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6057" w14:paraId="a586057" w:rsidRDefault="00023A3E" w:rsidP="00023A3E" w:rsidR="00023A3E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</w:t>
      </w:r>
      <w:r>
        <w:rPr>
          <w:lang w:val="hr-HR"/>
        </w:rPr>
        <w:t>994/</w:t>
      </w:r>
      <w:r>
        <w:rPr>
          <w:lang w:val="hr-HR"/>
        </w:rPr>
        <w:t>15-</w:t>
      </w:r>
      <w:r>
        <w:rPr>
          <w:lang w:val="hr-HR"/>
        </w:rPr>
        <w:t>3</w:t>
      </w:r>
    </w:p>
    <w:p w:rsidRDefault="00023A3E" w:rsidP="00023A3E" w:rsidR="00023A3E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3A3E" w:rsidP="00023A3E" w:rsidR="00023A3E">
      <w:r>
        <w:t xml:space="preserve">         REPUBLIKA HRVATSKA</w:t>
      </w:r>
    </w:p>
    <w:p w:rsidRDefault="00023A3E" w:rsidP="00023A3E" w:rsidR="00023A3E">
      <w:r>
        <w:t xml:space="preserve"> TRGOVAČKI SUD U VARAŽDINU</w:t>
      </w:r>
    </w:p>
    <w:p w:rsidRDefault="00023A3E" w:rsidP="00023A3E" w:rsidR="00023A3E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023A3E" w:rsidP="00023A3E" w:rsidR="00023A3E">
      <w:pPr>
        <w:outlineLvl w:val="0"/>
        <w:rPr>
          <w:lang w:val="hr-HR"/>
        </w:rPr>
      </w:pPr>
    </w:p>
    <w:p w:rsidRDefault="00023A3E" w:rsidP="00023A3E" w:rsidR="00023A3E">
      <w:pPr>
        <w:jc w:val="center"/>
        <w:rPr>
          <w:lang w:val="hr-HR"/>
        </w:rPr>
      </w:pPr>
    </w:p>
    <w:p w:rsidRDefault="00023A3E" w:rsidP="00023A3E" w:rsidR="00023A3E">
      <w:pPr>
        <w:jc w:val="center"/>
        <w:rPr>
          <w:lang w:val="hr-HR"/>
        </w:rPr>
      </w:pPr>
    </w:p>
    <w:p w:rsidRDefault="00023A3E" w:rsidP="00023A3E" w:rsidR="00023A3E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Levanić-Škerbić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>
        <w:t xml:space="preserve">AMBRUŠ TRANSPORTI </w:t>
      </w:r>
      <w:proofErr w:type="spellStart"/>
      <w:r>
        <w:t>d.o.o</w:t>
      </w:r>
      <w:proofErr w:type="spellEnd"/>
      <w:r>
        <w:t xml:space="preserve">., OIB: 60429494163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Pleškovec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 55</w:t>
      </w:r>
      <w:r>
        <w:t xml:space="preserve">, 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023A3E" w:rsidP="00023A3E" w:rsidR="00023A3E">
      <w:pPr>
        <w:jc w:val="both"/>
      </w:pPr>
    </w:p>
    <w:p w:rsidRDefault="00023A3E" w:rsidP="00023A3E" w:rsidR="00023A3E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023A3E" w:rsidP="00023A3E" w:rsidR="00023A3E">
      <w:pPr>
        <w:jc w:val="both"/>
        <w:rPr>
          <w:lang w:val="hr-HR"/>
        </w:rPr>
      </w:pPr>
    </w:p>
    <w:p w:rsidRDefault="00023A3E" w:rsidP="00023A3E" w:rsidR="00023A3E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  <w:t>Dužnik</w:t>
      </w:r>
      <w:r>
        <w:t xml:space="preserve"> AMBRUŠ TRANSPORTI </w:t>
      </w:r>
      <w:proofErr w:type="spellStart"/>
      <w:r>
        <w:t>d.o.o</w:t>
      </w:r>
      <w:proofErr w:type="spellEnd"/>
      <w:r>
        <w:t xml:space="preserve">., OIB: 60429494163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Pleškovec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 55,</w:t>
      </w:r>
      <w:r>
        <w:rPr>
          <w:lang w:val="hr-HR"/>
        </w:rPr>
        <w:t xml:space="preserve"> na dan 1. rujna 2015. ima ukupni iznos duga evidentiranog na temelju neizvršenih osnova za plaćanje dužnika u iznosu od </w:t>
      </w:r>
      <w:r>
        <w:rPr>
          <w:lang w:val="hr-HR"/>
        </w:rPr>
        <w:t>149.808,28</w:t>
      </w:r>
      <w:r>
        <w:rPr>
          <w:lang w:val="hr-HR"/>
        </w:rPr>
        <w:t xml:space="preserve">  </w:t>
      </w:r>
      <w:r>
        <w:t>kn.</w:t>
      </w:r>
    </w:p>
    <w:p w:rsidRDefault="00023A3E" w:rsidP="00023A3E" w:rsidR="00023A3E">
      <w:pPr>
        <w:jc w:val="both"/>
      </w:pPr>
    </w:p>
    <w:p w:rsidRDefault="00023A3E" w:rsidP="00023A3E" w:rsidR="00023A3E">
      <w:pPr>
        <w:ind w:hanging="720" w:left="720"/>
        <w:jc w:val="both"/>
      </w:pPr>
      <w:r>
        <w:t>II</w:t>
      </w:r>
      <w:r>
        <w:tab/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AMBRUŠ TRANSPORTI </w:t>
      </w:r>
      <w:proofErr w:type="spellStart"/>
      <w:r>
        <w:t>d.o.o</w:t>
      </w:r>
      <w:proofErr w:type="spellEnd"/>
      <w:r>
        <w:t xml:space="preserve">., OIB: 60429494163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Pleškovec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 55,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(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),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023A3E" w:rsidP="00023A3E" w:rsidR="00023A3E">
      <w:pPr>
        <w:jc w:val="both"/>
      </w:pPr>
    </w:p>
    <w:p w:rsidRDefault="00023A3E" w:rsidP="00023A3E" w:rsidR="00023A3E">
      <w:pPr>
        <w:ind w:hanging="720" w:left="720"/>
        <w:jc w:val="both"/>
      </w:pPr>
      <w:r>
        <w:t>III</w:t>
      </w:r>
      <w:r>
        <w:tab/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023A3E" w:rsidP="00023A3E" w:rsidR="00023A3E">
      <w:pPr>
        <w:jc w:val="both"/>
      </w:pPr>
    </w:p>
    <w:p w:rsidRDefault="00023A3E" w:rsidP="00023A3E" w:rsidR="00023A3E">
      <w:pPr>
        <w:ind w:hanging="720" w:left="720"/>
        <w:jc w:val="both"/>
      </w:pPr>
      <w:r>
        <w:t>IV</w:t>
      </w:r>
      <w:r>
        <w:tab/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ne </w:t>
      </w:r>
      <w:proofErr w:type="spellStart"/>
      <w:r>
        <w:t>predujmi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</w:t>
      </w:r>
      <w:proofErr w:type="gramStart"/>
      <w:r>
        <w:t>SZ-a.</w:t>
      </w:r>
      <w:proofErr w:type="gramEnd"/>
    </w:p>
    <w:p w:rsidRDefault="00023A3E" w:rsidP="00023A3E" w:rsidR="00023A3E">
      <w:pPr>
        <w:outlineLvl w:val="0"/>
        <w:rPr>
          <w:lang w:val="hr-HR"/>
        </w:rPr>
      </w:pPr>
    </w:p>
    <w:p w:rsidRDefault="00023A3E" w:rsidP="00023A3E" w:rsidR="00023A3E">
      <w:pPr>
        <w:outlineLvl w:val="0"/>
        <w:rPr>
          <w:lang w:val="hr-HR"/>
        </w:rPr>
      </w:pPr>
    </w:p>
    <w:p w:rsidRDefault="00023A3E" w:rsidP="00023A3E" w:rsidR="00023A3E">
      <w:pPr>
        <w:jc w:val="center"/>
        <w:outlineLvl w:val="0"/>
        <w:rPr>
          <w:lang w:val="hr-HR"/>
        </w:rPr>
      </w:pPr>
    </w:p>
    <w:p w:rsidRDefault="00023A3E" w:rsidP="00023A3E" w:rsidR="00023A3E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023A3E" w:rsidP="00023A3E" w:rsidR="00023A3E">
      <w:pPr>
        <w:outlineLvl w:val="0"/>
        <w:rPr>
          <w:lang w:val="hr-HR"/>
        </w:rPr>
      </w:pPr>
    </w:p>
    <w:p w:rsidRDefault="00023A3E" w:rsidP="00023A3E" w:rsidR="00023A3E">
      <w:pPr>
        <w:jc w:val="both"/>
        <w:outlineLvl w:val="0"/>
      </w:pPr>
      <w:r>
        <w:rPr>
          <w:lang w:val="hr-HR"/>
        </w:rPr>
        <w:tab/>
        <w:t xml:space="preserve">Predlagatelj Financijska agencija, Podružnica Varaždin podnio je ovome sudu dana </w:t>
      </w:r>
      <w:r>
        <w:rPr>
          <w:lang w:val="hr-HR"/>
        </w:rPr>
        <w:t>04</w:t>
      </w:r>
      <w:r>
        <w:rPr>
          <w:lang w:val="hr-HR"/>
        </w:rPr>
        <w:t>.1</w:t>
      </w:r>
      <w:r>
        <w:rPr>
          <w:lang w:val="hr-HR"/>
        </w:rPr>
        <w:t>2</w:t>
      </w:r>
      <w:r>
        <w:rPr>
          <w:lang w:val="hr-HR"/>
        </w:rPr>
        <w:t xml:space="preserve">.2015. zahtjev za provedbu skraćenog stečajnog postupka nad dužnikom </w:t>
      </w:r>
      <w:r>
        <w:t xml:space="preserve">AMBRUŠ TRANSPORTI </w:t>
      </w:r>
      <w:proofErr w:type="spellStart"/>
      <w:r>
        <w:t>d.o.o</w:t>
      </w:r>
      <w:proofErr w:type="spellEnd"/>
      <w:r>
        <w:t xml:space="preserve">., OIB: 60429494163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Pleškovec</w:t>
      </w:r>
      <w:proofErr w:type="spellEnd"/>
      <w:r>
        <w:t xml:space="preserve">, </w:t>
      </w:r>
      <w:proofErr w:type="spellStart"/>
      <w:r>
        <w:t>Pleškovec</w:t>
      </w:r>
      <w:proofErr w:type="spellEnd"/>
      <w:r>
        <w:t xml:space="preserve"> 55.</w:t>
      </w:r>
    </w:p>
    <w:p w:rsidRDefault="00023A3E" w:rsidP="00023A3E" w:rsidR="00023A3E">
      <w:pPr>
        <w:ind w:firstLine="720"/>
        <w:jc w:val="both"/>
        <w:outlineLvl w:val="0"/>
        <w:rPr>
          <w:lang w:val="hr-HR"/>
        </w:rPr>
      </w:pPr>
      <w:r>
        <w:lastRenderedPageBreak/>
        <w:t xml:space="preserve">U </w:t>
      </w:r>
      <w:proofErr w:type="spellStart"/>
      <w:r>
        <w:t>zahtjevu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lang w:val="hr-HR"/>
        </w:rPr>
        <w:t>1. rujna 2015.</w:t>
      </w:r>
      <w:r>
        <w:t xml:space="preserve">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>
        <w:rPr>
          <w:lang w:val="hr-HR"/>
        </w:rPr>
        <w:t xml:space="preserve">149.808,28 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023A3E" w:rsidP="00023A3E" w:rsidR="00023A3E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sud, nakon uvida u sudski registar, sačinio i objavio ovaj oglas, primjenom čl. 430. SZ-a.</w:t>
      </w:r>
    </w:p>
    <w:p w:rsidRDefault="00023A3E" w:rsidP="00023A3E" w:rsidR="00023A3E">
      <w:pPr>
        <w:jc w:val="center"/>
        <w:outlineLvl w:val="0"/>
        <w:rPr>
          <w:lang w:val="hr-HR"/>
        </w:rPr>
      </w:pPr>
    </w:p>
    <w:p w:rsidRDefault="00023A3E" w:rsidP="00023A3E" w:rsidR="00023A3E">
      <w:pPr>
        <w:jc w:val="center"/>
        <w:outlineLvl w:val="0"/>
        <w:rPr>
          <w:lang w:val="hr-HR"/>
        </w:rPr>
      </w:pPr>
    </w:p>
    <w:p w:rsidRDefault="00023A3E" w:rsidP="00023A3E" w:rsidR="00023A3E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023A3E" w:rsidP="00023A3E" w:rsidR="00023A3E">
      <w:pPr>
        <w:jc w:val="center"/>
        <w:outlineLvl w:val="0"/>
        <w:rPr>
          <w:lang w:val="hr-HR"/>
        </w:rPr>
      </w:pPr>
    </w:p>
    <w:p w:rsidRDefault="00023A3E" w:rsidP="00023A3E" w:rsidR="00023A3E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023A3E" w:rsidP="00023A3E" w:rsidR="00023A3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023A3E" w:rsidP="00023A3E" w:rsidR="00023A3E">
      <w:pPr>
        <w:ind w:firstLine="720" w:left="5040"/>
        <w:jc w:val="center"/>
        <w:outlineLvl w:val="0"/>
        <w:rPr>
          <w:lang w:val="hr-HR"/>
        </w:rPr>
      </w:pPr>
    </w:p>
    <w:p w:rsidRDefault="00023A3E" w:rsidP="00023A3E" w:rsidR="00023A3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Škerbić</w:t>
      </w:r>
      <w:proofErr w:type="spellEnd"/>
    </w:p>
    <w:p w:rsidRDefault="00023A3E" w:rsidP="00023A3E" w:rsidR="00023A3E">
      <w:pPr>
        <w:ind w:firstLine="720" w:left="3600"/>
        <w:jc w:val="center"/>
        <w:outlineLvl w:val="0"/>
        <w:rPr>
          <w:lang w:val="hr-HR"/>
        </w:rPr>
      </w:pPr>
    </w:p>
    <w:p w:rsidRDefault="00023A3E" w:rsidP="00023A3E" w:rsidR="00023A3E">
      <w:pPr>
        <w:outlineLvl w:val="0"/>
        <w:rPr>
          <w:lang w:val="hr-HR"/>
        </w:rPr>
      </w:pPr>
    </w:p>
    <w:p w:rsidRDefault="00023A3E" w:rsidP="00023A3E" w:rsidR="00023A3E">
      <w:pPr>
        <w:outlineLvl w:val="0"/>
        <w:rPr>
          <w:lang w:val="hr-HR"/>
        </w:rPr>
      </w:pPr>
    </w:p>
    <w:p w:rsidRDefault="00023A3E" w:rsidP="00023A3E" w:rsidR="00023A3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23A3E" w:rsidP="00023A3E" w:rsidR="00023A3E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023A3E" w:rsidR="00DA0242" w:rsidRPr="00023A3E"/>
    <w:sectPr w:rsidSect="00023A3E" w:rsidR="00DA0242" w:rsidRPr="00023A3E">
      <w:headerReference w:type="default" r:id="rId11"/>
      <w:pgSz w:code="9" w:h="16839" w:w="11907"/>
      <w:pgMar w:gutter="0" w:footer="1134" w:header="1134" w:left="1701" w:bottom="0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A3E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23A3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23A3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95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St-994/2015-3</izvorni_sadrzaj>
    <derivirana_varijabla naziv="DomainObject.Oznaka_1">St-994/2015-3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St-994/2015</izvorni_sadrzaj>
    <derivirana_varijabla naziv="DomainObject.Predmet.OznakaBroj_1">St-994/2015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AMBRUŠ TRANSPORTI društvo s ograničenom odgovornošću za prijevoz, usluge, trgovinu i proizvodnju</izvorni_sadrzaj>
    <derivirana_varijabla naziv="DomainObject.Predmet.ProtustrankaFormated_1">  AMBRUŠ TRANSPORTI društvo s ograničenom odgovornošću za prijevoz, usluge, trgovinu i proizvodnju</derivirana_varijabla>
  </DomainObject.Predmet.ProtustrankaFormated>
  <DomainObject.Predmet.ProtustrankaFormatedOIB>
    <izvorni_sadrzaj>  AMBRUŠ TRANSPORTI društvo s ograničenom odgovornošću za prijevoz, usluge, trgovinu i proizvodnju, OIB 60429494163</izvorni_sadrzaj>
    <derivirana_varijabla naziv="DomainObject.Predmet.ProtustrankaFormatedOIB_1">  AMBRUŠ TRANSPORTI društvo s ograničenom odgovornošću za prijevoz, usluge, trgovinu i proizvodnju, OIB 60429494163</derivirana_varijabla>
  </DomainObject.Predmet.ProtustrankaFormatedOIB>
  <DomainObject.Predmet.ProtustrankaFormatedWithAdress>
    <izvorni_sadrzaj> AMBRUŠ TRANSPORTI društvo s ograničenom odgovornošću za prijevoz, usluge, trgovinu i proizvodnju, Pleškovec 55, 40000 Pleškovec</izvorni_sadrzaj>
    <derivirana_varijabla naziv="DomainObject.Predmet.ProtustrankaFormatedWithAdress_1"> AMBRUŠ TRANSPORTI društvo s ograničenom odgovornošću za prijevoz, usluge, trgovinu i proizvodnju, Pleškovec 55, 40000 Pleškovec</derivirana_varijabla>
  </DomainObject.Predmet.ProtustrankaFormatedWithAdress>
  <DomainObject.Predmet.ProtustrankaFormatedWithAdressOIB>
    <izvorni_sadrzaj> AMBRUŠ TRANSPORTI društvo s ograničenom odgovornošću za prijevoz, usluge, trgovinu i proizvodnju, OIB 60429494163, Pleškovec 55, 40000 Pleškovec</izvorni_sadrzaj>
    <derivirana_varijabla naziv="DomainObject.Predmet.ProtustrankaFormatedWithAdressOIB_1"> AMBRUŠ TRANSPORTI društvo s ograničenom odgovornošću za prijevoz, usluge, trgovinu i proizvodnju, OIB 60429494163, Pleškovec 55, 40000 Pleškovec</derivirana_varijabla>
  </DomainObject.Predmet.ProtustrankaFormatedWithAdressOIB>
  <DomainObject.Predmet.ProtustrankaWithAdress>
    <izvorni_sadrzaj>AMBRUŠ TRANSPORTI društvo s ograničenom odgovornošću za prijevoz, usluge, trgovinu i proizvodnju Pleškovec 55, 40000 Pleškovec</izvorni_sadrzaj>
    <derivirana_varijabla naziv="DomainObject.Predmet.ProtustrankaWithAdress_1">AMBRUŠ TRANSPORTI društvo s ograničenom odgovornošću za prijevoz, usluge, trgovinu i proizvodnju Pleškovec 55, 40000 Pleškovec</derivirana_varijabla>
  </DomainObject.Predmet.ProtustrankaWithAdress>
  <DomainObject.Predmet.ProtustrankaWithAdressOIB>
    <izvorni_sadrzaj>AMBRUŠ TRANSPORTI društvo s ograničenom odgovornošću za prijevoz, usluge, trgovinu i proizvodnju, OIB 60429494163, Pleškovec 55, 40000 Pleškovec</izvorni_sadrzaj>
    <derivirana_varijabla naziv="DomainObject.Predmet.ProtustrankaWithAdressOIB_1">AMBRUŠ TRANSPORTI društvo s ograničenom odgovornošću za prijevoz, usluge, trgovinu i proizvodnju, OIB 60429494163, Pleškovec 55, 40000 Pleškovec</derivirana_varijabla>
  </DomainObject.Predmet.ProtustrankaWithAdressOIB>
  <DomainObject.Predmet.ProtustrankaNazivFormated>
    <izvorni_sadrzaj>AMBRUŠ TRANSPORTI društvo s ograničenom odgovornošću za prijevoz, usluge, trgovinu i proizvodnju</izvorni_sadrzaj>
    <derivirana_varijabla naziv="DomainObject.Predmet.ProtustrankaNazivFormated_1">AMBRUŠ TRANSPORTI društvo s ograničenom odgovornošću za prijevoz, usluge, trgovinu i proizvodnju</derivirana_varijabla>
  </DomainObject.Predmet.ProtustrankaNazivFormated>
  <DomainObject.Predmet.ProtustrankaNazivFormatedOIB>
    <izvorni_sadrzaj>AMBRUŠ TRANSPORTI društvo s ograničenom odgovornošću za prijevoz, usluge, trgovinu i proizvodnju, OIB 60429494163</izvorni_sadrzaj>
    <derivirana_varijabla naziv="DomainObject.Predmet.ProtustrankaNazivFormatedOIB_1">AMBRUŠ TRANSPORTI društvo s ograničenom odgovornošću za prijevoz, usluge, trgovinu i proizvodnju, OIB 60429494163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149808.28</izvorni_sadrzaj>
    <derivirana_varijabla naziv="DomainObject.Predmet.TrenutnaVrijednost_1">149808.28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AMBRUŠ TRANSPORTI društvo s ograničenom odgovornošću za prijevoz, usluge, trgovinu i proizvodnju</item>
    </izvorni_sadrzaj>
    <derivirana_varijabla naziv="DomainObject.Predmet.ProtuStrankaListFormated_1">
      <item>AMBRUŠ TRANSPORTI društvo s ograničenom odgovornošću za prijevoz, usluge, trgovinu i proizvodnju</item>
    </derivirana_varijabla>
  </DomainObject.Predmet.ProtuStrankaListFormated>
  <DomainObject.Predmet.ProtuStrankaListFormatedOIB>
    <izvorni_sadrzaj>
      <item>AMBRUŠ TRANSPORTI društvo s ograničenom odgovornošću za prijevoz, usluge, trgovinu i proizvodnju, OIB 60429494163</item>
    </izvorni_sadrzaj>
    <derivirana_varijabla naziv="DomainObject.Predmet.ProtuStrankaListFormatedOIB_1">
      <item>AMBRUŠ TRANSPORTI društvo s ograničenom odgovornošću za prijevoz, usluge, trgovinu i proizvodnju, OIB 60429494163</item>
    </derivirana_varijabla>
  </DomainObject.Predmet.ProtuStrankaListFormatedOIB>
  <DomainObject.Predmet.ProtuStrankaListFormatedWithAdress>
    <izvorni_sadrzaj>
      <item>AMBRUŠ TRANSPORTI društvo s ograničenom odgovornošću za prijevoz, usluge, trgovinu i proizvodnju, Pleškovec 55, 40000 Pleškovec</item>
    </izvorni_sadrzaj>
    <derivirana_varijabla naziv="DomainObject.Predmet.ProtuStrankaListFormatedWithAdress_1">
      <item>AMBRUŠ TRANSPORTI društvo s ograničenom odgovornošću za prijevoz, usluge, trgovinu i proizvodnju, Pleškovec 55, 40000 Pleškovec</item>
    </derivirana_varijabla>
  </DomainObject.Predmet.ProtuStrankaListFormatedWithAdress>
  <DomainObject.Predmet.ProtuStrankaListFormatedWithAdressOIB>
    <izvorni_sadrzaj>
      <item>AMBRUŠ TRANSPORTI društvo s ograničenom odgovornošću za prijevoz, usluge, trgovinu i proizvodnju, OIB 60429494163, Pleškovec 55, 40000 Pleškovec</item>
    </izvorni_sadrzaj>
    <derivirana_varijabla naziv="DomainObject.Predmet.ProtuStrankaListFormatedWithAdressOIB_1">
      <item>AMBRUŠ TRANSPORTI društvo s ograničenom odgovornošću za prijevoz, usluge, trgovinu i proizvodnju, OIB 60429494163, Pleškovec 55, 40000 Pleškovec</item>
    </derivirana_varijabla>
  </DomainObject.Predmet.ProtuStrankaListFormatedWithAdressOIB>
  <DomainObject.Predmet.ProtuStrankaListNazivFormated>
    <izvorni_sadrzaj>
      <item>AMBRUŠ TRANSPORTI društvo s ograničenom odgovornošću za prijevoz, usluge, trgovinu i proizvodnju</item>
    </izvorni_sadrzaj>
    <derivirana_varijabla naziv="DomainObject.Predmet.ProtuStrankaListNazivFormated_1">
      <item>AMBRUŠ TRANSPORTI društvo s ograničenom odgovornošću za prijevoz, usluge, trgovinu i proizvodnju</item>
    </derivirana_varijabla>
  </DomainObject.Predmet.ProtuStrankaListNazivFormated>
  <DomainObject.Predmet.ProtuStrankaListNazivFormatedOIB>
    <izvorni_sadrzaj>
      <item>AMBRUŠ TRANSPORTI društvo s ograničenom odgovornošću za prijevoz, usluge, trgovinu i proizvodnju, OIB 60429494163</item>
    </izvorni_sadrzaj>
    <derivirana_varijabla naziv="DomainObject.Predmet.ProtuStrankaListNazivFormatedOIB_1">
      <item>AMBRUŠ TRANSPORTI društvo s ograničenom odgovornošću za prijevoz, usluge, trgovinu i proizvodnju, OIB 60429494163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St-994/2015-3</izvorni_sadrzaj>
    <derivirana_varijabla naziv="DomainObject.PoslovniBrojDokumenta_1">St-994/2015-3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AMBRUŠ TRANSPORTI društvo s ograničenom odgovornošću za prijevoz, usluge, trgovinu i proizvodnju</izvorni_sadrzaj>
    <derivirana_varijabla naziv="DomainObject.Predmet.ProtustrankaIDrugi_1">AMBRUŠ TRANSPORTI društvo s ograničenom odgovornošću za prijevoz, usluge,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AMBRUŠ TRANSPORTI društvo s ograničenom odgovornošću za prijevoz, usluge, trgovinu i proizvodnju, OIB 60429494163, Pleškovec 55, 40000 Pleškovec</izvorni_sadrzaj>
    <derivirana_varijabla naziv="DomainObject.Predmet.ProtustrankaIDrugiAdressOIB_1">AMBRUŠ TRANSPORTI društvo s ograničenom odgovornošću za prijevoz, usluge, trgovinu i proizvodnju, OIB 60429494163, Pleškovec 55, 40000 Pleškovec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AMBRUŠ TRANSPORTI društvo s ograničenom odgovornošću za prijevoz, usluge, trgovinu i proizvodnju</item>
      <item>Sudski registar, Trgovački sud u Varaždinu</item>
    </izvorni_sadrzaj>
    <derivirana_varijabla naziv="DomainObject.Predmet.SudioniciListNaziv_1">
      <item>Financijska agencija</item>
      <item>AMBRUŠ TRANSPORTI društvo s ograničenom odgovornošću za prijevoz, usluge, trgovinu i proizvodnju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AMBRUŠ TRANSPORTI društvo s ograničenom odgovornošću za prijevoz, usluge, trgovinu i proizvodnju, OIB 60429494163, Pleškovec 55,40000 Pleškovec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AMBRUŠ TRANSPORTI društvo s ograničenom odgovornošću za prijevoz, usluge, trgovinu i proizvodnju, OIB 60429494163, Pleškovec 55,40000 Pleškovec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10CFC-15C4-4598-9973-A2E7933D36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2298</properties:Characters>
  <properties:Lines>66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2016-03-08T09:29:00Z</cp:lastPrinted>
  <dcterms:modified xmlns:xsi="http://www.w3.org/2001/XMLSchema-instance" xsi:type="dcterms:W3CDTF">2016-03-08T09:29:00Z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