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7634" w14:paraId="25f763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418CE">
        <w:rPr>
          <w:b/>
          <w:lang w:val="hr-HR"/>
        </w:rPr>
        <w:t>1095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418CE">
        <w:rPr>
          <w:lang w:val="hr-HR"/>
        </w:rPr>
        <w:t>SALVORE d.o.o. Split, Omiška 43, OIB: 54317624088, MBS: 060212230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418CE">
        <w:rPr>
          <w:lang w:val="hr-HR"/>
        </w:rPr>
        <w:t>SALVORE d.o.o. Split, Omiška 43, OIB: 54317624088, MBS: 060212230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16608F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D5590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418CE">
        <w:rPr>
          <w:lang w:val="hr-HR"/>
        </w:rPr>
        <w:t>SALVORE d.o.o. Split, Omiška 43, OIB: 54317624088, MBS: 060212230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418CE">
        <w:rPr>
          <w:lang w:val="hr-HR"/>
        </w:rPr>
        <w:t>SALVORE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18CE">
        <w:rPr>
          <w:lang w:val="hr-HR"/>
        </w:rPr>
        <w:t>1624</w:t>
      </w:r>
      <w:r>
        <w:rPr>
          <w:lang w:val="hr-HR"/>
        </w:rPr>
        <w:t xml:space="preserve"> dan, u ukupnom iznosu od </w:t>
      </w:r>
      <w:r w:rsidR="00F418CE">
        <w:rPr>
          <w:lang w:val="hr-HR"/>
        </w:rPr>
        <w:t>936.243,79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F418CE" w:rsidP="00403F01" w:rsidR="00F418C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78BA" w:rsidRPr="003778B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418CE">
      <w:t>1095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6608F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778BA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D5590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418CE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8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78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78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78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8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78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78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78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SALVORE za trgovinu i usluge društvo s ograničenom odgovornošću</izvorni_sadrzaj>
    <derivirana_varijabla naziv="DomainObject.Predmet.ProtustrankaFormated_1">  SALVORE za trgovinu i usluge društvo s ograničenom odgovornošću</derivirana_varijabla>
  </DomainObject.Predmet.ProtustrankaFormated>
  <DomainObject.Predmet.ProtustrankaFormatedOIB>
    <izvorni_sadrzaj>  SALVORE za trgovinu i usluge društvo s ograničenom odgovornošću, OIB 54317624088</izvorni_sadrzaj>
    <derivirana_varijabla naziv="DomainObject.Predmet.ProtustrankaFormatedOIB_1">  SALVORE za trgovinu i usluge društvo s ograničenom odgovornošću, OIB 54317624088</derivirana_varijabla>
  </DomainObject.Predmet.ProtustrankaFormatedOIB>
  <DomainObject.Predmet.ProtustrankaFormatedWithAdress>
    <izvorni_sadrzaj> SALVORE za trgovinu i usluge društvo s ograničenom odgovornošću, Omiška 43, 21000 Split</izvorni_sadrzaj>
    <derivirana_varijabla naziv="DomainObject.Predmet.ProtustrankaFormatedWithAdress_1"> SALVORE za trgovinu i usluge društvo s ograničenom odgovornošću, Omiška 43, 21000 Split</derivirana_varijabla>
  </DomainObject.Predmet.ProtustrankaFormatedWithAdress>
  <DomainObject.Predmet.ProtustrankaFormatedWithAdressOIB>
    <izvorni_sadrzaj> SALVORE za trgovinu i usluge društvo s ograničenom odgovornošću, OIB 54317624088, Omiška 43, 21000 Split</izvorni_sadrzaj>
    <derivirana_varijabla naziv="DomainObject.Predmet.ProtustrankaFormatedWithAdressOIB_1"> SALVORE za trgovinu i usluge društvo s ograničenom odgovornošću, OIB 54317624088, Omiška 43, 21000 Split</derivirana_varijabla>
  </DomainObject.Predmet.ProtustrankaFormatedWithAdressOIB>
  <DomainObject.Predmet.ProtustrankaWithAdress>
    <izvorni_sadrzaj>SALVORE za trgovinu i usluge društvo s ograničenom odgovornošću Omiška 43, 21000 Split</izvorni_sadrzaj>
    <derivirana_varijabla naziv="DomainObject.Predmet.ProtustrankaWithAdress_1">SALVORE za trgovinu i usluge društvo s ograničenom odgovornošću Omiška 43, 21000 Split</derivirana_varijabla>
  </DomainObject.Predmet.ProtustrankaWithAdress>
  <DomainObject.Predmet.ProtustrankaWithAdressOIB>
    <izvorni_sadrzaj>SALVORE za trgovinu i usluge društvo s ograničenom odgovornošću, OIB 54317624088, Omiška 43, 21000 Split</izvorni_sadrzaj>
    <derivirana_varijabla naziv="DomainObject.Predmet.ProtustrankaWithAdressOIB_1">SALVORE za trgovinu i usluge društvo s ograničenom odgovornošću, OIB 54317624088, Omiška 43, 21000 Split</derivirana_varijabla>
  </DomainObject.Predmet.ProtustrankaWithAdressOIB>
  <DomainObject.Predmet.ProtustrankaNazivFormated>
    <izvorni_sadrzaj>SALVORE za trgovinu i usluge društvo s ograničenom odgovornošću</izvorni_sadrzaj>
    <derivirana_varijabla naziv="DomainObject.Predmet.ProtustrankaNazivFormated_1">SALVORE za trgovinu i usluge društvo s ograničenom odgovornošću</derivirana_varijabla>
  </DomainObject.Predmet.ProtustrankaNazivFormated>
  <DomainObject.Predmet.ProtustrankaNazivFormatedOIB>
    <izvorni_sadrzaj>SALVORE za trgovinu i usluge društvo s ograničenom odgovornošću, OIB 54317624088</izvorni_sadrzaj>
    <derivirana_varijabla naziv="DomainObject.Predmet.ProtustrankaNazivFormatedOIB_1">SALVORE za trgovinu i usluge društvo s ograničenom odgovornošću, OIB 54317624088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936243.79</izvorni_sadrzaj>
    <derivirana_varijabla naziv="DomainObject.Predmet.TrenutnaVrijednost_1">936243.79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SALVORE za trgovinu i usluge društvo s ograničenom odgovornošću</item>
    </izvorni_sadrzaj>
    <derivirana_varijabla naziv="DomainObject.Predmet.ProtuStrankaListFormated_1">
      <item>SALVORE za trgovinu i usluge društvo s ograničenom odgovornošću</item>
    </derivirana_varijabla>
  </DomainObject.Predmet.ProtuStrankaListFormated>
  <DomainObject.Predmet.ProtuStrankaListFormatedOIB>
    <izvorni_sadrzaj>
      <item>SALVORE za trgovinu i usluge društvo s ograničenom odgovornošću, OIB 54317624088</item>
    </izvorni_sadrzaj>
    <derivirana_varijabla naziv="DomainObject.Predmet.ProtuStrankaListFormatedOIB_1">
      <item>SALVORE za trgovinu i usluge društvo s ograničenom odgovornošću, OIB 54317624088</item>
    </derivirana_varijabla>
  </DomainObject.Predmet.ProtuStrankaListFormatedOIB>
  <DomainObject.Predmet.ProtuStrankaListFormatedWithAdress>
    <izvorni_sadrzaj>
      <item>SALVORE za trgovinu i usluge društvo s ograničenom odgovornošću, Omiška 43, 21000 Split</item>
    </izvorni_sadrzaj>
    <derivirana_varijabla naziv="DomainObject.Predmet.ProtuStrankaListFormatedWithAdress_1">
      <item>SALVORE za trgovinu i usluge društvo s ograničenom odgovornošću, Omiška 43, 21000 Split</item>
    </derivirana_varijabla>
  </DomainObject.Predmet.ProtuStrankaListFormatedWithAdress>
  <DomainObject.Predmet.ProtuStrankaListFormatedWithAdressOIB>
    <izvorni_sadrzaj>
      <item>SALVORE za trgovinu i usluge društvo s ograničenom odgovornošću, OIB 54317624088, Omiška 43, 21000 Split</item>
    </izvorni_sadrzaj>
    <derivirana_varijabla naziv="DomainObject.Predmet.ProtuStrankaListFormatedWithAdressOIB_1">
      <item>SALVORE za trgovinu i usluge društvo s ograničenom odgovornošću, OIB 54317624088, Omiška 43, 21000 Split</item>
    </derivirana_varijabla>
  </DomainObject.Predmet.ProtuStrankaListFormatedWithAdressOIB>
  <DomainObject.Predmet.ProtuStrankaListNazivFormated>
    <izvorni_sadrzaj>
      <item>SALVORE za trgovinu i usluge društvo s ograničenom odgovornošću</item>
    </izvorni_sadrzaj>
    <derivirana_varijabla naziv="DomainObject.Predmet.ProtuStrankaListNazivFormated_1">
      <item>SALVORE za trgovinu i usluge društvo s ograničenom odgovornošću</item>
    </derivirana_varijabla>
  </DomainObject.Predmet.ProtuStrankaListNazivFormated>
  <DomainObject.Predmet.ProtuStrankaListNazivFormatedOIB>
    <izvorni_sadrzaj>
      <item>SALVORE za trgovinu i usluge društvo s ograničenom odgovornošću, OIB 54317624088</item>
    </izvorni_sadrzaj>
    <derivirana_varijabla naziv="DomainObject.Predmet.ProtuStrankaListNazivFormatedOIB_1">
      <item>SALVORE za trgovinu i usluge društvo s ograničenom odgovornošću, OIB 54317624088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SALVORE za trgovinu i usluge društvo s ograničenom odgovornošću</izvorni_sadrzaj>
    <derivirana_varijabla naziv="DomainObject.Predmet.ProtustrankaIDrugi_1">SALVORE za trgovinu i usluge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SALVORE za trgovinu i usluge društvo s ograničenom odgovornošću, OIB 54317624088, Omiška 43, 21000 Split</izvorni_sadrzaj>
    <derivirana_varijabla naziv="DomainObject.Predmet.ProtustrankaIDrugiAdressOIB_1">SALVORE za trgovinu i usluge društvo s ograničenom odgovornošću, OIB 54317624088, Omiška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SALVORE za trgovinu i usluge društvo s ograničenom odgovornošću</item>
    </izvorni_sadrzaj>
    <derivirana_varijabla naziv="DomainObject.Predmet.SudioniciListNaziv_1">
      <item>FINANCIJSKA AGENCIJA RC SPLIT</item>
      <item>SALVORE za trgovinu i usluge društvo s ograničenom odgovornošću</item>
    </derivirana_varijabla>
  </DomainObject.Predmet.SudioniciListNaziv>
  <DomainObject.Predmet.SudioniciListAdressOIB>
    <izvorni_sadrzaj>
      <item>FINANCIJSKA AGENCIJA RC SPLIT, OIB 85821130368, Mažuranićevo šetalište 24b,21000 Split</item>
      <item>SALVORE za trgovinu i usluge društvo s ograničenom odgovornošću, OIB 54317624088, Omiška 43,21000 Split</item>
    </izvorni_sadrzaj>
    <derivirana_varijabla naziv="DomainObject.Predmet.SudioniciListAdressOIB_1">
      <item>FINANCIJSKA AGENCIJA RC SPLIT, OIB 85821130368, Mažuranićevo šetalište 24b,21000 Split</item>
      <item>SALVORE za trgovinu i usluge društvo s ograničenom odgovornošću, OIB 54317624088, Omiška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54317624088</item>
    </izvorni_sadrzaj>
    <derivirana_varijabla naziv="DomainObject.Predmet.SudioniciListNazivOIB_1">
      <item>, OIB 85821130368</item>
      <item>, OIB 54317624088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17E60-3156-4D59-9D5F-7C7781AB9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4001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