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ea53e" w14:paraId="09ea53e" w:rsidRDefault="00D17329" w:rsidP="008D19C2" w:rsidR="00D17329" w:rsidRPr="004C0F76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C0F7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1B5A28" w:rsidP="008D19C2" w:rsidR="00D17329" w:rsidRPr="004C0F76">
      <w:pPr>
        <w:pStyle w:val="Zaglavlje"/>
        <w:rPr>
          <w:rFonts w:hAnsi="Times New Roman" w:ascii="Times New Roman"/>
          <w:szCs w:val="24"/>
          <w:lang w:val="hr-HR"/>
        </w:rPr>
      </w:pPr>
      <w:r w:rsidRPr="004C0F76">
        <w:rPr>
          <w:rFonts w:hAnsi="Times New Roman" w:ascii="Times New Roman"/>
          <w:szCs w:val="24"/>
          <w:lang w:val="hr-HR"/>
        </w:rPr>
        <w:t xml:space="preserve">  </w:t>
      </w:r>
      <w:r w:rsidR="00D17329" w:rsidRPr="004C0F76">
        <w:rPr>
          <w:rFonts w:hAnsi="Times New Roman" w:ascii="Times New Roman"/>
          <w:szCs w:val="24"/>
          <w:lang w:val="hr-HR"/>
        </w:rPr>
        <w:t>Trgovački sud u Zagrebu</w:t>
      </w:r>
    </w:p>
    <w:p w:rsidRDefault="001B5A28" w:rsidP="008D19C2" w:rsidR="00D17329" w:rsidRPr="004C0F76">
      <w:pPr>
        <w:pStyle w:val="Zaglavlje"/>
        <w:rPr>
          <w:rFonts w:hAnsi="Times New Roman" w:ascii="Times New Roman"/>
          <w:szCs w:val="24"/>
          <w:lang w:val="hr-HR"/>
        </w:rPr>
      </w:pPr>
      <w:r w:rsidRPr="004C0F76">
        <w:rPr>
          <w:rFonts w:hAnsi="Times New Roman" w:ascii="Times New Roman"/>
          <w:szCs w:val="24"/>
          <w:lang w:val="hr-HR"/>
        </w:rPr>
        <w:t xml:space="preserve">    </w:t>
      </w:r>
      <w:r w:rsidR="00F43A24" w:rsidRPr="004C0F76">
        <w:rPr>
          <w:rFonts w:hAnsi="Times New Roman" w:ascii="Times New Roman"/>
          <w:szCs w:val="24"/>
          <w:lang w:val="hr-HR"/>
        </w:rPr>
        <w:t>Zagreb, Amruševa 2/II</w:t>
      </w:r>
      <w:r w:rsidR="00D17329" w:rsidRPr="004C0F76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4C0F76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C0F76">
        <w:rPr>
          <w:rFonts w:hAnsi="Times New Roman" w:ascii="Times New Roman"/>
          <w:szCs w:val="24"/>
          <w:lang w:val="hr-HR"/>
        </w:rPr>
        <w:tab/>
        <w:t>89. St-</w:t>
      </w:r>
      <w:r w:rsidR="004C0F76" w:rsidRPr="004C0F76">
        <w:rPr>
          <w:rFonts w:hAnsi="Times New Roman" w:ascii="Times New Roman"/>
          <w:szCs w:val="24"/>
          <w:lang w:val="hr-HR"/>
        </w:rPr>
        <w:t>8059/15-7</w:t>
      </w:r>
    </w:p>
    <w:p w:rsidRDefault="00D17329" w:rsidP="008D19C2" w:rsidR="00D17329" w:rsidRPr="004C0F76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4C0F76">
      <w:pPr>
        <w:jc w:val="center"/>
        <w:rPr>
          <w:rFonts w:hAnsi="Times New Roman" w:ascii="Times New Roman"/>
          <w:szCs w:val="24"/>
        </w:rPr>
      </w:pPr>
      <w:r w:rsidRPr="004C0F76">
        <w:rPr>
          <w:rFonts w:hAnsi="Times New Roman" w:ascii="Times New Roman"/>
          <w:szCs w:val="24"/>
        </w:rPr>
        <w:t xml:space="preserve">U  I M E  </w:t>
      </w:r>
      <w:r w:rsidR="00F43A24" w:rsidRPr="004C0F76">
        <w:rPr>
          <w:rFonts w:hAnsi="Times New Roman" w:ascii="Times New Roman"/>
          <w:szCs w:val="24"/>
        </w:rPr>
        <w:t xml:space="preserve"> </w:t>
      </w:r>
      <w:r w:rsidRPr="004C0F76">
        <w:rPr>
          <w:rFonts w:hAnsi="Times New Roman" w:ascii="Times New Roman"/>
          <w:szCs w:val="24"/>
        </w:rPr>
        <w:t xml:space="preserve">R E P U B L I K E </w:t>
      </w:r>
      <w:r w:rsidR="00A066C9" w:rsidRPr="004C0F76">
        <w:rPr>
          <w:rFonts w:hAnsi="Times New Roman" w:ascii="Times New Roman"/>
          <w:szCs w:val="24"/>
        </w:rPr>
        <w:t xml:space="preserve"> </w:t>
      </w:r>
      <w:r w:rsidRPr="004C0F76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4C0F7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C0F76">
      <w:pPr>
        <w:jc w:val="center"/>
        <w:rPr>
          <w:rFonts w:hAnsi="Times New Roman" w:ascii="Times New Roman"/>
          <w:szCs w:val="24"/>
          <w:lang w:val="hr-HR"/>
        </w:rPr>
      </w:pPr>
      <w:r w:rsidRPr="004C0F76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4C0F76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C0F76">
      <w:pPr>
        <w:jc w:val="both"/>
        <w:rPr>
          <w:rFonts w:hAnsi="Times New Roman" w:ascii="Times New Roman"/>
          <w:szCs w:val="24"/>
          <w:lang w:val="hr-HR"/>
        </w:rPr>
      </w:pPr>
      <w:r w:rsidRPr="004C0F76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4C0F76">
        <w:rPr>
          <w:rFonts w:hAnsi="Times New Roman" w:ascii="Times New Roman"/>
          <w:szCs w:val="24"/>
          <w:lang w:val="hr-HR"/>
        </w:rPr>
        <w:t>Nikolini Dorić Hadžisejdić</w:t>
      </w:r>
      <w:r w:rsidRPr="004C0F76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4C0F76" w:rsidRPr="004C0F76">
        <w:rPr>
          <w:rFonts w:hAnsi="Times New Roman" w:ascii="Times New Roman"/>
          <w:szCs w:val="24"/>
        </w:rPr>
        <w:t>UDRUGA ZA PROMOCIJU I RAZVOJ MALIH I SREDNJIH PODUZETNIKA GRUPA MEDIA, OIB 66680281897, Zagreb, Otavička 13</w:t>
      </w:r>
      <w:r w:rsidRPr="004C0F76">
        <w:rPr>
          <w:rFonts w:hAnsi="Times New Roman" w:ascii="Times New Roman"/>
          <w:szCs w:val="24"/>
          <w:lang w:val="hr-HR"/>
        </w:rPr>
        <w:t xml:space="preserve">, </w:t>
      </w:r>
      <w:r w:rsidR="004C0F76" w:rsidRPr="004C0F76">
        <w:rPr>
          <w:rFonts w:hAnsi="Times New Roman" w:ascii="Times New Roman"/>
          <w:szCs w:val="24"/>
          <w:lang w:val="hr-HR"/>
        </w:rPr>
        <w:t>2</w:t>
      </w:r>
      <w:r w:rsidR="00BD784E">
        <w:rPr>
          <w:rFonts w:hAnsi="Times New Roman" w:ascii="Times New Roman"/>
          <w:szCs w:val="24"/>
          <w:lang w:val="hr-HR"/>
        </w:rPr>
        <w:t>4</w:t>
      </w:r>
      <w:r w:rsidR="004C0F76" w:rsidRPr="004C0F76">
        <w:rPr>
          <w:rFonts w:hAnsi="Times New Roman" w:ascii="Times New Roman"/>
          <w:szCs w:val="24"/>
          <w:lang w:val="hr-HR"/>
        </w:rPr>
        <w:t>. ožujka 2017</w:t>
      </w:r>
      <w:r w:rsidRPr="004C0F76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4C0F7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C0F76">
      <w:pPr>
        <w:jc w:val="center"/>
        <w:rPr>
          <w:rFonts w:hAnsi="Times New Roman" w:ascii="Times New Roman"/>
          <w:szCs w:val="24"/>
          <w:lang w:val="hr-HR"/>
        </w:rPr>
      </w:pPr>
      <w:r w:rsidRPr="004C0F76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4C0F7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4C0F76">
      <w:pPr>
        <w:pStyle w:val="BodyText21"/>
        <w:ind w:firstLine="708" w:left="0"/>
        <w:rPr>
          <w:rFonts w:hAnsi="Times New Roman" w:ascii="Times New Roman"/>
          <w:szCs w:val="24"/>
        </w:rPr>
      </w:pPr>
      <w:r w:rsidRPr="004C0F76">
        <w:rPr>
          <w:rFonts w:hAnsi="Times New Roman" w:ascii="Times New Roman"/>
          <w:szCs w:val="24"/>
        </w:rPr>
        <w:t xml:space="preserve">I. Otvara se stečajni postupak nad dužnikom </w:t>
      </w:r>
      <w:r w:rsidR="004C0F76" w:rsidRPr="004C0F76">
        <w:rPr>
          <w:rFonts w:hAnsi="Times New Roman" w:ascii="Times New Roman"/>
          <w:szCs w:val="24"/>
        </w:rPr>
        <w:t>UDRUGA ZA PROMOCIJU I RAZVOJ MALIH I SREDNJIH PODUZETNIKA GRUPA MEDIA, OIB 66680281897, Zagreb, Otavička 13</w:t>
      </w:r>
      <w:r w:rsidRPr="004C0F76">
        <w:rPr>
          <w:rFonts w:hAnsi="Times New Roman" w:ascii="Times New Roman"/>
          <w:szCs w:val="24"/>
        </w:rPr>
        <w:t xml:space="preserve">. Stečajni postupak otvoren je </w:t>
      </w:r>
      <w:r w:rsidR="004C0F76" w:rsidRPr="004C0F76">
        <w:rPr>
          <w:rFonts w:hAnsi="Times New Roman" w:ascii="Times New Roman"/>
          <w:szCs w:val="24"/>
        </w:rPr>
        <w:t>2</w:t>
      </w:r>
      <w:r w:rsidR="00BD784E">
        <w:rPr>
          <w:rFonts w:hAnsi="Times New Roman" w:ascii="Times New Roman"/>
          <w:szCs w:val="24"/>
        </w:rPr>
        <w:t>4</w:t>
      </w:r>
      <w:r w:rsidR="004C0F76" w:rsidRPr="004C0F76">
        <w:rPr>
          <w:rFonts w:hAnsi="Times New Roman" w:ascii="Times New Roman"/>
          <w:szCs w:val="24"/>
        </w:rPr>
        <w:t>. ožujka 2017</w:t>
      </w:r>
      <w:r w:rsidRPr="004C0F76">
        <w:rPr>
          <w:rFonts w:hAnsi="Times New Roman" w:ascii="Times New Roman"/>
          <w:szCs w:val="24"/>
        </w:rPr>
        <w:t xml:space="preserve">., u </w:t>
      </w:r>
      <w:r w:rsidR="00BD784E">
        <w:rPr>
          <w:rFonts w:hAnsi="Times New Roman" w:ascii="Times New Roman"/>
          <w:szCs w:val="24"/>
        </w:rPr>
        <w:t>12</w:t>
      </w:r>
      <w:r w:rsidRPr="004C0F76">
        <w:rPr>
          <w:rFonts w:hAnsi="Times New Roman" w:ascii="Times New Roman"/>
          <w:szCs w:val="24"/>
        </w:rPr>
        <w:t xml:space="preserve"> sati i </w:t>
      </w:r>
      <w:r w:rsidR="000107BC" w:rsidRPr="004C0F76">
        <w:rPr>
          <w:rFonts w:hAnsi="Times New Roman" w:ascii="Times New Roman"/>
          <w:szCs w:val="24"/>
        </w:rPr>
        <w:t>0</w:t>
      </w:r>
      <w:r w:rsidR="004C0F76" w:rsidRPr="004C0F76">
        <w:rPr>
          <w:rFonts w:hAnsi="Times New Roman" w:ascii="Times New Roman"/>
          <w:szCs w:val="24"/>
        </w:rPr>
        <w:t>0</w:t>
      </w:r>
      <w:r w:rsidRPr="004C0F76">
        <w:rPr>
          <w:rFonts w:hAnsi="Times New Roman" w:ascii="Times New Roman"/>
          <w:szCs w:val="24"/>
        </w:rPr>
        <w:t xml:space="preserve"> minut</w:t>
      </w:r>
      <w:r w:rsidR="004C0F76" w:rsidRPr="004C0F76">
        <w:rPr>
          <w:rFonts w:hAnsi="Times New Roman" w:ascii="Times New Roman"/>
          <w:szCs w:val="24"/>
        </w:rPr>
        <w:t>a</w:t>
      </w:r>
      <w:r w:rsidRPr="004C0F76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BD784E" w:rsidR="00D17329" w:rsidRPr="004C0F76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4C0F76">
        <w:rPr>
          <w:rFonts w:hAnsi="Times New Roman" w:ascii="Times New Roman"/>
          <w:szCs w:val="24"/>
        </w:rPr>
        <w:t>II. Za s</w:t>
      </w:r>
      <w:r w:rsidR="00BD784E">
        <w:rPr>
          <w:rFonts w:hAnsi="Times New Roman" w:ascii="Times New Roman"/>
          <w:szCs w:val="24"/>
        </w:rPr>
        <w:t>tečajnog upravitelja imenuje se Snježana Drenški, OIB: 91456479037, Samobor, Sunčani put 8.</w:t>
      </w:r>
    </w:p>
    <w:p w:rsidRDefault="00D17329" w:rsidP="008D19C2" w:rsidR="00D17329" w:rsidRPr="004C0F7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C0F76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C0F76">
        <w:rPr>
          <w:rFonts w:hAnsi="Times New Roman" w:ascii="Times New Roman"/>
          <w:szCs w:val="24"/>
        </w:rPr>
        <w:t xml:space="preserve"> </w:t>
      </w:r>
      <w:r w:rsidR="004C0F76" w:rsidRPr="004C0F76">
        <w:rPr>
          <w:rFonts w:hAnsi="Times New Roman" w:ascii="Times New Roman"/>
          <w:szCs w:val="24"/>
        </w:rPr>
        <w:t>UDRUGA ZA PROMOCIJU I RAZVOJ MALIH I SREDNJIH PODUZETNIKA GRUPA MEDIA, OIB 66680281897, Zagreb, Otavička 13</w:t>
      </w:r>
      <w:r w:rsidRPr="004C0F76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4C0F7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C0F76">
        <w:rPr>
          <w:rFonts w:hAnsi="Times New Roman" w:ascii="Times New Roman"/>
          <w:szCs w:val="24"/>
          <w:lang w:val="hr-HR"/>
        </w:rPr>
        <w:t>IV. Nakon pravomoćnosti ovog rješenja, dužnik će se brisati registra</w:t>
      </w:r>
      <w:r w:rsidR="002F12DA" w:rsidRPr="004C0F76">
        <w:rPr>
          <w:rFonts w:hAnsi="Times New Roman" w:ascii="Times New Roman"/>
          <w:szCs w:val="24"/>
          <w:lang w:val="hr-HR"/>
        </w:rPr>
        <w:t xml:space="preserve"> udruga</w:t>
      </w:r>
      <w:r w:rsidRPr="004C0F76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4C0F7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C0F76">
      <w:pPr>
        <w:jc w:val="center"/>
        <w:rPr>
          <w:rFonts w:hAnsi="Times New Roman" w:ascii="Times New Roman"/>
          <w:szCs w:val="24"/>
          <w:lang w:val="hr-HR"/>
        </w:rPr>
      </w:pPr>
      <w:r w:rsidRPr="004C0F76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4C0F7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C0F76">
      <w:pPr>
        <w:jc w:val="both"/>
        <w:rPr>
          <w:rFonts w:hAnsi="Times New Roman" w:ascii="Times New Roman"/>
          <w:szCs w:val="24"/>
          <w:lang w:val="hr-HR"/>
        </w:rPr>
      </w:pPr>
      <w:r w:rsidRPr="004C0F76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377FEF" w:rsidRPr="004C0F76">
        <w:rPr>
          <w:rFonts w:hAnsi="Times New Roman" w:ascii="Times New Roman"/>
          <w:szCs w:val="24"/>
          <w:lang w:val="hr-HR"/>
        </w:rPr>
        <w:t>44</w:t>
      </w:r>
      <w:r w:rsidRPr="004C0F76">
        <w:rPr>
          <w:rFonts w:hAnsi="Times New Roman" w:ascii="Times New Roman"/>
          <w:szCs w:val="24"/>
          <w:lang w:val="hr-HR"/>
        </w:rPr>
        <w:t xml:space="preserve">. </w:t>
      </w:r>
      <w:r w:rsidR="004431B0" w:rsidRPr="004C0F76">
        <w:rPr>
          <w:rFonts w:hAnsi="Times New Roman" w:ascii="Times New Roman"/>
          <w:szCs w:val="24"/>
          <w:lang w:val="hr-HR"/>
        </w:rPr>
        <w:t>st. 1</w:t>
      </w:r>
      <w:r w:rsidR="006B58C4" w:rsidRPr="004C0F76">
        <w:rPr>
          <w:rFonts w:hAnsi="Times New Roman" w:ascii="Times New Roman"/>
          <w:szCs w:val="24"/>
          <w:lang w:val="hr-HR"/>
        </w:rPr>
        <w:t>.</w:t>
      </w:r>
      <w:r w:rsidR="004431B0" w:rsidRPr="004C0F76">
        <w:rPr>
          <w:rFonts w:hAnsi="Times New Roman" w:ascii="Times New Roman"/>
          <w:szCs w:val="24"/>
          <w:lang w:val="hr-HR"/>
        </w:rPr>
        <w:t xml:space="preserve"> </w:t>
      </w:r>
      <w:r w:rsidRPr="004C0F76">
        <w:rPr>
          <w:rFonts w:hAnsi="Times New Roman" w:ascii="Times New Roman"/>
          <w:szCs w:val="24"/>
          <w:lang w:val="hr-HR"/>
        </w:rPr>
        <w:t>Stečajnog zakona (</w:t>
      </w:r>
      <w:r w:rsidR="009F35B4" w:rsidRPr="004C0F76">
        <w:rPr>
          <w:rFonts w:hAnsi="Times New Roman" w:ascii="Times New Roman"/>
          <w:szCs w:val="24"/>
          <w:lang w:val="hr-HR"/>
        </w:rPr>
        <w:t>"Narodne novine" broj</w:t>
      </w:r>
      <w:r w:rsidRPr="004C0F76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4C0F76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4C0F76">
      <w:pPr>
        <w:jc w:val="both"/>
        <w:rPr>
          <w:rFonts w:hAnsi="Times New Roman" w:ascii="Times New Roman"/>
          <w:szCs w:val="24"/>
          <w:lang w:val="hr-HR"/>
        </w:rPr>
      </w:pPr>
      <w:r w:rsidRPr="004C0F76">
        <w:rPr>
          <w:rFonts w:hAnsi="Times New Roman" w:ascii="Times New Roman"/>
          <w:color w:val="FF0000"/>
          <w:szCs w:val="24"/>
          <w:lang w:val="hr-HR"/>
        </w:rPr>
        <w:tab/>
      </w:r>
      <w:r w:rsidRPr="004C0F76">
        <w:rPr>
          <w:rFonts w:hAnsi="Times New Roman" w:ascii="Times New Roman"/>
          <w:szCs w:val="24"/>
          <w:lang w:val="hr-HR"/>
        </w:rPr>
        <w:t xml:space="preserve">Oglasom od </w:t>
      </w:r>
      <w:r w:rsidR="004C0F76" w:rsidRPr="004C0F76">
        <w:rPr>
          <w:rFonts w:hAnsi="Times New Roman" w:ascii="Times New Roman"/>
          <w:szCs w:val="24"/>
          <w:lang w:val="hr-HR"/>
        </w:rPr>
        <w:t>29. kolovoza</w:t>
      </w:r>
      <w:r w:rsidR="009F35B4" w:rsidRPr="004C0F76">
        <w:rPr>
          <w:rFonts w:hAnsi="Times New Roman" w:ascii="Times New Roman"/>
          <w:szCs w:val="24"/>
          <w:lang w:val="hr-HR"/>
        </w:rPr>
        <w:t xml:space="preserve"> 2016</w:t>
      </w:r>
      <w:r w:rsidRPr="004C0F76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4C0F7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C0F76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4C0F7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C0F76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4C0F76">
      <w:pPr>
        <w:jc w:val="both"/>
        <w:rPr>
          <w:rFonts w:hAnsi="Times New Roman" w:ascii="Times New Roman"/>
          <w:szCs w:val="24"/>
          <w:lang w:val="hr-HR"/>
        </w:rPr>
      </w:pPr>
      <w:r w:rsidRPr="004C0F76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4C0F76">
      <w:pPr>
        <w:jc w:val="both"/>
        <w:rPr>
          <w:rFonts w:hAnsi="Times New Roman" w:ascii="Times New Roman"/>
          <w:szCs w:val="24"/>
          <w:lang w:val="hr-HR"/>
        </w:rPr>
      </w:pPr>
      <w:r w:rsidRPr="004C0F76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4C0F76">
      <w:pPr>
        <w:jc w:val="both"/>
        <w:rPr>
          <w:rFonts w:hAnsi="Times New Roman" w:ascii="Times New Roman"/>
          <w:szCs w:val="24"/>
          <w:lang w:val="hr-HR"/>
        </w:rPr>
      </w:pPr>
      <w:r w:rsidRPr="004C0F76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4C0F7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C0F76">
      <w:pPr>
        <w:jc w:val="center"/>
        <w:rPr>
          <w:rFonts w:hAnsi="Times New Roman" w:ascii="Times New Roman"/>
          <w:szCs w:val="24"/>
          <w:lang w:val="hr-HR"/>
        </w:rPr>
      </w:pPr>
      <w:r w:rsidRPr="004C0F76">
        <w:rPr>
          <w:rFonts w:hAnsi="Times New Roman" w:ascii="Times New Roman"/>
          <w:szCs w:val="24"/>
          <w:lang w:val="hr-HR"/>
        </w:rPr>
        <w:t xml:space="preserve">U Zagrebu, </w:t>
      </w:r>
      <w:r w:rsidR="003F3887">
        <w:rPr>
          <w:rFonts w:hAnsi="Times New Roman" w:ascii="Times New Roman"/>
          <w:szCs w:val="24"/>
          <w:lang w:val="hr-HR"/>
        </w:rPr>
        <w:t>2</w:t>
      </w:r>
      <w:r w:rsidR="00BD784E">
        <w:rPr>
          <w:rFonts w:hAnsi="Times New Roman" w:ascii="Times New Roman"/>
          <w:szCs w:val="24"/>
          <w:lang w:val="hr-HR"/>
        </w:rPr>
        <w:t>4</w:t>
      </w:r>
      <w:r w:rsidR="003F3887">
        <w:rPr>
          <w:rFonts w:hAnsi="Times New Roman" w:ascii="Times New Roman"/>
          <w:szCs w:val="24"/>
          <w:lang w:val="hr-HR"/>
        </w:rPr>
        <w:t>. ožujka 2017</w:t>
      </w:r>
      <w:r w:rsidR="00021BBC" w:rsidRPr="004C0F76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4C0F76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C0F76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4C0F76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4C0F76">
      <w:pPr>
        <w:jc w:val="right"/>
        <w:rPr>
          <w:rFonts w:hAnsi="Times New Roman" w:ascii="Times New Roman"/>
          <w:szCs w:val="24"/>
          <w:lang w:val="hr-HR"/>
        </w:rPr>
      </w:pPr>
      <w:r w:rsidRPr="004C0F76">
        <w:rPr>
          <w:rFonts w:hAnsi="Times New Roman" w:ascii="Times New Roman"/>
          <w:szCs w:val="24"/>
          <w:lang w:val="hr-HR"/>
        </w:rPr>
        <w:t>Nikolina Dorić Hadžisejdić</w:t>
      </w:r>
      <w:r w:rsidR="00727A99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4C0F7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C0F7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C0F76">
      <w:pPr>
        <w:jc w:val="both"/>
        <w:rPr>
          <w:rFonts w:hAnsi="Times New Roman" w:ascii="Times New Roman"/>
          <w:szCs w:val="24"/>
          <w:lang w:val="hr-HR"/>
        </w:rPr>
      </w:pPr>
      <w:r w:rsidRPr="004C0F76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4C0F76">
      <w:pPr>
        <w:jc w:val="both"/>
        <w:rPr>
          <w:rFonts w:hAnsi="Times New Roman" w:ascii="Times New Roman"/>
          <w:szCs w:val="24"/>
          <w:lang w:val="hr-HR"/>
        </w:rPr>
      </w:pPr>
      <w:r w:rsidRPr="004C0F76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4C0F76">
        <w:rPr>
          <w:rFonts w:hAnsi="Times New Roman" w:ascii="Times New Roman"/>
          <w:szCs w:val="24"/>
          <w:lang w:val="hr-HR"/>
        </w:rPr>
        <w:t xml:space="preserve"> po primitku rješenja</w:t>
      </w:r>
      <w:r w:rsidRPr="004C0F76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4C0F7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 w:rsidRPr="004C0F76">
      <w:pPr>
        <w:jc w:val="both"/>
        <w:rPr>
          <w:rFonts w:hAnsi="Times New Roman" w:ascii="Times New Roman"/>
          <w:szCs w:val="24"/>
          <w:lang w:val="hr-HR"/>
        </w:rPr>
      </w:pPr>
    </w:p>
    <w:p w:rsidRDefault="00727A99" w:rsidP="002B3342" w:rsidR="00727A99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727A99" w:rsidP="002B3342" w:rsidR="00727A99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727A99" w:rsidP="002B3342" w:rsidR="00727A99">
      <w:pPr>
        <w:pStyle w:val="Bezproreda"/>
      </w:pPr>
    </w:p>
    <w:p w:rsidRDefault="001B745C" w:rsidP="008D19C2" w:rsidR="001B745C" w:rsidRPr="004C0F76">
      <w:pPr>
        <w:rPr>
          <w:rFonts w:hAnsi="Times New Roman" w:ascii="Times New Roman"/>
          <w:szCs w:val="24"/>
        </w:rPr>
      </w:pPr>
    </w:p>
    <w:p w:rsidRDefault="006604F8" w:rsidP="008D19C2" w:rsidR="006604F8" w:rsidRPr="004C0F76">
      <w:pPr>
        <w:rPr>
          <w:rFonts w:hAnsi="Times New Roman" w:ascii="Times New Roman"/>
          <w:szCs w:val="24"/>
        </w:rPr>
      </w:pPr>
    </w:p>
    <w:p w:rsidRDefault="003B71A4" w:rsidP="008D19C2" w:rsidR="003B71A4" w:rsidRPr="004C0F76">
      <w:pPr>
        <w:rPr>
          <w:rFonts w:hAnsi="Times New Roman" w:ascii="Times New Roman"/>
          <w:szCs w:val="24"/>
        </w:rPr>
      </w:pPr>
    </w:p>
    <w:p w:rsidRDefault="00595035" w:rsidP="008D19C2" w:rsidR="00595035" w:rsidRPr="004C0F76">
      <w:pPr>
        <w:rPr>
          <w:rFonts w:hAnsi="Times New Roman" w:ascii="Times New Roman"/>
          <w:szCs w:val="24"/>
        </w:rPr>
      </w:pPr>
    </w:p>
    <w:p w:rsidRDefault="00516D79" w:rsidP="008D19C2" w:rsidR="00516D79" w:rsidRPr="004C0F76">
      <w:pPr>
        <w:rPr>
          <w:rFonts w:hAnsi="Times New Roman" w:ascii="Times New Roman"/>
          <w:szCs w:val="24"/>
        </w:rPr>
      </w:pPr>
    </w:p>
    <w:p w:rsidRDefault="00324EC6" w:rsidP="008D19C2" w:rsidR="00324EC6" w:rsidRPr="004C0F76">
      <w:pPr>
        <w:rPr>
          <w:rFonts w:hAnsi="Times New Roman" w:ascii="Times New Roman"/>
          <w:szCs w:val="24"/>
        </w:rPr>
      </w:pPr>
    </w:p>
    <w:p w:rsidRDefault="00061305" w:rsidP="008D19C2" w:rsidR="00061305" w:rsidRPr="004C0F76">
      <w:pPr>
        <w:rPr>
          <w:rFonts w:hAnsi="Times New Roman" w:ascii="Times New Roman"/>
          <w:szCs w:val="24"/>
        </w:rPr>
      </w:pPr>
    </w:p>
    <w:p w:rsidRDefault="00834D60" w:rsidP="008D19C2" w:rsidR="00834D60" w:rsidRPr="004C0F76">
      <w:pPr>
        <w:rPr>
          <w:rFonts w:hAnsi="Times New Roman" w:ascii="Times New Roman"/>
          <w:szCs w:val="24"/>
        </w:rPr>
      </w:pPr>
    </w:p>
    <w:p w:rsidRDefault="00583E01" w:rsidP="008D19C2" w:rsidR="00583E01" w:rsidRPr="004C0F76">
      <w:pPr>
        <w:rPr>
          <w:rFonts w:hAnsi="Times New Roman" w:ascii="Times New Roman"/>
          <w:szCs w:val="24"/>
        </w:rPr>
      </w:pPr>
    </w:p>
    <w:p w:rsidRDefault="004B4512" w:rsidR="004B4512" w:rsidRPr="004C0F76">
      <w:pPr>
        <w:rPr>
          <w:rFonts w:hAnsi="Times New Roman" w:ascii="Times New Roman"/>
          <w:szCs w:val="24"/>
        </w:rPr>
      </w:pPr>
    </w:p>
    <w:p w:rsidRDefault="0098435B" w:rsidR="0098435B" w:rsidRPr="004C0F76">
      <w:pPr>
        <w:rPr>
          <w:rFonts w:hAnsi="Times New Roman" w:ascii="Times New Roman"/>
          <w:szCs w:val="24"/>
        </w:rPr>
      </w:pPr>
    </w:p>
    <w:p w:rsidRDefault="00657C7F" w:rsidR="00657C7F" w:rsidRPr="004C0F76">
      <w:pPr>
        <w:rPr>
          <w:rFonts w:hAnsi="Times New Roman" w:ascii="Times New Roman"/>
          <w:szCs w:val="24"/>
        </w:rPr>
      </w:pPr>
    </w:p>
    <w:p w:rsidRDefault="000D645D" w:rsidR="000D645D" w:rsidRPr="004C0F76">
      <w:pPr>
        <w:rPr>
          <w:rFonts w:hAnsi="Times New Roman" w:ascii="Times New Roman"/>
          <w:szCs w:val="24"/>
        </w:rPr>
      </w:pPr>
    </w:p>
    <w:p w:rsidRDefault="001E3D38" w:rsidR="001E3D38" w:rsidRPr="004C0F76">
      <w:pPr>
        <w:rPr>
          <w:rFonts w:hAnsi="Times New Roman" w:ascii="Times New Roman"/>
          <w:szCs w:val="24"/>
        </w:rPr>
      </w:pPr>
    </w:p>
    <w:p w:rsidRDefault="00B32226" w:rsidR="00B32226" w:rsidRPr="004C0F76">
      <w:pPr>
        <w:rPr>
          <w:rFonts w:hAnsi="Times New Roman" w:ascii="Times New Roman"/>
          <w:szCs w:val="24"/>
        </w:rPr>
      </w:pPr>
    </w:p>
    <w:sectPr w:rsidSect="00840E3D" w:rsidR="00B32226" w:rsidRPr="004C0F76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A99" w:rsidR="00280A5F">
    <w:pPr>
      <w:pStyle w:val="Podnoje"/>
      <w:jc w:val="right"/>
    </w:pPr>
  </w:p>
  <w:p w:rsidRDefault="00727A99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727A99" w:rsidRPr="00727A99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4C0F76">
      <w:rPr>
        <w:rFonts w:hAnsi="Times New Roman" w:ascii="Times New Roman"/>
      </w:rPr>
      <w:t>8059</w:t>
    </w:r>
    <w:r w:rsidRPr="00021BBC">
      <w:rPr>
        <w:rFonts w:hAnsi="Times New Roman" w:ascii="Times New Roman"/>
      </w:rPr>
      <w:t>/1</w:t>
    </w:r>
    <w:r w:rsidR="004C0F76">
      <w:rPr>
        <w:rFonts w:hAnsi="Times New Roman" w:ascii="Times New Roman"/>
      </w:rPr>
      <w:t>5</w:t>
    </w:r>
    <w:r w:rsidRPr="00021BBC">
      <w:rPr>
        <w:rFonts w:hAnsi="Times New Roman" w:ascii="Times New Roman"/>
      </w:rPr>
      <w:t>-</w:t>
    </w:r>
    <w:r w:rsidR="004C0F76">
      <w:rPr>
        <w:rFonts w:hAnsi="Times New Roman" w:ascii="Times New Roman"/>
      </w:rPr>
      <w:t>7</w:t>
    </w:r>
  </w:p>
  <w:p w:rsidRDefault="00727A99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A28" w:rsidP="00840E3D" w:rsidR="00840E3D">
    <w:pPr>
      <w:pStyle w:val="Zaglavlje"/>
      <w:rPr>
        <w:lang w:val="hr-HR"/>
      </w:rPr>
    </w:pPr>
    <w:r>
      <w:rPr>
        <w:lang w:val="hr-HR"/>
      </w:rPr>
      <w:t xml:space="preserve">     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07BC"/>
    <w:rsid w:val="000157F8"/>
    <w:rsid w:val="00021BBC"/>
    <w:rsid w:val="0004620E"/>
    <w:rsid w:val="00061305"/>
    <w:rsid w:val="000B3EF2"/>
    <w:rsid w:val="000C2EAB"/>
    <w:rsid w:val="000C73D0"/>
    <w:rsid w:val="000D645D"/>
    <w:rsid w:val="00101281"/>
    <w:rsid w:val="00110027"/>
    <w:rsid w:val="001676D9"/>
    <w:rsid w:val="00173FC0"/>
    <w:rsid w:val="00194DE9"/>
    <w:rsid w:val="001B5A28"/>
    <w:rsid w:val="001B745C"/>
    <w:rsid w:val="001D73AB"/>
    <w:rsid w:val="001E3D38"/>
    <w:rsid w:val="001E4224"/>
    <w:rsid w:val="00215918"/>
    <w:rsid w:val="00223D41"/>
    <w:rsid w:val="00272C20"/>
    <w:rsid w:val="00272F3F"/>
    <w:rsid w:val="002D4B4D"/>
    <w:rsid w:val="002F12DA"/>
    <w:rsid w:val="00323874"/>
    <w:rsid w:val="00324EC6"/>
    <w:rsid w:val="0035767D"/>
    <w:rsid w:val="00377FEF"/>
    <w:rsid w:val="0038118D"/>
    <w:rsid w:val="00384EF3"/>
    <w:rsid w:val="003B71A4"/>
    <w:rsid w:val="003D5E31"/>
    <w:rsid w:val="003F3887"/>
    <w:rsid w:val="004431B0"/>
    <w:rsid w:val="00496DD2"/>
    <w:rsid w:val="004B0EC6"/>
    <w:rsid w:val="004B4512"/>
    <w:rsid w:val="004B4B7E"/>
    <w:rsid w:val="004C0F76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58C4"/>
    <w:rsid w:val="006B75EC"/>
    <w:rsid w:val="00726015"/>
    <w:rsid w:val="00727A99"/>
    <w:rsid w:val="007568FB"/>
    <w:rsid w:val="00757AF6"/>
    <w:rsid w:val="007A4A03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72946"/>
    <w:rsid w:val="0098435B"/>
    <w:rsid w:val="009A248B"/>
    <w:rsid w:val="009A6BF1"/>
    <w:rsid w:val="009D1D22"/>
    <w:rsid w:val="009E0438"/>
    <w:rsid w:val="009E291C"/>
    <w:rsid w:val="009F35B4"/>
    <w:rsid w:val="00A066C9"/>
    <w:rsid w:val="00A14176"/>
    <w:rsid w:val="00A27313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BD784E"/>
    <w:rsid w:val="00C37899"/>
    <w:rsid w:val="00C445F4"/>
    <w:rsid w:val="00C575B6"/>
    <w:rsid w:val="00C747F7"/>
    <w:rsid w:val="00C94D0E"/>
    <w:rsid w:val="00CA4729"/>
    <w:rsid w:val="00CC323A"/>
    <w:rsid w:val="00D17329"/>
    <w:rsid w:val="00D660C0"/>
    <w:rsid w:val="00D90E8E"/>
    <w:rsid w:val="00DB43F0"/>
    <w:rsid w:val="00E4117D"/>
    <w:rsid w:val="00E93CFD"/>
    <w:rsid w:val="00EB2BFF"/>
    <w:rsid w:val="00EB4D4E"/>
    <w:rsid w:val="00EB5412"/>
    <w:rsid w:val="00EB6112"/>
    <w:rsid w:val="00EF1841"/>
    <w:rsid w:val="00F43A24"/>
    <w:rsid w:val="00F6194F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76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27A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A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A9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A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A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727A99"/>
    <w:pPr>
      <w:spacing w:lineRule="auto" w:line="240" w:after="0"/>
    </w:pPr>
    <w:rPr>
      <w:rFonts w:cs="Times New Roman" w:eastAsia="Times New Roman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27A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A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A9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A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A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727A99"/>
    <w:pPr>
      <w:spacing w:after="0" w:line="240" w:lineRule="auto"/>
    </w:pPr>
    <w:rPr>
      <w:rFonts w:cs="Times New Roman" w:eastAsia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8059</izvorni_sadrzaj>
    <derivirana_varijabla naziv="DomainObject.Predmet.Broj_1">8059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St-8059/2015</izvorni_sadrzaj>
    <derivirana_varijabla naziv="DomainObject.Predmet.OznakaBroj_1">St-8059/2015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promociju i razvoj malih i srednjih poduzetnika GRUPA MEDIA</izvorni_sadrzaj>
    <derivirana_varijabla naziv="DomainObject.Predmet.ProtustrankaFormated_1">  Udruga za promociju i razvoj malih i srednjih poduzetnika GRUPA MEDIA</derivirana_varijabla>
  </DomainObject.Predmet.ProtustrankaFormated>
  <DomainObject.Predmet.ProtustrankaFormatedOIB>
    <izvorni_sadrzaj>  Udruga za promociju i razvoj malih i srednjih poduzetnika GRUPA MEDIA, OIB 66680281897</izvorni_sadrzaj>
    <derivirana_varijabla naziv="DomainObject.Predmet.ProtustrankaFormatedOIB_1">  Udruga za promociju i razvoj malih i srednjih poduzetnika GRUPA MEDIA, OIB 66680281897</derivirana_varijabla>
  </DomainObject.Predmet.ProtustrankaFormatedOIB>
  <DomainObject.Predmet.ProtustrankaFormatedWithAdress>
    <izvorni_sadrzaj> Udruga za promociju i razvoj malih i srednjih poduzetnika GRUPA MEDIA, Otavička 13, 10000 Zagreb</izvorni_sadrzaj>
    <derivirana_varijabla naziv="DomainObject.Predmet.ProtustrankaFormatedWithAdress_1"> Udruga za promociju i razvoj malih i srednjih poduzetnika GRUPA MEDIA, Otavička 13, 10000 Zagreb</derivirana_varijabla>
  </DomainObject.Predmet.ProtustrankaFormatedWithAdress>
  <DomainObject.Predmet.ProtustrankaFormatedWithAdressOIB>
    <izvorni_sadrzaj> Udruga za promociju i razvoj malih i srednjih poduzetnika GRUPA MEDIA, OIB 66680281897, Otavička 13, 10000 Zagreb</izvorni_sadrzaj>
    <derivirana_varijabla naziv="DomainObject.Predmet.ProtustrankaFormatedWithAdressOIB_1"> Udruga za promociju i razvoj malih i srednjih poduzetnika GRUPA MEDIA, OIB 66680281897, Otavička 13, 10000 Zagreb</derivirana_varijabla>
  </DomainObject.Predmet.ProtustrankaFormatedWithAdressOIB>
  <DomainObject.Predmet.ProtustrankaWithAdress>
    <izvorni_sadrzaj>Udruga za promociju i razvoj malih i srednjih poduzetnika GRUPA MEDIA Otavička 13, 10000 Zagreb</izvorni_sadrzaj>
    <derivirana_varijabla naziv="DomainObject.Predmet.ProtustrankaWithAdress_1">Udruga za promociju i razvoj malih i srednjih poduzetnika GRUPA MEDIA Otavička 13, 10000 Zagreb</derivirana_varijabla>
  </DomainObject.Predmet.ProtustrankaWithAdress>
  <DomainObject.Predmet.ProtustrankaWithAdressOIB>
    <izvorni_sadrzaj>Udruga za promociju i razvoj malih i srednjih poduzetnika GRUPA MEDIA, OIB 66680281897, Otavička 13, 10000 Zagreb</izvorni_sadrzaj>
    <derivirana_varijabla naziv="DomainObject.Predmet.ProtustrankaWithAdressOIB_1">Udruga za promociju i razvoj malih i srednjih poduzetnika GRUPA MEDIA, OIB 66680281897, Otavička 13, 10000 Zagreb</derivirana_varijabla>
  </DomainObject.Predmet.ProtustrankaWithAdressOIB>
  <DomainObject.Predmet.ProtustrankaNazivFormated>
    <izvorni_sadrzaj>Udruga za promociju i razvoj malih i srednjih poduzetnika GRUPA MEDIA</izvorni_sadrzaj>
    <derivirana_varijabla naziv="DomainObject.Predmet.ProtustrankaNazivFormated_1">Udruga za promociju i razvoj malih i srednjih poduzetnika GRUPA MEDIA</derivirana_varijabla>
  </DomainObject.Predmet.ProtustrankaNazivFormated>
  <DomainObject.Predmet.ProtustrankaNazivFormatedOIB>
    <izvorni_sadrzaj>Udruga za promociju i razvoj malih i srednjih poduzetnika GRUPA MEDIA, OIB 66680281897</izvorni_sadrzaj>
    <derivirana_varijabla naziv="DomainObject.Predmet.ProtustrankaNazivFormatedOIB_1">Udruga za promociju i razvoj malih i srednjih poduzetnika GRUPA MEDIA, OIB 66680281897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promociju i razvoj malih i srednjih poduzetnika GRUPA MEDIA</item>
    </izvorni_sadrzaj>
    <derivirana_varijabla naziv="DomainObject.Predmet.ProtuStrankaListFormated_1">
      <item>Udruga za promociju i razvoj malih i srednjih poduzetnika GRUPA MEDIA</item>
    </derivirana_varijabla>
  </DomainObject.Predmet.ProtuStrankaListFormated>
  <DomainObject.Predmet.ProtuStrankaListFormatedOIB>
    <izvorni_sadrzaj>
      <item>Udruga za promociju i razvoj malih i srednjih poduzetnika GRUPA MEDIA, OIB 66680281897</item>
    </izvorni_sadrzaj>
    <derivirana_varijabla naziv="DomainObject.Predmet.ProtuStrankaListFormatedOIB_1">
      <item>Udruga za promociju i razvoj malih i srednjih poduzetnika GRUPA MEDIA, OIB 66680281897</item>
    </derivirana_varijabla>
  </DomainObject.Predmet.ProtuStrankaListFormatedOIB>
  <DomainObject.Predmet.ProtuStrankaListFormatedWithAdress>
    <izvorni_sadrzaj>
      <item>Udruga za promociju i razvoj malih i srednjih poduzetnika GRUPA MEDIA, Otavička 13, 10000 Zagreb</item>
    </izvorni_sadrzaj>
    <derivirana_varijabla naziv="DomainObject.Predmet.ProtuStrankaListFormatedWithAdress_1">
      <item>Udruga za promociju i razvoj malih i srednjih poduzetnika GRUPA MEDIA, Otavička 13, 10000 Zagreb</item>
    </derivirana_varijabla>
  </DomainObject.Predmet.ProtuStrankaListFormatedWithAdress>
  <DomainObject.Predmet.ProtuStrankaListFormatedWithAdressOIB>
    <izvorni_sadrzaj>
      <item>Udruga za promociju i razvoj malih i srednjih poduzetnika GRUPA MEDIA, OIB 66680281897, Otavička 13, 10000 Zagreb</item>
    </izvorni_sadrzaj>
    <derivirana_varijabla naziv="DomainObject.Predmet.ProtuStrankaListFormatedWithAdressOIB_1">
      <item>Udruga za promociju i razvoj malih i srednjih poduzetnika GRUPA MEDIA, OIB 66680281897, Otavička 13, 10000 Zagreb</item>
    </derivirana_varijabla>
  </DomainObject.Predmet.ProtuStrankaListFormatedWithAdressOIB>
  <DomainObject.Predmet.ProtuStrankaListNazivFormated>
    <izvorni_sadrzaj>
      <item>Udruga za promociju i razvoj malih i srednjih poduzetnika GRUPA MEDIA</item>
    </izvorni_sadrzaj>
    <derivirana_varijabla naziv="DomainObject.Predmet.ProtuStrankaListNazivFormated_1">
      <item>Udruga za promociju i razvoj malih i srednjih poduzetnika GRUPA MEDIA</item>
    </derivirana_varijabla>
  </DomainObject.Predmet.ProtuStrankaListNazivFormated>
  <DomainObject.Predmet.ProtuStrankaListNazivFormatedOIB>
    <izvorni_sadrzaj>
      <item>Udruga za promociju i razvoj malih i srednjih poduzetnika GRUPA MEDIA, OIB 66680281897</item>
    </izvorni_sadrzaj>
    <derivirana_varijabla naziv="DomainObject.Predmet.ProtuStrankaListNazivFormatedOIB_1">
      <item>Udruga za promociju i razvoj malih i srednjih poduzetnika GRUPA MEDIA, OIB 66680281897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promociju i razvoj malih i srednjih poduzetnika GRUPA MEDIA</izvorni_sadrzaj>
    <derivirana_varijabla naziv="DomainObject.Predmet.ProtustrankaIDrugi_1">Udruga za promociju i razvoj malih i srednjih poduzetnika GRUPA MEDIA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promociju i razvoj malih i srednjih poduzetnika GRUPA MEDIA, OIB 66680281897, Otavička 13, 10000 Zagreb</izvorni_sadrzaj>
    <derivirana_varijabla naziv="DomainObject.Predmet.ProtustrankaIDrugiAdressOIB_1">Udruga za promociju i razvoj malih i srednjih poduzetnika GRUPA MEDIA, OIB 66680281897, Otavička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promociju i razvoj malih i srednjih poduzetnika GRUPA MEDIA</item>
    </izvorni_sadrzaj>
    <derivirana_varijabla naziv="DomainObject.Predmet.SudioniciListNaziv_1">
      <item>FINA Regionalni centar Zagreb</item>
      <item>Udruga za promociju i razvoj malih i srednjih poduzetnika GRUPA MEDIA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promociju i razvoj malih i srednjih poduzetnika GRUPA MEDIA, OIB 66680281897, Otavička 13,10000 Zagreb</item>
    </izvorni_sadrzaj>
    <derivirana_varijabla naziv="DomainObject.Predmet.SudioniciListAdressOIB_1">
      <item>FINA Regionalni centar Zagreb, OIB 85821130368, Trg svibanjskih žrtava 1995. 1,10000 Zagreb</item>
      <item>Udruga za promociju i razvoj malih i srednjih poduzetnika GRUPA MEDIA, OIB 66680281897, Otavička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66680281897</item>
    </izvorni_sadrzaj>
    <derivirana_varijabla naziv="DomainObject.Predmet.SudioniciListNazivOIB_1">
      <item>, OIB 85821130368</item>
      <item>, OIB 66680281897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2529</properties:Characters>
  <properties:Lines>82</properties:Lines>
  <properties:Paragraphs>27</properties:Paragraphs>
  <properties:TotalTime>168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2017-03-24T10:25:00Z</cp:lastPrinted>
  <dcterms:modified xmlns:xsi="http://www.w3.org/2001/XMLSchema-instance" xsi:type="dcterms:W3CDTF">2017-03-24T10:25:00Z</dcterms:modified>
  <cp:revision>101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