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22a0" w14:paraId="15c22a0" w:rsidRDefault="00D371AA" w:rsidP="00D445BC" w:rsidR="00D445BC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305E3B">
      <w:pPr>
        <w:rPr>
          <w:sz w:val="24"/>
        </w:rPr>
      </w:pPr>
      <w:r w:rsidRPr="00305E3B">
        <w:rPr>
          <w:sz w:val="24"/>
        </w:rPr>
        <w:t xml:space="preserve">          </w:t>
      </w:r>
      <w:r w:rsidR="004E6CEA" w:rsidRPr="00305E3B">
        <w:rPr>
          <w:sz w:val="24"/>
        </w:rPr>
        <w:t xml:space="preserve">                              </w:t>
      </w:r>
      <w:r w:rsidR="000F4D4E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 xml:space="preserve"> </w:t>
      </w:r>
      <w:r w:rsidR="0006055C" w:rsidRPr="00305E3B">
        <w:rPr>
          <w:sz w:val="24"/>
        </w:rPr>
        <w:t xml:space="preserve">                              </w:t>
      </w:r>
      <w:r w:rsidR="004E6CEA" w:rsidRPr="00305E3B">
        <w:rPr>
          <w:sz w:val="24"/>
        </w:rPr>
        <w:t>Broj: St-</w:t>
      </w:r>
      <w:r w:rsidR="00833390">
        <w:rPr>
          <w:sz w:val="24"/>
        </w:rPr>
        <w:t>1427/2015-6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305E3B">
      <w:pPr>
        <w:jc w:val="center"/>
        <w:rPr>
          <w:sz w:val="24"/>
        </w:rPr>
      </w:pPr>
      <w:r w:rsidRPr="00305E3B">
        <w:rPr>
          <w:sz w:val="24"/>
        </w:rPr>
        <w:t>R E P U B L I K A     H R V A T S K A</w:t>
      </w:r>
      <w:r w:rsidR="00F70160" w:rsidRPr="00305E3B">
        <w:rPr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305E3B">
      <w:pPr>
        <w:jc w:val="center"/>
        <w:rPr>
          <w:sz w:val="24"/>
        </w:rPr>
      </w:pPr>
      <w:r w:rsidRPr="00305E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2F747F">
        <w:rPr>
          <w:sz w:val="24"/>
        </w:rPr>
        <w:t xml:space="preserve">stečajnom </w:t>
      </w:r>
      <w:r w:rsidR="0054154D">
        <w:rPr>
          <w:sz w:val="24"/>
        </w:rPr>
        <w:t xml:space="preserve">sucu  Vesni Vukelić, </w:t>
      </w:r>
      <w:r w:rsidR="00BD260D">
        <w:rPr>
          <w:sz w:val="24"/>
        </w:rPr>
        <w:t xml:space="preserve">odlučujući o </w:t>
      </w:r>
      <w:r w:rsidR="004629F2">
        <w:rPr>
          <w:sz w:val="24"/>
        </w:rPr>
        <w:t xml:space="preserve">prijedlogu stečajne upraviteljice </w:t>
      </w:r>
      <w:r w:rsidR="00057886">
        <w:rPr>
          <w:sz w:val="24"/>
        </w:rPr>
        <w:t>za određivanje</w:t>
      </w:r>
      <w:r w:rsidR="00AE6819">
        <w:rPr>
          <w:sz w:val="24"/>
        </w:rPr>
        <w:t xml:space="preserve"> nastavljanja  postupka radi naknade diobe</w:t>
      </w:r>
      <w:r w:rsidR="00057886">
        <w:rPr>
          <w:sz w:val="24"/>
        </w:rPr>
        <w:t xml:space="preserve"> stečajne mase iza brisanog dužnika LEDINA d.o.o, u stečaju  Dragalić</w:t>
      </w:r>
      <w:r w:rsidR="001273D6">
        <w:rPr>
          <w:sz w:val="24"/>
        </w:rPr>
        <w:t xml:space="preserve">, dana </w:t>
      </w:r>
      <w:r w:rsidR="005D361C">
        <w:rPr>
          <w:sz w:val="24"/>
        </w:rPr>
        <w:t>19</w:t>
      </w:r>
      <w:r w:rsidR="00511734">
        <w:rPr>
          <w:sz w:val="24"/>
        </w:rPr>
        <w:t>.srpnja</w:t>
      </w:r>
      <w:r w:rsidR="00061223">
        <w:rPr>
          <w:sz w:val="24"/>
        </w:rPr>
        <w:t xml:space="preserve"> 2016</w:t>
      </w:r>
      <w:r w:rsidR="00BD260D">
        <w:rPr>
          <w:sz w:val="24"/>
        </w:rPr>
        <w:t xml:space="preserve">. </w:t>
      </w:r>
      <w:r w:rsidR="00FC1241">
        <w:rPr>
          <w:sz w:val="24"/>
        </w:rPr>
        <w:t xml:space="preserve"> </w:t>
      </w:r>
    </w:p>
    <w:p w:rsidRDefault="00C53A5F" w:rsidP="00FC1241" w:rsidR="00C53A5F">
      <w:pPr>
        <w:ind w:firstLine="720"/>
        <w:jc w:val="both"/>
        <w:rPr>
          <w:sz w:val="24"/>
        </w:rPr>
      </w:pPr>
    </w:p>
    <w:p w:rsidRDefault="00E007C5" w:rsidP="00FC1241" w:rsidR="00E007C5">
      <w:pPr>
        <w:ind w:firstLine="720"/>
        <w:jc w:val="both"/>
        <w:rPr>
          <w:sz w:val="24"/>
        </w:rPr>
      </w:pPr>
    </w:p>
    <w:p w:rsidRDefault="009B4014" w:rsidP="00635C3B" w:rsidR="002F747F">
      <w:pPr>
        <w:jc w:val="center"/>
        <w:rPr>
          <w:sz w:val="24"/>
        </w:rPr>
      </w:pPr>
      <w:r w:rsidRPr="00305E3B">
        <w:rPr>
          <w:sz w:val="24"/>
        </w:rPr>
        <w:t xml:space="preserve">r i j e š i o  </w:t>
      </w:r>
      <w:r w:rsidR="002F747F" w:rsidRPr="00305E3B">
        <w:rPr>
          <w:sz w:val="24"/>
        </w:rPr>
        <w:t xml:space="preserve">    j e</w:t>
      </w:r>
    </w:p>
    <w:p w:rsidRDefault="0054154D" w:rsidP="0006055C" w:rsidR="00E54CA3">
      <w:pPr>
        <w:jc w:val="both"/>
        <w:rPr>
          <w:sz w:val="24"/>
        </w:rPr>
      </w:pPr>
      <w:r>
        <w:rPr>
          <w:sz w:val="24"/>
        </w:rPr>
        <w:tab/>
      </w:r>
    </w:p>
    <w:p w:rsidRDefault="00E54CA3" w:rsidP="0006055C" w:rsidR="00E54CA3">
      <w:pPr>
        <w:jc w:val="both"/>
        <w:rPr>
          <w:sz w:val="24"/>
        </w:rPr>
      </w:pPr>
      <w:r>
        <w:rPr>
          <w:sz w:val="24"/>
        </w:rPr>
        <w:tab/>
      </w:r>
      <w:r w:rsidRPr="00452267">
        <w:rPr>
          <w:b/>
          <w:sz w:val="24"/>
        </w:rPr>
        <w:t>I -</w:t>
      </w:r>
      <w:r>
        <w:rPr>
          <w:sz w:val="24"/>
        </w:rPr>
        <w:t xml:space="preserve"> </w:t>
      </w:r>
      <w:r w:rsidR="00322310">
        <w:rPr>
          <w:sz w:val="24"/>
        </w:rPr>
        <w:t>Određuje se upis u sudski registar stečajne mase iza LEDINA d.o.o, u stečaju Dragalić, Kralja Tomislava 16</w:t>
      </w:r>
      <w:r w:rsidR="00166CD7">
        <w:rPr>
          <w:sz w:val="24"/>
        </w:rPr>
        <w:t>,</w:t>
      </w:r>
      <w:r w:rsidR="00166CD7" w:rsidRPr="00166CD7">
        <w:rPr>
          <w:sz w:val="24"/>
        </w:rPr>
        <w:t xml:space="preserve"> </w:t>
      </w:r>
      <w:r w:rsidR="00166CD7">
        <w:rPr>
          <w:sz w:val="24"/>
        </w:rPr>
        <w:t>OIB 55954836935</w:t>
      </w:r>
      <w:r w:rsidR="00322310">
        <w:rPr>
          <w:sz w:val="24"/>
        </w:rPr>
        <w:t>.</w:t>
      </w:r>
    </w:p>
    <w:p w:rsidRDefault="00050AA3" w:rsidP="0006055C" w:rsidR="00050AA3">
      <w:pPr>
        <w:jc w:val="both"/>
        <w:rPr>
          <w:sz w:val="24"/>
        </w:rPr>
      </w:pPr>
    </w:p>
    <w:p w:rsidRDefault="008501C3" w:rsidP="00A00A9F" w:rsidR="00050AA3">
      <w:pPr>
        <w:jc w:val="both"/>
        <w:rPr>
          <w:sz w:val="24"/>
        </w:rPr>
      </w:pPr>
      <w:r>
        <w:rPr>
          <w:sz w:val="24"/>
        </w:rPr>
        <w:tab/>
      </w:r>
      <w:r w:rsidRPr="00452267">
        <w:rPr>
          <w:b/>
          <w:sz w:val="24"/>
        </w:rPr>
        <w:t>II –</w:t>
      </w:r>
      <w:r>
        <w:rPr>
          <w:sz w:val="24"/>
        </w:rPr>
        <w:t xml:space="preserve"> U sudski registar pored stečajne mase</w:t>
      </w:r>
      <w:r w:rsidR="0048193F">
        <w:rPr>
          <w:sz w:val="24"/>
        </w:rPr>
        <w:t xml:space="preserve"> određuje se i upis </w:t>
      </w:r>
      <w:r w:rsidR="00322310">
        <w:rPr>
          <w:sz w:val="24"/>
        </w:rPr>
        <w:t xml:space="preserve"> stečajne upraviteljice</w:t>
      </w:r>
      <w:r w:rsidR="00250397">
        <w:rPr>
          <w:sz w:val="24"/>
        </w:rPr>
        <w:t xml:space="preserve"> Margarete</w:t>
      </w:r>
      <w:r w:rsidR="00E54CA3">
        <w:rPr>
          <w:sz w:val="24"/>
        </w:rPr>
        <w:t xml:space="preserve"> Bondža iz Vinkovaca, Lapovačka 30, OIB 43842887527</w:t>
      </w:r>
      <w:r w:rsidR="00F56D07">
        <w:rPr>
          <w:sz w:val="24"/>
        </w:rPr>
        <w:t>.</w:t>
      </w:r>
      <w:r w:rsidR="00322310">
        <w:rPr>
          <w:sz w:val="24"/>
        </w:rPr>
        <w:tab/>
      </w:r>
    </w:p>
    <w:p w:rsidRDefault="00B50867" w:rsidP="00C83AC7" w:rsidR="00C83AC7">
      <w:pPr>
        <w:jc w:val="both"/>
        <w:rPr>
          <w:sz w:val="24"/>
        </w:rPr>
      </w:pPr>
      <w:r>
        <w:rPr>
          <w:sz w:val="24"/>
        </w:rPr>
        <w:tab/>
      </w:r>
      <w:r w:rsidR="00C83AC7">
        <w:rPr>
          <w:sz w:val="24"/>
        </w:rPr>
        <w:t xml:space="preserve"> </w:t>
      </w:r>
    </w:p>
    <w:p w:rsidRDefault="009B4014" w:rsidP="0006055C" w:rsidR="00C063F5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  <w:t>Rješenjem ovog suda  St-1427/2015-4 od 12.veljače 2016. otvoren je te istovremeno zaključen skraćeni stečajni postupak nad dužnikom LEDINA d.o.o Dragalić, te je istim rješenjem za stečajnu upraviteljicu imenovana Margareta Bondža, dipl.oec. iz Vinkovaca.</w:t>
      </w: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  <w:t xml:space="preserve">Nakon  brisanja dužnika iz sudskog registra, steč.upraviteljica je podneskom od 2.lipnja 2016.izvijestila sud da je naknadno pronađena imovina koju čine novčana sredstva u iznosu 47.168,01 kn koju je dužnik stekao kao korisnik potpore koje isplaćuje Agencija za plaćanje u poljoprivredi, ribarstvu i ruralnom razvoju o čemu je priložila dopis Agencije Ur.broj:343-04003/05-16-003 od 17.svibnja 2016. </w:t>
      </w: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  <w:t>Iz tih razloga predložila je stečajnom sucu odredi nastavak postupka radi naknadne diobe, te odrediti i upis stečajne mase u sudski registar sukladno odredbi čl. 289 Stečajnog zakona.</w:t>
      </w:r>
    </w:p>
    <w:p w:rsidRDefault="00635C3B" w:rsidP="00F1430F" w:rsidR="00635C3B">
      <w:pPr>
        <w:jc w:val="both"/>
        <w:rPr>
          <w:sz w:val="24"/>
        </w:rPr>
      </w:pPr>
    </w:p>
    <w:p w:rsidRDefault="00635C3B" w:rsidP="00F1430F" w:rsidR="00635C3B">
      <w:pPr>
        <w:jc w:val="both"/>
        <w:rPr>
          <w:sz w:val="24"/>
        </w:rPr>
      </w:pPr>
    </w:p>
    <w:p w:rsidRDefault="00635C3B" w:rsidP="00F1430F" w:rsidR="00635C3B">
      <w:pPr>
        <w:jc w:val="both"/>
        <w:rPr>
          <w:sz w:val="24"/>
        </w:rPr>
      </w:pP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</w:r>
    </w:p>
    <w:p w:rsidRDefault="00F1430F" w:rsidP="00F1430F" w:rsidR="00F1430F">
      <w:pPr>
        <w:jc w:val="both"/>
        <w:rPr>
          <w:sz w:val="24"/>
        </w:rPr>
      </w:pPr>
    </w:p>
    <w:p w:rsidRDefault="00F1430F" w:rsidP="00F1430F" w:rsidR="00F1430F">
      <w:pPr>
        <w:jc w:val="both"/>
        <w:rPr>
          <w:sz w:val="24"/>
        </w:rPr>
      </w:pPr>
    </w:p>
    <w:p w:rsidRDefault="00F1430F" w:rsidP="00F1430F" w:rsidR="00F1430F">
      <w:pPr>
        <w:jc w:val="both"/>
        <w:rPr>
          <w:sz w:val="24"/>
        </w:rPr>
      </w:pPr>
    </w:p>
    <w:p w:rsidRDefault="00233B4E" w:rsidP="00233B4E" w:rsidR="00F1430F">
      <w:pPr>
        <w:jc w:val="center"/>
        <w:rPr>
          <w:sz w:val="24"/>
        </w:rPr>
      </w:pPr>
      <w:r>
        <w:rPr>
          <w:sz w:val="24"/>
        </w:rPr>
        <w:t>-2-</w:t>
      </w:r>
    </w:p>
    <w:p w:rsidRDefault="00F1430F" w:rsidP="00F1430F" w:rsidR="00F1430F">
      <w:pPr>
        <w:jc w:val="both"/>
        <w:rPr>
          <w:sz w:val="24"/>
        </w:rPr>
      </w:pPr>
    </w:p>
    <w:p w:rsidRDefault="00F1430F" w:rsidP="00F1430F" w:rsidR="00F1430F">
      <w:pPr>
        <w:jc w:val="both"/>
        <w:rPr>
          <w:sz w:val="24"/>
        </w:rPr>
      </w:pP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  <w:t>Odlučujući o prijedlogu steč.upraviteljice, a nakon izvršenog uvida u pismeno Agencije za plaćanje u poljoprivredi</w:t>
      </w:r>
      <w:r w:rsidRPr="00A13492">
        <w:rPr>
          <w:sz w:val="24"/>
        </w:rPr>
        <w:t xml:space="preserve"> </w:t>
      </w:r>
      <w:r>
        <w:rPr>
          <w:sz w:val="24"/>
        </w:rPr>
        <w:t>ribarstvu i ruralnom razvoju Ur.broj:343-04003/05-16-003 od 17.svibnja 2016. utvrđeno je da je naknadno pronađena imovina koju čine novčana sredstava u iznosu 47.168,01 kn, po osnovi dospjelog duga temeljem odobrenih neisplaćenih potpora prema jedinstvenom zahtjevu u 2015.godini.</w:t>
      </w:r>
      <w:r>
        <w:rPr>
          <w:sz w:val="24"/>
        </w:rPr>
        <w:tab/>
      </w: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  <w:t>Budući navedena novčana sredstva čine stečajnu masu na koju se na odgovarajući način primjenjuju odredbe Stečajnog zakona o stečajnom dužniku i njegovim tijelima, određeno je stečajnu masu upisati u sudski registar, kao i stečajnu upraviteljicu koja je imenovana rješenjem o otvaranju te istovremenom zaključenju skraćenog stečajnog postupka čiji izbor je određen metodom slučajnog odabira sa liste stečajnih upravitelja, pa je odlučeno kao pod toč. I i II izreke</w:t>
      </w:r>
      <w:r w:rsidR="00D70F02">
        <w:rPr>
          <w:sz w:val="24"/>
        </w:rPr>
        <w:t xml:space="preserve"> na temelju odredbe čl. 289 st. 5 SZ-a</w:t>
      </w:r>
      <w:r>
        <w:rPr>
          <w:sz w:val="24"/>
        </w:rPr>
        <w:t>.</w:t>
      </w:r>
    </w:p>
    <w:p w:rsidRDefault="00233B4E" w:rsidP="00F1430F" w:rsidR="00233B4E">
      <w:pPr>
        <w:jc w:val="both"/>
        <w:rPr>
          <w:sz w:val="24"/>
        </w:rPr>
      </w:pPr>
      <w:r>
        <w:rPr>
          <w:sz w:val="24"/>
        </w:rPr>
        <w:tab/>
        <w:t>Nakon upisa stečajne mase u sudski registar, te dodijele stečajnoj masi osobnog identifikacijskog broja od strane Ministarstva financija, sud će donijeti posebno rješenje kojim će odlučiti o nastavljanju postupka radi naknadne diobe.</w:t>
      </w:r>
    </w:p>
    <w:p w:rsidRDefault="00F1430F" w:rsidP="00F1430F" w:rsidR="00F1430F">
      <w:pPr>
        <w:jc w:val="both"/>
        <w:rPr>
          <w:sz w:val="24"/>
        </w:rPr>
      </w:pPr>
      <w:r>
        <w:rPr>
          <w:sz w:val="24"/>
        </w:rPr>
        <w:tab/>
      </w:r>
    </w:p>
    <w:p w:rsidRDefault="0054154D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  <w:t xml:space="preserve">        </w:t>
      </w:r>
      <w:r w:rsidR="00EA4F62">
        <w:rPr>
          <w:sz w:val="24"/>
        </w:rPr>
        <w:t xml:space="preserve">      </w:t>
      </w:r>
      <w:r>
        <w:rPr>
          <w:sz w:val="24"/>
        </w:rPr>
        <w:t xml:space="preserve"> U Slav.Brodu, </w:t>
      </w:r>
      <w:r w:rsidR="005D361C">
        <w:rPr>
          <w:sz w:val="24"/>
        </w:rPr>
        <w:t>19</w:t>
      </w:r>
      <w:r w:rsidR="00A13492">
        <w:rPr>
          <w:sz w:val="24"/>
        </w:rPr>
        <w:t>.srpnja</w:t>
      </w:r>
      <w:r w:rsidR="00DC701A">
        <w:rPr>
          <w:sz w:val="24"/>
        </w:rPr>
        <w:t xml:space="preserve"> 2016</w:t>
      </w:r>
      <w:r w:rsidR="00C211DA">
        <w:rPr>
          <w:sz w:val="24"/>
        </w:rPr>
        <w:t>.</w:t>
      </w:r>
    </w:p>
    <w:p w:rsidRDefault="0006055C" w:rsidP="0006055C" w:rsidR="0006055C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86796F">
        <w:rPr>
          <w:sz w:val="24"/>
        </w:rPr>
        <w:t xml:space="preserve"> v.r.</w:t>
      </w:r>
    </w:p>
    <w:p w:rsidRDefault="00CE028E" w:rsidP="0006055C" w:rsidR="00CE028E">
      <w:pPr>
        <w:jc w:val="both"/>
        <w:rPr>
          <w:sz w:val="24"/>
        </w:rPr>
      </w:pP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050AA3">
      <w:pPr>
        <w:jc w:val="both"/>
        <w:rPr>
          <w:b/>
          <w:sz w:val="24"/>
        </w:rPr>
      </w:pPr>
      <w:r w:rsidRPr="00050AA3">
        <w:rPr>
          <w:b/>
          <w:sz w:val="24"/>
        </w:rPr>
        <w:t>NAPUTAK O PRAVNOM LIJEKU: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od dostave rješenja, a dostava se smatra obavljenom istekom</w:t>
      </w:r>
    </w:p>
    <w:p w:rsidRDefault="00050AA3" w:rsidP="0006055C" w:rsidR="00050AA3">
      <w:pPr>
        <w:jc w:val="both"/>
        <w:rPr>
          <w:sz w:val="24"/>
        </w:rPr>
      </w:pPr>
      <w:r>
        <w:rPr>
          <w:sz w:val="24"/>
        </w:rPr>
        <w:t>osmog dana od dana objave pismena na mrežnoj stanici</w:t>
      </w:r>
    </w:p>
    <w:p w:rsidRDefault="00050AA3" w:rsidP="00271206" w:rsidR="005D361C">
      <w:pPr>
        <w:jc w:val="both"/>
        <w:rPr>
          <w:sz w:val="24"/>
        </w:rPr>
      </w:pPr>
      <w:r>
        <w:rPr>
          <w:sz w:val="24"/>
        </w:rPr>
        <w:t xml:space="preserve">e-Oglasna ploča suda. Žalba se </w:t>
      </w:r>
      <w:r w:rsidR="00271206">
        <w:rPr>
          <w:sz w:val="24"/>
        </w:rPr>
        <w:t>zadržava provedbu ovog rješenja.</w:t>
      </w:r>
    </w:p>
    <w:p w:rsidRDefault="005D361C" w:rsidP="0006055C" w:rsidR="005D361C">
      <w:pPr>
        <w:jc w:val="both"/>
        <w:rPr>
          <w:sz w:val="24"/>
        </w:rPr>
      </w:pP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stanice e-Oglasna ploča 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  <w:r w:rsidR="00A13492">
        <w:rPr>
          <w:sz w:val="24"/>
        </w:rPr>
        <w:t>ica</w:t>
      </w:r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</w:p>
    <w:p w:rsidRDefault="005D361C" w:rsidP="00E007C5" w:rsidR="002C2BA6">
      <w:pPr>
        <w:jc w:val="both"/>
        <w:rPr>
          <w:sz w:val="24"/>
        </w:rPr>
      </w:pPr>
      <w:r>
        <w:rPr>
          <w:sz w:val="24"/>
        </w:rPr>
        <w:t>3</w:t>
      </w:r>
      <w:r w:rsidR="002C2BA6">
        <w:rPr>
          <w:sz w:val="24"/>
        </w:rPr>
        <w:t>. registar</w:t>
      </w:r>
      <w:r w:rsidR="007C7295">
        <w:rPr>
          <w:sz w:val="24"/>
        </w:rPr>
        <w:t xml:space="preserve"> - neposredno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p w:rsidRDefault="00F819B0" w:rsidP="00E007C5" w:rsidR="00F819B0">
      <w:pPr>
        <w:jc w:val="both"/>
        <w:rPr>
          <w:sz w:val="24"/>
        </w:rPr>
      </w:pPr>
    </w:p>
    <w:sectPr w:rsidR="00F819B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1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501B"/>
    <w:rsid w:val="0004719A"/>
    <w:rsid w:val="00050AA3"/>
    <w:rsid w:val="00052F0B"/>
    <w:rsid w:val="00053CEE"/>
    <w:rsid w:val="00057886"/>
    <w:rsid w:val="0006055C"/>
    <w:rsid w:val="00061223"/>
    <w:rsid w:val="0007240A"/>
    <w:rsid w:val="000758C9"/>
    <w:rsid w:val="00092A09"/>
    <w:rsid w:val="000A3D7C"/>
    <w:rsid w:val="000A51E1"/>
    <w:rsid w:val="000D2F88"/>
    <w:rsid w:val="000D5DB6"/>
    <w:rsid w:val="000E2479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4DA7"/>
    <w:rsid w:val="00146DD3"/>
    <w:rsid w:val="00156B39"/>
    <w:rsid w:val="00166CD7"/>
    <w:rsid w:val="001A6BED"/>
    <w:rsid w:val="001C6928"/>
    <w:rsid w:val="002233CF"/>
    <w:rsid w:val="002315C2"/>
    <w:rsid w:val="00232FE1"/>
    <w:rsid w:val="00233457"/>
    <w:rsid w:val="00233ACC"/>
    <w:rsid w:val="00233B4E"/>
    <w:rsid w:val="00250397"/>
    <w:rsid w:val="002505E1"/>
    <w:rsid w:val="002508D4"/>
    <w:rsid w:val="00251994"/>
    <w:rsid w:val="00251F5F"/>
    <w:rsid w:val="002532F0"/>
    <w:rsid w:val="00255B9D"/>
    <w:rsid w:val="0026585E"/>
    <w:rsid w:val="00271206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E7053"/>
    <w:rsid w:val="002F2078"/>
    <w:rsid w:val="002F26FB"/>
    <w:rsid w:val="002F747F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73E91"/>
    <w:rsid w:val="00391412"/>
    <w:rsid w:val="003975AF"/>
    <w:rsid w:val="003B6DB7"/>
    <w:rsid w:val="003B6DFF"/>
    <w:rsid w:val="003E517A"/>
    <w:rsid w:val="003E642D"/>
    <w:rsid w:val="003F1FEF"/>
    <w:rsid w:val="00401053"/>
    <w:rsid w:val="00414710"/>
    <w:rsid w:val="00425654"/>
    <w:rsid w:val="00441C03"/>
    <w:rsid w:val="00446C85"/>
    <w:rsid w:val="00452267"/>
    <w:rsid w:val="004629F2"/>
    <w:rsid w:val="004644F8"/>
    <w:rsid w:val="00474FA3"/>
    <w:rsid w:val="00477DF6"/>
    <w:rsid w:val="0048193F"/>
    <w:rsid w:val="00482EAC"/>
    <w:rsid w:val="00492013"/>
    <w:rsid w:val="00495F52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7546"/>
    <w:rsid w:val="00500221"/>
    <w:rsid w:val="0050363A"/>
    <w:rsid w:val="00503849"/>
    <w:rsid w:val="005039C4"/>
    <w:rsid w:val="005053C6"/>
    <w:rsid w:val="00511734"/>
    <w:rsid w:val="00540633"/>
    <w:rsid w:val="00540842"/>
    <w:rsid w:val="0054154D"/>
    <w:rsid w:val="00542640"/>
    <w:rsid w:val="00547F4A"/>
    <w:rsid w:val="005565D9"/>
    <w:rsid w:val="005570C0"/>
    <w:rsid w:val="00574E85"/>
    <w:rsid w:val="00582280"/>
    <w:rsid w:val="005861B2"/>
    <w:rsid w:val="00593575"/>
    <w:rsid w:val="005B757B"/>
    <w:rsid w:val="005D27C0"/>
    <w:rsid w:val="005D361C"/>
    <w:rsid w:val="005D3E21"/>
    <w:rsid w:val="005D49B4"/>
    <w:rsid w:val="005D7896"/>
    <w:rsid w:val="00610778"/>
    <w:rsid w:val="00625AEC"/>
    <w:rsid w:val="0062771E"/>
    <w:rsid w:val="00627C47"/>
    <w:rsid w:val="00635C3B"/>
    <w:rsid w:val="00640980"/>
    <w:rsid w:val="00641C98"/>
    <w:rsid w:val="00654945"/>
    <w:rsid w:val="00674F92"/>
    <w:rsid w:val="006842AD"/>
    <w:rsid w:val="006842D1"/>
    <w:rsid w:val="0069191F"/>
    <w:rsid w:val="00693D92"/>
    <w:rsid w:val="00694335"/>
    <w:rsid w:val="006961A8"/>
    <w:rsid w:val="006A6DE9"/>
    <w:rsid w:val="006B270F"/>
    <w:rsid w:val="006C2019"/>
    <w:rsid w:val="006E68B5"/>
    <w:rsid w:val="006F2157"/>
    <w:rsid w:val="00700138"/>
    <w:rsid w:val="007069CC"/>
    <w:rsid w:val="007701D9"/>
    <w:rsid w:val="00771360"/>
    <w:rsid w:val="00775B0B"/>
    <w:rsid w:val="0077706D"/>
    <w:rsid w:val="00795203"/>
    <w:rsid w:val="007C1CCB"/>
    <w:rsid w:val="007C1D50"/>
    <w:rsid w:val="007C7295"/>
    <w:rsid w:val="007E0234"/>
    <w:rsid w:val="008204F0"/>
    <w:rsid w:val="00822E7C"/>
    <w:rsid w:val="00826EBB"/>
    <w:rsid w:val="008306F4"/>
    <w:rsid w:val="00833390"/>
    <w:rsid w:val="008357DC"/>
    <w:rsid w:val="0084317F"/>
    <w:rsid w:val="00846F69"/>
    <w:rsid w:val="008501C3"/>
    <w:rsid w:val="008635D6"/>
    <w:rsid w:val="0086796F"/>
    <w:rsid w:val="0087588D"/>
    <w:rsid w:val="0088195B"/>
    <w:rsid w:val="00883E58"/>
    <w:rsid w:val="00891E5F"/>
    <w:rsid w:val="00896652"/>
    <w:rsid w:val="008A6B78"/>
    <w:rsid w:val="008B0A99"/>
    <w:rsid w:val="008B2871"/>
    <w:rsid w:val="008B362B"/>
    <w:rsid w:val="008C1B23"/>
    <w:rsid w:val="008C3C44"/>
    <w:rsid w:val="008D172F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B4014"/>
    <w:rsid w:val="009B548D"/>
    <w:rsid w:val="009B7329"/>
    <w:rsid w:val="009B75A6"/>
    <w:rsid w:val="009C4F65"/>
    <w:rsid w:val="009E50C5"/>
    <w:rsid w:val="009F5049"/>
    <w:rsid w:val="009F59E5"/>
    <w:rsid w:val="00A00A9F"/>
    <w:rsid w:val="00A13492"/>
    <w:rsid w:val="00A250AE"/>
    <w:rsid w:val="00A415C4"/>
    <w:rsid w:val="00A50367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E2256"/>
    <w:rsid w:val="00AE6819"/>
    <w:rsid w:val="00AF70DC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1AEE"/>
    <w:rsid w:val="00B934CF"/>
    <w:rsid w:val="00B94512"/>
    <w:rsid w:val="00BA72AA"/>
    <w:rsid w:val="00BB5018"/>
    <w:rsid w:val="00BB6921"/>
    <w:rsid w:val="00BD2073"/>
    <w:rsid w:val="00BD260D"/>
    <w:rsid w:val="00BE3015"/>
    <w:rsid w:val="00BE4B29"/>
    <w:rsid w:val="00BE6738"/>
    <w:rsid w:val="00BF13FB"/>
    <w:rsid w:val="00C063F5"/>
    <w:rsid w:val="00C1130A"/>
    <w:rsid w:val="00C1451A"/>
    <w:rsid w:val="00C205D3"/>
    <w:rsid w:val="00C211DA"/>
    <w:rsid w:val="00C3309D"/>
    <w:rsid w:val="00C4554F"/>
    <w:rsid w:val="00C53A5F"/>
    <w:rsid w:val="00C75100"/>
    <w:rsid w:val="00C83AC7"/>
    <w:rsid w:val="00C97171"/>
    <w:rsid w:val="00CA16E5"/>
    <w:rsid w:val="00CB071E"/>
    <w:rsid w:val="00CB3C69"/>
    <w:rsid w:val="00CB4563"/>
    <w:rsid w:val="00CB4948"/>
    <w:rsid w:val="00CB6722"/>
    <w:rsid w:val="00CC797E"/>
    <w:rsid w:val="00CD5FD4"/>
    <w:rsid w:val="00CE028E"/>
    <w:rsid w:val="00CE3E86"/>
    <w:rsid w:val="00CE6225"/>
    <w:rsid w:val="00CF1B1D"/>
    <w:rsid w:val="00D03A85"/>
    <w:rsid w:val="00D05FF0"/>
    <w:rsid w:val="00D10343"/>
    <w:rsid w:val="00D2142F"/>
    <w:rsid w:val="00D21DE0"/>
    <w:rsid w:val="00D2248B"/>
    <w:rsid w:val="00D35D20"/>
    <w:rsid w:val="00D36DD9"/>
    <w:rsid w:val="00D371AA"/>
    <w:rsid w:val="00D445BC"/>
    <w:rsid w:val="00D51863"/>
    <w:rsid w:val="00D538FF"/>
    <w:rsid w:val="00D5552E"/>
    <w:rsid w:val="00D55DBF"/>
    <w:rsid w:val="00D60784"/>
    <w:rsid w:val="00D702CC"/>
    <w:rsid w:val="00D70F02"/>
    <w:rsid w:val="00D82701"/>
    <w:rsid w:val="00D93C9E"/>
    <w:rsid w:val="00DB606E"/>
    <w:rsid w:val="00DB71A6"/>
    <w:rsid w:val="00DC1BF3"/>
    <w:rsid w:val="00DC3174"/>
    <w:rsid w:val="00DC33A1"/>
    <w:rsid w:val="00DC701A"/>
    <w:rsid w:val="00DD35EA"/>
    <w:rsid w:val="00E007C5"/>
    <w:rsid w:val="00E116B5"/>
    <w:rsid w:val="00E1633E"/>
    <w:rsid w:val="00E21C87"/>
    <w:rsid w:val="00E45A76"/>
    <w:rsid w:val="00E54050"/>
    <w:rsid w:val="00E54CA3"/>
    <w:rsid w:val="00E611E9"/>
    <w:rsid w:val="00E62FD0"/>
    <w:rsid w:val="00E718E9"/>
    <w:rsid w:val="00E753F8"/>
    <w:rsid w:val="00E96E3D"/>
    <w:rsid w:val="00E97C73"/>
    <w:rsid w:val="00EA3E4A"/>
    <w:rsid w:val="00EA4F62"/>
    <w:rsid w:val="00EC6FBE"/>
    <w:rsid w:val="00EF0C5D"/>
    <w:rsid w:val="00F03873"/>
    <w:rsid w:val="00F05331"/>
    <w:rsid w:val="00F12512"/>
    <w:rsid w:val="00F1430F"/>
    <w:rsid w:val="00F168B7"/>
    <w:rsid w:val="00F2118B"/>
    <w:rsid w:val="00F21C81"/>
    <w:rsid w:val="00F45C44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A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91A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A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A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A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A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91A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A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>1. ožujka 2026.</izvorni_sadrzaj>
    <derivirana_varijabla naziv="DomainObject.Predmet.DatumRokaCuvanja_1">1.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hr.ibm.icms.common.model.sluzbeneosobe.UstrojstvenaJedinica@79f679f6[id=1000000648, dbStatus=null, naziv=Sudska pisarnica TS OS SSSB, oznaka=null, sudac=null]</izvorni_sadrzaj>
    <derivirana_varijabla naziv="DomainObject.Predmet.MjestoCuvanja_1">hr.ibm.icms.common.model.sluzbeneosobe.UstrojstvenaJedinica@79f679f6[id=1000000648, dbStatus=null, naziv=Sudska pisarnica TS OS SSSB,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St-1427/2015</izvorni_sadrzaj>
    <derivirana_varijabla naziv="DomainObject.Predmet.OznakaBroj_1">St-1427/2015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LEDINA društvo s ograničenom odgovornošću za proizvodnju, trgovinu i usluge</izvorni_sadrzaj>
    <derivirana_varijabla naziv="DomainObject.Predmet.ProtustrankaFormated_1">  LEDINA društvo s ograničenom odgovornošću za proizvodnju, trgovinu i usluge</derivirana_varijabla>
  </DomainObject.Predmet.ProtustrankaFormated>
  <DomainObject.Predmet.ProtustrankaFormatedOIB>
    <izvorni_sadrzaj>  LEDINA društvo s ograničenom odgovornošću za proizvodnju, trgovinu i usluge, OIB 55954836935</izvorni_sadrzaj>
    <derivirana_varijabla naziv="DomainObject.Predmet.ProtustrankaFormatedOIB_1">  LEDINA društvo s ograničenom odgovornošću za proizvodnju, trgovinu i usluge, OIB 55954836935</derivirana_varijabla>
  </DomainObject.Predmet.ProtustrankaFormatedOIB>
  <DomainObject.Predmet.ProtustrankaFormatedWithAdress>
    <izvorni_sadrzaj> LEDINA društvo s ograničenom odgovornošću za proizvodnju, trgovinu i usluge, Kralja Tomislava 16, 35428 Dragalić</izvorni_sadrzaj>
    <derivirana_varijabla naziv="DomainObject.Predmet.ProtustrankaFormatedWithAdress_1"> LEDINA društvo s ograničenom odgovornošću za proizvodnju, trgovinu i usluge, Kralja Tomislava 16, 35428 Dragalić</derivirana_varijabla>
  </DomainObject.Predmet.ProtustrankaFormatedWithAdress>
  <DomainObject.Predmet.ProtustrankaFormatedWithAdressOIB>
    <izvorni_sadrzaj> LEDINA društvo s ograničenom odgovornošću za proizvodnju, trgovinu i usluge, OIB 55954836935, Kralja Tomislava 16, 35428 Dragalić</izvorni_sadrzaj>
    <derivirana_varijabla naziv="DomainObject.Predmet.ProtustrankaFormatedWithAdressOIB_1"> LEDINA društvo s ograničenom odgovornošću za proizvodnju, trgovinu i usluge, OIB 55954836935, Kralja Tomislava 16, 35428 Dragalić</derivirana_varijabla>
  </DomainObject.Predmet.ProtustrankaFormatedWithAdressOIB>
  <DomainObject.Predmet.ProtustrankaWithAdress>
    <izvorni_sadrzaj>LEDINA društvo s ograničenom odgovornošću za proizvodnju, trgovinu i usluge Kralja Tomislava 16, 35428 Dragalić</izvorni_sadrzaj>
    <derivirana_varijabla naziv="DomainObject.Predmet.ProtustrankaWithAdress_1">LEDINA društvo s ograničenom odgovornošću za proizvodnju, trgovinu i usluge Kralja Tomislava 16, 35428 Dragalić</derivirana_varijabla>
  </DomainObject.Predmet.ProtustrankaWithAdress>
  <DomainObject.Predmet.ProtustrankaWithAdressOIB>
    <izvorni_sadrzaj>LEDINA društvo s ograničenom odgovornošću za proizvodnju, trgovinu i usluge, OIB 55954836935, Kralja Tomislava 16, 35428 Dragalić</izvorni_sadrzaj>
    <derivirana_varijabla naziv="DomainObject.Predmet.ProtustrankaWithAdressOIB_1">LEDINA društvo s ograničenom odgovornošću za proizvodnju, trgovinu i usluge, OIB 55954836935, Kralja Tomislava 16, 35428 Dragalić</derivirana_varijabla>
  </DomainObject.Predmet.ProtustrankaWithAdressOIB>
  <DomainObject.Predmet.ProtustrankaNazivFormated>
    <izvorni_sadrzaj>LEDINA društvo s ograničenom odgovornošću za proizvodnju, trgovinu i usluge</izvorni_sadrzaj>
    <derivirana_varijabla naziv="DomainObject.Predmet.ProtustrankaNazivFormated_1">LEDINA društvo s ograničenom odgovornošću za proizvodnju, trgovinu i usluge</derivirana_varijabla>
  </DomainObject.Predmet.ProtustrankaNazivFormated>
  <DomainObject.Predmet.ProtustrankaNazivFormatedOIB>
    <izvorni_sadrzaj>LEDINA društvo s ograničenom odgovornošću za proizvodnju, trgovinu i usluge, OIB 55954836935</izvorni_sadrzaj>
    <derivirana_varijabla naziv="DomainObject.Predmet.ProtustrankaNazivFormatedOIB_1">LEDINA društvo s ograničenom odgovornošću za proizvodnju, trgovinu i usluge, OIB 55954836935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188381.39</izvorni_sadrzaj>
    <derivirana_varijabla naziv="DomainObject.Predmet.TrenutnaVrijednost_1">188381.39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LEDINA društvo s ograničenom odgovornošću za proizvodnju, trgovinu i usluge</item>
    </izvorni_sadrzaj>
    <derivirana_varijabla naziv="DomainObject.Predmet.ProtuStrankaListFormated_1">
      <item>LEDINA društvo s ograničenom odgovornošću za proizvodnju, trgovinu i usluge</item>
    </derivirana_varijabla>
  </DomainObject.Predmet.ProtuStrankaListFormated>
  <DomainObject.Predmet.ProtuStrankaListFormatedOIB>
    <izvorni_sadrzaj>
      <item>LEDINA društvo s ograničenom odgovornošću za proizvodnju, trgovinu i usluge, OIB 55954836935</item>
    </izvorni_sadrzaj>
    <derivirana_varijabla naziv="DomainObject.Predmet.ProtuStrankaListFormatedOIB_1">
      <item>LEDINA društvo s ograničenom odgovornošću za proizvodnju, trgovinu i usluge, OIB 55954836935</item>
    </derivirana_varijabla>
  </DomainObject.Predmet.ProtuStrankaListFormatedOIB>
  <DomainObject.Predmet.ProtuStrankaListFormatedWithAdress>
    <izvorni_sadrzaj>
      <item>LEDINA društvo s ograničenom odgovornošću za proizvodnju, trgovinu i usluge, Kralja Tomislava 16, 35428 Dragalić</item>
    </izvorni_sadrzaj>
    <derivirana_varijabla naziv="DomainObject.Predmet.ProtuStrankaListFormatedWithAdress_1">
      <item>LEDINA društvo s ograničenom odgovornošću za proizvodnju, trgovinu i usluge, Kralja Tomislava 16, 35428 Dragalić</item>
    </derivirana_varijabla>
  </DomainObject.Predmet.ProtuStrankaListFormatedWithAdress>
  <DomainObject.Predmet.ProtuStrankaListFormatedWithAdressOIB>
    <izvorni_sadrzaj>
      <item>LEDINA društvo s ograničenom odgovornošću za proizvodnju, trgovinu i usluge, OIB 55954836935, Kralja Tomislava 16, 35428 Dragalić</item>
    </izvorni_sadrzaj>
    <derivirana_varijabla naziv="DomainObject.Predmet.ProtuStrankaListFormatedWithAdressOIB_1">
      <item>LEDINA društvo s ograničenom odgovornošću za proizvodnju, trgovinu i usluge, OIB 55954836935, Kralja Tomislava 16, 35428 Dragalić</item>
    </derivirana_varijabla>
  </DomainObject.Predmet.ProtuStrankaListFormatedWithAdressOIB>
  <DomainObject.Predmet.ProtuStrankaListNazivFormated>
    <izvorni_sadrzaj>
      <item>LEDINA društvo s ograničenom odgovornošću za proizvodnju, trgovinu i usluge</item>
    </izvorni_sadrzaj>
    <derivirana_varijabla naziv="DomainObject.Predmet.ProtuStrankaListNazivFormated_1">
      <item>LEDINA društvo s ograničenom odgovornošću za proizvodnju, trgovinu i usluge</item>
    </derivirana_varijabla>
  </DomainObject.Predmet.ProtuStrankaListNazivFormated>
  <DomainObject.Predmet.ProtuStrankaListNazivFormatedOIB>
    <izvorni_sadrzaj>
      <item>LEDINA društvo s ograničenom odgovornošću za proizvodnju, trgovinu i usluge, OIB 55954836935</item>
    </izvorni_sadrzaj>
    <derivirana_varijabla naziv="DomainObject.Predmet.ProtuStrankaListNazivFormatedOIB_1">
      <item>LEDINA društvo s ograničenom odgovornošću za proizvodnju, trgovinu i usluge, OIB 55954836935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LEDINA društvo s ograničenom odgovornošću za proizvodnju, trgovinu i usluge</izvorni_sadrzaj>
    <derivirana_varijabla naziv="DomainObject.Predmet.ProtustrankaIDrugi_1">LEDINA društvo s ograničenom odgovornošću za proizvodnju, trgovinu i usluge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LEDINA društvo s ograničenom odgovornošću za proizvodnju, trgovinu i usluge, OIB 55954836935, Kralja Tomislava 16, 35428 Dragalić</izvorni_sadrzaj>
    <derivirana_varijabla naziv="DomainObject.Predmet.ProtustrankaIDrugiAdressOIB_1">LEDINA društvo s ograničenom odgovornošću za proizvodnju, trgovinu i usluge, OIB 55954836935, Kralja Tomislava 16, 35428 Dragalić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veljače 2016.</izvorni_sadrzaj>
    <derivirana_varijabla naziv="DomainObject.Predmet.OdlukaRjesenje.DatumDonosenjaOdluke_1">12. veljače 2016.</derivirana_varijabla>
  </DomainObject.Predmet.OdlukaRjesenje.DatumDonosenjaOdluke>
  <DomainObject.Predmet.OdlukaRjesenje.DatumPravomocnosti>
    <izvorni_sadrzaj>1. ožujka 2016.</izvorni_sadrzaj>
    <derivirana_varijabla naziv="DomainObject.Predmet.OdlukaRjesenje.DatumPravomocnosti_1">1. ožujka 2016.</derivirana_varijabla>
  </DomainObject.Predmet.OdlukaRjesenje.DatumPravomocnosti>
  <DomainObject.Predmet.OdlukaRjesenje.Oznaka>
    <izvorni_sadrzaj>St-1427/2015-4</izvorni_sadrzaj>
    <derivirana_varijabla naziv="DomainObject.Predmet.OdlukaRjesenje.Oznaka_1">St-1427/2015-4</derivirana_varijabla>
  </DomainObject.Predmet.OdlukaRjesenje.Oznaka>
  <DomainObject.Predmet.SudioniciListNaziv>
    <izvorni_sadrzaj>
      <item>Financijska agencija</item>
      <item>LEDINA društvo s ograničenom odgovornošću za proizvodnju, trgovinu i usluge</item>
    </izvorni_sadrzaj>
    <derivirana_varijabla naziv="DomainObject.Predmet.SudioniciListNaziv_1">
      <item>Financijska agencija</item>
      <item>LEDINA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70,Zagreb</item>
      <item>LEDINA društvo s ograničenom odgovornošću za proizvodnju, trgovinu i usluge, OIB 55954836935, Kralja Tomislava 16,35428 Dragalić</item>
    </izvorni_sadrzaj>
    <derivirana_varijabla naziv="DomainObject.Predmet.SudioniciListAdressOIB_1">
      <item>Financijska agencija, OIB 85821130368, Ulica grada Vukovara 70,Zagreb</item>
      <item>LEDINA društvo s ograničenom odgovornošću za proizvodnju, trgovinu i usluge, OIB 55954836935, Kralja Tomislava 16,35428 Dragalić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55954836935</item>
    </izvorni_sadrzaj>
    <derivirana_varijabla naziv="DomainObject.Predmet.SudioniciListNazivOIB_1">
      <item>, OIB 85821130368</item>
      <item>, OIB 55954836935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476</properties:Words>
  <properties:Characters>2708</properties:Characters>
  <properties:Lines>84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2016-07-19T07:04:00Z</dcterms:created>
  <dc:creator>Trgovacki sud</dc:creator>
  <cp:lastModifiedBy>wsadmin</cp:lastModifiedBy>
  <cp:lastPrinted>2016-07-19T07:03:00Z</cp:lastPrinted>
  <dcterms:modified xmlns:xsi="http://www.w3.org/2001/XMLSchema-instance" xsi:type="dcterms:W3CDTF">2016-07-19T07:11:00Z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