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7e9b" w14:paraId="fd77e9b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F00B2B">
        <w:rPr>
          <w:sz w:val="24"/>
        </w:rPr>
        <w:t>940</w:t>
      </w:r>
      <w:r w:rsidR="00D027E4">
        <w:rPr>
          <w:sz w:val="24"/>
        </w:rPr>
        <w:t>/2016-</w:t>
      </w:r>
      <w:r w:rsidR="005E5C20">
        <w:rPr>
          <w:sz w:val="24"/>
        </w:rPr>
        <w:t>1</w:t>
      </w:r>
      <w:r w:rsidR="00F00B2B">
        <w:rPr>
          <w:sz w:val="24"/>
        </w:rPr>
        <w:t>0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F00B2B">
        <w:rPr>
          <w:sz w:val="24"/>
        </w:rPr>
        <w:t>LIGHT j</w:t>
      </w:r>
      <w:r w:rsidR="0074086D">
        <w:rPr>
          <w:sz w:val="24"/>
        </w:rPr>
        <w:t>.d.o.o.</w:t>
      </w:r>
      <w:r w:rsidR="005E5C20">
        <w:rPr>
          <w:sz w:val="24"/>
        </w:rPr>
        <w:t>,</w:t>
      </w:r>
      <w:r w:rsidR="0074086D">
        <w:rPr>
          <w:sz w:val="24"/>
        </w:rPr>
        <w:t xml:space="preserve"> </w:t>
      </w:r>
      <w:r w:rsidR="00F00B2B">
        <w:rPr>
          <w:sz w:val="24"/>
        </w:rPr>
        <w:t>Požega</w:t>
      </w:r>
      <w:r w:rsidR="0074086D">
        <w:rPr>
          <w:sz w:val="24"/>
        </w:rPr>
        <w:t xml:space="preserve">, </w:t>
      </w:r>
      <w:r w:rsidR="00F00B2B">
        <w:rPr>
          <w:sz w:val="24"/>
        </w:rPr>
        <w:t>Sv. Roka 39</w:t>
      </w:r>
      <w:r w:rsidR="0074086D">
        <w:rPr>
          <w:sz w:val="24"/>
        </w:rPr>
        <w:t>,</w:t>
      </w:r>
      <w:r w:rsidR="00E72B48">
        <w:rPr>
          <w:sz w:val="24"/>
        </w:rPr>
        <w:t xml:space="preserve"> </w:t>
      </w:r>
      <w:r w:rsidR="0083796E">
        <w:rPr>
          <w:sz w:val="24"/>
        </w:rPr>
        <w:t xml:space="preserve">dana </w:t>
      </w:r>
      <w:r w:rsidR="00D6036F">
        <w:rPr>
          <w:sz w:val="24"/>
        </w:rPr>
        <w:t xml:space="preserve"> </w:t>
      </w:r>
      <w:r w:rsidR="005E5C20">
        <w:rPr>
          <w:sz w:val="24"/>
        </w:rPr>
        <w:t>14</w:t>
      </w:r>
      <w:r w:rsidR="00E72B48">
        <w:rPr>
          <w:sz w:val="24"/>
        </w:rPr>
        <w:t>.s</w:t>
      </w:r>
      <w:r w:rsidR="005E5C20">
        <w:rPr>
          <w:sz w:val="24"/>
        </w:rPr>
        <w:t>tudenog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F00B2B">
        <w:rPr>
          <w:sz w:val="24"/>
        </w:rPr>
        <w:t>LIGHT j.d.o.o., Požega, Sv. Roka 39</w:t>
      </w:r>
      <w:r w:rsidR="005E5C20">
        <w:rPr>
          <w:sz w:val="24"/>
        </w:rPr>
        <w:t xml:space="preserve"> </w:t>
      </w:r>
      <w:r w:rsidR="00E72B48">
        <w:rPr>
          <w:sz w:val="24"/>
        </w:rPr>
        <w:t>za</w:t>
      </w:r>
      <w:r w:rsidR="0074086D">
        <w:rPr>
          <w:sz w:val="24"/>
        </w:rPr>
        <w:t>, trgovinu</w:t>
      </w:r>
      <w:r w:rsidR="00E72B48">
        <w:rPr>
          <w:sz w:val="24"/>
        </w:rPr>
        <w:t xml:space="preserve">, OIB </w:t>
      </w:r>
      <w:r w:rsidR="00F00B2B">
        <w:rPr>
          <w:sz w:val="24"/>
        </w:rPr>
        <w:t>84650635169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F00B2B">
        <w:rPr>
          <w:b/>
          <w:sz w:val="24"/>
        </w:rPr>
        <w:t>05 221 940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F00B2B">
        <w:rPr>
          <w:sz w:val="24"/>
        </w:rPr>
        <w:t>940</w:t>
      </w:r>
      <w:r w:rsidR="005E5C20">
        <w:rPr>
          <w:sz w:val="24"/>
        </w:rPr>
        <w:t>/2016-3 od 2</w:t>
      </w:r>
      <w:r w:rsidR="00F00B2B">
        <w:rPr>
          <w:sz w:val="24"/>
        </w:rPr>
        <w:t>6</w:t>
      </w:r>
      <w:r w:rsidR="00D127E7">
        <w:rPr>
          <w:sz w:val="24"/>
        </w:rPr>
        <w:t>.</w:t>
      </w:r>
      <w:r w:rsidR="005E5C20">
        <w:rPr>
          <w:sz w:val="24"/>
        </w:rPr>
        <w:t>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F00B2B">
        <w:rPr>
          <w:sz w:val="24"/>
        </w:rPr>
        <w:t>LIGHT j.d.o.o., Požega, Sv. Roka 39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F00B2B">
        <w:rPr>
          <w:sz w:val="24"/>
        </w:rPr>
        <w:t>26</w:t>
      </w:r>
      <w:r w:rsidR="005E5C20">
        <w:rPr>
          <w:sz w:val="24"/>
        </w:rPr>
        <w:t xml:space="preserve">. </w:t>
      </w:r>
      <w:r w:rsidR="00F00B2B">
        <w:rPr>
          <w:sz w:val="24"/>
        </w:rPr>
        <w:t>rujna</w:t>
      </w:r>
      <w:r w:rsidR="005E5C20">
        <w:rPr>
          <w:sz w:val="24"/>
        </w:rPr>
        <w:t xml:space="preserve"> </w:t>
      </w:r>
      <w:r w:rsidR="00BE542E">
        <w:rPr>
          <w:sz w:val="24"/>
        </w:rPr>
        <w:t>2016</w:t>
      </w:r>
      <w:r>
        <w:rPr>
          <w:sz w:val="24"/>
        </w:rPr>
        <w:t>.saslušan</w:t>
      </w:r>
      <w:r w:rsidR="00F60D05">
        <w:rPr>
          <w:sz w:val="24"/>
        </w:rPr>
        <w:t>a</w:t>
      </w:r>
      <w:r>
        <w:rPr>
          <w:sz w:val="24"/>
        </w:rPr>
        <w:t xml:space="preserve"> je </w:t>
      </w:r>
      <w:proofErr w:type="spellStart"/>
      <w:r w:rsidR="00BE542E">
        <w:rPr>
          <w:sz w:val="24"/>
        </w:rPr>
        <w:t>zak.zastupni</w:t>
      </w:r>
      <w:r w:rsidR="00F00B2B">
        <w:rPr>
          <w:sz w:val="24"/>
        </w:rPr>
        <w:t>ca</w:t>
      </w:r>
      <w:proofErr w:type="spellEnd"/>
      <w:r w:rsidR="00BE542E">
        <w:rPr>
          <w:sz w:val="24"/>
        </w:rPr>
        <w:t xml:space="preserve"> dužnika </w:t>
      </w:r>
      <w:r w:rsidR="00F00B2B">
        <w:rPr>
          <w:sz w:val="24"/>
        </w:rPr>
        <w:t xml:space="preserve">Radojka </w:t>
      </w:r>
      <w:r w:rsidR="00F60D05">
        <w:rPr>
          <w:sz w:val="24"/>
        </w:rPr>
        <w:t>Vujić</w:t>
      </w:r>
      <w:r>
        <w:rPr>
          <w:sz w:val="24"/>
        </w:rPr>
        <w:t xml:space="preserve"> koj</w:t>
      </w:r>
      <w:r w:rsidR="00F00B2B">
        <w:rPr>
          <w:sz w:val="24"/>
        </w:rPr>
        <w:t>a</w:t>
      </w:r>
      <w:r>
        <w:rPr>
          <w:sz w:val="24"/>
        </w:rPr>
        <w:t xml:space="preserve"> je u cijelosti prizna</w:t>
      </w:r>
      <w:r w:rsidR="00F00B2B">
        <w:rPr>
          <w:sz w:val="24"/>
        </w:rPr>
        <w:t>la</w:t>
      </w:r>
      <w:r>
        <w:rPr>
          <w:sz w:val="24"/>
        </w:rPr>
        <w:t xml:space="preserve">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</w:t>
      </w:r>
      <w:r w:rsidR="00554AB0">
        <w:rPr>
          <w:sz w:val="24"/>
        </w:rPr>
        <w:t xml:space="preserve">nedvojbeno </w:t>
      </w:r>
      <w:r w:rsidR="00A614CD">
        <w:rPr>
          <w:sz w:val="24"/>
        </w:rPr>
        <w:t xml:space="preserve">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iz kojih je vidljivo da je poslovni račun blokiran u neprekidnom razdoblju od </w:t>
      </w:r>
      <w:r w:rsidR="00F00B2B">
        <w:rPr>
          <w:sz w:val="24"/>
        </w:rPr>
        <w:t>488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74086D">
        <w:rPr>
          <w:sz w:val="24"/>
        </w:rPr>
        <w:t>2</w:t>
      </w:r>
      <w:r w:rsidR="007655E3">
        <w:rPr>
          <w:sz w:val="24"/>
        </w:rPr>
        <w:t>2</w:t>
      </w:r>
      <w:r w:rsidR="0074086D">
        <w:rPr>
          <w:sz w:val="24"/>
        </w:rPr>
        <w:t>.</w:t>
      </w:r>
      <w:r w:rsidR="00F00B2B">
        <w:rPr>
          <w:sz w:val="24"/>
        </w:rPr>
        <w:t>473</w:t>
      </w:r>
      <w:r w:rsidR="0074086D">
        <w:rPr>
          <w:sz w:val="24"/>
        </w:rPr>
        <w:t>,</w:t>
      </w:r>
      <w:r w:rsidR="00F00B2B">
        <w:rPr>
          <w:sz w:val="24"/>
        </w:rPr>
        <w:t>79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bilo je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5E5C20" w:rsidP="00F25719" w:rsidR="005E5C20">
      <w:pPr>
        <w:ind w:firstLine="720"/>
        <w:jc w:val="both"/>
        <w:rPr>
          <w:sz w:val="24"/>
        </w:rPr>
      </w:pPr>
      <w:r>
        <w:rPr>
          <w:sz w:val="24"/>
        </w:rPr>
        <w:t xml:space="preserve">Na istom ročištu </w:t>
      </w:r>
      <w:proofErr w:type="spellStart"/>
      <w:r>
        <w:rPr>
          <w:sz w:val="24"/>
        </w:rPr>
        <w:t>zak.zastupni</w:t>
      </w:r>
      <w:r w:rsidR="00F00B2B">
        <w:rPr>
          <w:sz w:val="24"/>
        </w:rPr>
        <w:t>ca</w:t>
      </w:r>
      <w:proofErr w:type="spellEnd"/>
      <w:r w:rsidR="00A614CD">
        <w:rPr>
          <w:sz w:val="24"/>
        </w:rPr>
        <w:t xml:space="preserve">  također </w:t>
      </w:r>
      <w:r w:rsidR="00D622AC">
        <w:rPr>
          <w:sz w:val="24"/>
        </w:rPr>
        <w:t xml:space="preserve">je </w:t>
      </w:r>
      <w:r w:rsidR="00A614CD">
        <w:rPr>
          <w:sz w:val="24"/>
        </w:rPr>
        <w:t>nave</w:t>
      </w:r>
      <w:r w:rsidR="00F00B2B">
        <w:rPr>
          <w:sz w:val="24"/>
        </w:rPr>
        <w:t>la</w:t>
      </w:r>
      <w:r w:rsidR="00A614CD">
        <w:rPr>
          <w:sz w:val="24"/>
        </w:rPr>
        <w:t xml:space="preserve"> </w:t>
      </w:r>
      <w:r w:rsidR="00E72B48">
        <w:rPr>
          <w:sz w:val="24"/>
        </w:rPr>
        <w:t xml:space="preserve">da </w:t>
      </w:r>
      <w:r w:rsidR="00E22A91">
        <w:rPr>
          <w:sz w:val="24"/>
        </w:rPr>
        <w:t xml:space="preserve">je </w:t>
      </w:r>
      <w:r w:rsidR="00E72B48">
        <w:rPr>
          <w:sz w:val="24"/>
        </w:rPr>
        <w:t>dužnik</w:t>
      </w:r>
      <w:r w:rsidR="00E22A91">
        <w:rPr>
          <w:sz w:val="24"/>
        </w:rPr>
        <w:t xml:space="preserve"> osnovan</w:t>
      </w:r>
      <w:r w:rsidR="00F00B2B">
        <w:rPr>
          <w:sz w:val="24"/>
        </w:rPr>
        <w:t xml:space="preserve"> kao jednostavno društvo s ograničenom odgovornošću uz temeljni kapital 10,00 Kn</w:t>
      </w:r>
      <w:r w:rsidR="008462C6">
        <w:rPr>
          <w:sz w:val="24"/>
        </w:rPr>
        <w:t>,</w:t>
      </w:r>
      <w:r w:rsidR="00F00B2B">
        <w:rPr>
          <w:sz w:val="24"/>
        </w:rPr>
        <w:t xml:space="preserve"> a bavio se poljoprivrednom proizvodnjom koja nije bila održiva te nikada u</w:t>
      </w:r>
      <w:r w:rsidR="008462C6">
        <w:rPr>
          <w:sz w:val="24"/>
        </w:rPr>
        <w:t xml:space="preserve"> vlasništvu nije imao nekretnina</w:t>
      </w:r>
      <w:r w:rsidR="00F00B2B">
        <w:rPr>
          <w:sz w:val="24"/>
        </w:rPr>
        <w:t xml:space="preserve"> niti druge materijalne imovine osim zaliha robe u vrijednosti 13.492,00 Kn, a kako se radilo o povrću koje ima ograničeni rok trajanja navedena količina zaliha je uništena.</w:t>
      </w:r>
    </w:p>
    <w:p w:rsidRDefault="00F110BB" w:rsidP="00F25719" w:rsidR="00F772D2">
      <w:pPr>
        <w:ind w:firstLine="720"/>
        <w:jc w:val="both"/>
        <w:rPr>
          <w:sz w:val="24"/>
        </w:rPr>
      </w:pPr>
      <w:r>
        <w:rPr>
          <w:sz w:val="24"/>
        </w:rPr>
        <w:t>Sv</w:t>
      </w:r>
      <w:r w:rsidR="005E5C20">
        <w:rPr>
          <w:sz w:val="24"/>
        </w:rPr>
        <w:t xml:space="preserve">oje navode </w:t>
      </w:r>
      <w:r>
        <w:rPr>
          <w:sz w:val="24"/>
        </w:rPr>
        <w:t>potvrdi</w:t>
      </w:r>
      <w:r w:rsidR="00F00B2B">
        <w:rPr>
          <w:sz w:val="24"/>
        </w:rPr>
        <w:t>la</w:t>
      </w:r>
      <w:r w:rsidR="005E5C20" w:rsidRPr="005E5C20">
        <w:rPr>
          <w:sz w:val="24"/>
        </w:rPr>
        <w:t xml:space="preserve"> </w:t>
      </w:r>
      <w:r w:rsidR="005E5C20">
        <w:rPr>
          <w:sz w:val="24"/>
        </w:rPr>
        <w:t>je</w:t>
      </w:r>
      <w:r>
        <w:rPr>
          <w:sz w:val="24"/>
        </w:rPr>
        <w:t xml:space="preserve"> prilaganjem</w:t>
      </w:r>
      <w:r w:rsidR="00AE33B7">
        <w:rPr>
          <w:sz w:val="24"/>
        </w:rPr>
        <w:t xml:space="preserve"> ovjerovljenog </w:t>
      </w:r>
      <w:proofErr w:type="spellStart"/>
      <w:r w:rsidR="00AE33B7">
        <w:rPr>
          <w:sz w:val="24"/>
        </w:rPr>
        <w:t>prokaznog</w:t>
      </w:r>
      <w:proofErr w:type="spellEnd"/>
      <w:r w:rsidR="00AE33B7">
        <w:rPr>
          <w:sz w:val="24"/>
        </w:rPr>
        <w:t xml:space="preserve"> popisa imovine te</w:t>
      </w:r>
      <w:r w:rsidR="00E64783">
        <w:rPr>
          <w:sz w:val="24"/>
        </w:rPr>
        <w:t xml:space="preserve"> </w:t>
      </w:r>
      <w:r w:rsidR="00F00B2B">
        <w:rPr>
          <w:sz w:val="24"/>
        </w:rPr>
        <w:t>bilancom za 2014</w:t>
      </w:r>
      <w:r w:rsidR="00E64783">
        <w:rPr>
          <w:sz w:val="24"/>
        </w:rPr>
        <w:t>.godinu i</w:t>
      </w:r>
      <w:r w:rsidR="00F00B2B">
        <w:rPr>
          <w:sz w:val="24"/>
        </w:rPr>
        <w:t>z kojih</w:t>
      </w:r>
      <w:r w:rsidR="00AE33B7">
        <w:rPr>
          <w:sz w:val="24"/>
        </w:rPr>
        <w:t xml:space="preserve"> je vidljivo da dužnik evidentira samo </w:t>
      </w:r>
      <w:r w:rsidR="00F00B2B">
        <w:rPr>
          <w:sz w:val="24"/>
        </w:rPr>
        <w:t>vrijednost zaliha robe kao kratkotrajnu imovinu u iznosu od 13.492,00 Kn.</w:t>
      </w:r>
      <w:r w:rsidR="00424071">
        <w:rPr>
          <w:sz w:val="24"/>
        </w:rPr>
        <w:t xml:space="preserve"> </w:t>
      </w:r>
      <w:r w:rsidR="00E31046">
        <w:rPr>
          <w:sz w:val="24"/>
        </w:rPr>
        <w:t>N</w:t>
      </w:r>
      <w:r w:rsidR="00424071">
        <w:rPr>
          <w:sz w:val="24"/>
        </w:rPr>
        <w:t xml:space="preserve">a ročištu </w:t>
      </w:r>
      <w:proofErr w:type="spellStart"/>
      <w:r w:rsidR="00E31046">
        <w:rPr>
          <w:sz w:val="24"/>
        </w:rPr>
        <w:t>zak.zastupni</w:t>
      </w:r>
      <w:r w:rsidR="00F00B2B">
        <w:rPr>
          <w:sz w:val="24"/>
        </w:rPr>
        <w:t>ca</w:t>
      </w:r>
      <w:proofErr w:type="spellEnd"/>
      <w:r w:rsidR="00F772D2">
        <w:rPr>
          <w:sz w:val="24"/>
        </w:rPr>
        <w:t xml:space="preserve"> pod kaznenom i materijalnom odgovornošću potvrdi</w:t>
      </w:r>
      <w:r w:rsidR="00F00B2B">
        <w:rPr>
          <w:sz w:val="24"/>
        </w:rPr>
        <w:t>la</w:t>
      </w:r>
      <w:r w:rsidR="00A504EB">
        <w:rPr>
          <w:sz w:val="24"/>
        </w:rPr>
        <w:t xml:space="preserve"> je</w:t>
      </w:r>
      <w:r w:rsidR="00F772D2">
        <w:rPr>
          <w:sz w:val="24"/>
        </w:rPr>
        <w:t xml:space="preserve"> da su podaci</w:t>
      </w:r>
      <w:r w:rsidR="00674CED" w:rsidRPr="00674CED">
        <w:rPr>
          <w:sz w:val="24"/>
        </w:rPr>
        <w:t xml:space="preserve"> </w:t>
      </w:r>
      <w:r w:rsidR="00674CED">
        <w:rPr>
          <w:sz w:val="24"/>
        </w:rPr>
        <w:t xml:space="preserve">iz priloženog </w:t>
      </w:r>
      <w:proofErr w:type="spellStart"/>
      <w:r w:rsidR="00674CED">
        <w:rPr>
          <w:sz w:val="24"/>
        </w:rPr>
        <w:t>prokaznog</w:t>
      </w:r>
      <w:proofErr w:type="spellEnd"/>
      <w:r w:rsidR="00674CED">
        <w:rPr>
          <w:sz w:val="24"/>
        </w:rPr>
        <w:t xml:space="preserve"> popisa</w:t>
      </w:r>
      <w:r w:rsidR="00F772D2">
        <w:rPr>
          <w:sz w:val="24"/>
        </w:rPr>
        <w:t xml:space="preserve"> </w:t>
      </w:r>
      <w:r w:rsidR="00674CED">
        <w:rPr>
          <w:sz w:val="24"/>
        </w:rPr>
        <w:t>točni i istiniti,</w:t>
      </w:r>
      <w:r w:rsidR="00DA2322">
        <w:rPr>
          <w:sz w:val="24"/>
        </w:rPr>
        <w:t xml:space="preserve"> te</w:t>
      </w:r>
      <w:r w:rsidR="00F772D2">
        <w:rPr>
          <w:sz w:val="24"/>
        </w:rPr>
        <w:t xml:space="preserve">  </w:t>
      </w:r>
      <w:r w:rsidR="00DA2322">
        <w:rPr>
          <w:sz w:val="24"/>
        </w:rPr>
        <w:t>ne postoji</w:t>
      </w:r>
      <w:r w:rsidR="00F772D2">
        <w:rPr>
          <w:sz w:val="24"/>
        </w:rPr>
        <w:t xml:space="preserve"> imovin</w:t>
      </w:r>
      <w:r w:rsidR="00DA2322">
        <w:rPr>
          <w:sz w:val="24"/>
        </w:rPr>
        <w:t>a</w:t>
      </w:r>
      <w:r w:rsidR="00144170">
        <w:rPr>
          <w:sz w:val="24"/>
        </w:rPr>
        <w:t xml:space="preserve"> koja bi mogla ući u stečajnu masu</w:t>
      </w:r>
      <w:r w:rsidR="00F772D2">
        <w:rPr>
          <w:sz w:val="24"/>
        </w:rPr>
        <w:t>.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</w:t>
      </w:r>
      <w:r w:rsidR="003216B0">
        <w:rPr>
          <w:sz w:val="24"/>
        </w:rPr>
        <w:t xml:space="preserve"> način</w:t>
      </w:r>
      <w:r w:rsidR="00DE0BBB">
        <w:rPr>
          <w:sz w:val="24"/>
        </w:rPr>
        <w:t xml:space="preserve">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proofErr w:type="spellStart"/>
      <w:r w:rsidR="00B03FB4">
        <w:rPr>
          <w:sz w:val="24"/>
        </w:rPr>
        <w:t>zak.zastup</w:t>
      </w:r>
      <w:r w:rsidR="00D2204C">
        <w:rPr>
          <w:sz w:val="24"/>
        </w:rPr>
        <w:t>ni</w:t>
      </w:r>
      <w:r w:rsidR="00F00B2B">
        <w:rPr>
          <w:sz w:val="24"/>
        </w:rPr>
        <w:t>ce</w:t>
      </w:r>
      <w:proofErr w:type="spellEnd"/>
      <w:r w:rsidR="00D2204C">
        <w:rPr>
          <w:sz w:val="24"/>
        </w:rPr>
        <w:t xml:space="preserve"> dužnika, te svih priloženih isprava</w:t>
      </w:r>
      <w:r w:rsidR="00BA3D2D">
        <w:rPr>
          <w:sz w:val="24"/>
        </w:rPr>
        <w:t xml:space="preserve"> kao i podataka o imovini koje je sud pribavio po službenoj dužnosti,</w:t>
      </w:r>
      <w:r w:rsidR="00F772D2">
        <w:rPr>
          <w:sz w:val="24"/>
        </w:rPr>
        <w:t xml:space="preserve"> utvrđeno</w:t>
      </w:r>
      <w:r w:rsidR="00BA3D2D">
        <w:rPr>
          <w:sz w:val="24"/>
        </w:rPr>
        <w:t xml:space="preserve"> je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C2D3E">
        <w:rPr>
          <w:sz w:val="24"/>
        </w:rPr>
        <w:t>14</w:t>
      </w:r>
      <w:r w:rsidR="00E72B48">
        <w:rPr>
          <w:sz w:val="24"/>
        </w:rPr>
        <w:t>.</w:t>
      </w:r>
      <w:r w:rsidR="007C2D3E">
        <w:rPr>
          <w:sz w:val="24"/>
        </w:rPr>
        <w:t xml:space="preserve"> studenog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7C2D3E">
        <w:rPr>
          <w:sz w:val="24"/>
        </w:rPr>
        <w:t xml:space="preserve">   </w:t>
      </w:r>
      <w:r w:rsidR="00A65CA3">
        <w:rPr>
          <w:sz w:val="24"/>
        </w:rPr>
        <w:t xml:space="preserve">     </w:t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189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6B0"/>
    <w:rsid w:val="00321893"/>
    <w:rsid w:val="00327FDB"/>
    <w:rsid w:val="003329AE"/>
    <w:rsid w:val="00335128"/>
    <w:rsid w:val="0035790F"/>
    <w:rsid w:val="00366FA7"/>
    <w:rsid w:val="00367E51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423711"/>
    <w:rsid w:val="00424071"/>
    <w:rsid w:val="00427749"/>
    <w:rsid w:val="00431677"/>
    <w:rsid w:val="00441B46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E5C20"/>
    <w:rsid w:val="005F314D"/>
    <w:rsid w:val="00614E92"/>
    <w:rsid w:val="006237D0"/>
    <w:rsid w:val="0063458B"/>
    <w:rsid w:val="00645E54"/>
    <w:rsid w:val="00646441"/>
    <w:rsid w:val="00660BC1"/>
    <w:rsid w:val="006634A2"/>
    <w:rsid w:val="00674CED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6263"/>
    <w:rsid w:val="0074086D"/>
    <w:rsid w:val="00752CE5"/>
    <w:rsid w:val="00761D28"/>
    <w:rsid w:val="007655E3"/>
    <w:rsid w:val="007768B0"/>
    <w:rsid w:val="00776ECB"/>
    <w:rsid w:val="00786666"/>
    <w:rsid w:val="007870E8"/>
    <w:rsid w:val="007A5164"/>
    <w:rsid w:val="007A7172"/>
    <w:rsid w:val="007C2D3E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00F3"/>
    <w:rsid w:val="008415A8"/>
    <w:rsid w:val="008462C6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376CF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504EB"/>
    <w:rsid w:val="00A60490"/>
    <w:rsid w:val="00A614CD"/>
    <w:rsid w:val="00A65CA3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33B7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5577"/>
    <w:rsid w:val="00B87528"/>
    <w:rsid w:val="00BA3D2D"/>
    <w:rsid w:val="00BB435E"/>
    <w:rsid w:val="00BD724E"/>
    <w:rsid w:val="00BE542E"/>
    <w:rsid w:val="00BE5B5B"/>
    <w:rsid w:val="00BF4AF5"/>
    <w:rsid w:val="00C05D64"/>
    <w:rsid w:val="00C37C03"/>
    <w:rsid w:val="00C433A8"/>
    <w:rsid w:val="00C465E5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45627"/>
    <w:rsid w:val="00D6036F"/>
    <w:rsid w:val="00D622AC"/>
    <w:rsid w:val="00D6742D"/>
    <w:rsid w:val="00D827F2"/>
    <w:rsid w:val="00D916C6"/>
    <w:rsid w:val="00DA1A33"/>
    <w:rsid w:val="00DA2322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22A91"/>
    <w:rsid w:val="00E31046"/>
    <w:rsid w:val="00E46541"/>
    <w:rsid w:val="00E477B2"/>
    <w:rsid w:val="00E6022E"/>
    <w:rsid w:val="00E64783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00B2B"/>
    <w:rsid w:val="00F110BB"/>
    <w:rsid w:val="00F12184"/>
    <w:rsid w:val="00F23D12"/>
    <w:rsid w:val="00F25719"/>
    <w:rsid w:val="00F313B8"/>
    <w:rsid w:val="00F43BC5"/>
    <w:rsid w:val="00F4611B"/>
    <w:rsid w:val="00F60D05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22473.79</izvorni_sadrzaj>
    <derivirana_varijabla naziv="DomainObject.Predmet.InicijalnaVrijednost_1">22473.79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st2 SZ</izvorni_sadrzaj>
    <derivirana_varijabla naziv="DomainObject.Predmet.PrimjedbaSuca_1">čl. 444 st2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LIGHT j.d.o.o. za trgovinu</izvorni_sadrzaj>
    <derivirana_varijabla naziv="DomainObject.Predmet.ProtustrankaFormated_1">  LIGHT j.d.o.o. za trgovinu</derivirana_varijabla>
  </DomainObject.Predmet.ProtustrankaFormated>
  <DomainObject.Predmet.ProtustrankaFormatedOIB>
    <izvorni_sadrzaj>  LIGHT j.d.o.o. za trgovinu, OIB 84650635169</izvorni_sadrzaj>
    <derivirana_varijabla naziv="DomainObject.Predmet.ProtustrankaFormatedOIB_1">  LIGHT j.d.o.o. za trgovinu, OIB 84650635169</derivirana_varijabla>
  </DomainObject.Predmet.ProtustrankaFormatedOIB>
  <DomainObject.Predmet.ProtustrankaFormatedWithAdress>
    <izvorni_sadrzaj> LIGHT j.d.o.o. za trgovinu, Svetog Roka 39, 34000 Požega</izvorni_sadrzaj>
    <derivirana_varijabla naziv="DomainObject.Predmet.ProtustrankaFormatedWithAdress_1"> LIGHT j.d.o.o. za trgovinu, Svetog Roka 39, 34000 Požega</derivirana_varijabla>
  </DomainObject.Predmet.ProtustrankaFormatedWithAdress>
  <DomainObject.Predmet.ProtustrankaFormatedWithAdressOIB>
    <izvorni_sadrzaj> LIGHT j.d.o.o. za trgovinu, OIB 84650635169, Svetog Roka 39, 34000 Požega</izvorni_sadrzaj>
    <derivirana_varijabla naziv="DomainObject.Predmet.ProtustrankaFormatedWithAdressOIB_1"> LIGHT j.d.o.o. za trgovinu, OIB 84650635169, Svetog Roka 39, 34000 Požega</derivirana_varijabla>
  </DomainObject.Predmet.ProtustrankaFormatedWithAdressOIB>
  <DomainObject.Predmet.ProtustrankaWithAdress>
    <izvorni_sadrzaj>LIGHT j.d.o.o. za trgovinu Svetog Roka 39, 34000 Požega</izvorni_sadrzaj>
    <derivirana_varijabla naziv="DomainObject.Predmet.ProtustrankaWithAdress_1">LIGHT j.d.o.o. za trgovinu Svetog Roka 39, 34000 Požega</derivirana_varijabla>
  </DomainObject.Predmet.ProtustrankaWithAdress>
  <DomainObject.Predmet.ProtustrankaWithAdressOIB>
    <izvorni_sadrzaj>LIGHT j.d.o.o. za trgovinu, OIB 84650635169, Svetog Roka 39, 34000 Požega</izvorni_sadrzaj>
    <derivirana_varijabla naziv="DomainObject.Predmet.ProtustrankaWithAdressOIB_1">LIGHT j.d.o.o. za trgovinu, OIB 84650635169, Svetog Roka 39, 34000 Požega</derivirana_varijabla>
  </DomainObject.Predmet.ProtustrankaWithAdressOIB>
  <DomainObject.Predmet.ProtustrankaNazivFormated>
    <izvorni_sadrzaj>LIGHT j.d.o.o. za trgovinu</izvorni_sadrzaj>
    <derivirana_varijabla naziv="DomainObject.Predmet.ProtustrankaNazivFormated_1">LIGHT j.d.o.o. za trgovinu</derivirana_varijabla>
  </DomainObject.Predmet.ProtustrankaNazivFormated>
  <DomainObject.Predmet.ProtustrankaNazivFormatedOIB>
    <izvorni_sadrzaj>LIGHT j.d.o.o. za trgovinu, OIB 84650635169</izvorni_sadrzaj>
    <derivirana_varijabla naziv="DomainObject.Predmet.ProtustrankaNazivFormatedOIB_1">LIGHT j.d.o.o. za trgovinu, OIB 84650635169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48260 Osijek Vojakovački</izvorni_sadrzaj>
    <derivirana_varijabla naziv="DomainObject.Predmet.StrankaFormatedWithAdress_1"> FINANCIJSKA AGENCIJA RC OSIJEK, L.Jagera 3, 48260 Osijek Vojakovački</derivirana_varijabla>
  </DomainObject.Predmet.StrankaFormatedWithAdress>
  <DomainObject.Predmet.StrankaFormatedWithAdressOIB>
    <izvorni_sadrzaj> FINANCIJSKA AGENCIJA RC OSIJEK, OIB 85821130368, L.Jagera 3, 48260 Osijek Vojakovački</izvorni_sadrzaj>
    <derivirana_varijabla naziv="DomainObject.Predmet.StrankaFormatedWithAdressOIB_1"> FINANCIJSKA AGENCIJA RC OSIJEK, OIB 85821130368, L.Jagera 3, 48260 Osijek Vojakovački</derivirana_varijabla>
  </DomainObject.Predmet.StrankaFormatedWithAdressOIB>
  <DomainObject.Predmet.StrankaWithAdress>
    <izvorni_sadrzaj>FINANCIJSKA AGENCIJA RC OSIJEK L.Jagera 3,48260 Osijek Vojakovački</izvorni_sadrzaj>
    <derivirana_varijabla naziv="DomainObject.Predmet.StrankaWithAdress_1">FINANCIJSKA AGENCIJA RC OSIJEK L.Jagera 3,48260 Osijek Vojakovački</derivirana_varijabla>
  </DomainObject.Predmet.StrankaWithAdress>
  <DomainObject.Predmet.StrankaWithAdressOIB>
    <izvorni_sadrzaj>FINANCIJSKA AGENCIJA RC OSIJEK, OIB 85821130368, L.Jagera 3,48260 Osijek Vojakovački</izvorni_sadrzaj>
    <derivirana_varijabla naziv="DomainObject.Predmet.StrankaWithAdressOIB_1">FINANCIJSKA AGENCIJA RC OSIJEK, OIB 85821130368, L.Jagera 3,48260 Osijek Vojakovački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48260 Osijek Vojakovački</item>
    </izvorni_sadrzaj>
    <derivirana_varijabla naziv="DomainObject.Predmet.StrankaListFormatedWithAdress_1">
      <item>FINANCIJSKA AGENCIJA RC OSIJEK, L.Jagera 3, 48260 Osijek Vojakovački</item>
    </derivirana_varijabla>
  </DomainObject.Predmet.StrankaListFormatedWithAdress>
  <DomainObject.Predmet.StrankaListFormatedWithAdressOIB>
    <izvorni_sadrzaj>
      <item>FINANCIJSKA AGENCIJA RC OSIJEK, OIB 85821130368, L.Jagera 3, 48260 Osijek Vojakovački</item>
    </izvorni_sadrzaj>
    <derivirana_varijabla naziv="DomainObject.Predmet.StrankaListFormatedWithAdressOIB_1">
      <item>FINANCIJSKA AGENCIJA RC OSIJEK, OIB 85821130368, L.Jagera 3, 48260 Osijek Vojakovački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LIGHT j.d.o.o. za trgovinu</item>
    </izvorni_sadrzaj>
    <derivirana_varijabla naziv="DomainObject.Predmet.ProtuStrankaListFormated_1">
      <item>LIGHT j.d.o.o. za trgovinu</item>
    </derivirana_varijabla>
  </DomainObject.Predmet.ProtuStrankaListFormated>
  <DomainObject.Predmet.ProtuStrankaListFormatedOIB>
    <izvorni_sadrzaj>
      <item>LIGHT j.d.o.o. za trgovinu, OIB 84650635169</item>
    </izvorni_sadrzaj>
    <derivirana_varijabla naziv="DomainObject.Predmet.ProtuStrankaListFormatedOIB_1">
      <item>LIGHT j.d.o.o. za trgovinu, OIB 84650635169</item>
    </derivirana_varijabla>
  </DomainObject.Predmet.ProtuStrankaListFormatedOIB>
  <DomainObject.Predmet.ProtuStrankaListFormatedWithAdress>
    <izvorni_sadrzaj>
      <item>LIGHT j.d.o.o. za trgovinu, Svetog Roka 39, 34000 Požega</item>
    </izvorni_sadrzaj>
    <derivirana_varijabla naziv="DomainObject.Predmet.ProtuStrankaListFormatedWithAdress_1">
      <item>LIGHT j.d.o.o. za trgovinu, Svetog Roka 39, 34000 Požega</item>
    </derivirana_varijabla>
  </DomainObject.Predmet.ProtuStrankaListFormatedWithAdress>
  <DomainObject.Predmet.ProtuStrankaListFormatedWithAdressOIB>
    <izvorni_sadrzaj>
      <item>LIGHT j.d.o.o. za trgovinu, OIB 84650635169, Svetog Roka 39, 34000 Požega</item>
    </izvorni_sadrzaj>
    <derivirana_varijabla naziv="DomainObject.Predmet.ProtuStrankaListFormatedWithAdressOIB_1">
      <item>LIGHT j.d.o.o. za trgovinu, OIB 84650635169, Svetog Roka 39, 34000 Požega</item>
    </derivirana_varijabla>
  </DomainObject.Predmet.ProtuStrankaListFormatedWithAdressOIB>
  <DomainObject.Predmet.ProtuStrankaListNazivFormated>
    <izvorni_sadrzaj>
      <item>LIGHT j.d.o.o. za trgovinu</item>
    </izvorni_sadrzaj>
    <derivirana_varijabla naziv="DomainObject.Predmet.ProtuStrankaListNazivFormated_1">
      <item>LIGHT j.d.o.o. za trgovinu</item>
    </derivirana_varijabla>
  </DomainObject.Predmet.ProtuStrankaListNazivFormated>
  <DomainObject.Predmet.ProtuStrankaListNazivFormatedOIB>
    <izvorni_sadrzaj>
      <item>LIGHT j.d.o.o. za trgovinu, OIB 84650635169</item>
    </izvorni_sadrzaj>
    <derivirana_varijabla naziv="DomainObject.Predmet.ProtuStrankaListNazivFormatedOIB_1">
      <item>LIGHT j.d.o.o. za trgovinu, OIB 84650635169</item>
    </derivirana_varijabla>
  </DomainObject.Predmet.ProtuStrankaListNazivFormatedOIB>
  <DomainObject.Predmet.OstaliListFormated>
    <izvorni_sadrzaj>
      <item>Radojka Vujić</item>
    </izvorni_sadrzaj>
    <derivirana_varijabla naziv="DomainObject.Predmet.OstaliListFormated_1">
      <item>Radojka Vujić</item>
    </derivirana_varijabla>
  </DomainObject.Predmet.OstaliListFormated>
  <DomainObject.Predmet.OstaliListFormatedOIB>
    <izvorni_sadrzaj>
      <item>Radojka Vujić, OIB 98484661237</item>
    </izvorni_sadrzaj>
    <derivirana_varijabla naziv="DomainObject.Predmet.OstaliListFormatedOIB_1">
      <item>Radojka Vujić, OIB 98484661237</item>
    </derivirana_varijabla>
  </DomainObject.Predmet.OstaliListFormatedOIB>
  <DomainObject.Predmet.OstaliListFormatedWithAdress>
    <izvorni_sadrzaj>
      <item>Radojka Vujić, Sv.Roka 39, 34000 Požega</item>
    </izvorni_sadrzaj>
    <derivirana_varijabla naziv="DomainObject.Predmet.OstaliListFormatedWithAdress_1">
      <item>Radojka Vujić, Sv.Roka 39, 34000 Požega</item>
    </derivirana_varijabla>
  </DomainObject.Predmet.OstaliListFormatedWithAdress>
  <DomainObject.Predmet.OstaliListFormatedWithAdressOIB>
    <izvorni_sadrzaj>
      <item>Radojka Vujić, OIB 98484661237, Sv.Roka 39, 34000 Požega</item>
    </izvorni_sadrzaj>
    <derivirana_varijabla naziv="DomainObject.Predmet.OstaliListFormatedWithAdressOIB_1">
      <item>Radojka Vujić, OIB 98484661237, Sv.Roka 39, 34000 Požega</item>
    </derivirana_varijabla>
  </DomainObject.Predmet.OstaliListFormatedWithAdressOIB>
  <DomainObject.Predmet.OstaliListNazivFormated>
    <izvorni_sadrzaj>
      <item>Radojka Vujić</item>
    </izvorni_sadrzaj>
    <derivirana_varijabla naziv="DomainObject.Predmet.OstaliListNazivFormated_1">
      <item>Radojka Vujić</item>
    </derivirana_varijabla>
  </DomainObject.Predmet.OstaliListNazivFormated>
  <DomainObject.Predmet.OstaliListNazivFormatedOIB>
    <izvorni_sadrzaj>
      <item>Radojka Vujić, OIB 98484661237</item>
    </izvorni_sadrzaj>
    <derivirana_varijabla naziv="DomainObject.Predmet.OstaliListNazivFormatedOIB_1">
      <item>Radojka Vujić, OIB 98484661237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LIGHT j.d.o.o. za trgovinu</izvorni_sadrzaj>
    <derivirana_varijabla naziv="DomainObject.Predmet.ProtustrankaIDrugi_1">LIGHT j.d.o.o. za trgovinu</derivirana_varijabla>
  </DomainObject.Predmet.ProtustrankaIDrugi>
  <DomainObject.Predmet.StrankaIDrugiAdressOIB>
    <izvorni_sadrzaj>FINANCIJSKA AGENCIJA RC OSIJEK, OIB 85821130368, L.Jagera 3, 48260 Osijek Vojakovački</izvorni_sadrzaj>
    <derivirana_varijabla naziv="DomainObject.Predmet.StrankaIDrugiAdressOIB_1">FINANCIJSKA AGENCIJA RC OSIJEK, OIB 85821130368, L.Jagera 3, 48260 Osijek Vojakovački</derivirana_varijabla>
  </DomainObject.Predmet.StrankaIDrugiAdressOIB>
  <DomainObject.Predmet.ProtustrankaIDrugiAdressOIB>
    <izvorni_sadrzaj>LIGHT j.d.o.o. za trgovinu, OIB 84650635169, Svetog Roka 39, 34000 Požega</izvorni_sadrzaj>
    <derivirana_varijabla naziv="DomainObject.Predmet.ProtustrankaIDrugiAdressOIB_1">LIGHT j.d.o.o. za trgovinu, OIB 84650635169, Svetog Roka 39,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LIGHT j.d.o.o. za trgovinu</item>
      <item>Radojka Vujić</item>
    </izvorni_sadrzaj>
    <derivirana_varijabla naziv="DomainObject.Predmet.SudioniciListNaziv_1">
      <item>FINANCIJSKA AGENCIJA RC OSIJEK</item>
      <item>LIGHT j.d.o.o. za trgovinu</item>
      <item>Radojka Vujić</item>
    </derivirana_varijabla>
  </DomainObject.Predmet.SudioniciListNaziv>
  <DomainObject.Predmet.SudioniciListAdressOIB>
    <izvorni_sadrzaj>
      <item>FINANCIJSKA AGENCIJA RC OSIJEK, OIB 85821130368, L.Jagera 3,48260 Osijek Vojakovački</item>
      <item>LIGHT j.d.o.o. za trgovinu, OIB 84650635169, Svetog Roka 39,34000 Požega</item>
      <item>Radojka Vujić, OIB 98484661237, Sv.Roka 39,34000 Požega</item>
    </izvorni_sadrzaj>
    <derivirana_varijabla naziv="DomainObject.Predmet.SudioniciListAdressOIB_1">
      <item>FINANCIJSKA AGENCIJA RC OSIJEK, OIB 85821130368, L.Jagera 3,48260 Osijek Vojakovački</item>
      <item>LIGHT j.d.o.o. za trgovinu, OIB 84650635169, Svetog Roka 39,34000 Požega</item>
      <item>Radojka Vujić, OIB 98484661237, Sv.Roka 39,34000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84650635169</item>
      <item>, OIB 98484661237</item>
    </izvorni_sadrzaj>
    <derivirana_varijabla naziv="DomainObject.Predmet.SudioniciListNazivOIB_1">
      <item>, OIB 85821130368</item>
      <item>, OIB 84650635169</item>
      <item>, OIB 98484661237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0C949-64EE-4ED6-AE3C-FA72F6AA9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767</properties:Words>
  <properties:Characters>4201</properties:Characters>
  <properties:Lines>94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2016-11-14T08:29:00Z</dcterms:created>
  <dc:creator>Trgovacki sud</dc:creator>
  <cp:lastModifiedBy>wsadmin</cp:lastModifiedBy>
  <cp:lastPrinted>2016-11-14T08:36:00Z</cp:lastPrinted>
  <dcterms:modified xmlns:xsi="http://www.w3.org/2001/XMLSchema-instance" xsi:type="dcterms:W3CDTF">2016-11-14T10:38:00Z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