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d426" w14:paraId="2c9d426" w:rsidRDefault="00FC4E7A" w:rsidP="00FC4E7A" w:rsidR="008204D6">
      <w:pPr>
        <w:jc w:val="both"/>
        <w15:collapsed w:val="false"/>
      </w:pPr>
      <w:bookmarkStart w:name="_GoBack" w:id="0"/>
      <w:bookmarkEnd w:id="0"/>
      <w:r w:rsidRPr="00382CB4">
        <w:t xml:space="preserve">    </w:t>
      </w:r>
    </w:p>
    <w:p w:rsidRDefault="008204D6" w:rsidP="00FC4E7A" w:rsidR="00FC4E7A" w:rsidRPr="00382CB4">
      <w:pPr>
        <w:jc w:val="both"/>
      </w:pPr>
      <w:r>
        <w:t xml:space="preserve">     </w:t>
      </w:r>
      <w:r w:rsidR="00FC4E7A" w:rsidRPr="00382CB4">
        <w:t xml:space="preserve">             </w:t>
      </w:r>
      <w:r w:rsidR="00D9020C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382CB4">
      <w:pPr>
        <w:jc w:val="both"/>
      </w:pPr>
      <w:r w:rsidRPr="00382CB4">
        <w:t>REPUBLIKA HRVATSKA</w:t>
      </w:r>
    </w:p>
    <w:p w:rsidRDefault="00FC4E7A" w:rsidP="00FC4E7A" w:rsidR="008204D6">
      <w:pPr>
        <w:jc w:val="both"/>
      </w:pPr>
      <w:r w:rsidRPr="00382CB4">
        <w:t>TRGOVAČKI SUD U PAZINU</w:t>
      </w:r>
    </w:p>
    <w:p w:rsidRDefault="008204D6" w:rsidP="00FC4E7A" w:rsidR="008204D6">
      <w:pPr>
        <w:jc w:val="both"/>
      </w:pPr>
      <w:r>
        <w:tab/>
        <w:t>Pazin, Dršćevka 1</w:t>
      </w:r>
    </w:p>
    <w:p w:rsidRDefault="00573E62" w:rsidP="00FC4E7A" w:rsidR="00573E62">
      <w:pPr>
        <w:jc w:val="both"/>
      </w:pPr>
    </w:p>
    <w:p w:rsidRDefault="008204D6" w:rsidP="00FC4E7A" w:rsidR="008204D6">
      <w:pPr>
        <w:jc w:val="both"/>
      </w:pPr>
    </w:p>
    <w:p w:rsidRDefault="008204D6" w:rsidP="008204D6" w:rsidR="008204D6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  <w:r>
        <w:t xml:space="preserve"> </w:t>
      </w:r>
      <w:r w:rsidRPr="00382CB4">
        <w:t xml:space="preserve"> 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ED440F" w:rsidP="008204D6" w:rsidR="00ED440F" w:rsidRPr="00382CB4">
      <w:pPr>
        <w:jc w:val="center"/>
      </w:pP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32055A" w:rsidR="0032055A">
      <w:pPr>
        <w:jc w:val="both"/>
        <w:rPr>
          <w:sz w:val="23"/>
          <w:szCs w:val="23"/>
        </w:rPr>
      </w:pPr>
      <w:r w:rsidRPr="00382CB4">
        <w:tab/>
      </w:r>
      <w:r w:rsidR="0032055A">
        <w:rPr>
          <w:sz w:val="23"/>
          <w:szCs w:val="23"/>
        </w:rPr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HIDROBIRO d.o.o. Umag, Moela 7/1, OIB: 31286658616, </w:t>
      </w:r>
    </w:p>
    <w:p w:rsidRDefault="00E921FD" w:rsidP="0032055A" w:rsidR="00E921FD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FC6ED4" w:rsidP="001B6558" w:rsidR="00FC6ED4" w:rsidRPr="007D0CE7"/>
    <w:p w:rsidRDefault="00873582" w:rsidP="00873582" w:rsidR="00873582">
      <w:pPr>
        <w:jc w:val="both"/>
      </w:pPr>
      <w:r>
        <w:tab/>
        <w:t>I. Ispravlja se rješenje posl. broj: 4 St-489/16-16 od 02. kolovoza 2016. godine u točki II., u dijelu u kojem se navodi broj računa za isplatu nagrade i troškova, tako da ispravan broj računa glasi: HR8523400093111749775.</w:t>
      </w:r>
    </w:p>
    <w:p w:rsidRDefault="00873582" w:rsidP="00873582" w:rsidR="00873582">
      <w:pPr>
        <w:jc w:val="both"/>
      </w:pPr>
    </w:p>
    <w:p w:rsidRDefault="00873582" w:rsidP="00873582" w:rsidR="00873582">
      <w:pPr>
        <w:jc w:val="both"/>
      </w:pPr>
      <w:r>
        <w:tab/>
        <w:t>II. U preostalom dijelu rješenje posl. broj: 4 St-489/16-16 od 02. kolovoza 2016. godine ostaje neizmijenjeno.</w:t>
      </w:r>
    </w:p>
    <w:p w:rsidRDefault="00873582" w:rsidP="00873582" w:rsidR="00873582">
      <w:pPr>
        <w:jc w:val="both"/>
      </w:pPr>
    </w:p>
    <w:p w:rsidRDefault="00D57C1C" w:rsidP="00517B29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C63A48" w:rsidP="003573E1" w:rsidR="00873582">
      <w:pPr>
        <w:jc w:val="both"/>
      </w:pPr>
      <w:r>
        <w:tab/>
        <w:t xml:space="preserve">Rješenjem posl. broj: </w:t>
      </w:r>
      <w:r w:rsidR="00873582">
        <w:t xml:space="preserve">4 St-489/16-16 od 02. kolovoza 2016. godine privremenom stečajnom upravitelju priznata je nagrada za radnje obavljene u ovom postupku, kao i trošak koji mu je zbog toga nastao. </w:t>
      </w:r>
    </w:p>
    <w:p w:rsidRDefault="00873582" w:rsidP="003573E1" w:rsidR="00873582">
      <w:pPr>
        <w:jc w:val="both"/>
      </w:pPr>
    </w:p>
    <w:p w:rsidRDefault="00873582" w:rsidP="003573E1" w:rsidR="00873582">
      <w:pPr>
        <w:jc w:val="both"/>
      </w:pPr>
      <w:r>
        <w:tab/>
        <w:t>U točki II. rješenja naložena je isplata priznatog iznosa na broj računa 4267 3306 6112 6004, a na koji broj je privremeni stečajni upravitelj zatražio da se isplata izvrši.</w:t>
      </w:r>
    </w:p>
    <w:p w:rsidRDefault="00873582" w:rsidP="003573E1" w:rsidR="00873582">
      <w:pPr>
        <w:jc w:val="both"/>
      </w:pPr>
    </w:p>
    <w:p w:rsidRDefault="00873582" w:rsidP="003573E1" w:rsidR="00573E62">
      <w:pPr>
        <w:jc w:val="both"/>
      </w:pPr>
      <w:r>
        <w:tab/>
        <w:t xml:space="preserve">U podnesku od 12. kolovoza 2016. godine privremeni stečajni upravitelj je naznačio drugi – ispravni broj računa na koji treba izvršiti uplatu pa je shodno tome odlučeno </w:t>
      </w:r>
      <w:r w:rsidR="00573E62">
        <w:t>kao u izreci ovog rješenja.</w:t>
      </w:r>
    </w:p>
    <w:p w:rsidRDefault="00873582" w:rsidP="003573E1" w:rsidR="00873582">
      <w:pPr>
        <w:jc w:val="both"/>
      </w:pPr>
    </w:p>
    <w:p w:rsidRDefault="00D57C1C" w:rsidP="00573E62" w:rsidR="00D57C1C">
      <w:pPr>
        <w:jc w:val="center"/>
      </w:pPr>
      <w:r w:rsidRPr="007D0CE7">
        <w:t xml:space="preserve">U Pazinu, </w:t>
      </w:r>
      <w:r w:rsidR="00ED440F">
        <w:t xml:space="preserve">02. </w:t>
      </w:r>
      <w:r w:rsidR="00573E62">
        <w:t>rujna</w:t>
      </w:r>
      <w:r w:rsidR="00473C77" w:rsidRPr="007D0CE7">
        <w:t xml:space="preserve"> </w:t>
      </w:r>
      <w:r w:rsidR="00C44E6E" w:rsidRPr="007D0CE7">
        <w:t>201</w:t>
      </w:r>
      <w:r w:rsidR="003573E1">
        <w:t>6</w:t>
      </w:r>
      <w:r w:rsidR="00C44E6E" w:rsidRPr="007D0CE7">
        <w:t>.</w:t>
      </w:r>
    </w:p>
    <w:p w:rsidRDefault="00DF33DB" w:rsidP="00E97C01" w:rsidR="00DF33DB" w:rsidRPr="007D0CE7">
      <w:pPr>
        <w:jc w:val="both"/>
      </w:pPr>
    </w:p>
    <w:p w:rsidRDefault="00D57C1C" w:rsidP="00D57C1C" w:rsidR="008204D6">
      <w:pPr>
        <w:jc w:val="both"/>
      </w:pPr>
      <w:r w:rsidRPr="007D0CE7">
        <w:tab/>
      </w:r>
    </w:p>
    <w:p w:rsidRDefault="00D57C1C" w:rsidP="00ED440F" w:rsidR="00D57C1C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="00397A67">
        <w:tab/>
      </w:r>
      <w:r w:rsidR="00ED440F">
        <w:t>Stečajna sutkinja:</w:t>
      </w:r>
    </w:p>
    <w:p w:rsidRDefault="00ED440F" w:rsidP="00ED440F" w:rsidR="00ED440F" w:rsidRPr="007D0CE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97A67">
        <w:tab/>
      </w:r>
      <w:r>
        <w:t>Tijana Licul</w:t>
      </w:r>
      <w:r w:rsidR="0066491E">
        <w:t>, v. r.</w:t>
      </w:r>
      <w:r>
        <w:tab/>
      </w:r>
    </w:p>
    <w:p w:rsidRDefault="009138F9" w:rsidP="00D57C1C" w:rsidR="009138F9">
      <w:pPr>
        <w:jc w:val="both"/>
      </w:pPr>
    </w:p>
    <w:p w:rsidRDefault="00CF19CB" w:rsidP="00D57C1C" w:rsidR="00CF19CB">
      <w:pPr>
        <w:jc w:val="both"/>
      </w:pPr>
    </w:p>
    <w:p w:rsidRDefault="00C32D67" w:rsidP="00D57C1C" w:rsidR="00C32D67">
      <w:pPr>
        <w:jc w:val="both"/>
      </w:pPr>
    </w:p>
    <w:p w:rsidRDefault="008204D6" w:rsidP="00D57C1C" w:rsidR="008204D6">
      <w:pPr>
        <w:jc w:val="both"/>
      </w:pPr>
    </w:p>
    <w:p w:rsidRDefault="00D57C1C" w:rsidP="00D57C1C" w:rsidR="00D57C1C" w:rsidRPr="007D0CE7">
      <w:pPr>
        <w:jc w:val="both"/>
      </w:pPr>
      <w:r w:rsidRPr="007D0CE7">
        <w:lastRenderedPageBreak/>
        <w:t>UPUTA O PRAVNOM LIJEKU</w:t>
      </w:r>
    </w:p>
    <w:p w:rsidRDefault="00D57C1C" w:rsidP="00C32D67" w:rsidR="00D04156" w:rsidRPr="007D0CE7">
      <w:pPr>
        <w:jc w:val="both"/>
      </w:pPr>
      <w:r w:rsidRPr="007D0CE7">
        <w:tab/>
      </w:r>
      <w:r w:rsidR="00C32D67">
        <w:t>Protiv ovog rješenja pravo na žalbu imaju stečajni upravitelj i svaki stečajni vjerovnik (čl. 94. st. 5. SZ-a)</w:t>
      </w:r>
      <w:r w:rsidR="00975409" w:rsidRPr="007D0CE7">
        <w:t xml:space="preserve"> u roku </w:t>
      </w:r>
      <w:r w:rsidR="00C32D67">
        <w:t xml:space="preserve">osam </w:t>
      </w:r>
      <w:r w:rsidR="00975409" w:rsidRPr="007D0CE7">
        <w:t xml:space="preserve">dana </w:t>
      </w:r>
      <w:r w:rsidR="00C32D67" w:rsidRPr="00C32D67">
        <w:t>od dana dostave, a dostava se smatra obavljenom istekom osmoga dana od dana objave pismena na mrežnoj stranici e-Oglasna ploča sudova (čl. 12. SZ-a).</w:t>
      </w:r>
      <w:r w:rsidR="00C32D67">
        <w:t xml:space="preserve">  </w:t>
      </w:r>
      <w:r w:rsidR="00975409" w:rsidRPr="007D0CE7">
        <w:t>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ED440F" w:rsidR="00C7108E">
      <w:pPr>
        <w:ind w:firstLine="708"/>
        <w:jc w:val="both"/>
      </w:pPr>
      <w:r>
        <w:t xml:space="preserve">- </w:t>
      </w:r>
      <w:r w:rsidR="00CF19CB">
        <w:t>e-o</w:t>
      </w:r>
      <w:r>
        <w:t xml:space="preserve">glasna ploča suda </w:t>
      </w:r>
      <w:r w:rsidR="003573E1">
        <w:t>(čl. 94. st. 4. SZ-a)</w:t>
      </w:r>
    </w:p>
    <w:p w:rsidRDefault="0007232E" w:rsidP="00ED440F" w:rsidR="0007232E">
      <w:pPr>
        <w:ind w:firstLine="708"/>
        <w:jc w:val="both"/>
      </w:pPr>
      <w:r>
        <w:t>- stečajno</w:t>
      </w:r>
      <w:r w:rsidR="003573E1">
        <w:t>m</w:t>
      </w:r>
      <w:r>
        <w:t xml:space="preserve"> upravitelj</w:t>
      </w:r>
      <w:r w:rsidR="003573E1">
        <w:t>u</w:t>
      </w:r>
    </w:p>
    <w:p w:rsidRDefault="00ED440F" w:rsidP="00ED440F" w:rsidR="00ED440F">
      <w:pPr>
        <w:ind w:firstLine="708"/>
        <w:jc w:val="both"/>
      </w:pPr>
      <w:r>
        <w:t>- dužniku</w:t>
      </w:r>
    </w:p>
    <w:p w:rsidRDefault="00ED440F" w:rsidP="00ED440F" w:rsidR="00ED440F" w:rsidRPr="007D0CE7">
      <w:pPr>
        <w:ind w:firstLine="708"/>
        <w:jc w:val="both"/>
      </w:pPr>
      <w:r>
        <w:t>- računovodstvu – po pravomoćnosti</w:t>
      </w:r>
    </w:p>
    <w:p w:rsidRDefault="00852134" w:rsidP="00ED440F" w:rsidR="00266472" w:rsidRPr="007D0CE7">
      <w:pPr>
        <w:jc w:val="both"/>
      </w:pPr>
      <w:r w:rsidRPr="007D0CE7">
        <w:t xml:space="preserve"> </w:t>
      </w:r>
    </w:p>
    <w:p w:rsidRDefault="00266472" w:rsidP="00CF19CB" w:rsidR="00266472" w:rsidRPr="007D0CE7">
      <w:pPr>
        <w:jc w:val="both"/>
      </w:pPr>
    </w:p>
    <w:sectPr w:rsidSect="008204D6" w:rsidR="00266472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48D" w:rsidR="004F448D">
      <w:r>
        <w:separator/>
      </w:r>
    </w:p>
  </w:endnote>
  <w:endnote w:id="0" w:type="continuationSeparator">
    <w:p w:rsidRDefault="004F448D" w:rsidR="004F4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48D" w:rsidR="004F448D">
      <w:r>
        <w:separator/>
      </w:r>
    </w:p>
  </w:footnote>
  <w:footnote w:id="0" w:type="continuationSeparator">
    <w:p w:rsidRDefault="004F448D" w:rsidR="004F44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9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P="0032055A" w:rsidR="0032055A" w:rsidRPr="00FB105D">
    <w:pPr>
      <w:jc w:val="right"/>
      <w:rPr>
        <w:b/>
        <w:sz w:val="23"/>
        <w:szCs w:val="23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061AF7">
      <w:t xml:space="preserve">     </w:t>
    </w:r>
    <w:r w:rsidR="0032055A">
      <w:rPr>
        <w:b/>
        <w:sz w:val="23"/>
        <w:szCs w:val="23"/>
      </w:rPr>
      <w:tab/>
    </w:r>
    <w:r w:rsidR="0032055A" w:rsidRPr="001A1342">
      <w:t>Posl.</w:t>
    </w:r>
    <w:r w:rsidR="0032055A">
      <w:t xml:space="preserve"> </w:t>
    </w:r>
    <w:r w:rsidR="0032055A" w:rsidRPr="001A1342">
      <w:t>br</w:t>
    </w:r>
    <w:r w:rsidR="0032055A">
      <w:t>oj: 4</w:t>
    </w:r>
    <w:r w:rsidR="0032055A" w:rsidRPr="001A1342">
      <w:t xml:space="preserve"> St-</w:t>
    </w:r>
    <w:r w:rsidR="00450FB4">
      <w:t>489/16-20</w:t>
    </w:r>
  </w:p>
  <w:p w:rsidRDefault="00C16C64" w:rsidR="00C16C64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63736B" w:rsidR="00C16C64" w:rsidRPr="00FB105D">
    <w:pPr>
      <w:jc w:val="right"/>
      <w:rPr>
        <w:b/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63736B" w:rsidRPr="001A1342">
      <w:t>Posl.</w:t>
    </w:r>
    <w:r w:rsidR="0032055A">
      <w:t xml:space="preserve"> </w:t>
    </w:r>
    <w:r w:rsidR="0063736B" w:rsidRPr="001A1342">
      <w:t>br</w:t>
    </w:r>
    <w:r w:rsidR="0032055A">
      <w:t>oj: 4</w:t>
    </w:r>
    <w:r w:rsidR="0063736B" w:rsidRPr="001A1342">
      <w:t xml:space="preserve"> St-</w:t>
    </w:r>
    <w:r w:rsidR="00450FB4">
      <w:t>489/16</w:t>
    </w:r>
    <w:r w:rsidR="0032055A">
      <w:t>-</w:t>
    </w:r>
    <w:r w:rsidR="00450FB4">
      <w:t>20</w:t>
    </w: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6A5F76"/>
    <w:multiLevelType w:val="hybridMultilevel"/>
    <w:tmpl w:val="ED9044C0"/>
    <w:lvl w:tplc="648837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3"/>
  </w:num>
  <w:num w:numId="9">
    <w:abstractNumId w:val="7"/>
  </w:num>
  <w:num w:numId="10">
    <w:abstractNumId w:val="6"/>
  </w:num>
  <w:num w:numId="11">
    <w:abstractNumId w:val="2"/>
  </w:num>
  <w:num w:numId="12">
    <w:abstractNumId w:val="10"/>
  </w:num>
  <w:num w:numId="13">
    <w:abstractNumId w:val="12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129C7"/>
    <w:rsid w:val="0004210E"/>
    <w:rsid w:val="00052EF3"/>
    <w:rsid w:val="000543CD"/>
    <w:rsid w:val="00060426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2055A"/>
    <w:rsid w:val="00334C9D"/>
    <w:rsid w:val="00352596"/>
    <w:rsid w:val="003573E1"/>
    <w:rsid w:val="00361293"/>
    <w:rsid w:val="00372E71"/>
    <w:rsid w:val="0037515F"/>
    <w:rsid w:val="00377880"/>
    <w:rsid w:val="00391633"/>
    <w:rsid w:val="00397A67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0FB4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448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73E62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65B5"/>
    <w:rsid w:val="00616E95"/>
    <w:rsid w:val="00632E30"/>
    <w:rsid w:val="0063736B"/>
    <w:rsid w:val="00643065"/>
    <w:rsid w:val="00646A19"/>
    <w:rsid w:val="0066491E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14290"/>
    <w:rsid w:val="00771D77"/>
    <w:rsid w:val="00775573"/>
    <w:rsid w:val="00780159"/>
    <w:rsid w:val="007846FF"/>
    <w:rsid w:val="00796DBA"/>
    <w:rsid w:val="007C40DA"/>
    <w:rsid w:val="007D0370"/>
    <w:rsid w:val="007D0CE7"/>
    <w:rsid w:val="007F436C"/>
    <w:rsid w:val="007F68E5"/>
    <w:rsid w:val="008079C8"/>
    <w:rsid w:val="00810438"/>
    <w:rsid w:val="00811A17"/>
    <w:rsid w:val="008204D6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73582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27987"/>
    <w:rsid w:val="00A46058"/>
    <w:rsid w:val="00A50996"/>
    <w:rsid w:val="00A72055"/>
    <w:rsid w:val="00A741CB"/>
    <w:rsid w:val="00A77825"/>
    <w:rsid w:val="00A8203E"/>
    <w:rsid w:val="00A86EA5"/>
    <w:rsid w:val="00A87E61"/>
    <w:rsid w:val="00AA0F49"/>
    <w:rsid w:val="00AA2C74"/>
    <w:rsid w:val="00AA4396"/>
    <w:rsid w:val="00AA7713"/>
    <w:rsid w:val="00AB37E8"/>
    <w:rsid w:val="00AC58A7"/>
    <w:rsid w:val="00B03E10"/>
    <w:rsid w:val="00B07714"/>
    <w:rsid w:val="00B140BE"/>
    <w:rsid w:val="00B164B0"/>
    <w:rsid w:val="00B27F22"/>
    <w:rsid w:val="00B37480"/>
    <w:rsid w:val="00B414A0"/>
    <w:rsid w:val="00B55EF1"/>
    <w:rsid w:val="00B56C9A"/>
    <w:rsid w:val="00B634DD"/>
    <w:rsid w:val="00B7406B"/>
    <w:rsid w:val="00B754A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26481"/>
    <w:rsid w:val="00C3214D"/>
    <w:rsid w:val="00C32D67"/>
    <w:rsid w:val="00C34504"/>
    <w:rsid w:val="00C374AD"/>
    <w:rsid w:val="00C44E6E"/>
    <w:rsid w:val="00C47D75"/>
    <w:rsid w:val="00C63A48"/>
    <w:rsid w:val="00C7108E"/>
    <w:rsid w:val="00C74AB0"/>
    <w:rsid w:val="00C812AC"/>
    <w:rsid w:val="00C930E3"/>
    <w:rsid w:val="00C9335F"/>
    <w:rsid w:val="00C962A1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020C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33D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440F"/>
    <w:rsid w:val="00EE34AF"/>
    <w:rsid w:val="00EE5F10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902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2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902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2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HIDROBIRO d.o.o. UMAG</izvorni_sadrzaj>
    <derivirana_varijabla naziv="DomainObject.Predmet.ProtustrankaFormated_1">  HIDROBIRO d.o.o. UMAG</derivirana_varijabla>
  </DomainObject.Predmet.ProtustrankaFormated>
  <DomainObject.Predmet.ProtustrankaFormatedOIB>
    <izvorni_sadrzaj>  HIDROBIRO d.o.o. UMAG, OIB 31286658616</izvorni_sadrzaj>
    <derivirana_varijabla naziv="DomainObject.Predmet.ProtustrankaFormatedOIB_1">  HIDROBIRO d.o.o. UMAG, OIB 31286658616</derivirana_varijabla>
  </DomainObject.Predmet.ProtustrankaFormatedOIB>
  <DomainObject.Predmet.ProtustrankaFormatedWithAdress>
    <izvorni_sadrzaj> HIDROBIRO d.o.o. UMAG, Moela 7/1, 52470 Umag</izvorni_sadrzaj>
    <derivirana_varijabla naziv="DomainObject.Predmet.ProtustrankaFormatedWithAdress_1"> HIDROBIRO d.o.o. UMAG, Moela 7/1, 52470 Umag</derivirana_varijabla>
  </DomainObject.Predmet.ProtustrankaFormatedWithAdress>
  <DomainObject.Predmet.ProtustrankaFormatedWithAdressOIB>
    <izvorni_sadrzaj> HIDROBIRO d.o.o. UMAG, OIB 31286658616, Moela 7/1, 52470 Umag</izvorni_sadrzaj>
    <derivirana_varijabla naziv="DomainObject.Predmet.ProtustrankaFormatedWithAdressOIB_1"> HIDROBIRO d.o.o. UMAG, OIB 31286658616, Moela 7/1, 52470 Umag</derivirana_varijabla>
  </DomainObject.Predmet.ProtustrankaFormatedWithAdressOIB>
  <DomainObject.Predmet.ProtustrankaWithAdress>
    <izvorni_sadrzaj>HIDROBIRO d.o.o. UMAG Moela 7/1, 52470 Umag</izvorni_sadrzaj>
    <derivirana_varijabla naziv="DomainObject.Predmet.ProtustrankaWithAdress_1">HIDROBIRO d.o.o. UMAG Moela 7/1, 52470 Umag</derivirana_varijabla>
  </DomainObject.Predmet.ProtustrankaWithAdress>
  <DomainObject.Predmet.ProtustrankaWithAdressOIB>
    <izvorni_sadrzaj>HIDROBIRO d.o.o. UMAG, OIB 31286658616, Moela 7/1, 52470 Umag</izvorni_sadrzaj>
    <derivirana_varijabla naziv="DomainObject.Predmet.ProtustrankaWithAdressOIB_1">HIDROBIRO d.o.o. UMAG, OIB 31286658616, Moela 7/1, 52470 Umag</derivirana_varijabla>
  </DomainObject.Predmet.ProtustrankaWithAdressOIB>
  <DomainObject.Predmet.ProtustrankaNazivFormated>
    <izvorni_sadrzaj>HIDROBIRO d.o.o. UMAG</izvorni_sadrzaj>
    <derivirana_varijabla naziv="DomainObject.Predmet.ProtustrankaNazivFormated_1">HIDROBIRO d.o.o. UMAG</derivirana_varijabla>
  </DomainObject.Predmet.ProtustrankaNazivFormated>
  <DomainObject.Predmet.ProtustrankaNazivFormatedOIB>
    <izvorni_sadrzaj>HIDROBIRO d.o.o. UMAG, OIB 31286658616</izvorni_sadrzaj>
    <derivirana_varijabla naziv="DomainObject.Predmet.ProtustrankaNazivFormatedOIB_1">HIDROBIRO d.o.o.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127295.37</izvorni_sadrzaj>
    <derivirana_varijabla naziv="DomainObject.Predmet.TrenutnaVrijednost_1">127295.37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d.o.o. UMAG</item>
    </izvorni_sadrzaj>
    <derivirana_varijabla naziv="DomainObject.Predmet.ProtuStrankaListFormated_1">
      <item>HIDROBIRO d.o.o. UMAG</item>
    </derivirana_varijabla>
  </DomainObject.Predmet.ProtuStrankaListFormated>
  <DomainObject.Predmet.ProtuStrankaListFormatedOIB>
    <izvorni_sadrzaj>
      <item>HIDROBIRO d.o.o. UMAG, OIB 31286658616</item>
    </izvorni_sadrzaj>
    <derivirana_varijabla naziv="DomainObject.Predmet.ProtuStrankaListFormatedOIB_1">
      <item>HIDROBIRO d.o.o. UMAG, OIB 31286658616</item>
    </derivirana_varijabla>
  </DomainObject.Predmet.ProtuStrankaListFormatedOIB>
  <DomainObject.Predmet.ProtuStrankaListFormatedWithAdress>
    <izvorni_sadrzaj>
      <item>HIDROBIRO d.o.o. UMAG, Moela 7/1, 52470 Umag</item>
    </izvorni_sadrzaj>
    <derivirana_varijabla naziv="DomainObject.Predmet.ProtuStrankaListFormatedWithAdress_1">
      <item>HIDROBIRO d.o.o. UMAG, Moela 7/1, 52470 Umag</item>
    </derivirana_varijabla>
  </DomainObject.Predmet.ProtuStrankaListFormatedWithAdress>
  <DomainObject.Predmet.ProtuStrankaListFormatedWithAdressOIB>
    <izvorni_sadrzaj>
      <item>HIDROBIRO d.o.o. UMAG, OIB 31286658616, Moela 7/1, 52470 Umag</item>
    </izvorni_sadrzaj>
    <derivirana_varijabla naziv="DomainObject.Predmet.ProtuStrankaListFormatedWithAdressOIB_1">
      <item>HIDROBIRO d.o.o. UMAG, OIB 31286658616, Moela 7/1, 52470 Umag</item>
    </derivirana_varijabla>
  </DomainObject.Predmet.ProtuStrankaListFormatedWithAdressOIB>
  <DomainObject.Predmet.ProtuStrankaListNazivFormated>
    <izvorni_sadrzaj>
      <item>HIDROBIRO d.o.o. UMAG</item>
    </izvorni_sadrzaj>
    <derivirana_varijabla naziv="DomainObject.Predmet.ProtuStrankaListNazivFormated_1">
      <item>HIDROBIRO d.o.o. UMAG</item>
    </derivirana_varijabla>
  </DomainObject.Predmet.ProtuStrankaListNazivFormated>
  <DomainObject.Predmet.ProtuStrankaListNazivFormatedOIB>
    <izvorni_sadrzaj>
      <item>HIDROBIRO d.o.o. UMAG, OIB 31286658616</item>
    </izvorni_sadrzaj>
    <derivirana_varijabla naziv="DomainObject.Predmet.ProtuStrankaListNazivFormatedOIB_1">
      <item>HIDROBIRO d.o.o. UMAG, OIB 31286658616</item>
    </derivirana_varijabla>
  </DomainObject.Predmet.ProtuStrankaListNazivFormatedOIB>
  <DomainObject.Predmet.OstaliListFormated>
    <izvorni_sadrzaj>
      <item>Milan Vukšić</item>
    </izvorni_sadrzaj>
    <derivirana_varijabla naziv="DomainObject.Predmet.OstaliListFormated_1">
      <item>Milan Vukšić</item>
    </derivirana_varijabla>
  </DomainObject.Predmet.OstaliListFormated>
  <DomainObject.Predmet.OstaliListFormatedOIB>
    <izvorni_sadrzaj>
      <item>Milan Vukšić, OIB 78290008137</item>
    </izvorni_sadrzaj>
    <derivirana_varijabla naziv="DomainObject.Predmet.OstaliListFormatedOIB_1">
      <item>Milan Vukšić, OIB 78290008137</item>
    </derivirana_varijabla>
  </DomainObject.Predmet.OstaliListFormatedOIB>
  <DomainObject.Predmet.OstaliListFormatedWithAdress>
    <izvorni_sadrzaj>
      <item>Milan Vukšić, Ulica Moela 7/1, 52470 Umag</item>
    </izvorni_sadrzaj>
    <derivirana_varijabla naziv="DomainObject.Predmet.OstaliListFormatedWithAdress_1">
      <item>Milan Vukšić, Ulica Moela 7/1, 52470 Umag</item>
    </derivirana_varijabla>
  </DomainObject.Predmet.OstaliListFormatedWithAdress>
  <DomainObject.Predmet.OstaliListFormatedWithAdressOIB>
    <izvorni_sadrzaj>
      <item>Milan Vukšić, OIB 78290008137, Ulica Moela 7/1, 52470 Umag</item>
    </izvorni_sadrzaj>
    <derivirana_varijabla naziv="DomainObject.Predmet.OstaliListFormatedWithAdressOIB_1">
      <item>Milan Vukšić, OIB 78290008137, Ulica Moela 7/1, 52470 Umag</item>
    </derivirana_varijabla>
  </DomainObject.Predmet.OstaliListFormatedWithAdressOIB>
  <DomainObject.Predmet.OstaliListNazivFormated>
    <izvorni_sadrzaj>
      <item>Milan Vukšić</item>
    </izvorni_sadrzaj>
    <derivirana_varijabla naziv="DomainObject.Predmet.OstaliListNazivFormated_1">
      <item>Milan Vukšić</item>
    </derivirana_varijabla>
  </DomainObject.Predmet.OstaliListNazivFormated>
  <DomainObject.Predmet.OstaliListNazivFormatedOIB>
    <izvorni_sadrzaj>
      <item>Milan Vukšić, OIB 78290008137</item>
    </izvorni_sadrzaj>
    <derivirana_varijabla naziv="DomainObject.Predmet.OstaliListNazivFormatedOIB_1">
      <item>Milan Vukšić, OIB 78290008137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d.o.o. UMAG</izvorni_sadrzaj>
    <derivirana_varijabla naziv="DomainObject.Predmet.ProtustrankaIDrugi_1">HIDROBIRO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d.o.o. UMAG, OIB 31286658616, Moela 7/1, 52470 Umag</izvorni_sadrzaj>
    <derivirana_varijabla naziv="DomainObject.Predmet.ProtustrankaIDrugiAdressOIB_1">HIDROBIRO d.o.o.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d.o.o. UMAG</item>
      <item>Milan Vukšić</item>
    </izvorni_sadrzaj>
    <derivirana_varijabla naziv="DomainObject.Predmet.SudioniciListNaziv_1">
      <item>FINANCIJSKA AGENCIJA, RC RIJEKA, PODRUŽNICA PULA, PULA</item>
      <item>HIDROBIRO d.o.o. UMAG</item>
      <item>Milan Vukšić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izvorni_sadrzaj>
    <derivirana_varijabla naziv="DomainObject.Predmet.SudioniciListAdressOIB_1"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  <item>, OIB 78290008137</item>
    </izvorni_sadrzaj>
    <derivirana_varijabla naziv="DomainObject.Predmet.SudioniciListNazivOIB_1">
      <item>, OIB 85821130368</item>
      <item>, OIB 31286658616</item>
      <item>, OIB 78290008137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C4704-2CE4-4DF0-91C7-7BC9596A7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324</properties:Words>
  <properties:Characters>1620</properties:Characters>
  <properties:Lines>61</properties:Lines>
  <properties:Paragraphs>23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2016-09-02T07:45:00Z</dcterms:created>
  <dc:creator>drabar</dc:creator>
  <cp:lastModifiedBy>Sanja Prodan</cp:lastModifiedBy>
  <cp:lastPrinted>2016-09-02T09:50:00Z</cp:lastPrinted>
  <dcterms:modified xmlns:xsi="http://www.w3.org/2001/XMLSchema-instance" xsi:type="dcterms:W3CDTF">2016-09-02T09:50:00Z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