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01a5" w14:paraId="47101a5" w:rsidRDefault="00E020BC" w:rsidP="00E020BC" w:rsidR="00E020B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11200" cx="5270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0BC" w:rsidP="00E020BC" w:rsidR="00E020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E020BC" w:rsidP="00E020BC" w:rsidR="00E020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7 St-1779/13-33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</w:p>
    <w:p w:rsidRDefault="00E020BC" w:rsidP="00E020BC" w:rsidR="00E020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KA  H R V A T S K A</w:t>
      </w:r>
    </w:p>
    <w:p w:rsidRDefault="00E020BC" w:rsidP="00E020BC" w:rsidR="00E020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J E Š E N J E 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 po sucu pojedincu Nadi Kraljić kao stečajnom sucu u stečajnom postupku nad dužnikom PLANE d.o.o. Zagreb, Zajčeva 15b, MBS: 080225086, OIB:14851640792 dana 30. kolovoza  2016.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</w:p>
    <w:p w:rsidRDefault="00E020BC" w:rsidP="00E020BC" w:rsidR="00E020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j e</w:t>
      </w:r>
    </w:p>
    <w:p w:rsidRDefault="00E020BC" w:rsidP="00E020BC" w:rsidR="00E020BC">
      <w:pPr>
        <w:jc w:val="center"/>
        <w:rPr>
          <w:rFonts w:hAnsi="Times New Roman" w:ascii="Times New Roman"/>
          <w:szCs w:val="24"/>
        </w:rPr>
      </w:pP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1. Određuje se upis stečajne mase iza dužnika PLANE d.o.o. Zagreb, Zajčeva 15b, MBS: 080225086, OIB:14851640792,  u sudski registar Trgovačkog suda u Zagrebu.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2. Sjedište stečajne mase je na adresi ureda stečajnog upravitelja Zagreb, Petrinjska 28.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3. Za stečajnog upravitelja stečajne mase imenuje se </w:t>
      </w:r>
      <w:r>
        <w:rPr>
          <w:rFonts w:hAnsi="Times New Roman" w:ascii="Times New Roman"/>
          <w:bCs/>
          <w:szCs w:val="24"/>
        </w:rPr>
        <w:t>MARKO FAK, odvjetnik iz Zagreba, Petrinjska 28, OIB: 25300308272</w:t>
      </w:r>
      <w:r>
        <w:rPr>
          <w:rFonts w:hAnsi="Times New Roman" w:ascii="Times New Roman"/>
          <w:szCs w:val="24"/>
        </w:rPr>
        <w:t>.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</w:p>
    <w:p w:rsidRDefault="00E020BC" w:rsidP="00E020BC" w:rsidR="00E020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020BC" w:rsidP="00E020BC" w:rsidR="00E020BC">
      <w:pPr>
        <w:jc w:val="center"/>
        <w:rPr>
          <w:rFonts w:hAnsi="Times New Roman" w:ascii="Times New Roman"/>
          <w:szCs w:val="24"/>
        </w:rPr>
      </w:pP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broj St-1779/13 od 17. ožujka 2014. otvoren je  i istovremeno zaključen stečajni postupak nad dužnikom PLANE d.o.o. Zagreb, Zajčeva 15b, MBS: 080225086, OIB:14851640792 temeljem odredbe čl. 63 Stečajnog zakona.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sudskog registra broj Tt-15/12629-1 od 8. svibnja 2015. dužnik je brisan iz registra.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Stečajni upravitelj podnio je podneskom od 6. srpnja 2016. prijedlog za otvaranje stečajnog računa u korist stečajne mase, obzirom da temeljem pravomoćnih i ovršnih presuda P-339/11 i P-213/15 ima potraživanje u znatnom iznosu prema dužniku NOVICOM d.o.o. Vodice, Stablinac I 20 u korist stečajnog dužnika, te je stečajni upravitelj predao FINI Zahtjev za izravnu naplatu.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</w:p>
    <w:p w:rsidRDefault="00E020BC" w:rsidP="00E020BC" w:rsidR="00E020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30. kolovoza  2016.</w:t>
      </w:r>
    </w:p>
    <w:p w:rsidRDefault="00E020BC" w:rsidP="00E020BC" w:rsidR="00E020BC">
      <w:pPr>
        <w:jc w:val="center"/>
        <w:rPr>
          <w:rFonts w:hAnsi="Times New Roman" w:ascii="Times New Roman"/>
          <w:szCs w:val="24"/>
        </w:rPr>
      </w:pP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SUDAC:</w:t>
      </w:r>
    </w:p>
    <w:p w:rsidRDefault="00E020BC" w:rsidP="00E020BC" w:rsidR="00E020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Nada Kraljić</w:t>
      </w:r>
      <w:r w:rsidR="00B44F04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   </w:t>
      </w:r>
    </w:p>
    <w:p w:rsidRDefault="00B44F04" w:rsidR="00B44F04" w:rsidRPr="00B44F04">
      <w:pPr>
        <w:rPr>
          <w:rFonts w:hAnsi="Times New Roman" w:ascii="Times New Roman"/>
        </w:rPr>
      </w:pPr>
      <w:r w:rsidRPr="00B44F04">
        <w:rPr>
          <w:rFonts w:hAnsi="Times New Roman" w:ascii="Times New Roman"/>
          <w:szCs w:val="24"/>
        </w:rPr>
        <w:tab/>
      </w:r>
      <w:r w:rsidRPr="00B44F04">
        <w:rPr>
          <w:rFonts w:hAnsi="Times New Roman" w:ascii="Times New Roman"/>
          <w:szCs w:val="24"/>
        </w:rPr>
        <w:tab/>
      </w:r>
      <w:r w:rsidRPr="00B44F04">
        <w:rPr>
          <w:rFonts w:hAnsi="Times New Roman" w:ascii="Times New Roman"/>
          <w:szCs w:val="24"/>
        </w:rPr>
        <w:tab/>
      </w:r>
      <w:r w:rsidRPr="00B44F04">
        <w:rPr>
          <w:rFonts w:hAnsi="Times New Roman" w:ascii="Times New Roman"/>
          <w:szCs w:val="24"/>
        </w:rPr>
        <w:tab/>
      </w:r>
      <w:r w:rsidRPr="00B44F04">
        <w:rPr>
          <w:rFonts w:hAnsi="Times New Roman" w:ascii="Times New Roman"/>
          <w:szCs w:val="24"/>
        </w:rPr>
        <w:tab/>
      </w:r>
      <w:r w:rsidRPr="00B44F04">
        <w:rPr>
          <w:rFonts w:hAnsi="Times New Roman" w:ascii="Times New Roman"/>
          <w:szCs w:val="24"/>
        </w:rPr>
        <w:tab/>
      </w:r>
      <w:r w:rsidRPr="00B44F04">
        <w:rPr>
          <w:rFonts w:hAnsi="Times New Roman" w:ascii="Times New Roman"/>
          <w:szCs w:val="24"/>
        </w:rPr>
        <w:tab/>
      </w:r>
      <w:r w:rsidRPr="00B44F04">
        <w:rPr>
          <w:rFonts w:hAnsi="Times New Roman" w:ascii="Times New Roman"/>
          <w:szCs w:val="24"/>
        </w:rPr>
        <w:tab/>
      </w:r>
      <w:r w:rsidRPr="00B44F04">
        <w:rPr>
          <w:rFonts w:hAnsi="Times New Roman" w:ascii="Times New Roman"/>
        </w:rPr>
        <w:t>Za točnost otpravka-ovl.službenik</w:t>
      </w:r>
    </w:p>
    <w:p w:rsidRDefault="00B44F04" w:rsidP="00B44F04" w:rsidR="00B44F04" w:rsidRPr="00B44F04">
      <w:pPr>
        <w:ind w:firstLine="708" w:left="5664"/>
        <w:rPr>
          <w:rFonts w:hAnsi="Times New Roman" w:ascii="Times New Roman"/>
        </w:rPr>
      </w:pPr>
      <w:r w:rsidRPr="00B44F04">
        <w:rPr>
          <w:rFonts w:hAnsi="Times New Roman" w:ascii="Times New Roman"/>
        </w:rPr>
        <w:t>Vinka Mihalinčić</w:t>
      </w:r>
    </w:p>
    <w:p w:rsidRDefault="00E020BC" w:rsidP="00E020BC" w:rsidR="00E020BC">
      <w:pPr>
        <w:rPr>
          <w:rFonts w:hAnsi="Times New Roman" w:ascii="Times New Roman"/>
          <w:szCs w:val="24"/>
        </w:rPr>
      </w:pPr>
    </w:p>
    <w:p w:rsidRDefault="00B82AE0" w:rsidP="00E020BC" w:rsidR="00B82AE0" w:rsidRPr="00E020BC"/>
    <w:sectPr w:rsidSect="006564F4" w:rsidR="00B82AE0" w:rsidRPr="00E020BC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817B5"/>
    <w:rsid w:val="002F2BD1"/>
    <w:rsid w:val="00361423"/>
    <w:rsid w:val="003D43D8"/>
    <w:rsid w:val="004814BC"/>
    <w:rsid w:val="00487CCD"/>
    <w:rsid w:val="0072617A"/>
    <w:rsid w:val="007C1B9C"/>
    <w:rsid w:val="00920EDA"/>
    <w:rsid w:val="00A22213"/>
    <w:rsid w:val="00AB410D"/>
    <w:rsid w:val="00B44F04"/>
    <w:rsid w:val="00B4605B"/>
    <w:rsid w:val="00B82AE0"/>
    <w:rsid w:val="00BB4A20"/>
    <w:rsid w:val="00BE6F6D"/>
    <w:rsid w:val="00C643A4"/>
    <w:rsid w:val="00C757C2"/>
    <w:rsid w:val="00D80048"/>
    <w:rsid w:val="00DE3357"/>
    <w:rsid w:val="00E020BC"/>
    <w:rsid w:val="00F25CDB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1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7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7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7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7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1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7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7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7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7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30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St-1779/2013-34</izvorni_sadrzaj>
    <derivirana_varijabla naziv="DomainObject.Oznaka_1">St-1779/2013-34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1779</izvorni_sadrzaj>
    <derivirana_varijabla naziv="DomainObject.Predmet.Broj_1">1779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ožujka 2014.</izvorni_sadrzaj>
    <derivirana_varijabla naziv="DomainObject.Predmet.DatumRjesavanja_1">19.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St-1779/2013</izvorni_sadrzaj>
    <derivirana_varijabla naziv="DomainObject.Predmet.OznakaBroj_1">St-1779/2013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 d.o.o.</izvorni_sadrzaj>
    <derivirana_varijabla naziv="DomainObject.Predmet.ProtustrankaFormated_1">  PLANE d.o.o.</derivirana_varijabla>
  </DomainObject.Predmet.ProtustrankaFormated>
  <DomainObject.Predmet.ProtustrankaFormatedOIB>
    <izvorni_sadrzaj>  PLANE d.o.o., OIB 14851640792</izvorni_sadrzaj>
    <derivirana_varijabla naziv="DomainObject.Predmet.ProtustrankaFormatedOIB_1">  PLANE d.o.o., OIB 14851640792</derivirana_varijabla>
  </DomainObject.Predmet.ProtustrankaFormatedOIB>
  <DomainObject.Predmet.ProtustrankaFormatedWithAdress>
    <izvorni_sadrzaj> PLANE d.o.o., ZAJČEVA 15 B, 10000 Zagreb</izvorni_sadrzaj>
    <derivirana_varijabla naziv="DomainObject.Predmet.ProtustrankaFormatedWithAdress_1"> PLANE d.o.o., ZAJČEVA 15 B, 10000 Zagreb</derivirana_varijabla>
  </DomainObject.Predmet.ProtustrankaFormatedWithAdress>
  <DomainObject.Predmet.ProtustrankaFormatedWithAdressOIB>
    <izvorni_sadrzaj> PLANE d.o.o., OIB 14851640792, ZAJČEVA 15 B, 10000 Zagreb</izvorni_sadrzaj>
    <derivirana_varijabla naziv="DomainObject.Predmet.ProtustrankaFormatedWithAdressOIB_1"> PLANE d.o.o., OIB 14851640792, ZAJČEVA 15 B, 10000 Zagreb</derivirana_varijabla>
  </DomainObject.Predmet.ProtustrankaFormatedWithAdressOIB>
  <DomainObject.Predmet.ProtustrankaWithAdress>
    <izvorni_sadrzaj>PLANE d.o.o. ZAJČEVA 15 B, 10000 Zagreb</izvorni_sadrzaj>
    <derivirana_varijabla naziv="DomainObject.Predmet.ProtustrankaWithAdress_1">PLANE d.o.o. ZAJČEVA 15 B, 10000 Zagreb</derivirana_varijabla>
  </DomainObject.Predmet.ProtustrankaWithAdress>
  <DomainObject.Predmet.ProtustrankaWithAdressOIB>
    <izvorni_sadrzaj>PLANE d.o.o., OIB 14851640792, ZAJČEVA 15 B, 10000 Zagreb</izvorni_sadrzaj>
    <derivirana_varijabla naziv="DomainObject.Predmet.ProtustrankaWithAdressOIB_1">PLANE d.o.o., OIB 14851640792, ZAJČEVA 15 B, 10000 Zagreb</derivirana_varijabla>
  </DomainObject.Predmet.ProtustrankaWithAdressOIB>
  <DomainObject.Predmet.ProtustrankaNazivFormated>
    <izvorni_sadrzaj>PLANE d.o.o.</izvorni_sadrzaj>
    <derivirana_varijabla naziv="DomainObject.Predmet.ProtustrankaNazivFormated_1">PLANE d.o.o.</derivirana_varijabla>
  </DomainObject.Predmet.ProtustrankaNazivFormated>
  <DomainObject.Predmet.ProtustrankaNazivFormatedOIB>
    <izvorni_sadrzaj>PLANE d.o.o., OIB 14851640792</izvorni_sadrzaj>
    <derivirana_varijabla naziv="DomainObject.Predmet.ProtustrankaNazivFormatedOIB_1">PLANE d.o.o., OIB 14851640792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JURIĆ; VJEROVNICI</izvorni_sadrzaj>
    <derivirana_varijabla naziv="DomainObject.Predmet.StrankaFormated_1">  JELENA JURIĆ; VJEROVNICI</derivirana_varijabla>
  </DomainObject.Predmet.StrankaFormated>
  <DomainObject.Predmet.StrankaFormatedOIB>
    <izvorni_sadrzaj>  JELENA JURIĆ, OIB 17059595748; VJEROVNICI</izvorni_sadrzaj>
    <derivirana_varijabla naziv="DomainObject.Predmet.StrankaFormatedOIB_1">  JELENA JURIĆ, OIB 17059595748; VJEROVNICI</derivirana_varijabla>
  </DomainObject.Predmet.StrankaFormatedOIB>
  <DomainObject.Predmet.StrankaFormatedWithAdress>
    <izvorni_sadrzaj> JELENA JURIĆ, ULICA KRIZANTEMA 12, 10360 Sesvete; VJEROVNICI</izvorni_sadrzaj>
    <derivirana_varijabla naziv="DomainObject.Predmet.StrankaFormatedWithAdress_1"> JELENA JURIĆ, ULICA KRIZANTEMA 12, 10360 Sesvete; VJEROVNICI</derivirana_varijabla>
  </DomainObject.Predmet.StrankaFormatedWithAdress>
  <DomainObject.Predmet.StrankaFormatedWithAdressOIB>
    <izvorni_sadrzaj> JELENA JURIĆ, OIB 17059595748, ULICA KRIZANTEMA 12, 10360 Sesvete; VJEROVNICI</izvorni_sadrzaj>
    <derivirana_varijabla naziv="DomainObject.Predmet.StrankaFormatedWithAdressOIB_1"> JELENA JURIĆ, OIB 17059595748, ULICA KRIZANTEMA 12, 10360 Sesvete; VJEROVNICI</derivirana_varijabla>
  </DomainObject.Predmet.StrankaFormatedWithAdressOIB>
  <DomainObject.Predmet.StrankaWithAdress>
    <izvorni_sadrzaj>JELENA JURIĆ ULICA KRIZANTEMA 12,10360 Sesvete,VJEROVNICI </izvorni_sadrzaj>
    <derivirana_varijabla naziv="DomainObject.Predmet.StrankaWithAdress_1">JELENA JURIĆ ULICA KRIZANTEMA 12,10360 Sesvete,VJEROVNICI </derivirana_varijabla>
  </DomainObject.Predmet.StrankaWithAdress>
  <DomainObject.Predmet.StrankaWithAdressOIB>
    <izvorni_sadrzaj>JELENA JURIĆ, OIB 17059595748, ULICA KRIZANTEMA 12,10360 Sesvete,VJEROVNICI</izvorni_sadrzaj>
    <derivirana_varijabla naziv="DomainObject.Predmet.StrankaWithAdressOIB_1">JELENA JURIĆ, OIB 17059595748, ULICA KRIZANTEMA 12,10360 Sesvete,VJEROVNICI</derivirana_varijabla>
  </DomainObject.Predmet.StrankaWithAdressOIB>
  <DomainObject.Predmet.StrankaNazivFormated>
    <izvorni_sadrzaj>JELENA JURIĆ,VJEROVNICI</izvorni_sadrzaj>
    <derivirana_varijabla naziv="DomainObject.Predmet.StrankaNazivFormated_1">JELENA JURIĆ,VJEROVNICI</derivirana_varijabla>
  </DomainObject.Predmet.StrankaNazivFormated>
  <DomainObject.Predmet.StrankaNazivFormatedOIB>
    <izvorni_sadrzaj>JELENA JURIĆ, OIB 17059595748,VJEROVNICI</izvorni_sadrzaj>
    <derivirana_varijabla naziv="DomainObject.Predmet.StrankaNazivFormatedOIB_1">JELENA JURIĆ, OIB 17059595748,VJEROVNICI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JELENA JURIĆ</item>
      <item>VJEROVNICI</item>
    </izvorni_sadrzaj>
    <derivirana_varijabla naziv="DomainObject.Predmet.StrankaListFormated_1">
      <item>JELENA JURIĆ</item>
      <item>VJEROVNICI</item>
    </derivirana_varijabla>
  </DomainObject.Predmet.StrankaListFormated>
  <DomainObject.Predmet.StrankaListFormatedOIB>
    <izvorni_sadrzaj>
      <item>JELENA JURIĆ, OIB 17059595748</item>
      <item>VJEROVNICI</item>
    </izvorni_sadrzaj>
    <derivirana_varijabla naziv="DomainObject.Predmet.StrankaListFormatedOIB_1">
      <item>JELENA JURIĆ, OIB 17059595748</item>
      <item>VJEROVNICI</item>
    </derivirana_varijabla>
  </DomainObject.Predmet.StrankaListFormatedOIB>
  <DomainObject.Predmet.StrankaListFormatedWithAdress>
    <izvorni_sadrzaj>
      <item>JELENA JURIĆ, ULICA KRIZANTEMA 12, 10360 Sesvete</item>
      <item>VJEROVNICI</item>
    </izvorni_sadrzaj>
    <derivirana_varijabla naziv="DomainObject.Predmet.StrankaListFormatedWithAdress_1">
      <item>JELENA JURIĆ, ULICA KRIZANTEMA 12, 10360 Sesvete</item>
      <item>VJEROVNICI</item>
    </derivirana_varijabla>
  </DomainObject.Predmet.StrankaListFormatedWithAdress>
  <DomainObject.Predmet.StrankaListFormatedWithAdressOIB>
    <izvorni_sadrzaj>
      <item>JELENA JURIĆ, OIB 17059595748, ULICA KRIZANTEMA 12, 10360 Sesvete</item>
      <item>VJEROVNICI</item>
    </izvorni_sadrzaj>
    <derivirana_varijabla naziv="DomainObject.Predmet.StrankaListFormatedWithAdressOIB_1">
      <item>JELENA JURIĆ, OIB 17059595748, ULICA KRIZANTEMA 12, 10360 Sesvete</item>
      <item>VJEROVNICI</item>
    </derivirana_varijabla>
  </DomainObject.Predmet.StrankaListFormatedWithAdressOIB>
  <DomainObject.Predmet.StrankaListNazivFormated>
    <izvorni_sadrzaj>
      <item>JELENA JURIĆ</item>
      <item>VJEROVNICI</item>
    </izvorni_sadrzaj>
    <derivirana_varijabla naziv="DomainObject.Predmet.StrankaListNazivFormated_1">
      <item>JELENA JURIĆ</item>
      <item>VJEROVNICI</item>
    </derivirana_varijabla>
  </DomainObject.Predmet.StrankaListNazivFormated>
  <DomainObject.Predmet.StrankaListNazivFormatedOIB>
    <izvorni_sadrzaj>
      <item>JELENA JURIĆ, OIB 17059595748</item>
      <item>VJEROVNICI</item>
    </izvorni_sadrzaj>
    <derivirana_varijabla naziv="DomainObject.Predmet.StrankaListNazivFormatedOIB_1">
      <item>JELENA JURIĆ, OIB 17059595748</item>
      <item>VJEROVNICI</item>
    </derivirana_varijabla>
  </DomainObject.Predmet.StrankaListNazivFormatedOIB>
  <DomainObject.Predmet.ProtuStrankaListFormated>
    <izvorni_sadrzaj>
      <item>PLANE d.o.o.</item>
    </izvorni_sadrzaj>
    <derivirana_varijabla naziv="DomainObject.Predmet.ProtuStrankaListFormated_1">
      <item>PLANE d.o.o.</item>
    </derivirana_varijabla>
  </DomainObject.Predmet.ProtuStrankaListFormated>
  <DomainObject.Predmet.ProtuStrankaListFormatedOIB>
    <izvorni_sadrzaj>
      <item>PLANE d.o.o., OIB 14851640792</item>
    </izvorni_sadrzaj>
    <derivirana_varijabla naziv="DomainObject.Predmet.ProtuStrankaListFormatedOIB_1">
      <item>PLANE d.o.o., OIB 14851640792</item>
    </derivirana_varijabla>
  </DomainObject.Predmet.ProtuStrankaListFormatedOIB>
  <DomainObject.Predmet.ProtuStrankaListFormatedWithAdress>
    <izvorni_sadrzaj>
      <item>PLANE d.o.o., ZAJČEVA 15 B, 10000 Zagreb</item>
    </izvorni_sadrzaj>
    <derivirana_varijabla naziv="DomainObject.Predmet.ProtuStrankaListFormatedWithAdress_1">
      <item>PLANE d.o.o., ZAJČEVA 15 B, 10000 Zagreb</item>
    </derivirana_varijabla>
  </DomainObject.Predmet.ProtuStrankaListFormatedWithAdress>
  <DomainObject.Predmet.ProtuStrankaListFormatedWithAdressOIB>
    <izvorni_sadrzaj>
      <item>PLANE d.o.o., OIB 14851640792, ZAJČEVA 15 B, 10000 Zagreb</item>
    </izvorni_sadrzaj>
    <derivirana_varijabla naziv="DomainObject.Predmet.ProtuStrankaListFormatedWithAdressOIB_1">
      <item>PLANE d.o.o., OIB 14851640792, ZAJČEVA 15 B, 10000 Zagreb</item>
    </derivirana_varijabla>
  </DomainObject.Predmet.ProtuStrankaListFormatedWithAdressOIB>
  <DomainObject.Predmet.ProtuStrankaListNazivFormated>
    <izvorni_sadrzaj>
      <item>PLANE d.o.o.</item>
    </izvorni_sadrzaj>
    <derivirana_varijabla naziv="DomainObject.Predmet.ProtuStrankaListNazivFormated_1">
      <item>PLANE d.o.o.</item>
    </derivirana_varijabla>
  </DomainObject.Predmet.ProtuStrankaListNazivFormated>
  <DomainObject.Predmet.ProtuStrankaListNazivFormatedOIB>
    <izvorni_sadrzaj>
      <item>PLANE d.o.o., OIB 14851640792</item>
    </izvorni_sadrzaj>
    <derivirana_varijabla naziv="DomainObject.Predmet.ProtuStrankaListNazivFormatedOIB_1">
      <item>PLANE d.o.o., OIB 14851640792</item>
    </derivirana_varijabla>
  </DomainObject.Predmet.ProtuStrankaListNazivFormatedOIB>
  <DomainObject.Predmet.OstaliListFormated>
    <izvorni_sadrzaj>
      <item>MARKO FAK</item>
    </izvorni_sadrzaj>
    <derivirana_varijabla naziv="DomainObject.Predmet.OstaliListFormated_1">
      <item>MARKO FAK</item>
    </derivirana_varijabla>
  </DomainObject.Predmet.OstaliListFormated>
  <DomainObject.Predmet.OstaliListFormatedOIB>
    <izvorni_sadrzaj>
      <item>MARKO FAK, OIB 25300508272</item>
    </izvorni_sadrzaj>
    <derivirana_varijabla naziv="DomainObject.Predmet.OstaliListFormatedOIB_1">
      <item>MARKO FAK, OIB 25300508272</item>
    </derivirana_varijabla>
  </DomainObject.Predmet.OstaliListFormatedOIB>
  <DomainObject.Predmet.OstaliListFormatedWithAdress>
    <izvorni_sadrzaj>
      <item>MARKO FAK, ĐORĐIĆEVA 18/I, 10000 Zagreb</item>
    </izvorni_sadrzaj>
    <derivirana_varijabla naziv="DomainObject.Predmet.OstaliListFormatedWithAdress_1">
      <item>MARKO FAK, ĐORĐIĆEVA 18/I, 10000 Zagreb</item>
    </derivirana_varijabla>
  </DomainObject.Predmet.OstaliListFormatedWithAdress>
  <DomainObject.Predmet.OstaliListFormatedWithAdressOIB>
    <izvorni_sadrzaj>
      <item>MARKO FAK, OIB 25300508272, ĐORĐIĆEVA 18/I, 10000 Zagreb</item>
    </izvorni_sadrzaj>
    <derivirana_varijabla naziv="DomainObject.Predmet.OstaliListFormatedWithAdressOIB_1">
      <item>MARKO FAK, OIB 25300508272, ĐORĐIĆEVA 18/I, 10000 Zagreb</item>
    </derivirana_varijabla>
  </DomainObject.Predmet.OstaliListFormatedWithAdressOIB>
  <DomainObject.Predmet.OstaliListNazivFormated>
    <izvorni_sadrzaj>
      <item>MARKO FAK</item>
    </izvorni_sadrzaj>
    <derivirana_varijabla naziv="DomainObject.Predmet.OstaliListNazivFormated_1">
      <item>MARKO FAK</item>
    </derivirana_varijabla>
  </DomainObject.Predmet.OstaliListNazivFormated>
  <DomainObject.Predmet.OstaliListNazivFormatedOIB>
    <izvorni_sadrzaj>
      <item>MARKO FAK, OIB 25300508272</item>
    </izvorni_sadrzaj>
    <derivirana_varijabla naziv="DomainObject.Predmet.OstaliListNazivFormatedOIB_1"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St-1779/2013-34</izvorni_sadrzaj>
    <derivirana_varijabla naziv="DomainObject.PoslovniBrojDokumenta_1">St-1779/2013-34</derivirana_varijabla>
  </DomainObject.PoslovniBrojDokumenta>
  <DomainObject.Predmet.StrankaIDrugi>
    <izvorni_sadrzaj>JELENA JURIĆ i dr.</izvorni_sadrzaj>
    <derivirana_varijabla naziv="DomainObject.Predmet.StrankaIDrugi_1">JELENA JURIĆ i dr.</derivirana_varijabla>
  </DomainObject.Predmet.StrankaIDrugi>
  <DomainObject.Predmet.ProtustrankaIDrugi>
    <izvorni_sadrzaj>PLANE d.o.o.</izvorni_sadrzaj>
    <derivirana_varijabla naziv="DomainObject.Predmet.ProtustrankaIDrugi_1">PLANE d.o.o.</derivirana_varijabla>
  </DomainObject.Predmet.ProtustrankaIDrugi>
  <DomainObject.Predmet.StrankaIDrugiAdressOIB>
    <izvorni_sadrzaj>JELENA JURIĆ, OIB 17059595748, ULICA KRIZANTEMA 12, 10360 Sesvete i dr.</izvorni_sadrzaj>
    <derivirana_varijabla naziv="DomainObject.Predmet.StrankaIDrugiAdressOIB_1">JELENA JURIĆ, OIB 17059595748, ULICA KRIZANTEMA 12, 10360 Sesvete i dr.</derivirana_varijabla>
  </DomainObject.Predmet.StrankaIDrugiAdressOIB>
  <DomainObject.Predmet.ProtustrankaIDrugiAdressOIB>
    <izvorni_sadrzaj>PLANE d.o.o., OIB 14851640792, ZAJČEVA 15 B, 10000 Zagreb</izvorni_sadrzaj>
    <derivirana_varijabla naziv="DomainObject.Predmet.ProtustrankaIDrugiAdressOIB_1">PLANE d.o.o., OIB 14851640792, ZAJČEVA 15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2014.</izvorni_sadrzaj>
    <derivirana_varijabla naziv="DomainObject.Predmet.OdlukaRjesenje.DatumDonosenjaOdluke_1">17. ožujka 2014.</derivirana_varijabla>
  </DomainObject.Predmet.OdlukaRjesenje.DatumDonosenjaOdluke>
  <DomainObject.Predmet.OdlukaRjesenje.DatumPravomocnosti>
    <izvorni_sadrzaj>17. veljače 2015.</izvorni_sadrzaj>
    <derivirana_varijabla naziv="DomainObject.Predmet.OdlukaRjesenje.DatumPravomocnosti_1">17. veljače 2015.</derivirana_varijabla>
  </DomainObject.Predmet.OdlukaRjesenje.DatumPravomocnosti>
  <DomainObject.Predmet.OdlukaRjesenje.Oznaka>
    <izvorni_sadrzaj>St-1779/2013-19</izvorni_sadrzaj>
    <derivirana_varijabla naziv="DomainObject.Predmet.OdlukaRjesenje.Oznaka_1">St-1779/2013-19</derivirana_varijabla>
  </DomainObject.Predmet.OdlukaRjesenje.Oznaka>
  <DomainObject.Predmet.SudioniciListNaziv>
    <izvorni_sadrzaj>
      <item>JELENA JURIĆ</item>
      <item>PLANE d.o.o.</item>
      <item>MARKO FAK</item>
      <item>VJEROVNICI</item>
    </izvorni_sadrzaj>
    <derivirana_varijabla naziv="DomainObject.Predmet.SudioniciListNaziv_1">
      <item>JELENA JURIĆ</item>
      <item>PLANE d.o.o.</item>
      <item>MARKO FAK</item>
      <item>VJEROVNICI</item>
    </derivirana_varijabla>
  </DomainObject.Predmet.SudioniciListNaziv>
  <DomainObject.Predmet.SudioniciListAdressOIB>
    <izvorni_sadrzaj>
      <item>JELENA JURIĆ, OIB 17059595748, ULICA KRIZANTEMA 12,10360 Sesvete</item>
      <item>PLANE d.o.o., OIB 14851640792, ZAJČEVA 15 B,10000 Zagreb</item>
      <item>MARKO FAK, OIB 25300508272, ĐORĐIĆEVA 18/I,10000 Zagreb</item>
      <item>VJEROVNICI</item>
    </izvorni_sadrzaj>
    <derivirana_varijabla naziv="DomainObject.Predmet.SudioniciListAdressOIB_1">
      <item>JELENA JURIĆ, OIB 17059595748, ULICA KRIZANTEMA 12,10360 Sesvete</item>
      <item>PLANE d.o.o., OIB 14851640792, ZAJČEVA 15 B,10000 Zagreb</item>
      <item>MARKO FAK, OIB 25300508272, ĐORĐIĆEVA 18/I,10000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17059595748</item>
      <item>, OIB 14851640792</item>
      <item>, OIB 25300508272</item>
      <item>, OIB null</item>
    </izvorni_sadrzaj>
    <derivirana_varijabla naziv="DomainObject.Predmet.SudioniciListNazivOIB_1">
      <item>, OIB 17059595748</item>
      <item>, OIB 14851640792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1409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2016-07-13T09:39:00Z</dcterms:created>
  <dc:creator>Kristina Švajger</dc:creator>
  <cp:lastModifiedBy>Vinka Mihalinčić</cp:lastModifiedBy>
  <cp:lastPrinted>2016-07-08T09:29:00Z</cp:lastPrinted>
  <dcterms:modified xmlns:xsi="http://www.w3.org/2001/XMLSchema-instance" xsi:type="dcterms:W3CDTF">2016-08-30T08:39:00Z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St-1779/2013-34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