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2ba2dce" w14:paraId="2ba2dce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834D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F2CA8">
              <w:rPr>
                <w:rFonts w:cs="Times New Roman" w:eastAsia="Times New Roman"/>
                <w:lang w:eastAsia="hr-HR"/>
              </w:rPr>
              <w:t>165</w:t>
            </w:r>
            <w:r w:rsidR="00E834D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DF2CA8">
        <w:rPr>
          <w:rFonts w:cs="Times New Roman" w:eastAsia="SimSun"/>
          <w:kern w:val="2"/>
          <w:lang w:bidi="hi-IN" w:eastAsia="zh-CN"/>
        </w:rPr>
        <w:t xml:space="preserve"> RENEX BAU j.d.o.o., Zasadbreg 6, Zasadbreg, OIB: 49927258620</w:t>
      </w:r>
      <w:r w:rsidR="004748AB">
        <w:rPr>
          <w:rFonts w:cs="Times New Roman"/>
        </w:rPr>
        <w:t xml:space="preserve">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021F7" w:rsidP="00F171BE" w:rsidR="00F171BE">
      <w:pPr>
        <w:spacing w:after="0"/>
        <w:jc w:val="center"/>
      </w:pPr>
      <w:r>
        <w:t>27. kolovoza</w:t>
      </w:r>
      <w:r w:rsidR="00A410D7">
        <w:t xml:space="preserve"> 2018</w:t>
      </w:r>
      <w:r w:rsidR="001A67FA">
        <w:t xml:space="preserve">. u </w:t>
      </w:r>
      <w:r w:rsidR="00720F20">
        <w:t>12,</w:t>
      </w:r>
      <w:r w:rsidR="00DF2CA8">
        <w:t>10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DF2CA8">
        <w:t xml:space="preserve">Zlatko Novak, Zasadbreg 6, Zasadbreg, 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DF2CA8">
        <w:rPr>
          <w:rFonts w:cs="Times New Roman" w:eastAsia="SimSun"/>
          <w:kern w:val="2"/>
          <w:lang w:bidi="hi-IN" w:eastAsia="zh-CN"/>
        </w:rPr>
        <w:t xml:space="preserve">RENEX BAU j.d.o.o., Zasadbreg 6, Zasadbreg,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DF2CA8" w:rsidP="00720F20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>
        <w:t xml:space="preserve"> Zlatku Novak, Zasadbreg 6, Zasadbreg, OIB: 47828641570</w:t>
      </w:r>
      <w:r w:rsidR="00D46852">
        <w:t xml:space="preserve">, </w:t>
      </w:r>
      <w:r w:rsidR="008B3EE5" w:rsidRPr="00412CB1">
        <w:t xml:space="preserve">da na zakazano ročište kod ovoga suda, </w:t>
      </w:r>
      <w:r w:rsidR="007021F7">
        <w:t>27. kolovoza</w:t>
      </w:r>
      <w:r w:rsidR="00A410D7">
        <w:t xml:space="preserve"> 2018</w:t>
      </w:r>
      <w:r w:rsidR="001A67FA">
        <w:t xml:space="preserve">. u </w:t>
      </w:r>
      <w:r w:rsidR="00720F20">
        <w:t>12</w:t>
      </w:r>
      <w:r>
        <w:t xml:space="preserve">,10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RENEX BAU j.d.o.o., Zasadbreg 6, Zasadbreg, OIB: 49927258620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</w:t>
      </w:r>
      <w:r w:rsidR="00A410D7">
        <w:lastRenderedPageBreak/>
        <w:t>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DF2CA8">
        <w:rPr>
          <w:rFonts w:cs="Times New Roman" w:eastAsia="SimSun"/>
          <w:kern w:val="2"/>
          <w:lang w:bidi="hi-IN" w:eastAsia="zh-CN"/>
        </w:rPr>
        <w:t xml:space="preserve">RENEX BAU j.d.o.o., Zasadbreg 6, Zasadbreg, </w:t>
      </w:r>
    </w:p>
    <w:p w:rsidRDefault="004748AB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DF2CA8">
        <w:t>Zlatku Novak, Zasadbreg 6, Zasadbreg,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4BD" w:rsidP="00F171BE" w:rsidR="00FA04BD">
      <w:pPr>
        <w:spacing w:after="0"/>
      </w:pPr>
      <w:r>
        <w:separator/>
      </w:r>
    </w:p>
  </w:endnote>
  <w:endnote w:id="0" w:type="continuationSeparator">
    <w:p w:rsidRDefault="00FA04BD" w:rsidP="00F171BE" w:rsidR="00FA04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4BD" w:rsidP="00F171BE" w:rsidR="00FA04BD">
      <w:pPr>
        <w:spacing w:after="0"/>
      </w:pPr>
      <w:r>
        <w:separator/>
      </w:r>
    </w:p>
  </w:footnote>
  <w:footnote w:id="0" w:type="continuationSeparator">
    <w:p w:rsidRDefault="00FA04BD" w:rsidP="00F171BE" w:rsidR="00FA04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E1F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DF2CA8">
      <w:t>165</w:t>
    </w:r>
    <w:r w:rsidR="00E834D1">
      <w:t>/18-3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43630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E4E1F"/>
    <w:rsid w:val="005F6CF9"/>
    <w:rsid w:val="007021F7"/>
    <w:rsid w:val="00720F20"/>
    <w:rsid w:val="007F6D58"/>
    <w:rsid w:val="00826138"/>
    <w:rsid w:val="00834B30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D46852"/>
    <w:rsid w:val="00DF2CA8"/>
    <w:rsid w:val="00E57452"/>
    <w:rsid w:val="00E834D1"/>
    <w:rsid w:val="00EB4526"/>
    <w:rsid w:val="00EF7BA6"/>
    <w:rsid w:val="00F0157A"/>
    <w:rsid w:val="00F171BE"/>
    <w:rsid w:val="00F46532"/>
    <w:rsid w:val="00F961D1"/>
    <w:rsid w:val="00FA04BD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63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363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363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363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63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363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363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363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St-165/2018-3</izvorni_sadrzaj>
    <derivirana_varijabla naziv="DomainObject.Oznaka_1">St-165/2018-3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RENEX BAU jednostavno društvo s ograničenom odgovornošću za graditeljstvo, trgovinu i usluge zastupanog po punomoćniku ZLATKO NOVAK</izvorni_sadrzaj>
    <derivirana_varijabla naziv="DomainObject.Predmet.ProtustrankaFormated_1">  RENEX BAU jednostavno društvo s ograničenom odgovornošću za graditeljstvo, trgovinu i usluge zastupanog po punomoćniku ZLATKO NOVAK</derivirana_varijabla>
  </DomainObject.Predmet.ProtustrankaFormated>
  <DomainObject.Predmet.ProtustrankaFormatedOIB>
    <izvorni_sadrzaj>  RENEX BAU jednostavno društvo s ograničenom odgovornošću za graditeljstvo, trgovinu i usluge, OIB 49927258620 zastupanog po punomoćniku ZLATKO NOVAK</izvorni_sadrzaj>
    <derivirana_varijabla naziv="DomainObject.Predmet.ProtustrankaFormatedOIB_1">  RENEX BAU jednostavno društvo s ograničenom odgovornošću za graditeljstvo, trgovinu i usluge, OIB 49927258620 zastupanog po punomoćniku ZLATKO NOVAK</derivirana_varijabla>
  </DomainObject.Predmet.ProtustrankaFormatedOIB>
  <DomainObject.Predmet.ProtustrankaFormatedWithAdress>
    <izvorni_sadrzaj> RENEX BAU jednostavno društvo s ograničenom odgovornošću za graditeljstvo, trgovinu i usluge, Zasadbreg 6, 40000 Zasadbreg zastupanog po punomoćniku ZLATKO NOVAK</izvorni_sadrzaj>
    <derivirana_varijabla naziv="DomainObject.Predmet.ProtustrankaFormatedWithAdress_1"> RENEX BAU jednostavno društvo s ograničenom odgovornošću za graditeljstvo, trgovinu i usluge, Zasadbreg 6, 40000 Zasadbreg zastupanog po punomoćniku ZLATKO NOVAK</derivirana_varijabla>
  </DomainObject.Predmet.ProtustrankaFormatedWithAdress>
  <DomainObject.Predmet.ProtustrankaFormatedWithAdressOIB>
    <izvorni_sadrzaj> RENEX BAU jednostavno društvo s ograničenom odgovornošću za graditeljstvo, trgovinu i usluge, OIB 49927258620, Zasadbreg 6, 40000 Zasadbreg zastupanog po punomoćniku ZLATKO NOVAK</izvorni_sadrzaj>
    <derivirana_varijabla naziv="DomainObject.Predmet.ProtustrankaFormatedWithAdressOIB_1"> RENEX BAU jednostavno društvo s ograničenom odgovornošću za graditeljstvo, trgovinu i usluge, OIB 49927258620, Zasadbreg 6, 40000 Zasadbreg zastupanog po punomoćniku ZLATKO NOVAK</derivirana_varijabla>
  </DomainObject.Predmet.ProtustrankaFormatedWithAdressOIB>
  <DomainObject.Predmet.ProtustrankaWithAdress>
    <izvorni_sadrzaj>RENEX BAU jednostavno društvo s ograničenom odgovornošću za graditeljstvo, trgovinu i usluge Zasadbreg 6, 40000 Zasadbreg</izvorni_sadrzaj>
    <derivirana_varijabla naziv="DomainObject.Predmet.ProtustrankaWithAdress_1">RENEX BAU jednostavno društvo s ograničenom odgovornošću za graditeljstvo, trgovinu i usluge Zasadbreg 6, 40000 Zasadbreg</derivirana_varijabla>
  </DomainObject.Predmet.ProtustrankaWithAdress>
  <DomainObject.Predmet.ProtustrankaWithAdressOIB>
    <izvorni_sadrzaj>RENEX BAU jednostavno društvo s ograničenom odgovornošću za graditeljstvo, trgovinu i usluge, OIB 49927258620, Zasadbreg 6, 40000 Zasadbreg</izvorni_sadrzaj>
    <derivirana_varijabla naziv="DomainObject.Predmet.ProtustrankaWithAdressOIB_1">RENEX BAU jednostavno društvo s ograničenom odgovornošću za graditeljstvo, trgovinu i usluge, OIB 49927258620, Zasadbreg 6, 40000 Zasadbreg</derivirana_varijabla>
  </DomainObject.Predmet.ProtustrankaWithAdressOIB>
  <DomainObject.Predmet.ProtustrankaNazivFormated>
    <izvorni_sadrzaj>RENEX BAU jednostavno društvo s ograničenom odgovornošću za graditeljstvo, trgovinu i usluge</izvorni_sadrzaj>
    <derivirana_varijabla naziv="DomainObject.Predmet.ProtustrankaNazivFormated_1">RENEX BAU jednostavno društvo s ograničenom odgovornošću za graditeljstvo, trgovinu i usluge</derivirana_varijabla>
  </DomainObject.Predmet.ProtustrankaNazivFormated>
  <DomainObject.Predmet.ProtustrankaNazivFormatedOIB>
    <izvorni_sadrzaj>RENEX BAU jednostavno društvo s ograničenom odgovornošću za graditeljstvo, trgovinu i usluge, OIB 49927258620</izvorni_sadrzaj>
    <derivirana_varijabla naziv="DomainObject.Predmet.ProtustrankaNazivFormatedOIB_1">RENEX BAU jednostavno društvo s ograničenom odgovornošću za graditeljstvo, trgovinu i usluge, OIB 49927258620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217751.91</izvorni_sadrzaj>
    <derivirana_varijabla naziv="DomainObject.Predmet.TrenutnaVrijednost_1">217751.91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RENEX BAU jednostavno društvo s ograničenom odgovornošću za graditeljstvo, trgovinu i usluge zastupanog po punomoćniku ZLATKO NOVAK</item>
    </izvorni_sadrzaj>
    <derivirana_varijabla naziv="DomainObject.Predmet.ProtuStrankaListFormated_1">
      <item>RENEX BAU jednostavno društvo s ograničenom odgovornošću za graditeljstvo, trgovinu i usluge zastupanog po punomoćniku ZLATKO NOVAK</item>
    </derivirana_varijabla>
  </DomainObject.Predmet.ProtuStrankaListFormated>
  <DomainObject.Predmet.ProtuStrankaListFormatedOIB>
    <izvorni_sadrzaj>
      <item>RENEX BAU jednostavno društvo s ograničenom odgovornošću za graditeljstvo, trgovinu i usluge, OIB 49927258620 zastupanog po punomoćniku ZLATKO NOVAK</item>
    </izvorni_sadrzaj>
    <derivirana_varijabla naziv="DomainObject.Predmet.ProtuStrankaListFormatedOIB_1">
      <item>RENEX BAU jednostavno društvo s ograničenom odgovornošću za graditeljstvo, trgovinu i usluge, OIB 49927258620 zastupanog po punomoćniku ZLATKO NOVAK</item>
    </derivirana_varijabla>
  </DomainObject.Predmet.ProtuStrankaListFormatedOIB>
  <DomainObject.Predmet.ProtuStrankaListFormatedWithAdress>
    <izvorni_sadrzaj>
      <item>RENEX BAU jednostavno društvo s ograničenom odgovornošću za graditeljstvo, trgovinu i usluge, Zasadbreg 6, 40000 Zasadbreg zastupanog po punomoćniku ZLATKO NOVAK</item>
    </izvorni_sadrzaj>
    <derivirana_varijabla naziv="DomainObject.Predmet.ProtuStrankaListFormatedWithAdress_1">
      <item>RENEX BAU jednostavno društvo s ograničenom odgovornošću za graditeljstvo, trgovinu i usluge, Zasadbreg 6, 40000 Zasadbreg zastupanog po punomoćniku ZLATKO NOVAK</item>
    </derivirana_varijabla>
  </DomainObject.Predmet.ProtuStrankaListFormatedWithAdress>
  <DomainObject.Predmet.ProtuStrankaListFormatedWithAdressOIB>
    <izvorni_sadrzaj>
      <item>RENEX BAU jednostavno društvo s ograničenom odgovornošću za graditeljstvo, trgovinu i usluge, OIB 49927258620, Zasadbreg 6, 40000 Zasadbreg zastupanog po punomoćniku ZLATKO NOVAK</item>
    </izvorni_sadrzaj>
    <derivirana_varijabla naziv="DomainObject.Predmet.ProtuStrankaListFormatedWithAdressOIB_1">
      <item>RENEX BAU jednostavno društvo s ograničenom odgovornošću za graditeljstvo, trgovinu i usluge, OIB 49927258620, Zasadbreg 6, 40000 Zasadbreg zastupanog po punomoćniku ZLATKO NOVAK</item>
    </derivirana_varijabla>
  </DomainObject.Predmet.ProtuStrankaListFormatedWithAdressOIB>
  <DomainObject.Predmet.ProtuStrankaListNazivFormated>
    <izvorni_sadrzaj>
      <item>RENEX BAU jednostavno društvo s ograničenom odgovornošću za graditeljstvo, trgovinu i usluge</item>
    </izvorni_sadrzaj>
    <derivirana_varijabla naziv="DomainObject.Predmet.ProtuStrankaListNazivFormated_1">
      <item>RENEX BAU jednostavno društvo s ograničenom odgovornošću za graditeljstvo, trgovinu i usluge</item>
    </derivirana_varijabla>
  </DomainObject.Predmet.ProtuStrankaListNazivFormated>
  <DomainObject.Predmet.ProtuStrankaListNazivFormatedOIB>
    <izvorni_sadrzaj>
      <item>RENEX BAU jednostavno društvo s ograničenom odgovornošću za graditeljstvo, trgovinu i usluge, OIB 49927258620</item>
    </izvorni_sadrzaj>
    <derivirana_varijabla naziv="DomainObject.Predmet.ProtuStrankaListNazivFormatedOIB_1">
      <item>RENEX BAU jednostavno društvo s ograničenom odgovornošću za graditeljstvo, trgovinu i usluge, OIB 49927258620</item>
    </derivirana_varijabla>
  </DomainObject.Predmet.ProtuStrankaListNazivFormatedOIB>
  <DomainObject.Predmet.OstaliListFormated>
    <izvorni_sadrzaj>
      <item>Sudski registar</item>
      <item>ZLATKO NOVAK punomoćnik sudionika u postupku RENEX BAU jednostavno društvo s ograničenom odgovornošću za graditeljstvo, trgovinu i usluge</item>
    </izvorni_sadrzaj>
    <derivirana_varijabla naziv="DomainObject.Predmet.OstaliListFormated_1">
      <item>Sudski registar</item>
      <item>ZLATKO NOVAK punomoćnik sudionika u postupku RENEX BAU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ZLATKO NOVAK, OIB 47828641570 punomoćnik sudionika u postupku RENEX BAU jednostavno društvo s ograničenom odgovornošću za graditeljstvo, trgovinu i usluge</item>
    </izvorni_sadrzaj>
    <derivirana_varijabla naziv="DomainObject.Predmet.OstaliListFormatedOIB_1">
      <item>Sudski registar</item>
      <item>ZLATKO NOVAK, OIB 47828641570 punomoćnik sudionika u postupku RENEX BAU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ZLATKO NOVAK, Zasadbreg 6, 40000 Zasadbreg punomoćnik sudionika u postupku RENEX BAU jednostavno društvo s ograničenom odgovornošću za graditeljstvo, trgovinu i usluge</item>
    </izvorni_sadrzaj>
    <derivirana_varijabla naziv="DomainObject.Predmet.OstaliListFormatedWithAdress_1">
      <item>Sudski registar</item>
      <item>ZLATKO NOVAK, Zasadbreg 6, 40000 Zasadbreg punomoćnik sudionika u postupku RENEX BAU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ZLATKO NOVAK, OIB 47828641570, Zasadbreg 6, 40000 Zasadbreg punomoćnik sudionika u postupku RENEX BAU jednostavno društvo s ograničenom odgovornošću za graditeljstvo, trgovinu i usluge</item>
    </izvorni_sadrzaj>
    <derivirana_varijabla naziv="DomainObject.Predmet.OstaliListFormatedWithAdressOIB_1">
      <item>Sudski registar</item>
      <item>ZLATKO NOVAK, OIB 47828641570, Zasadbreg 6, 40000 Zasadbreg punomoćnik sudionika u postupku RENEX BAU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ZLATKO NOVAK</item>
    </izvorni_sadrzaj>
    <derivirana_varijabla naziv="DomainObject.Predmet.OstaliListNazivFormated_1">
      <item>Sudski registar</item>
      <item>ZLATKO NOVAK</item>
    </derivirana_varijabla>
  </DomainObject.Predmet.OstaliListNazivFormated>
  <DomainObject.Predmet.OstaliListNazivFormatedOIB>
    <izvorni_sadrzaj>
      <item>Sudski registar</item>
      <item>ZLATKO NOVAK, OIB 47828641570</item>
    </izvorni_sadrzaj>
    <derivirana_varijabla naziv="DomainObject.Predmet.OstaliListNazivFormatedOIB_1">
      <item>Sudski registar</item>
      <item>ZLATKO NOVAK, OIB 47828641570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St-165/2018-3</izvorni_sadrzaj>
    <derivirana_varijabla naziv="DomainObject.PoslovniBrojDokumenta_1">St-165/2018-3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RENEX BAU jednostavno društvo s ograničenom odgovornošću za graditeljstvo, trgovinu i usluge</izvorni_sadrzaj>
    <derivirana_varijabla naziv="DomainObject.Predmet.ProtustrankaIDrugi_1">RENEX BAU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RENEX BAU jednostavno društvo s ograničenom odgovornošću za graditeljstvo, trgovinu i usluge, OIB 49927258620, Zasadbreg 6, 40000 Zasadbreg</izvorni_sadrzaj>
    <derivirana_varijabla naziv="DomainObject.Predmet.ProtustrankaIDrugiAdressOIB_1">RENEX BAU jednostavno društvo s ograničenom odgovornošću za graditeljstvo, trgovinu i usluge, OIB 49927258620, Zasadbreg 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RENEX BAU jednostavno društvo s ograničenom odgovornošću za graditeljstvo, trgovinu i usluge</item>
      <item>Sudski registar</item>
      <item>ZLATKO NOVAK</item>
    </izvorni_sadrzaj>
    <derivirana_varijabla naziv="DomainObject.Predmet.SudioniciListNaziv_1">
      <item>Financijska agencija</item>
      <item>RENEX BAU jednostavno društvo s ograničenom odgovornošću za graditeljstvo, trgovinu i usluge</item>
      <item>Sudski registar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izvorni_sadrzaj>
    <derivirana_varijabla naziv="DomainObject.Predmet.SudioniciListAdressOIB_1"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49927258620</item>
      <item>, OIB null</item>
      <item>, OIB 47828641570</item>
    </izvorni_sadrzaj>
    <derivirana_varijabla naziv="DomainObject.Predmet.SudioniciListNazivOIB_1">
      <item>, OIB 85821130368</item>
      <item>, OIB 49927258620</item>
      <item>, OIB null</item>
      <item>, OIB 47828641570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1957</properties:Characters>
  <properties:Lines>77</properties:Lines>
  <properties:Paragraphs>28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2018-06-20T06:57:00Z</cp:lastPrinted>
  <dcterms:modified xmlns:xsi="http://www.w3.org/2001/XMLSchema-instance" xsi:type="dcterms:W3CDTF">2018-06-20T06:59:00Z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St-165/2018-3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