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6d1b" w14:paraId="5076d1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0290A">
        <w:t>337</w:t>
      </w:r>
      <w:r w:rsidRPr="00151FF0">
        <w:t>/1</w:t>
      </w:r>
      <w:r w:rsidR="0000290A">
        <w:t>6</w:t>
      </w:r>
      <w:r w:rsidRPr="00151FF0">
        <w:t>-</w:t>
      </w:r>
      <w:r w:rsidR="009502E3">
        <w:t>2</w:t>
      </w:r>
      <w:r w:rsidR="0000290A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00290A" w:rsidRPr="0000290A">
        <w:t>FENIX TOPLINSKE PUMPE d.o.o. za proizvodnju, trgovinu i usluge, Osijek, Stadionsko naselje 104, MBS 030115016, OIB 90715165062</w:t>
      </w:r>
      <w:r w:rsidRPr="00655274">
        <w:t xml:space="preserve">, dana </w:t>
      </w:r>
      <w:r w:rsidR="0000290A">
        <w:t>7</w:t>
      </w:r>
      <w:r w:rsidRPr="00655274">
        <w:t xml:space="preserve">. </w:t>
      </w:r>
      <w:r w:rsidR="0000290A">
        <w:t>rujn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0290A" w:rsidR="007B6DF7">
      <w:pPr>
        <w:pStyle w:val="Tijeloteksta"/>
        <w:numPr>
          <w:ilvl w:val="0"/>
          <w:numId w:val="1"/>
        </w:numPr>
      </w:pPr>
      <w:r>
        <w:t>Privremeno</w:t>
      </w:r>
      <w:r w:rsidR="0000290A">
        <w:t>j</w:t>
      </w:r>
      <w:r>
        <w:t xml:space="preserve"> s</w:t>
      </w:r>
      <w:r w:rsidR="00F14D32">
        <w:t>tečajno</w:t>
      </w:r>
      <w:r w:rsidR="0000290A">
        <w:t>j</w:t>
      </w:r>
      <w:r w:rsidR="00F14D32">
        <w:t xml:space="preserve"> upravitelj</w:t>
      </w:r>
      <w:r w:rsidR="0000290A">
        <w:t>ici</w:t>
      </w:r>
      <w:r w:rsidR="00F14D32">
        <w:t xml:space="preserve"> </w:t>
      </w:r>
      <w:r w:rsidR="0000290A" w:rsidRPr="0000290A">
        <w:t>Boj</w:t>
      </w:r>
      <w:r w:rsidR="0000290A">
        <w:t>i</w:t>
      </w:r>
      <w:r w:rsidR="0000290A" w:rsidRPr="0000290A">
        <w:t xml:space="preserve"> Stanković, Osijek, Ilirska 48, OIB 96757479881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0290A" w:rsidRPr="0000290A">
        <w:t>FENIX TOPLINSKE PUMPE d.o.o. za proizvodnju, trgovinu i usluge, Osijek, Stadionsko naselje 104, MBS 030115016, OIB 90715165062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842901">
        <w:t>j</w:t>
      </w:r>
      <w:r w:rsidR="00A126F0">
        <w:t xml:space="preserve"> </w:t>
      </w:r>
      <w:r>
        <w:t>stečajno</w:t>
      </w:r>
      <w:r w:rsidR="00842901">
        <w:t>j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7235E6">
        <w:t>HR3725000093120080830</w:t>
      </w:r>
      <w:r w:rsidR="00D51D7D">
        <w:t xml:space="preserve"> kod </w:t>
      </w:r>
      <w:r w:rsidR="00BC068F">
        <w:t>HYPO ALPE-ADRIA BANK</w:t>
      </w:r>
      <w:r w:rsidR="00D51D7D">
        <w:t xml:space="preserve">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42901">
        <w:t>337</w:t>
      </w:r>
      <w:r w:rsidR="009B0F1B">
        <w:t>/</w:t>
      </w:r>
      <w:r w:rsidR="00FE5A6E">
        <w:t>1</w:t>
      </w:r>
      <w:r w:rsidR="00842901">
        <w:t>6</w:t>
      </w:r>
      <w:r w:rsidR="009B0F1B">
        <w:t>-</w:t>
      </w:r>
      <w:r w:rsidR="00764FCC">
        <w:t>10</w:t>
      </w:r>
      <w:r w:rsidR="009B0F1B">
        <w:t xml:space="preserve"> od </w:t>
      </w:r>
      <w:r w:rsidR="00EC3792">
        <w:t>2</w:t>
      </w:r>
      <w:r w:rsidR="00842901">
        <w:t>7</w:t>
      </w:r>
      <w:r w:rsidR="009B0F1B">
        <w:t>.</w:t>
      </w:r>
      <w:r w:rsidR="00D3098C">
        <w:t>0</w:t>
      </w:r>
      <w:r w:rsidR="00842901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842901">
        <w:t>a</w:t>
      </w:r>
      <w:r w:rsidR="0040049C">
        <w:t xml:space="preserve"> je</w:t>
      </w:r>
      <w:r w:rsidR="009B0F1B">
        <w:t xml:space="preserve"> </w:t>
      </w:r>
      <w:r w:rsidR="00842901">
        <w:t>Bojana Stanković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842901">
        <w:t xml:space="preserve">u </w:t>
      </w:r>
      <w:r w:rsidR="009B0F1B">
        <w:t>stečajn</w:t>
      </w:r>
      <w:r w:rsidR="00842901">
        <w:t>u</w:t>
      </w:r>
      <w:r w:rsidR="009B0F1B">
        <w:t xml:space="preserve"> upravitelj</w:t>
      </w:r>
      <w:r w:rsidR="0084290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842901">
        <w:t>a</w:t>
      </w:r>
      <w:r>
        <w:t xml:space="preserve"> stečajn</w:t>
      </w:r>
      <w:r w:rsidR="00842901">
        <w:t>a</w:t>
      </w:r>
      <w:r>
        <w:t xml:space="preserve"> upravitelj</w:t>
      </w:r>
      <w:r w:rsidR="00842901">
        <w:t>ica</w:t>
      </w:r>
      <w:r>
        <w:t xml:space="preserve"> obavi</w:t>
      </w:r>
      <w:r w:rsidR="00842901">
        <w:t>la</w:t>
      </w:r>
      <w:r>
        <w:t xml:space="preserve"> je sve potrebne radnje, te je sastavi</w:t>
      </w:r>
      <w:r w:rsidR="00842901">
        <w:t>la</w:t>
      </w:r>
      <w:r>
        <w:t xml:space="preserve"> i dostavi</w:t>
      </w:r>
      <w:r w:rsidR="00842901">
        <w:t>la</w:t>
      </w:r>
      <w:r w:rsidR="006764F3">
        <w:t xml:space="preserve"> </w:t>
      </w:r>
      <w:r>
        <w:t>svoje pisano izvješće i nazoči</w:t>
      </w:r>
      <w:r w:rsidR="00842901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D23353">
        <w:t>.0</w:t>
      </w:r>
      <w:r w:rsidR="006149FC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6149FC">
        <w:t>e</w:t>
      </w:r>
      <w:r>
        <w:t xml:space="preserve"> stečajn</w:t>
      </w:r>
      <w:r w:rsidR="006149FC">
        <w:t>e</w:t>
      </w:r>
      <w:r w:rsidR="008D4802">
        <w:t xml:space="preserve"> </w:t>
      </w:r>
      <w:r>
        <w:t>upravitelj</w:t>
      </w:r>
      <w:r w:rsidR="006149FC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149FC">
        <w:t>7</w:t>
      </w:r>
      <w:r w:rsidRPr="008D4802">
        <w:t xml:space="preserve">. </w:t>
      </w:r>
      <w:r w:rsidR="006149FC">
        <w:t>rujn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49FC">
        <w:t>a</w:t>
      </w:r>
      <w:r w:rsidR="0040049C">
        <w:t xml:space="preserve"> </w:t>
      </w:r>
      <w:r w:rsidR="00D5639E">
        <w:t>stečajn</w:t>
      </w:r>
      <w:r w:rsidR="006149FC">
        <w:t>a</w:t>
      </w:r>
      <w:r w:rsidR="00D5639E">
        <w:t xml:space="preserve"> </w:t>
      </w:r>
      <w:r w:rsidR="0061543A">
        <w:t>upravitelj</w:t>
      </w:r>
      <w:r w:rsidR="006149FC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B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0290A" w:rsidRPr="0000290A">
      <w:t>14 St-337/16-21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0A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95B5A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49FC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35E6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42901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B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B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B5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B5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B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B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B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B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TOPLINSKE PUMPE d.o.o. za proizvodnju, trgovinu i usluge</izvorni_sadrzaj>
    <derivirana_varijabla naziv="DomainObject.Predmet.ProtustrankaFormated_1">  FENIX TOPLINSKE PUMPE d.o.o. za proizvodnju, trgovinu i usluge</derivirana_varijabla>
  </DomainObject.Predmet.ProtustrankaFormated>
  <DomainObject.Predmet.ProtustrankaFormatedOIB>
    <izvorni_sadrzaj>  FENIX TOPLINSKE PUMPE d.o.o. za proizvodnju, trgovinu i usluge, OIB 90715165062</izvorni_sadrzaj>
    <derivirana_varijabla naziv="DomainObject.Predmet.ProtustrankaFormatedOIB_1">  FENIX TOPLINSKE PUMPE d.o.o. za proizvodnju, trgovinu i usluge, OIB 90715165062</derivirana_varijabla>
  </DomainObject.Predmet.ProtustrankaFormatedOIB>
  <DomainObject.Predmet.ProtustrankaFormatedWithAdress>
    <izvorni_sadrzaj> FENIX TOPLINSKE PUMPE d.o.o. za proizvodnju, trgovinu i usluge, Stadionsko naselje 104, 31000 Osijek</izvorni_sadrzaj>
    <derivirana_varijabla naziv="DomainObject.Predmet.ProtustrankaFormatedWithAdress_1"> FENIX TOPLINSKE PUMPE d.o.o. za proizvodnju, trgovinu i usluge, Stadionsko naselje 104, 31000 Osijek</derivirana_varijabla>
  </DomainObject.Predmet.ProtustrankaFormatedWithAdress>
  <DomainObject.Predmet.ProtustrankaFormatedWithAdressOIB>
    <izvorni_sadrzaj> FENIX TOPLINSKE PUMPE d.o.o. za proizvodnju, trgovinu i usluge, OIB 90715165062, Stadionsko naselje 104, 31000 Osijek</izvorni_sadrzaj>
    <derivirana_varijabla naziv="DomainObject.Predmet.ProtustrankaFormatedWithAdressOIB_1"> FENIX TOPLINSKE PUMPE d.o.o. za proizvodnju, trgovinu i usluge, OIB 90715165062, Stadionsko naselje 104, 31000 Osijek</derivirana_varijabla>
  </DomainObject.Predmet.ProtustrankaFormatedWithAdressOIB>
  <DomainObject.Predmet.ProtustrankaWithAdress>
    <izvorni_sadrzaj>FENIX TOPLINSKE PUMPE d.o.o. za proizvodnju, trgovinu i usluge Stadionsko naselje 104, 31000 Osijek</izvorni_sadrzaj>
    <derivirana_varijabla naziv="DomainObject.Predmet.ProtustrankaWithAdress_1">FENIX TOPLINSKE PUMPE d.o.o. za proizvodnju, trgovinu i usluge Stadionsko naselje 104, 31000 Osijek</derivirana_varijabla>
  </DomainObject.Predmet.ProtustrankaWithAdress>
  <DomainObject.Predmet.ProtustrankaWithAdressOIB>
    <izvorni_sadrzaj>FENIX TOPLINSKE PUMPE d.o.o. za proizvodnju, trgovinu i usluge, OIB 90715165062, Stadionsko naselje 104, 31000 Osijek</izvorni_sadrzaj>
    <derivirana_varijabla naziv="DomainObject.Predmet.ProtustrankaWithAdressOIB_1">FENIX TOPLINSKE PUMPE d.o.o. za proizvodnju, trgovinu i usluge, OIB 90715165062, Stadionsko naselje 104, 31000 Osijek</derivirana_varijabla>
  </DomainObject.Predmet.ProtustrankaWithAdressOIB>
  <DomainObject.Predmet.ProtustrankaNazivFormated>
    <izvorni_sadrzaj>FENIX TOPLINSKE PUMPE d.o.o. za proizvodnju, trgovinu i usluge</izvorni_sadrzaj>
    <derivirana_varijabla naziv="DomainObject.Predmet.ProtustrankaNazivFormated_1">FENIX TOPLINSKE PUMPE d.o.o. za proizvodnju, trgovinu i usluge</derivirana_varijabla>
  </DomainObject.Predmet.ProtustrankaNazivFormated>
  <DomainObject.Predmet.ProtustrankaNazivFormatedOIB>
    <izvorni_sadrzaj>FENIX TOPLINSKE PUMPE d.o.o. za proizvodnju, trgovinu i usluge, OIB 90715165062</izvorni_sadrzaj>
    <derivirana_varijabla naziv="DomainObject.Predmet.ProtustrankaNazivFormatedOIB_1">FENIX TOPLINSKE PUMPE d.o.o. za proizvodnju, trgovinu i usluge, OIB 90715165062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FENIX TOPLINSKE PUMPE d.o.o. za proizvodnju, trgovinu i usluge</item>
    </izvorni_sadrzaj>
    <derivirana_varijabla naziv="DomainObject.Predmet.ProtuStrankaListFormated_1">
      <item>FENIX TOPLINSKE PUMPE d.o.o. za proizvodnju, trgovinu i usluge</item>
    </derivirana_varijabla>
  </DomainObject.Predmet.ProtuStrankaListFormated>
  <DomainObject.Predmet.ProtuStrankaListFormatedOIB>
    <izvorni_sadrzaj>
      <item>FENIX TOPLINSKE PUMPE d.o.o. za proizvodnju, trgovinu i usluge, OIB 90715165062</item>
    </izvorni_sadrzaj>
    <derivirana_varijabla naziv="DomainObject.Predmet.ProtuStrankaListFormatedOIB_1">
      <item>FENIX TOPLINSKE PUMPE d.o.o. za proizvodnju, trgovinu i usluge, OIB 90715165062</item>
    </derivirana_varijabla>
  </DomainObject.Predmet.ProtuStrankaListFormatedOIB>
  <DomainObject.Predmet.ProtuStrankaListFormatedWithAdress>
    <izvorni_sadrzaj>
      <item>FENIX TOPLINSKE PUMPE d.o.o. za proizvodnju, trgovinu i usluge, Stadionsko naselje 104, 31000 Osijek</item>
    </izvorni_sadrzaj>
    <derivirana_varijabla naziv="DomainObject.Predmet.ProtuStrankaListFormatedWithAdress_1">
      <item>FENIX TOPLINSKE PUMPE d.o.o. za proizvodnju, trgovinu i usluge, Stadionsko naselje 104, 31000 Osijek</item>
    </derivirana_varijabla>
  </DomainObject.Predmet.ProtuStrankaListFormatedWithAdress>
  <DomainObject.Predmet.ProtuStrankaListFormatedWithAdressOIB>
    <izvorni_sadrzaj>
      <item>FENIX TOPLINSKE PUMPE d.o.o. za proizvodnju, trgovinu i usluge, OIB 90715165062, Stadionsko naselje 104, 31000 Osijek</item>
    </izvorni_sadrzaj>
    <derivirana_varijabla naziv="DomainObject.Predmet.ProtuStrankaListFormatedWithAdressOIB_1">
      <item>FENIX TOPLINSKE PUMPE d.o.o. za proizvodnju, trgovinu i usluge, OIB 90715165062, Stadionsko naselje 104, 31000 Osijek</item>
    </derivirana_varijabla>
  </DomainObject.Predmet.ProtuStrankaListFormatedWithAdressOIB>
  <DomainObject.Predmet.ProtuStrankaListNazivFormated>
    <izvorni_sadrzaj>
      <item>FENIX TOPLINSKE PUMPE d.o.o. za proizvodnju, trgovinu i usluge</item>
    </izvorni_sadrzaj>
    <derivirana_varijabla naziv="DomainObject.Predmet.ProtuStrankaListNazivFormated_1">
      <item>FENIX TOPLINSKE PUMPE d.o.o. za proizvodnju, trgovinu i usluge</item>
    </derivirana_varijabla>
  </DomainObject.Predmet.ProtuStrankaListNazivFormated>
  <DomainObject.Predmet.ProtuStrankaListNazivFormatedOIB>
    <izvorni_sadrzaj>
      <item>FENIX TOPLINSKE PUMPE d.o.o. za proizvodnju, trgovinu i usluge, OIB 90715165062</item>
    </izvorni_sadrzaj>
    <derivirana_varijabla naziv="DomainObject.Predmet.ProtuStrankaListNazivFormatedOIB_1">
      <item>FENIX TOPLINSKE PUMPE d.o.o. za proizvodnju, trgovinu i usluge, OIB 90715165062</item>
    </derivirana_varijabla>
  </DomainObject.Predmet.ProtuStrankaListNazivFormatedOIB>
  <DomainObject.Predmet.OstaliListFormated>
    <izvorni_sadrzaj>
      <item>ŽDO GUO Osijek</item>
      <item>Boja Stanković</item>
      <item>Toni Despot</item>
    </izvorni_sadrzaj>
    <derivirana_varijabla naziv="DomainObject.Predmet.OstaliListFormated_1">
      <item>ŽDO GUO Osijek</item>
      <item>Boja Stanković</item>
      <item>Toni Despot</item>
    </derivirana_varijabla>
  </DomainObject.Predmet.OstaliListFormated>
  <DomainObject.Predmet.OstaliListFormatedOIB>
    <izvorni_sadrzaj>
      <item>ŽDO GUO Osijek</item>
      <item>Boja Stanković, OIB 96757479881</item>
      <item>Toni Despot, OIB 92806236894</item>
    </izvorni_sadrzaj>
    <derivirana_varijabla naziv="DomainObject.Predmet.OstaliListFormatedOIB_1">
      <item>ŽDO GUO Osijek</item>
      <item>Boja Stanković, OIB 96757479881</item>
      <item>Toni Despot, OIB 92806236894</item>
    </derivirana_varijabla>
  </DomainObject.Predmet.OstaliListFormatedOIB>
  <DomainObject.Predmet.OstaliListFormatedWithAdress>
    <izvorni_sadrzaj>
      <item>ŽDO GUO Osijek</item>
      <item>Boja Stanković, Ilirska 48, 31000 Osijek</item>
      <item>Toni Despot, Stadionsko naselje 104, 31000 Osijek</item>
    </izvorni_sadrzaj>
    <derivirana_varijabla naziv="DomainObject.Predmet.OstaliListFormatedWithAdress_1">
      <item>ŽDO GUO Osijek</item>
      <item>Boja Stanković, Ilirska 48, 31000 Osijek</item>
      <item>Toni Despot, Stadionsko naselje 104, 31000 Osijek</item>
    </derivirana_varijabla>
  </DomainObject.Predmet.OstaliListFormatedWithAdress>
  <DomainObject.Predmet.OstaliListFormatedWithAdressOIB>
    <izvorni_sadrzaj>
      <item>ŽDO GUO Osijek</item>
      <item>Boja Stanković, OIB 96757479881, Ilirska 48, 31000 Osijek</item>
      <item>Toni Despot, OIB 92806236894, Stadionsko naselje 104, 31000 Osijek</item>
    </izvorni_sadrzaj>
    <derivirana_varijabla naziv="DomainObject.Predmet.OstaliListFormatedWithAdressOIB_1">
      <item>ŽDO GUO Osijek</item>
      <item>Boja Stanković, OIB 96757479881, Ilirska 48, 31000 Osijek</item>
      <item>Toni Despot, OIB 92806236894, Stadionsko naselje 104, 31000 Osijek</item>
    </derivirana_varijabla>
  </DomainObject.Predmet.OstaliListFormatedWithAdressOIB>
  <DomainObject.Predmet.OstaliListNazivFormated>
    <izvorni_sadrzaj>
      <item>ŽDO GUO Osijek</item>
      <item>Boja Stanković</item>
      <item>Toni Despot</item>
    </izvorni_sadrzaj>
    <derivirana_varijabla naziv="DomainObject.Predmet.OstaliListNazivFormated_1">
      <item>ŽDO GUO Osijek</item>
      <item>Boja Stanković</item>
      <item>Toni Despot</item>
    </derivirana_varijabla>
  </DomainObject.Predmet.OstaliListNazivFormated>
  <DomainObject.Predmet.OstaliListNazivFormatedOIB>
    <izvorni_sadrzaj>
      <item>ŽDO GUO Osijek</item>
      <item>Boja Stanković, OIB 96757479881</item>
      <item>Toni Despot, OIB 92806236894</item>
    </izvorni_sadrzaj>
    <derivirana_varijabla naziv="DomainObject.Predmet.OstaliListNazivFormatedOIB_1">
      <item>ŽDO GUO Osijek</item>
      <item>Boja Stanković, OIB 96757479881</item>
      <item>Toni Despot, OIB 92806236894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FENIX TOPLINSKE PUMPE d.o.o. za proizvodnju, trgovinu i usluge</izvorni_sadrzaj>
    <derivirana_varijabla naziv="DomainObject.Predmet.ProtustrankaIDrugi_1">FENIX TOPLINSKE PUMPE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FENIX TOPLINSKE PUMPE d.o.o. za proizvodnju, trgovinu i usluge, OIB 90715165062, Stadionsko naselje 104, 31000 Osijek</izvorni_sadrzaj>
    <derivirana_varijabla naziv="DomainObject.Predmet.ProtustrankaIDrugiAdressOIB_1">FENIX TOPLINSKE PUMPE d.o.o. za proizvodnju, trgovinu i usluge, OIB 90715165062, Stadionsko naselje 104,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FENIX TOPLINSKE PUMPE d.o.o. za proizvodnju, trgovinu i usluge</item>
      <item>ŽDO GUO Osijek</item>
      <item>Boja Stanković</item>
      <item>Toni Despot</item>
    </izvorni_sadrzaj>
    <derivirana_varijabla naziv="DomainObject.Predmet.SudioniciListNaziv_1">
      <item>FINA RC OSIJEK</item>
      <item>FENIX TOPLINSKE PUMPE d.o.o. za proizvodnju, trgovinu i usluge</item>
      <item>ŽDO GUO Osijek</item>
      <item>Boja Stanković</item>
      <item>Toni Despot</item>
    </derivirana_varijabla>
  </DomainObject.Predmet.SudioniciListNaziv>
  <DomainObject.Predmet.SudioniciListAdressOIB>
    <izvorni_sadrzaj>
      <item>FINA RC OSIJEK, OIB 85821130368, L. JEGERA 3,31000 Osijek</item>
      <item>FENIX TOPLINSKE PUMPE d.o.o. za proizvodnju, trgovinu i usluge, OIB 90715165062, Stadionsko naselje 104,31000 Osijek</item>
      <item>ŽDO GUO Osijek</item>
      <item>Boja Stanković, OIB 96757479881, Ilirska 48,31000 Osijek</item>
      <item>Toni Despot, OIB 92806236894, Stadionsko naselje 104,31000 Osijek</item>
    </izvorni_sadrzaj>
    <derivirana_varijabla naziv="DomainObject.Predmet.SudioniciListAdressOIB_1">
      <item>FINA RC OSIJEK, OIB 85821130368, L. JEGERA 3,31000 Osijek</item>
      <item>FENIX TOPLINSKE PUMPE d.o.o. za proizvodnju, trgovinu i usluge, OIB 90715165062, Stadionsko naselje 104,31000 Osijek</item>
      <item>ŽDO GUO Osijek</item>
      <item>Boja Stanković, OIB 96757479881, Ilirska 48,31000 Osijek</item>
      <item>Toni Despot, OIB 92806236894, Stadionsko naselje 104,31000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90715165062</item>
      <item>, OIB null</item>
      <item>, OIB 96757479881</item>
      <item>, OIB 92806236894</item>
    </izvorni_sadrzaj>
    <derivirana_varijabla naziv="DomainObject.Predmet.SudioniciListNazivOIB_1">
      <item>, OIB 85821130368</item>
      <item>, OIB 90715165062</item>
      <item>, OIB null</item>
      <item>, OIB 96757479881</item>
      <item>, OIB 92806236894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435</properties:Words>
  <properties:Characters>2472</properties:Characters>
  <properties:Lines>74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2016-09-07T11:07:00Z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