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56db" w14:paraId="1e156db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665BC0">
        <w:rPr>
          <w:rFonts w:cs="Times New Roman"/>
          <w:szCs w:val="24"/>
        </w:rPr>
        <w:t>90. St-9405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665BC0">
        <w:rPr>
          <w:rFonts w:cs="Times New Roman"/>
          <w:szCs w:val="24"/>
        </w:rPr>
        <w:t>10</w:t>
      </w:r>
      <w:r w:rsidR="00507618">
        <w:rPr>
          <w:rFonts w:cs="Times New Roman"/>
          <w:szCs w:val="24"/>
        </w:rPr>
        <w:t>. veljače 2016.</w:t>
      </w:r>
      <w:r w:rsidRPr="00D7239E">
        <w:rPr>
          <w:rFonts w:cs="Times New Roman"/>
          <w:szCs w:val="24"/>
        </w:rPr>
        <w:t>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665BC0">
        <w:rPr>
          <w:rFonts w:cs="Times New Roman"/>
          <w:szCs w:val="24"/>
        </w:rPr>
        <w:t xml:space="preserve">  </w:t>
      </w:r>
      <w:r w:rsidR="00665BC0">
        <w:t>MOTORNA ULJA d.o.o. za trgovinu i usluge, Zagreb, Heinzelova 47 a, OIB 97154218138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665BC0">
        <w:rPr>
          <w:rFonts w:cs="Times New Roman"/>
          <w:szCs w:val="24"/>
        </w:rPr>
        <w:t>26.842,39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665BC0">
        <w:rPr>
          <w:rFonts w:cs="Times New Roman"/>
          <w:szCs w:val="24"/>
        </w:rPr>
        <w:t>10</w:t>
      </w:r>
      <w:r w:rsidR="00FC2A5E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854EC"/>
    <w:rsid w:val="002C11CB"/>
    <w:rsid w:val="003331AD"/>
    <w:rsid w:val="003E10A6"/>
    <w:rsid w:val="0041555B"/>
    <w:rsid w:val="004F0CF9"/>
    <w:rsid w:val="00507618"/>
    <w:rsid w:val="00665BC0"/>
    <w:rsid w:val="00856A9B"/>
    <w:rsid w:val="008D189E"/>
    <w:rsid w:val="008F133B"/>
    <w:rsid w:val="00960515"/>
    <w:rsid w:val="00A54BEF"/>
    <w:rsid w:val="00AD2B42"/>
    <w:rsid w:val="00AE3072"/>
    <w:rsid w:val="00C23465"/>
    <w:rsid w:val="00CE38A9"/>
    <w:rsid w:val="00D1720C"/>
    <w:rsid w:val="00D7239E"/>
    <w:rsid w:val="00E70296"/>
    <w:rsid w:val="00F67B81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0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072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0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0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0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072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0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0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9405</izvorni_sadrzaj>
    <derivirana_varijabla naziv="DomainObject.Predmet.Broj_1">9405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St-9405/2015</izvorni_sadrzaj>
    <derivirana_varijabla naziv="DomainObject.Predmet.OznakaBroj_1">St-9405/2015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MOTORNA ULJA d.o.o. zastupanog po punomoćniku JASMINKO HODŽIĆ</izvorni_sadrzaj>
    <derivirana_varijabla naziv="DomainObject.Predmet.ProtustrankaFormated_1">  MOTORNA ULJA d.o.o. zastupanog po punomoćniku JASMINKO HODŽIĆ</derivirana_varijabla>
  </DomainObject.Predmet.ProtustrankaFormated>
  <DomainObject.Predmet.ProtustrankaFormatedOIB>
    <izvorni_sadrzaj>  MOTORNA ULJA d.o.o., OIB 97154218138 zastupanog po punomoćniku JASMINKO HODŽIĆ</izvorni_sadrzaj>
    <derivirana_varijabla naziv="DomainObject.Predmet.ProtustrankaFormatedOIB_1">  MOTORNA ULJA d.o.o., OIB 97154218138 zastupanog po punomoćniku JASMINKO HODŽIĆ</derivirana_varijabla>
  </DomainObject.Predmet.ProtustrankaFormatedOIB>
  <DomainObject.Predmet.ProtustrankaFormatedWithAdress>
    <izvorni_sadrzaj> MOTORNA ULJA d.o.o., Heinzelova 47a, 10000 Zagreb zastupanog po punomoćniku JASMINKO HODŽIĆ</izvorni_sadrzaj>
    <derivirana_varijabla naziv="DomainObject.Predmet.ProtustrankaFormatedWithAdress_1"> MOTORNA ULJA d.o.o., Heinzelova 47a, 10000 Zagreb zastupanog po punomoćniku JASMINKO HODŽIĆ</derivirana_varijabla>
  </DomainObject.Predmet.ProtustrankaFormatedWithAdress>
  <DomainObject.Predmet.ProtustrankaFormatedWithAdressOIB>
    <izvorni_sadrzaj> MOTORNA ULJA d.o.o., OIB 97154218138, Heinzelova 47a, 10000 Zagreb zastupanog po punomoćniku JASMINKO HODŽIĆ</izvorni_sadrzaj>
    <derivirana_varijabla naziv="DomainObject.Predmet.ProtustrankaFormatedWithAdressOIB_1"> MOTORNA ULJA d.o.o., OIB 97154218138, Heinzelova 47a, 10000 Zagreb zastupanog po punomoćniku JASMINKO HODŽIĆ</derivirana_varijabla>
  </DomainObject.Predmet.ProtustrankaFormatedWithAdressOIB>
  <DomainObject.Predmet.ProtustrankaWithAdress>
    <izvorni_sadrzaj>MOTORNA ULJA d.o.o. Heinzelova 47a, 10000 Zagreb</izvorni_sadrzaj>
    <derivirana_varijabla naziv="DomainObject.Predmet.ProtustrankaWithAdress_1">MOTORNA ULJA d.o.o. Heinzelova 47a, 10000 Zagreb</derivirana_varijabla>
  </DomainObject.Predmet.ProtustrankaWithAdress>
  <DomainObject.Predmet.ProtustrankaWithAdressOIB>
    <izvorni_sadrzaj>MOTORNA ULJA d.o.o., OIB 97154218138, Heinzelova 47a, 10000 Zagreb</izvorni_sadrzaj>
    <derivirana_varijabla naziv="DomainObject.Predmet.ProtustrankaWithAdressOIB_1">MOTORNA ULJA d.o.o., OIB 97154218138, Heinzelova 47a, 10000 Zagreb</derivirana_varijabla>
  </DomainObject.Predmet.ProtustrankaWithAdressOIB>
  <DomainObject.Predmet.ProtustrankaNazivFormated>
    <izvorni_sadrzaj>MOTORNA ULJA d.o.o.</izvorni_sadrzaj>
    <derivirana_varijabla naziv="DomainObject.Predmet.ProtustrankaNazivFormated_1">MOTORNA ULJA d.o.o.</derivirana_varijabla>
  </DomainObject.Predmet.ProtustrankaNazivFormated>
  <DomainObject.Predmet.ProtustrankaNazivFormatedOIB>
    <izvorni_sadrzaj>MOTORNA ULJA d.o.o., OIB 97154218138</izvorni_sadrzaj>
    <derivirana_varijabla naziv="DomainObject.Predmet.ProtustrankaNazivFormatedOIB_1">MOTORNA ULJA d.o.o., OIB 97154218138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MOTORNA ULJA d.o.o. zastupanog po punomoćniku JASMINKO HODŽIĆ</item>
    </izvorni_sadrzaj>
    <derivirana_varijabla naziv="DomainObject.Predmet.ProtuStrankaListFormated_1">
      <item>MOTORNA ULJA d.o.o. zastupanog po punomoćniku JASMINKO HODŽIĆ</item>
    </derivirana_varijabla>
  </DomainObject.Predmet.ProtuStrankaListFormated>
  <DomainObject.Predmet.ProtuStrankaListFormatedOIB>
    <izvorni_sadrzaj>
      <item>MOTORNA ULJA d.o.o., OIB 97154218138 zastupanog po punomoćniku JASMINKO HODŽIĆ</item>
    </izvorni_sadrzaj>
    <derivirana_varijabla naziv="DomainObject.Predmet.ProtuStrankaListFormatedOIB_1">
      <item>MOTORNA ULJA d.o.o., OIB 97154218138 zastupanog po punomoćniku JASMINKO HODŽIĆ</item>
    </derivirana_varijabla>
  </DomainObject.Predmet.ProtuStrankaListFormatedOIB>
  <DomainObject.Predmet.ProtuStrankaListFormatedWithAdress>
    <izvorni_sadrzaj>
      <item>MOTORNA ULJA d.o.o., Heinzelova 47a, 10000 Zagreb zastupanog po punomoćniku JASMINKO HODŽIĆ</item>
    </izvorni_sadrzaj>
    <derivirana_varijabla naziv="DomainObject.Predmet.ProtuStrankaListFormatedWithAdress_1">
      <item>MOTORNA ULJA d.o.o., Heinzelova 47a, 10000 Zagreb zastupanog po punomoćniku JASMINKO HODŽIĆ</item>
    </derivirana_varijabla>
  </DomainObject.Predmet.ProtuStrankaListFormatedWithAdress>
  <DomainObject.Predmet.ProtuStrankaListFormatedWithAdressOIB>
    <izvorni_sadrzaj>
      <item>MOTORNA ULJA d.o.o., OIB 97154218138, Heinzelova 47a, 10000 Zagreb zastupanog po punomoćniku JASMINKO HODŽIĆ</item>
    </izvorni_sadrzaj>
    <derivirana_varijabla naziv="DomainObject.Predmet.ProtuStrankaListFormatedWithAdressOIB_1">
      <item>MOTORNA ULJA d.o.o., OIB 97154218138, Heinzelova 47a, 10000 Zagreb zastupanog po punomoćniku JASMINKO HODŽIĆ</item>
    </derivirana_varijabla>
  </DomainObject.Predmet.ProtuStrankaListFormatedWithAdressOIB>
  <DomainObject.Predmet.ProtuStrankaListNazivFormated>
    <izvorni_sadrzaj>
      <item>MOTORNA ULJA d.o.o.</item>
    </izvorni_sadrzaj>
    <derivirana_varijabla naziv="DomainObject.Predmet.ProtuStrankaListNazivFormated_1">
      <item>MOTORNA ULJA d.o.o.</item>
    </derivirana_varijabla>
  </DomainObject.Predmet.ProtuStrankaListNazivFormated>
  <DomainObject.Predmet.ProtuStrankaListNazivFormatedOIB>
    <izvorni_sadrzaj>
      <item>MOTORNA ULJA d.o.o., OIB 97154218138</item>
    </izvorni_sadrzaj>
    <derivirana_varijabla naziv="DomainObject.Predmet.ProtuStrankaListNazivFormatedOIB_1">
      <item>MOTORNA ULJA d.o.o., OIB 97154218138</item>
    </derivirana_varijabla>
  </DomainObject.Predmet.ProtuStrankaListNazivFormatedOIB>
  <DomainObject.Predmet.OstaliListFormated>
    <izvorni_sadrzaj>
      <item>JASMINKO HODŽIĆ punomoćnik sudionika u postupku MOTORNA ULJA d.o.o.</item>
    </izvorni_sadrzaj>
    <derivirana_varijabla naziv="DomainObject.Predmet.OstaliListFormated_1">
      <item>JASMINKO HODŽIĆ punomoćnik sudionika u postupku MOTORNA ULJA d.o.o.</item>
    </derivirana_varijabla>
  </DomainObject.Predmet.OstaliListFormated>
  <DomainObject.Predmet.OstaliListFormatedOIB>
    <izvorni_sadrzaj>
      <item>JASMINKO HODŽIĆ, OIB 53090092621 punomoćnik sudionika u postupku MOTORNA ULJA d.o.o.</item>
    </izvorni_sadrzaj>
    <derivirana_varijabla naziv="DomainObject.Predmet.OstaliListFormatedOIB_1">
      <item>JASMINKO HODŽIĆ, OIB 53090092621 punomoćnik sudionika u postupku MOTORNA ULJA d.o.o.</item>
    </derivirana_varijabla>
  </DomainObject.Predmet.OstaliListFormatedOIB>
  <DomainObject.Predmet.OstaliListFormatedWithAdress>
    <izvorni_sadrzaj>
      <item>JASMINKO HODŽIĆ, KALOŠEVIĆ BB, TEŠANJ punomoćnik sudionika u postupku MOTORNA ULJA d.o.o.</item>
    </izvorni_sadrzaj>
    <derivirana_varijabla naziv="DomainObject.Predmet.OstaliListFormatedWithAdress_1">
      <item>JASMINKO HODŽIĆ, KALOŠEVIĆ BB, TEŠANJ punomoćnik sudionika u postupku MOTORNA ULJA d.o.o.</item>
    </derivirana_varijabla>
  </DomainObject.Predmet.OstaliListFormatedWithAdress>
  <DomainObject.Predmet.OstaliListFormatedWithAdressOIB>
    <izvorni_sadrzaj>
      <item>JASMINKO HODŽIĆ, OIB 53090092621, KALOŠEVIĆ BB, TEŠANJ punomoćnik sudionika u postupku MOTORNA ULJA d.o.o.</item>
    </izvorni_sadrzaj>
    <derivirana_varijabla naziv="DomainObject.Predmet.OstaliListFormatedWithAdressOIB_1">
      <item>JASMINKO HODŽIĆ, OIB 53090092621, KALOŠEVIĆ BB, TEŠANJ punomoćnik sudionika u postupku MOTORNA ULJA d.o.o.</item>
    </derivirana_varijabla>
  </DomainObject.Predmet.OstaliListFormatedWithAdressOIB>
  <DomainObject.Predmet.OstaliListNazivFormated>
    <izvorni_sadrzaj>
      <item>JASMINKO HODŽIĆ</item>
    </izvorni_sadrzaj>
    <derivirana_varijabla naziv="DomainObject.Predmet.OstaliListNazivFormated_1">
      <item>JASMINKO HODŽIĆ</item>
    </derivirana_varijabla>
  </DomainObject.Predmet.OstaliListNazivFormated>
  <DomainObject.Predmet.OstaliListNazivFormatedOIB>
    <izvorni_sadrzaj>
      <item>JASMINKO HODŽIĆ, OIB 53090092621</item>
    </izvorni_sadrzaj>
    <derivirana_varijabla naziv="DomainObject.Predmet.OstaliListNazivFormatedOIB_1">
      <item>JASMINKO HODŽIĆ, OIB 53090092621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MOTORNA ULJA d.o.o.</izvorni_sadrzaj>
    <derivirana_varijabla naziv="DomainObject.Predmet.ProtustrankaIDrugi_1">MOTORNA ULJA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MOTORNA ULJA d.o.o., OIB 97154218138, Heinzelova 47a, 10000 Zagreb</izvorni_sadrzaj>
    <derivirana_varijabla naziv="DomainObject.Predmet.ProtustrankaIDrugiAdressOIB_1">MOTORNA ULJA d.o.o., OIB 97154218138, Heinzelova 47a,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MOTORNA ULJA d.o.o.</item>
      <item>JASMINKO HODŽIĆ</item>
    </izvorni_sadrzaj>
    <derivirana_varijabla naziv="DomainObject.Predmet.SudioniciListNaziv_1">
      <item>FINA Regionalni centar Zagreb</item>
      <item>MOTORNA ULJA d.o.o.</item>
      <item>JASMINKO HODŽIĆ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MOTORNA ULJA d.o.o., OIB 97154218138, Heinzelova 47a,10000 Zagreb</item>
      <item>JASMINKO HODŽIĆ, OIB 53090092621, KALOŠEVIĆ BB,TEŠANJ</item>
    </izvorni_sadrzaj>
    <derivirana_varijabla naziv="DomainObject.Predmet.SudioniciListAdressOIB_1">
      <item>FINA Regionalni centar Zagreb, OIB 85821130368, Trg svibanjskih žrtava 1995. 1,10000 Zagreb</item>
      <item>MOTORNA ULJA d.o.o., OIB 97154218138, Heinzelova 47a,10000 Zagreb</item>
      <item>JASMINKO HODŽIĆ, OIB 53090092621, KALOŠEVIĆ BB,TEŠANJ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97154218138</item>
      <item>, OIB 53090092621</item>
    </izvorni_sadrzaj>
    <derivirana_varijabla naziv="DomainObject.Predmet.SudioniciListNazivOIB_1">
      <item>, OIB 85821130368</item>
      <item>, OIB 97154218138</item>
      <item>, OIB 53090092621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756D0-87D1-4A46-9944-6BEB93311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243</properties:Words>
  <properties:Characters>1320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2016-02-10T09:28:00Z</dcterms:created>
  <dc:creator>Sandra Rotar Vogrin</dc:creator>
  <cp:lastModifiedBy>Višnja Svečak</cp:lastModifiedBy>
  <cp:lastPrinted>2016-02-10T09:28:00Z</cp:lastPrinted>
  <dcterms:modified xmlns:xsi="http://www.w3.org/2001/XMLSchema-instance" xsi:type="dcterms:W3CDTF">2016-02-10T09:29:00Z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