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f2b3" w14:paraId="747f2b3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6E57F9">
        <w:t>753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6E57F9">
        <w:rPr>
          <w:szCs w:val="20"/>
        </w:rPr>
        <w:t>KAMBA</w:t>
      </w:r>
      <w:proofErr w:type="spellEnd"/>
      <w:r w:rsidR="006E57F9">
        <w:rPr>
          <w:szCs w:val="20"/>
        </w:rPr>
        <w:t xml:space="preserve"> TRGOVINA d.o.o., Zagreb, Martićeva ulica </w:t>
      </w:r>
      <w:proofErr w:type="spellStart"/>
      <w:r w:rsidR="006E57F9">
        <w:rPr>
          <w:szCs w:val="20"/>
        </w:rPr>
        <w:t>67</w:t>
      </w:r>
      <w:proofErr w:type="spellEnd"/>
      <w:r w:rsidR="006E57F9">
        <w:rPr>
          <w:szCs w:val="20"/>
        </w:rPr>
        <w:t xml:space="preserve">, </w:t>
      </w:r>
      <w:proofErr w:type="spellStart"/>
      <w:r w:rsidR="006E57F9">
        <w:rPr>
          <w:szCs w:val="20"/>
        </w:rPr>
        <w:t>OIB</w:t>
      </w:r>
      <w:proofErr w:type="spellEnd"/>
      <w:r w:rsidR="006E57F9">
        <w:rPr>
          <w:szCs w:val="20"/>
        </w:rPr>
        <w:t xml:space="preserve">: </w:t>
      </w:r>
      <w:proofErr w:type="spellStart"/>
      <w:r w:rsidR="006E57F9">
        <w:rPr>
          <w:szCs w:val="20"/>
        </w:rPr>
        <w:t>47889076139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6E57F9">
        <w:t>730.455,80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6D515E"/>
    <w:rsid w:val="006E57F9"/>
    <w:rsid w:val="007A1913"/>
    <w:rsid w:val="0085059C"/>
    <w:rsid w:val="00861C22"/>
    <w:rsid w:val="00950F54"/>
    <w:rsid w:val="00970179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KAMBA TRGOVINA  d. o. o.</izvorni_sadrzaj>
    <derivirana_varijabla naziv="DomainObject.Predmet.ProtustrankaFormated_1">  KAMBA TRGOVINA  d. o. o.</derivirana_varijabla>
  </DomainObject.Predmet.ProtustrankaFormated>
  <DomainObject.Predmet.ProtustrankaFormatedOIB>
    <izvorni_sadrzaj>  KAMBA TRGOVINA  d. o. o., OIB 47889076139</izvorni_sadrzaj>
    <derivirana_varijabla naziv="DomainObject.Predmet.ProtustrankaFormatedOIB_1">  KAMBA TRGOVINA  d. o. o., OIB 47889076139</derivirana_varijabla>
  </DomainObject.Predmet.ProtustrankaFormatedOIB>
  <DomainObject.Predmet.ProtustrankaFormatedWithAdress>
    <izvorni_sadrzaj> KAMBA TRGOVINA  d. o. o., Martićeva ulica 67, 10000 Zagreb</izvorni_sadrzaj>
    <derivirana_varijabla naziv="DomainObject.Predmet.ProtustrankaFormatedWithAdress_1"> KAMBA TRGOVINA  d. o. o., Martićeva ulica 67, 10000 Zagreb</derivirana_varijabla>
  </DomainObject.Predmet.ProtustrankaFormatedWithAdress>
  <DomainObject.Predmet.ProtustrankaFormatedWithAdressOIB>
    <izvorni_sadrzaj> KAMBA TRGOVINA  d. o. o., OIB 47889076139, Martićeva ulica 67, 10000 Zagreb</izvorni_sadrzaj>
    <derivirana_varijabla naziv="DomainObject.Predmet.ProtustrankaFormatedWithAdressOIB_1"> KAMBA TRGOVINA  d. o. o., OIB 47889076139, Martićeva ulica 67, 10000 Zagreb</derivirana_varijabla>
  </DomainObject.Predmet.ProtustrankaFormatedWithAdressOIB>
  <DomainObject.Predmet.ProtustrankaWithAdress>
    <izvorni_sadrzaj>KAMBA TRGOVINA  d. o. o. Martićeva ulica 67, 10000 Zagreb</izvorni_sadrzaj>
    <derivirana_varijabla naziv="DomainObject.Predmet.ProtustrankaWithAdress_1">KAMBA TRGOVINA  d. o. o. Martićeva ulica 67, 10000 Zagreb</derivirana_varijabla>
  </DomainObject.Predmet.ProtustrankaWithAdress>
  <DomainObject.Predmet.ProtustrankaWithAdressOIB>
    <izvorni_sadrzaj>KAMBA TRGOVINA  d. o. o., OIB 47889076139, Martićeva ulica 67, 10000 Zagreb</izvorni_sadrzaj>
    <derivirana_varijabla naziv="DomainObject.Predmet.ProtustrankaWithAdressOIB_1">KAMBA TRGOVINA  d. o. o., OIB 47889076139, Martićeva ulica 67, 10000 Zagreb</derivirana_varijabla>
  </DomainObject.Predmet.ProtustrankaWithAdressOIB>
  <DomainObject.Predmet.ProtustrankaNazivFormated>
    <izvorni_sadrzaj>KAMBA TRGOVINA  d. o. o.</izvorni_sadrzaj>
    <derivirana_varijabla naziv="DomainObject.Predmet.ProtustrankaNazivFormated_1">KAMBA TRGOVINA  d. o. o.</derivirana_varijabla>
  </DomainObject.Predmet.ProtustrankaNazivFormated>
  <DomainObject.Predmet.ProtustrankaNazivFormatedOIB>
    <izvorni_sadrzaj>KAMBA TRGOVINA  d. o. o., OIB 47889076139</izvorni_sadrzaj>
    <derivirana_varijabla naziv="DomainObject.Predmet.ProtustrankaNazivFormatedOIB_1">KAMBA TRGOVINA  d. o. o., OIB 47889076139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KAMBA TRGOVINA  d. o. o.</item>
    </izvorni_sadrzaj>
    <derivirana_varijabla naziv="DomainObject.Predmet.ProtuStrankaListFormated_1">
      <item>KAMBA TRGOVINA  d. o. o.</item>
    </derivirana_varijabla>
  </DomainObject.Predmet.ProtuStrankaListFormated>
  <DomainObject.Predmet.ProtuStrankaListFormatedOIB>
    <izvorni_sadrzaj>
      <item>KAMBA TRGOVINA  d. o. o., OIB 47889076139</item>
    </izvorni_sadrzaj>
    <derivirana_varijabla naziv="DomainObject.Predmet.ProtuStrankaListFormatedOIB_1">
      <item>KAMBA TRGOVINA  d. o. o., OIB 47889076139</item>
    </derivirana_varijabla>
  </DomainObject.Predmet.ProtuStrankaListFormatedOIB>
  <DomainObject.Predmet.ProtuStrankaListFormatedWithAdress>
    <izvorni_sadrzaj>
      <item>KAMBA TRGOVINA  d. o. o., Martićeva ulica 67, 10000 Zagreb</item>
    </izvorni_sadrzaj>
    <derivirana_varijabla naziv="DomainObject.Predmet.ProtuStrankaListFormatedWithAdress_1">
      <item>KAMBA TRGOVINA  d. o. o., Martićeva ulica 67, 10000 Zagreb</item>
    </derivirana_varijabla>
  </DomainObject.Predmet.ProtuStrankaListFormatedWithAdress>
  <DomainObject.Predmet.ProtuStrankaListFormatedWithAdressOIB>
    <izvorni_sadrzaj>
      <item>KAMBA TRGOVINA  d. o. o., OIB 47889076139, Martićeva ulica 67, 10000 Zagreb</item>
    </izvorni_sadrzaj>
    <derivirana_varijabla naziv="DomainObject.Predmet.ProtuStrankaListFormatedWithAdressOIB_1">
      <item>KAMBA TRGOVINA  d. o. o., OIB 47889076139, Martićeva ulica 67, 10000 Zagreb</item>
    </derivirana_varijabla>
  </DomainObject.Predmet.ProtuStrankaListFormatedWithAdressOIB>
  <DomainObject.Predmet.ProtuStrankaListNazivFormated>
    <izvorni_sadrzaj>
      <item>KAMBA TRGOVINA  d. o. o.</item>
    </izvorni_sadrzaj>
    <derivirana_varijabla naziv="DomainObject.Predmet.ProtuStrankaListNazivFormated_1">
      <item>KAMBA TRGOVINA  d. o. o.</item>
    </derivirana_varijabla>
  </DomainObject.Predmet.ProtuStrankaListNazivFormated>
  <DomainObject.Predmet.ProtuStrankaListNazivFormatedOIB>
    <izvorni_sadrzaj>
      <item>KAMBA TRGOVINA  d. o. o., OIB 47889076139</item>
    </izvorni_sadrzaj>
    <derivirana_varijabla naziv="DomainObject.Predmet.ProtuStrankaListNazivFormatedOIB_1">
      <item>KAMBA TRGOVINA  d. o. o., OIB 47889076139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KAMBA TRGOVINA  d. o. o.</izvorni_sadrzaj>
    <derivirana_varijabla naziv="DomainObject.Predmet.ProtustrankaIDrugi_1">KAMBA TRGOVINA  d. o. 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KAMBA TRGOVINA  d. o. o., OIB 47889076139, Martićeva ulica 67, 10000 Zagreb</izvorni_sadrzaj>
    <derivirana_varijabla naziv="DomainObject.Predmet.ProtustrankaIDrugiAdressOIB_1">KAMBA TRGOVINA  d. o. o., OIB 47889076139,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KAMBA TRGOVINA  d. o. o.</item>
    </izvorni_sadrzaj>
    <derivirana_varijabla naziv="DomainObject.Predmet.SudioniciListNaziv_1">
      <item>FINA Regionalni centar  Zagreb</item>
      <item>KAMBA TRGOVINA  d. o. 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KAMBA TRGOVINA  d. o. o., OIB 47889076139, Martićeva ulica 67,10000 Zagreb</item>
    </izvorni_sadrzaj>
    <derivirana_varijabla naziv="DomainObject.Predmet.SudioniciListAdressOIB_1">
      <item>FINA Regionalni centar  Zagreb, OIB 85821130368, Trg svibanjskih žrtava 1995 br. 1,10000 Zagreb</item>
      <item>KAMBA TRGOVINA  d. o. o., OIB 47889076139, Martićeva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47889076139</item>
    </izvorni_sadrzaj>
    <derivirana_varijabla naziv="DomainObject.Predmet.SudioniciListNazivOIB_1">
      <item>, OIB 85821130368</item>
      <item>, OIB 47889076139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1333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2018-05-15T08:27:00Z</dcterms:created>
  <dc:creator>Ivana Manestar</dc:creator>
  <cp:lastModifiedBy>Petra Komučar</cp:lastModifiedBy>
  <dcterms:modified xmlns:xsi="http://www.w3.org/2001/XMLSchema-instance" xsi:type="dcterms:W3CDTF">2018-05-15T08:29:00Z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(St-753-18 Kamba trgovina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