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3f14" w14:paraId="6a93f1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84C10">
        <w:t>4813</w:t>
      </w:r>
      <w:r>
        <w:t>/2015</w:t>
      </w:r>
      <w:r w:rsidR="006C73B9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0448D" w:rsidRPr="00F0448D">
        <w:t>KUPA 91 Građevinsko-zanatska i prijevoznička zadruga, Štrosmajerov Trg 19/a, Petrinja, OIB: 38665248764</w:t>
      </w:r>
      <w:r w:rsidR="00A11CC2">
        <w:t>, dana 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0448D" w:rsidRPr="00F0448D">
        <w:t>KUPA 91 Građevinsko-zanatska i prijevoznička zadruga, Štrosmajerov Trg 19/a, Petrinja, OIB: 38665248764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A11CC2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A11CC2">
        <w:t>ečajnog upravitelja imenuje se ZDRAVKA BOŠKOVIĆ iz Samobora, Ćirilometodska 26a, OIB:</w:t>
      </w:r>
      <w:r w:rsidR="00A11CC2" w:rsidRPr="00A11CC2">
        <w:t>45297566962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0448D" w:rsidRPr="00F0448D">
        <w:t>KUPA 91 Građevinsko-zanatska i prijevoznička zadruga, Štrosmajerov Trg 19/a, Petrinja, OIB: 38665248764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11CC2" w:rsidP="00047C0E" w:rsidR="00047C0E">
      <w:pPr>
        <w:pStyle w:val="Bezproreda"/>
        <w:jc w:val="center"/>
      </w:pPr>
      <w:r>
        <w:t>U Zagrebu, 03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5962B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5962B9" w:rsidP="005962B9" w:rsidR="005962B9">
      <w:pPr>
        <w:pStyle w:val="Bezproreda"/>
        <w:jc w:val="right"/>
      </w:pPr>
      <w:r>
        <w:t>Za točnost otpravka-ovlašteni službenik:</w:t>
      </w:r>
    </w:p>
    <w:p w:rsidRDefault="005962B9" w:rsidP="005962B9" w:rsidR="005962B9">
      <w:pPr>
        <w:pStyle w:val="Bezproreda"/>
        <w:jc w:val="right"/>
      </w:pPr>
      <w:r>
        <w:t xml:space="preserve">Tanja Štraubert </w:t>
      </w:r>
    </w:p>
    <w:sectPr w:rsidSect="00EF1FD3" w:rsidR="005962B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FD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84C10" w:rsidRPr="00384C10">
          <w:t>4813/2015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6515D"/>
    <w:rsid w:val="00384C10"/>
    <w:rsid w:val="003A3366"/>
    <w:rsid w:val="004E266D"/>
    <w:rsid w:val="005962B9"/>
    <w:rsid w:val="00677951"/>
    <w:rsid w:val="006C73B9"/>
    <w:rsid w:val="00A11CC2"/>
    <w:rsid w:val="00AA7B27"/>
    <w:rsid w:val="00AE11D4"/>
    <w:rsid w:val="00BA2A5A"/>
    <w:rsid w:val="00BC1874"/>
    <w:rsid w:val="00C136F3"/>
    <w:rsid w:val="00D27FDB"/>
    <w:rsid w:val="00DC0AA2"/>
    <w:rsid w:val="00DE059B"/>
    <w:rsid w:val="00DF1FFF"/>
    <w:rsid w:val="00E75E0F"/>
    <w:rsid w:val="00E84179"/>
    <w:rsid w:val="00EC4E35"/>
    <w:rsid w:val="00EC58B8"/>
    <w:rsid w:val="00EF1FD3"/>
    <w:rsid w:val="00F0448D"/>
    <w:rsid w:val="00F7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C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C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4813</izvorni_sadrzaj>
    <derivirana_varijabla naziv="DomainObject.Predmet.Broj_1">4813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St-4813/2015</izvorni_sadrzaj>
    <derivirana_varijabla naziv="DomainObject.Predmet.OznakaBroj_1">St-4813/2015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 91 Građevinsko-zanatska i prijevoznička zadruga zastupanog po punomoćniku Branko Vidović</izvorni_sadrzaj>
    <derivirana_varijabla naziv="DomainObject.Predmet.ProtustrankaFormated_1">  KUPA 91 Građevinsko-zanatska i prijevoznička zadruga zastupanog po punomoćniku Branko Vidović</derivirana_varijabla>
  </DomainObject.Predmet.ProtustrankaFormated>
  <DomainObject.Predmet.ProtustrankaFormatedOIB>
    <izvorni_sadrzaj>  KUPA 91 Građevinsko-zanatska i prijevoznička zadruga, OIB 38665248764 zastupanog po punomoćniku Branko Vidović</izvorni_sadrzaj>
    <derivirana_varijabla naziv="DomainObject.Predmet.ProtustrankaFormatedOIB_1">  KUPA 91 Građevinsko-zanatska i prijevoznička zadruga, OIB 38665248764 zastupanog po punomoćniku Branko Vidović</derivirana_varijabla>
  </DomainObject.Predmet.ProtustrankaFormatedOIB>
  <DomainObject.Predmet.ProtustrankaFormatedWithAdress>
    <izvorni_sadrzaj> KUPA 91 Građevinsko-zanatska i prijevoznička zadruga, Štrosmajerov Trg 19/a, 44250 Petrinja zastupanog po punomoćniku Branko Vidović</izvorni_sadrzaj>
    <derivirana_varijabla naziv="DomainObject.Predmet.ProtustrankaFormatedWithAdress_1"> KUPA 91 Građevinsko-zanatska i prijevoznička zadruga, Štrosmajerov Trg 19/a, 44250 Petrinja zastupanog po punomoćniku Branko Vidović</derivirana_varijabla>
  </DomainObject.Predmet.ProtustrankaFormatedWithAdress>
  <DomainObject.Predmet.ProtustrankaFormatedWithAdressOIB>
    <izvorni_sadrzaj> KUPA 91 Građevinsko-zanatska i prijevoznička zadruga, OIB 38665248764, Štrosmajerov Trg 19/a, 44250 Petrinja zastupanog po punomoćniku Branko Vidović</izvorni_sadrzaj>
    <derivirana_varijabla naziv="DomainObject.Predmet.ProtustrankaFormatedWithAdressOIB_1"> KUPA 91 Građevinsko-zanatska i prijevoznička zadruga, OIB 38665248764, Štrosmajerov Trg 19/a, 44250 Petrinja zastupanog po punomoćniku Branko Vidović</derivirana_varijabla>
  </DomainObject.Predmet.ProtustrankaFormatedWithAdressOIB>
  <DomainObject.Predmet.ProtustrankaWithAdress>
    <izvorni_sadrzaj>KUPA 91 Građevinsko-zanatska i prijevoznička zadruga Štrosmajerov Trg 19/a, 44250 Petrinja</izvorni_sadrzaj>
    <derivirana_varijabla naziv="DomainObject.Predmet.ProtustrankaWithAdress_1">KUPA 91 Građevinsko-zanatska i prijevoznička zadruga Štrosmajerov Trg 19/a, 44250 Petrinja</derivirana_varijabla>
  </DomainObject.Predmet.ProtustrankaWithAdress>
  <DomainObject.Predmet.ProtustrankaWithAdressOIB>
    <izvorni_sadrzaj>KUPA 91 Građevinsko-zanatska i prijevoznička zadruga, OIB 38665248764, Štrosmajerov Trg 19/a, 44250 Petrinja</izvorni_sadrzaj>
    <derivirana_varijabla naziv="DomainObject.Predmet.ProtustrankaWithAdressOIB_1">KUPA 91 Građevinsko-zanatska i prijevoznička zadruga, OIB 38665248764, Štrosmajerov Trg 19/a, 44250 Petrinja</derivirana_varijabla>
  </DomainObject.Predmet.ProtustrankaWithAdressOIB>
  <DomainObject.Predmet.ProtustrankaNazivFormated>
    <izvorni_sadrzaj>KUPA 91 Građevinsko-zanatska i prijevoznička zadruga</izvorni_sadrzaj>
    <derivirana_varijabla naziv="DomainObject.Predmet.ProtustrankaNazivFormated_1">KUPA 91 Građevinsko-zanatska i prijevoznička zadruga</derivirana_varijabla>
  </DomainObject.Predmet.ProtustrankaNazivFormated>
  <DomainObject.Predmet.ProtustrankaNazivFormatedOIB>
    <izvorni_sadrzaj>KUPA 91 Građevinsko-zanatska i prijevoznička zadruga, OIB 38665248764</izvorni_sadrzaj>
    <derivirana_varijabla naziv="DomainObject.Predmet.ProtustrankaNazivFormatedOIB_1">KUPA 91 Građevinsko-zanatska i prijevoznička zadruga, OIB 38665248764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KUPA 91 Građevinsko-zanatska i prijevoznička zadruga zastupanog po punomoćniku Branko Vidović</item>
    </izvorni_sadrzaj>
    <derivirana_varijabla naziv="DomainObject.Predmet.ProtuStrankaListFormated_1">
      <item>KUPA 91 Građevinsko-zanatska i prijevoznička zadruga zastupanog po punomoćniku Branko Vidović</item>
    </derivirana_varijabla>
  </DomainObject.Predmet.ProtuStrankaListFormated>
  <DomainObject.Predmet.ProtuStrankaListFormatedOIB>
    <izvorni_sadrzaj>
      <item>KUPA 91 Građevinsko-zanatska i prijevoznička zadruga, OIB 38665248764 zastupanog po punomoćniku Branko Vidović</item>
    </izvorni_sadrzaj>
    <derivirana_varijabla naziv="DomainObject.Predmet.ProtuStrankaListFormatedOIB_1">
      <item>KUPA 91 Građevinsko-zanatska i prijevoznička zadruga, OIB 38665248764 zastupanog po punomoćniku Branko Vidović</item>
    </derivirana_varijabla>
  </DomainObject.Predmet.ProtuStrankaListFormatedOIB>
  <DomainObject.Predmet.ProtuStrankaListFormatedWithAdress>
    <izvorni_sadrzaj>
      <item>KUPA 91 Građevinsko-zanatska i prijevoznička zadruga, Štrosmajerov Trg 19/a, 44250 Petrinja zastupanog po punomoćniku Branko Vidović</item>
    </izvorni_sadrzaj>
    <derivirana_varijabla naziv="DomainObject.Predmet.ProtuStrankaListFormatedWithAdress_1">
      <item>KUPA 91 Građevinsko-zanatska i prijevoznička zadruga, Štrosmajerov Trg 19/a, 44250 Petrinja zastupanog po punomoćniku Branko Vidović</item>
    </derivirana_varijabla>
  </DomainObject.Predmet.ProtuStrankaListFormatedWithAdress>
  <DomainObject.Predmet.ProtuStrankaListFormatedWithAdressOIB>
    <izvorni_sadrzaj>
      <item>KUPA 91 Građevinsko-zanatska i prijevoznička zadruga, OIB 38665248764, Štrosmajerov Trg 19/a, 44250 Petrinja zastupanog po punomoćniku Branko Vidović</item>
    </izvorni_sadrzaj>
    <derivirana_varijabla naziv="DomainObject.Predmet.ProtuStrankaListFormatedWithAdressOIB_1">
      <item>KUPA 91 Građevinsko-zanatska i prijevoznička zadruga, OIB 38665248764, Štrosmajerov Trg 19/a, 44250 Petrinja zastupanog po punomoćniku Branko Vidović</item>
    </derivirana_varijabla>
  </DomainObject.Predmet.ProtuStrankaListFormatedWithAdressOIB>
  <DomainObject.Predmet.ProtuStrankaListNazivFormated>
    <izvorni_sadrzaj>
      <item>KUPA 91 Građevinsko-zanatska i prijevoznička zadruga</item>
    </izvorni_sadrzaj>
    <derivirana_varijabla naziv="DomainObject.Predmet.ProtuStrankaListNazivFormated_1">
      <item>KUPA 91 Građevinsko-zanatska i prijevoznička zadruga</item>
    </derivirana_varijabla>
  </DomainObject.Predmet.ProtuStrankaListNazivFormated>
  <DomainObject.Predmet.ProtuStrankaListNazivFormatedOIB>
    <izvorni_sadrzaj>
      <item>KUPA 91 Građevinsko-zanatska i prijevoznička zadruga, OIB 38665248764</item>
    </izvorni_sadrzaj>
    <derivirana_varijabla naziv="DomainObject.Predmet.ProtuStrankaListNazivFormatedOIB_1">
      <item>KUPA 91 Građevinsko-zanatska i prijevoznička zadruga, OIB 38665248764</item>
    </derivirana_varijabla>
  </DomainObject.Predmet.ProtuStrankaListNazivFormatedOIB>
  <DomainObject.Predmet.OstaliListFormated>
    <izvorni_sadrzaj>
      <item>Zdravka Bošković</item>
      <item>Branko Vidović punomoćnik sudionika u postupku KUPA 91 Građevinsko-zanatska i prijevoznička zadruga</item>
    </izvorni_sadrzaj>
    <derivirana_varijabla naziv="DomainObject.Predmet.OstaliListFormated_1">
      <item>Zdravka Bošković</item>
      <item>Branko Vidović punomoćnik sudionika u postupku KUPA 91 Građevinsko-zanatska i prijevoznička zadruga</item>
    </derivirana_varijabla>
  </DomainObject.Predmet.OstaliListFormated>
  <DomainObject.Predmet.OstaliListFormatedOIB>
    <izvorni_sadrzaj>
      <item>Zdravka Bošković, OIB 45297566962</item>
      <item>Branko Vidović, OIB 70087234800 punomoćnik sudionika u postupku KUPA 91 Građevinsko-zanatska i prijevoznička zadruga</item>
    </izvorni_sadrzaj>
    <derivirana_varijabla naziv="DomainObject.Predmet.OstaliListFormatedOIB_1">
      <item>Zdravka Bošković, OIB 45297566962</item>
      <item>Branko Vidović, OIB 70087234800 punomoćnik sudionika u postupku KUPA 91 Građevinsko-zanatska i prijevoznička zadruga</item>
    </derivirana_varijabla>
  </DomainObject.Predmet.OstaliListFormatedOIB>
  <DomainObject.Predmet.OstaliListFormatedWithAdress>
    <izvorni_sadrzaj>
      <item>Zdravka Bošković, Ćirilometodska 26a, 10430 Samobor</item>
      <item>Branko Vidović, Artura Turkulina 151, 44250 Petrinja punomoćnik sudionika u postupku KUPA 91 Građevinsko-zanatska i prijevoznička zadruga</item>
    </izvorni_sadrzaj>
    <derivirana_varijabla naziv="DomainObject.Predmet.OstaliListFormatedWithAdress_1">
      <item>Zdravka Bošković, Ćirilometodska 26a, 10430 Samobor</item>
      <item>Branko Vidović, Artura Turkulina 151, 44250 Petrinja punomoćnik sudionika u postupku KUPA 91 Građevinsko-zanatska i prijevoznička zadruga</item>
    </derivirana_varijabla>
  </DomainObject.Predmet.OstaliListFormatedWithAdress>
  <DomainObject.Predmet.OstaliListFormatedWithAdressOIB>
    <izvorni_sadrzaj>
      <item>Zdravka Bošković, OIB 45297566962, Ćirilometodska 26a, 10430 Samobor</item>
      <item>Branko Vidović, OIB 70087234800, Artura Turkulina 151, 44250 Petrinja punomoćnik sudionika u postupku KUPA 91 Građevinsko-zanatska i prijevoznička zadruga</item>
    </izvorni_sadrzaj>
    <derivirana_varijabla naziv="DomainObject.Predmet.OstaliListFormatedWithAdressOIB_1">
      <item>Zdravka Bošković, OIB 45297566962, Ćirilometodska 26a, 10430 Samobor</item>
      <item>Branko Vidović, OIB 70087234800, Artura Turkulina 151, 44250 Petrinja punomoćnik sudionika u postupku KUPA 91 Građevinsko-zanatska i prijevoznička zadruga</item>
    </derivirana_varijabla>
  </DomainObject.Predmet.OstaliListFormatedWithAdressOIB>
  <DomainObject.Predmet.OstaliListNazivFormated>
    <izvorni_sadrzaj>
      <item>Zdravka Bošković</item>
      <item>Branko Vidović</item>
    </izvorni_sadrzaj>
    <derivirana_varijabla naziv="DomainObject.Predmet.OstaliListNazivFormated_1">
      <item>Zdravka Bošković</item>
      <item>Branko Vidović</item>
    </derivirana_varijabla>
  </DomainObject.Predmet.OstaliListNazivFormated>
  <DomainObject.Predmet.OstaliListNazivFormatedOIB>
    <izvorni_sadrzaj>
      <item>Zdravka Bošković, OIB 45297566962</item>
      <item>Branko Vidović, OIB 70087234800</item>
    </izvorni_sadrzaj>
    <derivirana_varijabla naziv="DomainObject.Predmet.OstaliListNazivFormatedOIB_1">
      <item>Zdravka Bošković, OIB 45297566962</item>
      <item>Branko Vidović, OIB 70087234800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KUPA 91 Građevinsko-zanatska i prijevoznička zadruga</izvorni_sadrzaj>
    <derivirana_varijabla naziv="DomainObject.Predmet.ProtustrankaIDrugi_1">KUPA 91 Građevinsko-zanatska i prijevoznička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KUPA 91 Građevinsko-zanatska i prijevoznička zadruga, OIB 38665248764, Štrosmajerov Trg 19/a, 44250 Petrinja</izvorni_sadrzaj>
    <derivirana_varijabla naziv="DomainObject.Predmet.ProtustrankaIDrugiAdressOIB_1">KUPA 91 Građevinsko-zanatska i prijevoznička zadruga, OIB 38665248764, Štrosmajerov Trg 19/a,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KUPA 91 Građevinsko-zanatska i prijevoznička zadruga</item>
      <item>FINA Regionalni centar Zagreb</item>
      <item>Zdravka Bošković</item>
      <item>Branko Vidović</item>
    </izvorni_sadrzaj>
    <derivirana_varijabla naziv="DomainObject.Predmet.SudioniciListNaziv_1">
      <item>KUPA 91 Građevinsko-zanatska i prijevoznička zadruga</item>
      <item>FINA Regionalni centar Zagreb</item>
      <item>Zdravka Bošković</item>
      <item>Branko Vidović</item>
    </derivirana_varijabla>
  </DomainObject.Predmet.SudioniciListNaziv>
  <DomainObject.Predmet.SudioniciListAdressOIB>
    <izvorni_sadrzaj>
      <item>KUPA 91 Građevinsko-zanatska i prijevoznička zadruga, OIB 38665248764, Štrosmajerov Trg 19/a,44250 Petrinja</item>
      <item>FINA Regionalni centar Zagreb, OIB 85821130368, Trg svibanjskih žrtava 1995. 1,10000 Zagreb</item>
      <item>Zdravka Bošković, OIB 45297566962, Ćirilometodska 26a,10430 Samobor</item>
      <item>Branko Vidović, OIB 70087234800, Artura Turkulina 151,44250 Petrinja</item>
    </izvorni_sadrzaj>
    <derivirana_varijabla naziv="DomainObject.Predmet.SudioniciListAdressOIB_1">
      <item>KUPA 91 Građevinsko-zanatska i prijevoznička zadruga, OIB 38665248764, Štrosmajerov Trg 19/a,44250 Petrinja</item>
      <item>FINA Regionalni centar Zagreb, OIB 85821130368, Trg svibanjskih žrtava 1995. 1,10000 Zagreb</item>
      <item>Zdravka Bošković, OIB 45297566962, Ćirilometodska 26a,10430 Samobor</item>
      <item>Branko Vidović, OIB 70087234800, Artura Turkulina 151,44250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38665248764</item>
      <item>, OIB 85821130368</item>
      <item>, OIB 45297566962</item>
      <item>, OIB 70087234800</item>
    </izvorni_sadrzaj>
    <derivirana_varijabla naziv="DomainObject.Predmet.SudioniciListNazivOIB_1">
      <item>, OIB 38665248764</item>
      <item>, OIB 85821130368</item>
      <item>, OIB 45297566962</item>
      <item>, OIB 70087234800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2106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2016-05-02T11:57:00Z</dcterms:created>
  <dc:creator>Sandra Rotar Vogrin</dc:creator>
  <cp:lastModifiedBy>Tanja Štraubert</cp:lastModifiedBy>
  <cp:lastPrinted>2016-05-03T08:02:00Z</cp:lastPrinted>
  <dcterms:modified xmlns:xsi="http://www.w3.org/2001/XMLSchema-instance" xsi:type="dcterms:W3CDTF">2016-05-03T08:02:00Z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