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574b" w14:paraId="98a574b" w:rsidRDefault="00F62A72" w:rsidP="00362043" w:rsidR="00150C5C" w:rsidRPr="00A1032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1032F">
        <w:rPr>
          <w:rFonts w:hAnsi="Times New Roman" w:ascii="Times New Roman"/>
          <w:szCs w:val="24"/>
          <w:lang w:val="hr-HR"/>
        </w:rPr>
        <w:t xml:space="preserve"> </w:t>
      </w:r>
      <w:r w:rsidR="007C47A6" w:rsidRPr="00A1032F">
        <w:rPr>
          <w:rFonts w:hAnsi="Times New Roman" w:ascii="Times New Roman"/>
          <w:szCs w:val="24"/>
          <w:lang w:val="hr-HR"/>
        </w:rPr>
        <w:t xml:space="preserve">    </w:t>
      </w:r>
      <w:r w:rsidR="00C8327C" w:rsidRPr="00A1032F">
        <w:rPr>
          <w:rFonts w:hAnsi="Times New Roman" w:ascii="Times New Roman"/>
          <w:szCs w:val="24"/>
          <w:lang w:val="hr-HR"/>
        </w:rPr>
        <w:t xml:space="preserve">     </w:t>
      </w:r>
      <w:r w:rsidR="00C8327C" w:rsidRPr="00A1032F">
        <w:rPr>
          <w:rFonts w:hAnsi="Times New Roman" w:ascii="Times New Roman"/>
          <w:szCs w:val="24"/>
          <w:lang w:val="hr-HR"/>
        </w:rPr>
        <w:tab/>
      </w:r>
      <w:r w:rsidR="00C8327C" w:rsidRPr="00A1032F">
        <w:rPr>
          <w:rFonts w:hAnsi="Times New Roman" w:ascii="Times New Roman"/>
          <w:szCs w:val="24"/>
          <w:lang w:val="hr-HR"/>
        </w:rPr>
        <w:tab/>
      </w:r>
      <w:r w:rsidR="00C8327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 xml:space="preserve">          </w:t>
      </w:r>
      <w:r w:rsidR="00150C5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ab/>
        <w:t>5  St-</w:t>
      </w:r>
      <w:r w:rsidR="003A59A0">
        <w:rPr>
          <w:rFonts w:hAnsi="Times New Roman" w:ascii="Times New Roman"/>
          <w:szCs w:val="24"/>
          <w:lang w:val="hr-HR"/>
        </w:rPr>
        <w:t>684/15-4</w:t>
      </w:r>
    </w:p>
    <w:p w:rsidRDefault="00923742" w:rsidP="00150C5C" w:rsidR="00923742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923742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 xml:space="preserve">     </w:t>
      </w:r>
      <w:r w:rsidR="00150C5C" w:rsidRPr="00A1032F">
        <w:rPr>
          <w:rFonts w:hAnsi="Times New Roman" w:ascii="Times New Roman"/>
          <w:szCs w:val="24"/>
          <w:lang w:val="hr-HR"/>
        </w:rPr>
        <w:t>REPUBLIKA HRVATSKA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TRGOVAČKI SUD U ZAGREBU</w:t>
      </w:r>
    </w:p>
    <w:p w:rsidRDefault="00923742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 xml:space="preserve">        </w:t>
      </w:r>
      <w:r w:rsidR="00150C5C" w:rsidRPr="00A1032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150C5C" w:rsidRPr="00A1032F">
        <w:rPr>
          <w:rFonts w:hAnsi="Times New Roman" w:ascii="Times New Roman"/>
          <w:szCs w:val="24"/>
          <w:lang w:val="hr-HR"/>
        </w:rPr>
        <w:t>Amruševa</w:t>
      </w:r>
      <w:proofErr w:type="spellEnd"/>
      <w:r w:rsidR="00150C5C" w:rsidRPr="00A1032F">
        <w:rPr>
          <w:rFonts w:hAnsi="Times New Roman" w:ascii="Times New Roman"/>
          <w:szCs w:val="24"/>
          <w:lang w:val="hr-HR"/>
        </w:rPr>
        <w:t xml:space="preserve"> 2/II</w:t>
      </w:r>
    </w:p>
    <w:p w:rsidRDefault="00923742" w:rsidP="009B42FF" w:rsidR="00923742" w:rsidRPr="00A1032F">
      <w:pPr>
        <w:jc w:val="center"/>
        <w:rPr>
          <w:rFonts w:hAnsi="Times New Roman" w:ascii="Times New Roman"/>
          <w:szCs w:val="24"/>
        </w:rPr>
      </w:pPr>
      <w:r w:rsidRPr="00A1032F">
        <w:rPr>
          <w:rFonts w:hAnsi="Times New Roman" w:ascii="Times New Roman"/>
          <w:szCs w:val="24"/>
        </w:rPr>
        <w:t xml:space="preserve">R E P U B L I K </w:t>
      </w:r>
      <w:proofErr w:type="gramStart"/>
      <w:r w:rsidRPr="00A1032F">
        <w:rPr>
          <w:rFonts w:hAnsi="Times New Roman" w:ascii="Times New Roman"/>
          <w:szCs w:val="24"/>
        </w:rPr>
        <w:t>A  H</w:t>
      </w:r>
      <w:proofErr w:type="gramEnd"/>
      <w:r w:rsidRPr="00A1032F">
        <w:rPr>
          <w:rFonts w:hAnsi="Times New Roman" w:ascii="Times New Roman"/>
          <w:szCs w:val="24"/>
        </w:rPr>
        <w:t xml:space="preserve"> R V A T S K A</w:t>
      </w:r>
    </w:p>
    <w:p w:rsidRDefault="00923742" w:rsidP="00923742" w:rsidR="00923742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923742" w:rsidR="00150C5C" w:rsidRPr="00A1032F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R J E Š E N J E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A1032F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proofErr w:type="spellStart"/>
      <w:r w:rsidRPr="00A1032F">
        <w:rPr>
          <w:rFonts w:hAnsi="Times New Roman" w:ascii="Times New Roman"/>
          <w:szCs w:val="24"/>
          <w:lang w:val="hr-HR"/>
        </w:rPr>
        <w:t>dr.sc</w:t>
      </w:r>
      <w:proofErr w:type="spellEnd"/>
      <w:r w:rsidRPr="00A1032F">
        <w:rPr>
          <w:rFonts w:hAnsi="Times New Roman" w:ascii="Times New Roman"/>
          <w:szCs w:val="24"/>
          <w:lang w:val="hr-HR"/>
        </w:rPr>
        <w:t>. Jeleni Čuveljak u pravnoj stvari podnositelja zahtjeva RH Ministarstvo financija</w:t>
      </w:r>
      <w:r w:rsidR="00B33EB8" w:rsidRPr="00A1032F">
        <w:rPr>
          <w:rFonts w:hAnsi="Times New Roman" w:ascii="Times New Roman"/>
          <w:szCs w:val="24"/>
          <w:lang w:val="hr-HR"/>
        </w:rPr>
        <w:t xml:space="preserve"> – Porezna uprava</w:t>
      </w:r>
      <w:r w:rsidRPr="00A1032F">
        <w:rPr>
          <w:rFonts w:hAnsi="Times New Roman" w:ascii="Times New Roman"/>
          <w:szCs w:val="24"/>
          <w:lang w:val="hr-HR"/>
        </w:rPr>
        <w:t xml:space="preserve">, </w:t>
      </w:r>
      <w:r w:rsidR="00923742" w:rsidRPr="00A1032F">
        <w:rPr>
          <w:rFonts w:hAnsi="Times New Roman" w:ascii="Times New Roman"/>
          <w:szCs w:val="24"/>
          <w:lang w:val="hr-HR"/>
        </w:rPr>
        <w:t xml:space="preserve">Područni ured </w:t>
      </w:r>
      <w:r w:rsidR="003A59A0">
        <w:rPr>
          <w:rFonts w:hAnsi="Times New Roman" w:ascii="Times New Roman"/>
          <w:szCs w:val="24"/>
          <w:lang w:val="hr-HR"/>
        </w:rPr>
        <w:t>Karlovac</w:t>
      </w:r>
      <w:r w:rsidR="00923742" w:rsidRPr="00A1032F">
        <w:rPr>
          <w:rFonts w:hAnsi="Times New Roman" w:ascii="Times New Roman"/>
          <w:szCs w:val="24"/>
          <w:lang w:val="hr-HR"/>
        </w:rPr>
        <w:t xml:space="preserve"> </w:t>
      </w:r>
      <w:r w:rsidRPr="00A1032F">
        <w:rPr>
          <w:rFonts w:hAnsi="Times New Roman" w:ascii="Times New Roman"/>
          <w:szCs w:val="24"/>
          <w:lang w:val="hr-HR"/>
        </w:rPr>
        <w:t xml:space="preserve">za pokretanje  skraćenog stečajnog postupka nad dužnikom </w:t>
      </w:r>
      <w:r w:rsidR="003A59A0">
        <w:rPr>
          <w:rFonts w:hAnsi="Times New Roman" w:ascii="Times New Roman"/>
          <w:szCs w:val="24"/>
          <w:lang w:val="hr-HR"/>
        </w:rPr>
        <w:t xml:space="preserve">EXPRESS-SHOP d.o.o. za trgovinu i ugostiteljstvo, Karlovac (Grad Karlovac), Dr. </w:t>
      </w:r>
      <w:proofErr w:type="spellStart"/>
      <w:r w:rsidR="003A59A0">
        <w:rPr>
          <w:rFonts w:hAnsi="Times New Roman" w:ascii="Times New Roman"/>
          <w:szCs w:val="24"/>
          <w:lang w:val="hr-HR"/>
        </w:rPr>
        <w:t>Vladka</w:t>
      </w:r>
      <w:proofErr w:type="spellEnd"/>
      <w:r w:rsidR="003A59A0">
        <w:rPr>
          <w:rFonts w:hAnsi="Times New Roman" w:ascii="Times New Roman"/>
          <w:szCs w:val="24"/>
          <w:lang w:val="hr-HR"/>
        </w:rPr>
        <w:t xml:space="preserve"> Mačeka 31, MBS 020004595, OIB 31780297342</w:t>
      </w:r>
      <w:r w:rsidR="000869A1" w:rsidRPr="00A1032F">
        <w:rPr>
          <w:rFonts w:hAnsi="Times New Roman" w:ascii="Times New Roman"/>
          <w:szCs w:val="24"/>
          <w:lang w:val="hr-HR"/>
        </w:rPr>
        <w:t>,</w:t>
      </w:r>
      <w:r w:rsidR="00923742" w:rsidRPr="00A1032F">
        <w:rPr>
          <w:rFonts w:hAnsi="Times New Roman" w:ascii="Times New Roman"/>
          <w:szCs w:val="24"/>
          <w:lang w:val="hr-HR"/>
        </w:rPr>
        <w:t xml:space="preserve"> </w:t>
      </w:r>
      <w:r w:rsidRPr="00A1032F">
        <w:rPr>
          <w:rFonts w:hAnsi="Times New Roman" w:ascii="Times New Roman"/>
          <w:szCs w:val="24"/>
          <w:lang w:val="hr-HR"/>
        </w:rPr>
        <w:t xml:space="preserve">dana </w:t>
      </w:r>
      <w:r w:rsidR="003A59A0">
        <w:rPr>
          <w:rFonts w:hAnsi="Times New Roman" w:ascii="Times New Roman"/>
          <w:szCs w:val="24"/>
          <w:lang w:val="hr-HR"/>
        </w:rPr>
        <w:t>11. rujna 2015.</w:t>
      </w:r>
    </w:p>
    <w:p w:rsidRDefault="00150C5C" w:rsidP="00923742" w:rsidR="00150C5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362043" w:rsidR="00150C5C" w:rsidRPr="00A1032F">
      <w:pPr>
        <w:jc w:val="center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r i j e š i o    je</w:t>
      </w:r>
    </w:p>
    <w:p w:rsidRDefault="00923742" w:rsidP="00362043" w:rsidR="00923742" w:rsidRPr="00A1032F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ab/>
        <w:t xml:space="preserve">Pokreće se skraćeni stečajni postupak nad dužnikom </w:t>
      </w:r>
      <w:r w:rsidR="003A59A0">
        <w:rPr>
          <w:rFonts w:hAnsi="Times New Roman" w:ascii="Times New Roman"/>
          <w:szCs w:val="24"/>
          <w:lang w:val="hr-HR"/>
        </w:rPr>
        <w:t xml:space="preserve">EXPRESS-SHOP d.o.o. za trgovinu i ugostiteljstvo, Karlovac (Grad Karlovac), Dr. </w:t>
      </w:r>
      <w:proofErr w:type="spellStart"/>
      <w:r w:rsidR="003A59A0">
        <w:rPr>
          <w:rFonts w:hAnsi="Times New Roman" w:ascii="Times New Roman"/>
          <w:szCs w:val="24"/>
          <w:lang w:val="hr-HR"/>
        </w:rPr>
        <w:t>Vladka</w:t>
      </w:r>
      <w:proofErr w:type="spellEnd"/>
      <w:r w:rsidR="003A59A0">
        <w:rPr>
          <w:rFonts w:hAnsi="Times New Roman" w:ascii="Times New Roman"/>
          <w:szCs w:val="24"/>
          <w:lang w:val="hr-HR"/>
        </w:rPr>
        <w:t xml:space="preserve"> Mačeka 31, MBS 020004595, OIB 31780297342</w:t>
      </w:r>
      <w:r w:rsidR="00B33EB8" w:rsidRPr="00A1032F">
        <w:rPr>
          <w:rFonts w:hAnsi="Times New Roman" w:ascii="Times New Roman"/>
          <w:szCs w:val="24"/>
          <w:lang w:val="hr-HR"/>
        </w:rPr>
        <w:t>.</w:t>
      </w:r>
    </w:p>
    <w:p w:rsidRDefault="00923742" w:rsidP="00362043" w:rsidR="00923742" w:rsidRPr="00A1032F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362043" w:rsidR="00150C5C" w:rsidRPr="00A1032F">
      <w:pPr>
        <w:jc w:val="center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Obrazloženje</w:t>
      </w:r>
    </w:p>
    <w:p w:rsidRDefault="00923742" w:rsidP="00362043" w:rsidR="00923742" w:rsidRPr="00A1032F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ab/>
        <w:t>Nad gore navedenom pravnom osobom Ministar</w:t>
      </w:r>
      <w:r w:rsidR="00923742" w:rsidRPr="00A1032F">
        <w:rPr>
          <w:rFonts w:hAnsi="Times New Roman" w:ascii="Times New Roman"/>
          <w:szCs w:val="24"/>
          <w:lang w:val="hr-HR"/>
        </w:rPr>
        <w:t>stvo financija - Porezna uprava, Pod</w:t>
      </w:r>
      <w:r w:rsidR="00ED0877" w:rsidRPr="00A1032F">
        <w:rPr>
          <w:rFonts w:hAnsi="Times New Roman" w:ascii="Times New Roman"/>
          <w:szCs w:val="24"/>
          <w:lang w:val="hr-HR"/>
        </w:rPr>
        <w:t>ru</w:t>
      </w:r>
      <w:r w:rsidR="00923742" w:rsidRPr="00A1032F">
        <w:rPr>
          <w:rFonts w:hAnsi="Times New Roman" w:ascii="Times New Roman"/>
          <w:szCs w:val="24"/>
          <w:lang w:val="hr-HR"/>
        </w:rPr>
        <w:t xml:space="preserve">čni ured </w:t>
      </w:r>
      <w:r w:rsidR="003A59A0">
        <w:rPr>
          <w:rFonts w:hAnsi="Times New Roman" w:ascii="Times New Roman"/>
          <w:szCs w:val="24"/>
          <w:lang w:val="hr-HR"/>
        </w:rPr>
        <w:t>Karlovac</w:t>
      </w:r>
      <w:r w:rsidR="00923742" w:rsidRPr="00A1032F">
        <w:rPr>
          <w:rFonts w:hAnsi="Times New Roman" w:ascii="Times New Roman"/>
          <w:szCs w:val="24"/>
          <w:lang w:val="hr-HR"/>
        </w:rPr>
        <w:t xml:space="preserve">, </w:t>
      </w:r>
      <w:r w:rsidRPr="00A1032F">
        <w:rPr>
          <w:rFonts w:hAnsi="Times New Roman" w:ascii="Times New Roman"/>
          <w:szCs w:val="24"/>
          <w:lang w:val="hr-HR"/>
        </w:rPr>
        <w:t>podnijela je ovome sudu temeljem čl.335.a st. 1 Stečajnog zakona (NN broj 44/96, 29/99, 129/00, 123/03, 82/06, 116710; dalje  u tekstu SZ) zahtjev za pokretanje skraćenog stečajnog postupka.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U zahtjevu navodi da navedena pravna osoba nema zaposlenih, da su ispunjeni uvjeti iz čl.4. st.4. SZ o čemu dostavlja dokaze u spis.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 xml:space="preserve">Kako je time udovoljeno uvjetima iz čl.335.b SZ, te kako je podnositelj zahtjeva predujmio troškove objavljivanja oglasa iz čl.335 e </w:t>
      </w:r>
      <w:proofErr w:type="spellStart"/>
      <w:r w:rsidRPr="00A1032F">
        <w:rPr>
          <w:rFonts w:hAnsi="Times New Roman" w:ascii="Times New Roman"/>
          <w:szCs w:val="24"/>
          <w:lang w:val="hr-HR"/>
        </w:rPr>
        <w:t>toč</w:t>
      </w:r>
      <w:proofErr w:type="spellEnd"/>
      <w:r w:rsidRPr="00A1032F">
        <w:rPr>
          <w:rFonts w:hAnsi="Times New Roman" w:ascii="Times New Roman"/>
          <w:szCs w:val="24"/>
          <w:lang w:val="hr-HR"/>
        </w:rPr>
        <w:t xml:space="preserve"> 2  SZ to je odlučeno kao u izreci ovog rješenja temeljem odredbi čl.335.a. SZ.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  <w:t xml:space="preserve">U Zagrebu, </w:t>
      </w:r>
      <w:r w:rsidR="003A59A0">
        <w:rPr>
          <w:rFonts w:hAnsi="Times New Roman" w:ascii="Times New Roman"/>
          <w:szCs w:val="24"/>
          <w:lang w:val="hr-HR"/>
        </w:rPr>
        <w:t>11. rujna</w:t>
      </w:r>
      <w:r w:rsidR="00872F3A" w:rsidRPr="00A1032F">
        <w:rPr>
          <w:rFonts w:hAnsi="Times New Roman" w:ascii="Times New Roman"/>
          <w:szCs w:val="24"/>
          <w:lang w:val="hr-HR"/>
        </w:rPr>
        <w:t xml:space="preserve"> 2015.</w:t>
      </w:r>
      <w:r w:rsidR="00923742" w:rsidRPr="00A1032F">
        <w:rPr>
          <w:rFonts w:hAnsi="Times New Roman" w:ascii="Times New Roman"/>
          <w:szCs w:val="24"/>
          <w:lang w:val="hr-HR"/>
        </w:rPr>
        <w:t xml:space="preserve"> 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923742" w:rsidP="00BD5D84" w:rsidR="00150C5C" w:rsidRPr="00A1032F">
      <w:pPr>
        <w:ind w:firstLine="720" w:left="3600"/>
        <w:jc w:val="right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 xml:space="preserve">     </w:t>
      </w:r>
      <w:r w:rsidR="00150C5C" w:rsidRPr="00A1032F">
        <w:rPr>
          <w:rFonts w:hAnsi="Times New Roman" w:ascii="Times New Roman"/>
          <w:szCs w:val="24"/>
          <w:lang w:val="hr-HR"/>
        </w:rPr>
        <w:t>S U D A C:</w:t>
      </w:r>
    </w:p>
    <w:p w:rsidRDefault="00150C5C" w:rsidP="00BD5D84" w:rsidR="00150C5C" w:rsidRPr="00A1032F">
      <w:pPr>
        <w:jc w:val="right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="00923742"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>dr. sc. Jelena Čuveljak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ab/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Uputa o pravnom lijeku: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3661CC" w:rsidP="00150C5C" w:rsidR="003661C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E33053" w:rsidP="00150C5C" w:rsidR="00E33053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 xml:space="preserve">Dna: 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- podnositelju zahtjeva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- dužniku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- spis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382D0D" w:rsidP="00150C5C" w:rsidR="00382D0D" w:rsidRPr="00A1032F">
      <w:pPr>
        <w:jc w:val="both"/>
        <w:rPr>
          <w:rFonts w:hAnsi="Times New Roman" w:ascii="Times New Roman"/>
          <w:szCs w:val="24"/>
        </w:rPr>
      </w:pPr>
    </w:p>
    <w:p w:rsidRDefault="00A1032F" w:rsidR="00A1032F" w:rsidRPr="00A1032F">
      <w:pPr>
        <w:jc w:val="both"/>
        <w:rPr>
          <w:rFonts w:hAnsi="Times New Roman" w:ascii="Times New Roman"/>
          <w:szCs w:val="24"/>
        </w:rPr>
      </w:pPr>
    </w:p>
    <w:sectPr w:rsidSect="00923742" w:rsidR="00A1032F" w:rsidRPr="00A1032F">
      <w:headerReference w:type="default" r:id="rId9"/>
      <w:pgSz w:code="9" w:h="16840" w:w="11907"/>
      <w:pgMar w:gutter="0" w:footer="720" w:header="720" w:left="1418" w:bottom="142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D84" w:rsidP="00BD5D84" w:rsidR="00BD5D84">
      <w:r>
        <w:separator/>
      </w:r>
    </w:p>
  </w:endnote>
  <w:endnote w:id="0" w:type="continuationSeparator">
    <w:p w:rsidRDefault="00BD5D84" w:rsidP="00BD5D84" w:rsidR="00BD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D84" w:rsidP="00BD5D84" w:rsidR="00BD5D84">
      <w:r>
        <w:separator/>
      </w:r>
    </w:p>
  </w:footnote>
  <w:footnote w:id="0" w:type="continuationSeparator">
    <w:p w:rsidRDefault="00BD5D84" w:rsidP="00BD5D84" w:rsidR="00BD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D84" w:rsidR="00BD5D84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869A1"/>
    <w:rsid w:val="000B609B"/>
    <w:rsid w:val="000D66C3"/>
    <w:rsid w:val="000F29D2"/>
    <w:rsid w:val="00112B50"/>
    <w:rsid w:val="00137C64"/>
    <w:rsid w:val="00150C5C"/>
    <w:rsid w:val="00182088"/>
    <w:rsid w:val="001E5E87"/>
    <w:rsid w:val="001F0DB1"/>
    <w:rsid w:val="002601E5"/>
    <w:rsid w:val="002936C1"/>
    <w:rsid w:val="00331398"/>
    <w:rsid w:val="00362043"/>
    <w:rsid w:val="003661CC"/>
    <w:rsid w:val="00382D0D"/>
    <w:rsid w:val="003A59A0"/>
    <w:rsid w:val="0045347F"/>
    <w:rsid w:val="004F6650"/>
    <w:rsid w:val="005940E9"/>
    <w:rsid w:val="005D4378"/>
    <w:rsid w:val="005E49B0"/>
    <w:rsid w:val="006356C5"/>
    <w:rsid w:val="00693F84"/>
    <w:rsid w:val="006B6635"/>
    <w:rsid w:val="007245A3"/>
    <w:rsid w:val="007463FA"/>
    <w:rsid w:val="007831E1"/>
    <w:rsid w:val="00794C01"/>
    <w:rsid w:val="007A29F9"/>
    <w:rsid w:val="007B0402"/>
    <w:rsid w:val="007C47A6"/>
    <w:rsid w:val="00850647"/>
    <w:rsid w:val="00867C19"/>
    <w:rsid w:val="00872E99"/>
    <w:rsid w:val="00872F3A"/>
    <w:rsid w:val="00923742"/>
    <w:rsid w:val="00962929"/>
    <w:rsid w:val="00974C96"/>
    <w:rsid w:val="00993B65"/>
    <w:rsid w:val="00997BA9"/>
    <w:rsid w:val="009F5CB8"/>
    <w:rsid w:val="00A041F4"/>
    <w:rsid w:val="00A1032F"/>
    <w:rsid w:val="00A95334"/>
    <w:rsid w:val="00AB7883"/>
    <w:rsid w:val="00B03169"/>
    <w:rsid w:val="00B33EB8"/>
    <w:rsid w:val="00B5542D"/>
    <w:rsid w:val="00B66500"/>
    <w:rsid w:val="00BD5D84"/>
    <w:rsid w:val="00C8327C"/>
    <w:rsid w:val="00CF2939"/>
    <w:rsid w:val="00D40E70"/>
    <w:rsid w:val="00D90435"/>
    <w:rsid w:val="00DF20B1"/>
    <w:rsid w:val="00E04096"/>
    <w:rsid w:val="00E13EF9"/>
    <w:rsid w:val="00E33053"/>
    <w:rsid w:val="00E4551F"/>
    <w:rsid w:val="00EC4871"/>
    <w:rsid w:val="00ED0877"/>
    <w:rsid w:val="00EE5750"/>
    <w:rsid w:val="00EF564E"/>
    <w:rsid w:val="00F2280A"/>
    <w:rsid w:val="00F56202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8327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661CC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BD5D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5D8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D5D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5D8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4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5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8327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661CC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BD5D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5D8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D5D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5D8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4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5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3322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1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38988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9046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3123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6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904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56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3771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482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3104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01646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1750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2809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3409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97908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285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86903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068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013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7850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4700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87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0467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93212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29347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883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4531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6232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43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155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590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2088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116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9080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St-684/2015</izvorni_sadrzaj>
    <derivirana_varijabla naziv="DomainObject.Predmet.OznakaBroj_1">St-684/2015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Express-shop  d.o.o. zastupanog po punomoćniku Luljeta Emšiu</izvorni_sadrzaj>
    <derivirana_varijabla naziv="DomainObject.Predmet.ProtustrankaFormated_1">  Express-shop  d.o.o. zastupanog po punomoćniku Luljeta Emšiu</derivirana_varijabla>
  </DomainObject.Predmet.ProtustrankaFormated>
  <DomainObject.Predmet.ProtustrankaFormatedOIB>
    <izvorni_sadrzaj>  Express-shop  d.o.o., OIB 31780297342 zastupanog po punomoćniku Luljeta Emšiu</izvorni_sadrzaj>
    <derivirana_varijabla naziv="DomainObject.Predmet.ProtustrankaFormatedOIB_1">  Express-shop  d.o.o., OIB 31780297342 zastupanog po punomoćniku Luljeta Emšiu</derivirana_varijabla>
  </DomainObject.Predmet.ProtustrankaFormatedOIB>
  <DomainObject.Predmet.ProtustrankaFormatedWithAdress>
    <izvorni_sadrzaj> Express-shop  d.o.o., V. Mačeka 31, 47000 Karlovac zastupanog po punomoćniku Luljeta Emšiu</izvorni_sadrzaj>
    <derivirana_varijabla naziv="DomainObject.Predmet.ProtustrankaFormatedWithAdress_1"> Express-shop  d.o.o., V. Mačeka 31, 47000 Karlovac zastupanog po punomoćniku Luljeta Emšiu</derivirana_varijabla>
  </DomainObject.Predmet.ProtustrankaFormatedWithAdress>
  <DomainObject.Predmet.ProtustrankaFormatedWithAdressOIB>
    <izvorni_sadrzaj> Express-shop  d.o.o., OIB 31780297342, V. Mačeka 31, 47000 Karlovac zastupanog po punomoćniku Luljeta Emšiu</izvorni_sadrzaj>
    <derivirana_varijabla naziv="DomainObject.Predmet.ProtustrankaFormatedWithAdressOIB_1"> Express-shop  d.o.o., OIB 31780297342, V. Mačeka 31, 47000 Karlovac zastupanog po punomoćniku Luljeta Emšiu</derivirana_varijabla>
  </DomainObject.Predmet.ProtustrankaFormatedWithAdressOIB>
  <DomainObject.Predmet.ProtustrankaWithAdress>
    <izvorni_sadrzaj>Express-shop  d.o.o. V. Mačeka 31, 47000 Karlovac</izvorni_sadrzaj>
    <derivirana_varijabla naziv="DomainObject.Predmet.ProtustrankaWithAdress_1">Express-shop  d.o.o. V. Mačeka 31, 47000 Karlovac</derivirana_varijabla>
  </DomainObject.Predmet.ProtustrankaWithAdress>
  <DomainObject.Predmet.ProtustrankaWithAdressOIB>
    <izvorni_sadrzaj>Express-shop  d.o.o., OIB 31780297342, V. Mačeka 31, 47000 Karlovac</izvorni_sadrzaj>
    <derivirana_varijabla naziv="DomainObject.Predmet.ProtustrankaWithAdressOIB_1">Express-shop  d.o.o., OIB 31780297342, V. Mačeka 31, 47000 Karlovac</derivirana_varijabla>
  </DomainObject.Predmet.ProtustrankaWithAdressOIB>
  <DomainObject.Predmet.ProtustrankaNazivFormated>
    <izvorni_sadrzaj>Express-shop  d.o.o.</izvorni_sadrzaj>
    <derivirana_varijabla naziv="DomainObject.Predmet.ProtustrankaNazivFormated_1">Express-shop  d.o.o.</derivirana_varijabla>
  </DomainObject.Predmet.ProtustrankaNazivFormated>
  <DomainObject.Predmet.ProtustrankaNazivFormatedOIB>
    <izvorni_sadrzaj>Express-shop  d.o.o., OIB 31780297342</izvorni_sadrzaj>
    <derivirana_varijabla naziv="DomainObject.Predmet.ProtustrankaNazivFormatedOIB_1">Express-shop  d.o.o., OIB 31780297342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Express-shop  d.o.o. zastupanog po punomoćniku Luljeta Emšiu</item>
    </izvorni_sadrzaj>
    <derivirana_varijabla naziv="DomainObject.Predmet.ProtuStrankaListFormated_1">
      <item>Express-shop  d.o.o. zastupanog po punomoćniku Luljeta Emšiu</item>
    </derivirana_varijabla>
  </DomainObject.Predmet.ProtuStrankaListFormated>
  <DomainObject.Predmet.ProtuStrankaListFormatedOIB>
    <izvorni_sadrzaj>
      <item>Express-shop  d.o.o., OIB 31780297342 zastupanog po punomoćniku Luljeta Emšiu</item>
    </izvorni_sadrzaj>
    <derivirana_varijabla naziv="DomainObject.Predmet.ProtuStrankaListFormatedOIB_1">
      <item>Express-shop  d.o.o., OIB 31780297342 zastupanog po punomoćniku Luljeta Emšiu</item>
    </derivirana_varijabla>
  </DomainObject.Predmet.ProtuStrankaListFormatedOIB>
  <DomainObject.Predmet.ProtuStrankaListFormatedWithAdress>
    <izvorni_sadrzaj>
      <item>Express-shop  d.o.o., V. Mačeka 31, 47000 Karlovac zastupanog po punomoćniku Luljeta Emšiu</item>
    </izvorni_sadrzaj>
    <derivirana_varijabla naziv="DomainObject.Predmet.ProtuStrankaListFormatedWithAdress_1">
      <item>Express-shop  d.o.o., V. Mačeka 31, 47000 Karlovac zastupanog po punomoćniku Luljeta Emšiu</item>
    </derivirana_varijabla>
  </DomainObject.Predmet.ProtuStrankaListFormatedWithAdress>
  <DomainObject.Predmet.ProtuStrankaListFormatedWithAdressOIB>
    <izvorni_sadrzaj>
      <item>Express-shop  d.o.o., OIB 31780297342, V. Mačeka 31, 47000 Karlovac zastupanog po punomoćniku Luljeta Emšiu</item>
    </izvorni_sadrzaj>
    <derivirana_varijabla naziv="DomainObject.Predmet.ProtuStrankaListFormatedWithAdressOIB_1">
      <item>Express-shop  d.o.o., OIB 31780297342, V. Mačeka 31, 47000 Karlovac zastupanog po punomoćniku Luljeta Emšiu</item>
    </derivirana_varijabla>
  </DomainObject.Predmet.ProtuStrankaListFormatedWithAdressOIB>
  <DomainObject.Predmet.ProtuStrankaListNazivFormated>
    <izvorni_sadrzaj>
      <item>Express-shop  d.o.o.</item>
    </izvorni_sadrzaj>
    <derivirana_varijabla naziv="DomainObject.Predmet.ProtuStrankaListNazivFormated_1">
      <item>Express-shop  d.o.o.</item>
    </derivirana_varijabla>
  </DomainObject.Predmet.ProtuStrankaListNazivFormated>
  <DomainObject.Predmet.ProtuStrankaListNazivFormatedOIB>
    <izvorni_sadrzaj>
      <item>Express-shop  d.o.o., OIB 31780297342</item>
    </izvorni_sadrzaj>
    <derivirana_varijabla naziv="DomainObject.Predmet.ProtuStrankaListNazivFormatedOIB_1">
      <item>Express-shop  d.o.o., OIB 31780297342</item>
    </derivirana_varijabla>
  </DomainObject.Predmet.ProtuStrankaListNazivFormatedOIB>
  <DomainObject.Predmet.OstaliListFormated>
    <izvorni_sadrzaj>
      <item>Luljeta Emšiu punomoćnik sudionika u postupku Express-shop  d.o.o.</item>
    </izvorni_sadrzaj>
    <derivirana_varijabla naziv="DomainObject.Predmet.OstaliListFormated_1">
      <item>Luljeta Emšiu punomoćnik sudionika u postupku Express-shop  d.o.o.</item>
    </derivirana_varijabla>
  </DomainObject.Predmet.OstaliListFormated>
  <DomainObject.Predmet.OstaliListFormatedOIB>
    <izvorni_sadrzaj>
      <item>Luljeta Emšiu, OIB 46785090247 punomoćnik sudionika u postupku Express-shop  d.o.o.</item>
    </izvorni_sadrzaj>
    <derivirana_varijabla naziv="DomainObject.Predmet.OstaliListFormatedOIB_1">
      <item>Luljeta Emšiu, OIB 46785090247 punomoćnik sudionika u postupku Express-shop  d.o.o.</item>
    </derivirana_varijabla>
  </DomainObject.Predmet.OstaliListFormatedOIB>
  <DomainObject.Predmet.OstaliListFormatedWithAdress>
    <izvorni_sadrzaj>
      <item>Luljeta Emšiu, Dr.vladka Mačeka 31, 47000 Karlovac punomoćnik sudionika u postupku Express-shop  d.o.o.</item>
    </izvorni_sadrzaj>
    <derivirana_varijabla naziv="DomainObject.Predmet.OstaliListFormatedWithAdress_1">
      <item>Luljeta Emšiu, Dr.vladka Mačeka 31, 47000 Karlovac punomoćnik sudionika u postupku Express-shop  d.o.o.</item>
    </derivirana_varijabla>
  </DomainObject.Predmet.OstaliListFormatedWithAdress>
  <DomainObject.Predmet.OstaliListFormatedWithAdressOIB>
    <izvorni_sadrzaj>
      <item>Luljeta Emšiu, OIB 46785090247, Dr.vladka Mačeka 31, 47000 Karlovac punomoćnik sudionika u postupku Express-shop  d.o.o.</item>
    </izvorni_sadrzaj>
    <derivirana_varijabla naziv="DomainObject.Predmet.OstaliListFormatedWithAdressOIB_1">
      <item>Luljeta Emšiu, OIB 46785090247, Dr.vladka Mačeka 31, 47000 Karlovac punomoćnik sudionika u postupku Express-shop  d.o.o.</item>
    </derivirana_varijabla>
  </DomainObject.Predmet.OstaliListFormatedWithAdressOIB>
  <DomainObject.Predmet.OstaliListNazivFormated>
    <izvorni_sadrzaj>
      <item>Luljeta Emšiu</item>
    </izvorni_sadrzaj>
    <derivirana_varijabla naziv="DomainObject.Predmet.OstaliListNazivFormated_1">
      <item>Luljeta Emšiu</item>
    </derivirana_varijabla>
  </DomainObject.Predmet.OstaliListNazivFormated>
  <DomainObject.Predmet.OstaliListNazivFormatedOIB>
    <izvorni_sadrzaj>
      <item>Luljeta Emšiu, OIB 46785090247</item>
    </izvorni_sadrzaj>
    <derivirana_varijabla naziv="DomainObject.Predmet.OstaliListNazivFormatedOIB_1">
      <item>Luljeta Emšiu, OIB 46785090247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Express-shop  d.o.o.</izvorni_sadrzaj>
    <derivirana_varijabla naziv="DomainObject.Predmet.ProtustrankaIDrugi_1">Express-shop  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Express-shop  d.o.o., OIB 31780297342, V. Mačeka 31, 47000 Karlovac</izvorni_sadrzaj>
    <derivirana_varijabla naziv="DomainObject.Predmet.ProtustrankaIDrugiAdressOIB_1">Express-shop  d.o.o., OIB 31780297342, V. Mačeka 31,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Express-shop  d.o.o.</item>
      <item>Luljeta Emšiu</item>
    </izvorni_sadrzaj>
    <derivirana_varijabla naziv="DomainObject.Predmet.SudioniciListNaziv_1">
      <item>RH Ministarstvo financija, Porezna uprava, područni ured središnja Hrvatska</item>
      <item>Express-shop  d.o.o.</item>
      <item>Luljeta Emšiu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Express-shop  d.o.o., OIB 31780297342, V. Mačeka 31,47000 Karlovac</item>
      <item>Luljeta Emšiu, OIB 46785090247, Dr.vladka Mačeka 31,47000 Karlovac</item>
    </izvorni_sadrzaj>
    <derivirana_varijabla naziv="DomainObject.Predmet.SudioniciListAdressOIB_1">
      <item>RH Ministarstvo financija, Porezna uprava, područni ured središnja Hrvatska, OIB 18683136487, Pavla Vitezovića 1,47000 Karlovac</item>
      <item>Express-shop  d.o.o., OIB 31780297342, V. Mačeka 31,47000 Karlovac</item>
      <item>Luljeta Emšiu, OIB 46785090247, Dr.vladka Mačeka 31,47000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31780297342</item>
      <item>, OIB 46785090247</item>
    </izvorni_sadrzaj>
    <derivirana_varijabla naziv="DomainObject.Predmet.SudioniciListNazivOIB_1">
      <item>, OIB 18683136487</item>
      <item>, OIB 31780297342</item>
      <item>, OIB 46785090247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268</properties:Words>
  <properties:Characters>1337</properties:Characters>
  <properties:Lines>50</properties:Lines>
  <properties:Paragraphs>22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2014-12-11T13:18:00Z</dcterms:created>
  <dc:creator>Sudsko vijeæe</dc:creator>
  <cp:lastModifiedBy>Karmela Dolenc</cp:lastModifiedBy>
  <cp:lastPrinted>2015-09-11T07:59:00Z</cp:lastPrinted>
  <dcterms:modified xmlns:xsi="http://www.w3.org/2001/XMLSchema-instance" xsi:type="dcterms:W3CDTF">2015-09-11T08:00:00Z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