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0ee3" w14:paraId="63a0ee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BB0693">
        <w:rPr>
          <w:rFonts w:hAnsi="Times New Roman" w:ascii="Times New Roman"/>
          <w:szCs w:val="24"/>
          <w:lang w:val="hr-HR"/>
        </w:rPr>
        <w:t>561</w:t>
      </w:r>
      <w:r w:rsidR="00E0125A" w:rsidRPr="00B576D2">
        <w:rPr>
          <w:rFonts w:hAnsi="Times New Roman" w:ascii="Times New Roman"/>
          <w:szCs w:val="24"/>
          <w:lang w:val="hr-HR"/>
        </w:rPr>
        <w:t>/16</w:t>
      </w:r>
      <w:r w:rsidR="000E6CD5">
        <w:rPr>
          <w:rFonts w:hAnsi="Times New Roman" w:ascii="Times New Roman"/>
          <w:szCs w:val="24"/>
          <w:lang w:val="hr-HR"/>
        </w:rPr>
        <w:t>-13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F79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BB0693" w:rsidRPr="00A91C4B">
        <w:rPr>
          <w:rFonts w:hAnsi="Times New Roman" w:ascii="Times New Roman"/>
          <w:szCs w:val="24"/>
          <w:lang w:val="pt-BR"/>
        </w:rPr>
        <w:t xml:space="preserve">SABRINA DOMINUS d.o.o., Zagreb, Samoborska cesta 146ª, OIB: </w:t>
      </w:r>
      <w:r w:rsidR="00BB0693" w:rsidRPr="00A91C4B">
        <w:rPr>
          <w:rFonts w:hAnsi="Times New Roman" w:ascii="Times New Roman"/>
          <w:szCs w:val="24"/>
        </w:rPr>
        <w:t>25414636119</w:t>
      </w:r>
      <w:r w:rsidR="001062F3" w:rsidRPr="00A91C4B">
        <w:rPr>
          <w:rFonts w:hAnsi="Times New Roman" w:ascii="Times New Roman"/>
          <w:szCs w:val="24"/>
        </w:rPr>
        <w:t>,</w:t>
      </w:r>
      <w:r w:rsidR="00464CAD" w:rsidRPr="009F795B">
        <w:rPr>
          <w:rFonts w:hAnsi="Times New Roman" w:ascii="Times New Roman"/>
          <w:szCs w:val="24"/>
        </w:rPr>
        <w:t xml:space="preserve"> 2</w:t>
      </w:r>
      <w:r w:rsidR="005B59F7" w:rsidRPr="009F795B">
        <w:rPr>
          <w:rFonts w:hAnsi="Times New Roman" w:ascii="Times New Roman"/>
          <w:szCs w:val="24"/>
        </w:rPr>
        <w:t>2</w:t>
      </w:r>
      <w:r w:rsidR="00464CAD" w:rsidRPr="009F795B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D51AE7" w:rsidRPr="00A91C4B">
        <w:rPr>
          <w:rFonts w:hAnsi="Times New Roman" w:ascii="Times New Roman"/>
          <w:szCs w:val="24"/>
          <w:lang w:val="pt-BR"/>
        </w:rPr>
        <w:t xml:space="preserve">SABRINA DOMINUS d.o.o., Zagreb, Samoborska cesta 146ª, OIB: </w:t>
      </w:r>
      <w:r w:rsidR="00D51AE7" w:rsidRPr="00A91C4B">
        <w:rPr>
          <w:rFonts w:hAnsi="Times New Roman" w:ascii="Times New Roman"/>
          <w:szCs w:val="24"/>
        </w:rPr>
        <w:t>25414636119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06001E">
        <w:rPr>
          <w:rFonts w:hAnsi="Times New Roman" w:ascii="Times New Roman"/>
          <w:szCs w:val="24"/>
        </w:rPr>
        <w:t>2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6D6B94">
        <w:rPr>
          <w:rFonts w:hAnsi="Times New Roman" w:ascii="Times New Roman"/>
          <w:szCs w:val="24"/>
        </w:rPr>
        <w:t>11,00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6934">
        <w:rPr>
          <w:rFonts w:hAnsi="Times New Roman" w:ascii="Times New Roman"/>
          <w:szCs w:val="24"/>
        </w:rPr>
        <w:t xml:space="preserve"> Renato Sabljić iz Zagreba, Zdenački zavoj 14, OIB: </w:t>
      </w:r>
      <w:r w:rsidR="00F65ED3">
        <w:rPr>
          <w:rFonts w:hAnsi="Times New Roman" w:ascii="Times New Roman"/>
          <w:szCs w:val="24"/>
        </w:rPr>
        <w:t>74644810692</w:t>
      </w:r>
      <w:r w:rsidR="00FB56A3">
        <w:rPr>
          <w:rFonts w:hAnsi="Times New Roman" w:ascii="Times New Roman"/>
          <w:szCs w:val="24"/>
        </w:rPr>
        <w:t>.</w:t>
      </w:r>
      <w:r w:rsidR="00501018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940F60" w:rsidRPr="00A91C4B">
        <w:rPr>
          <w:rFonts w:hAnsi="Times New Roman" w:ascii="Times New Roman"/>
          <w:szCs w:val="24"/>
          <w:lang w:val="pt-BR"/>
        </w:rPr>
        <w:t xml:space="preserve">SABRINA DOMINUS d.o.o., Zagreb, Samoborska cesta 146ª, OIB: </w:t>
      </w:r>
      <w:r w:rsidR="00940F60" w:rsidRPr="00A91C4B">
        <w:rPr>
          <w:rFonts w:hAnsi="Times New Roman" w:ascii="Times New Roman"/>
          <w:szCs w:val="24"/>
        </w:rPr>
        <w:t>25414636119</w:t>
      </w:r>
      <w:r w:rsidR="00CE0289" w:rsidRPr="007D0F7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D138E7" w:rsidRPr="00A91C4B">
        <w:rPr>
          <w:rFonts w:hAnsi="Times New Roman" w:ascii="Times New Roman"/>
          <w:szCs w:val="24"/>
          <w:lang w:val="pt-BR"/>
        </w:rPr>
        <w:t xml:space="preserve">SABRINA DOMINUS d.o.o., Zagreb, Samoborska cesta 146ª, OIB: </w:t>
      </w:r>
      <w:r w:rsidR="00D138E7" w:rsidRPr="00A91C4B">
        <w:rPr>
          <w:rFonts w:hAnsi="Times New Roman" w:ascii="Times New Roman"/>
          <w:szCs w:val="24"/>
        </w:rPr>
        <w:t>25414636119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CC540A">
        <w:rPr>
          <w:rFonts w:hAnsi="Times New Roman" w:ascii="Times New Roman"/>
          <w:szCs w:val="24"/>
          <w:lang w:val="hr-HR"/>
        </w:rPr>
        <w:t>19</w:t>
      </w:r>
      <w:r w:rsidRPr="003843F0">
        <w:rPr>
          <w:rFonts w:hAnsi="Times New Roman" w:ascii="Times New Roman"/>
          <w:szCs w:val="24"/>
          <w:lang w:val="hr-HR"/>
        </w:rPr>
        <w:t xml:space="preserve">. siječnja 2016., zahtjev za provedbu skraćenog stečajnog postupka nad dužnikom </w:t>
      </w:r>
      <w:r w:rsidR="00A34E20" w:rsidRPr="00A91C4B">
        <w:rPr>
          <w:rFonts w:hAnsi="Times New Roman" w:ascii="Times New Roman"/>
          <w:szCs w:val="24"/>
          <w:lang w:val="pt-BR"/>
        </w:rPr>
        <w:t xml:space="preserve">SABRINA DOMINUS d.o.o., Zagreb, Samoborska cesta 146ª, OIB: </w:t>
      </w:r>
      <w:r w:rsidR="00A34E20" w:rsidRPr="00A91C4B">
        <w:rPr>
          <w:rFonts w:hAnsi="Times New Roman" w:ascii="Times New Roman"/>
          <w:szCs w:val="24"/>
        </w:rPr>
        <w:t>25414636119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CC540A">
        <w:rPr>
          <w:rFonts w:hAnsi="Times New Roman" w:ascii="Times New Roman"/>
          <w:szCs w:val="24"/>
          <w:lang w:val="hr-HR"/>
        </w:rPr>
        <w:t>208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CC540A">
        <w:rPr>
          <w:rFonts w:hAnsi="Times New Roman" w:ascii="Times New Roman"/>
          <w:szCs w:val="24"/>
          <w:lang w:val="hr-HR"/>
        </w:rPr>
        <w:t>313.824,55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 xml:space="preserve">a mirovinsko osiguranje (list </w:t>
      </w:r>
      <w:r w:rsidR="005602D3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>.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B54C12">
        <w:rPr>
          <w:rFonts w:hAnsi="Times New Roman" w:ascii="Times New Roman"/>
          <w:szCs w:val="24"/>
          <w:lang w:val="hr-HR"/>
        </w:rPr>
        <w:t>6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B54C12">
        <w:rPr>
          <w:rFonts w:hAnsi="Times New Roman" w:ascii="Times New Roman"/>
          <w:szCs w:val="24"/>
          <w:lang w:val="hr-HR"/>
        </w:rPr>
        <w:t>15.-57</w:t>
      </w:r>
      <w:r w:rsidR="00B002C6">
        <w:rPr>
          <w:rFonts w:hAnsi="Times New Roman" w:ascii="Times New Roman"/>
          <w:szCs w:val="24"/>
          <w:lang w:val="hr-HR"/>
        </w:rPr>
        <w:t>.</w:t>
      </w:r>
      <w:r w:rsidR="004D14D9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u Očevidniku redoslijeda osnova za </w:t>
      </w:r>
      <w:r w:rsidRPr="00B576D2">
        <w:rPr>
          <w:rFonts w:hAnsi="Times New Roman" w:ascii="Times New Roman"/>
          <w:szCs w:val="24"/>
          <w:lang w:val="hr-HR"/>
        </w:rPr>
        <w:lastRenderedPageBreak/>
        <w:t xml:space="preserve">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6F6934">
        <w:rPr>
          <w:rFonts w:hAnsi="Times New Roman" w:ascii="Times New Roman"/>
          <w:szCs w:val="24"/>
          <w:lang w:val="hr-HR"/>
        </w:rPr>
        <w:t>784.972,94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5A7B5E">
        <w:rPr>
          <w:rFonts w:hAnsi="Times New Roman" w:ascii="Times New Roman"/>
          <w:szCs w:val="24"/>
          <w:lang w:val="hr-HR"/>
        </w:rPr>
        <w:t>29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5A7B5E">
        <w:rPr>
          <w:rFonts w:hAnsi="Times New Roman" w:ascii="Times New Roman"/>
          <w:szCs w:val="24"/>
          <w:lang w:val="hr-HR"/>
        </w:rPr>
        <w:t xml:space="preserve">travnja </w:t>
      </w:r>
      <w:r w:rsidR="000F5459" w:rsidRPr="00B576D2">
        <w:rPr>
          <w:rFonts w:hAnsi="Times New Roman" w:ascii="Times New Roman"/>
          <w:szCs w:val="24"/>
          <w:lang w:val="hr-HR"/>
        </w:rPr>
        <w:t>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5A7B5E">
        <w:rPr>
          <w:rFonts w:hAnsi="Times New Roman" w:ascii="Times New Roman"/>
          <w:szCs w:val="24"/>
          <w:lang w:val="hr-HR"/>
        </w:rPr>
        <w:t>10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je oglas od </w:t>
      </w:r>
      <w:r w:rsidR="001D5AE7">
        <w:rPr>
          <w:rFonts w:hAnsi="Times New Roman" w:ascii="Times New Roman"/>
          <w:szCs w:val="24"/>
          <w:lang w:val="hr-HR"/>
        </w:rPr>
        <w:t>29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1D5AE7">
        <w:rPr>
          <w:rFonts w:hAnsi="Times New Roman" w:ascii="Times New Roman"/>
          <w:szCs w:val="24"/>
          <w:lang w:val="hr-HR"/>
        </w:rPr>
        <w:t>travnja</w:t>
      </w:r>
      <w:r w:rsidRPr="00B576D2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objavljen na     e-oglasnoj ploči suda </w:t>
      </w:r>
      <w:r w:rsidR="001D5AE7">
        <w:rPr>
          <w:rFonts w:hAnsi="Times New Roman" w:ascii="Times New Roman"/>
          <w:szCs w:val="24"/>
          <w:lang w:val="hr-HR"/>
        </w:rPr>
        <w:t>2</w:t>
      </w:r>
      <w:r w:rsidR="005602D3">
        <w:rPr>
          <w:rFonts w:hAnsi="Times New Roman" w:ascii="Times New Roman"/>
          <w:szCs w:val="24"/>
          <w:lang w:val="hr-HR"/>
        </w:rPr>
        <w:t>9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5602D3">
        <w:rPr>
          <w:rFonts w:hAnsi="Times New Roman" w:ascii="Times New Roman"/>
          <w:szCs w:val="24"/>
          <w:lang w:val="hr-HR"/>
        </w:rPr>
        <w:t>travnja</w:t>
      </w:r>
      <w:r w:rsidR="006F2512">
        <w:rPr>
          <w:rFonts w:hAnsi="Times New Roman" w:ascii="Times New Roman"/>
          <w:szCs w:val="24"/>
          <w:lang w:val="hr-HR"/>
        </w:rPr>
        <w:t xml:space="preserve"> 2016. u </w:t>
      </w:r>
      <w:r w:rsidR="005602D3">
        <w:rPr>
          <w:rFonts w:hAnsi="Times New Roman" w:ascii="Times New Roman"/>
          <w:szCs w:val="24"/>
          <w:lang w:val="hr-HR"/>
        </w:rPr>
        <w:t>13</w:t>
      </w:r>
      <w:r w:rsidR="001D5AE7">
        <w:rPr>
          <w:rFonts w:hAnsi="Times New Roman" w:ascii="Times New Roman"/>
          <w:szCs w:val="24"/>
          <w:lang w:val="hr-HR"/>
        </w:rPr>
        <w:t>:3</w:t>
      </w:r>
      <w:r w:rsidR="005602D3">
        <w:rPr>
          <w:rFonts w:hAnsi="Times New Roman" w:ascii="Times New Roman"/>
          <w:szCs w:val="24"/>
          <w:lang w:val="hr-HR"/>
        </w:rPr>
        <w:t>3</w:t>
      </w:r>
      <w:r w:rsidR="001D5AE7">
        <w:rPr>
          <w:rFonts w:hAnsi="Times New Roman" w:ascii="Times New Roman"/>
          <w:szCs w:val="24"/>
          <w:lang w:val="hr-HR"/>
        </w:rPr>
        <w:t>:</w:t>
      </w:r>
      <w:r w:rsidR="005602D3">
        <w:rPr>
          <w:rFonts w:hAnsi="Times New Roman" w:ascii="Times New Roman"/>
          <w:szCs w:val="24"/>
          <w:lang w:val="hr-HR"/>
        </w:rPr>
        <w:t>14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B59F7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0E6CD5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E6CD5" w:rsidP="000E6CD5" w:rsidR="000E6CD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E6CD5" w:rsidP="000E6CD5" w:rsidR="000E6CD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05364E" w:rsidP="000E6CD5" w:rsidR="0005364E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E6CD5" w:rsidRPr="000E6CD5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BB0693">
          <w:rPr>
            <w:rFonts w:hAnsi="Times New Roman" w:ascii="Times New Roman"/>
          </w:rPr>
          <w:t>561</w:t>
        </w:r>
        <w:r w:rsidR="00E0125A">
          <w:rPr>
            <w:rFonts w:hAnsi="Times New Roman" w:ascii="Times New Roman"/>
          </w:rPr>
          <w:t>/16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6071"/>
    <w:rsid w:val="0005095E"/>
    <w:rsid w:val="0005364E"/>
    <w:rsid w:val="0006001E"/>
    <w:rsid w:val="00082CF7"/>
    <w:rsid w:val="00090D75"/>
    <w:rsid w:val="000A4F52"/>
    <w:rsid w:val="000A5D01"/>
    <w:rsid w:val="000B609B"/>
    <w:rsid w:val="000C3C7D"/>
    <w:rsid w:val="000C47B3"/>
    <w:rsid w:val="000D11F2"/>
    <w:rsid w:val="000D1448"/>
    <w:rsid w:val="000E6CD5"/>
    <w:rsid w:val="000F5459"/>
    <w:rsid w:val="000F6D39"/>
    <w:rsid w:val="000F7D11"/>
    <w:rsid w:val="00101756"/>
    <w:rsid w:val="001062F3"/>
    <w:rsid w:val="00112B50"/>
    <w:rsid w:val="00122ECB"/>
    <w:rsid w:val="00135BF3"/>
    <w:rsid w:val="00137338"/>
    <w:rsid w:val="00147984"/>
    <w:rsid w:val="0015560F"/>
    <w:rsid w:val="001579B2"/>
    <w:rsid w:val="00182088"/>
    <w:rsid w:val="001849EC"/>
    <w:rsid w:val="00193C4A"/>
    <w:rsid w:val="001A0ADD"/>
    <w:rsid w:val="001D13FF"/>
    <w:rsid w:val="001D5AE7"/>
    <w:rsid w:val="001E14AE"/>
    <w:rsid w:val="002108B7"/>
    <w:rsid w:val="00236AF3"/>
    <w:rsid w:val="00257C05"/>
    <w:rsid w:val="002712ED"/>
    <w:rsid w:val="00280A5F"/>
    <w:rsid w:val="00285BD5"/>
    <w:rsid w:val="00287E94"/>
    <w:rsid w:val="002B09FB"/>
    <w:rsid w:val="002E1310"/>
    <w:rsid w:val="00314802"/>
    <w:rsid w:val="00325C1E"/>
    <w:rsid w:val="003340DB"/>
    <w:rsid w:val="00355D50"/>
    <w:rsid w:val="00360817"/>
    <w:rsid w:val="0036343F"/>
    <w:rsid w:val="00366203"/>
    <w:rsid w:val="003B2493"/>
    <w:rsid w:val="003C6061"/>
    <w:rsid w:val="003D7189"/>
    <w:rsid w:val="003E7D4E"/>
    <w:rsid w:val="00410FC9"/>
    <w:rsid w:val="00411055"/>
    <w:rsid w:val="0042162E"/>
    <w:rsid w:val="00433292"/>
    <w:rsid w:val="004567D4"/>
    <w:rsid w:val="00464CAD"/>
    <w:rsid w:val="00476713"/>
    <w:rsid w:val="00480E62"/>
    <w:rsid w:val="00490F29"/>
    <w:rsid w:val="00493335"/>
    <w:rsid w:val="004C4AD3"/>
    <w:rsid w:val="004C7684"/>
    <w:rsid w:val="004D14D9"/>
    <w:rsid w:val="004F50FD"/>
    <w:rsid w:val="00501018"/>
    <w:rsid w:val="00532B71"/>
    <w:rsid w:val="00537BDA"/>
    <w:rsid w:val="005602D3"/>
    <w:rsid w:val="00560B25"/>
    <w:rsid w:val="00591C1A"/>
    <w:rsid w:val="005940E9"/>
    <w:rsid w:val="005A7B5E"/>
    <w:rsid w:val="005B1B7B"/>
    <w:rsid w:val="005B59F7"/>
    <w:rsid w:val="005F274D"/>
    <w:rsid w:val="005F79FE"/>
    <w:rsid w:val="00614A16"/>
    <w:rsid w:val="006356C5"/>
    <w:rsid w:val="006524B1"/>
    <w:rsid w:val="00655203"/>
    <w:rsid w:val="006878C8"/>
    <w:rsid w:val="006A0357"/>
    <w:rsid w:val="006A04EA"/>
    <w:rsid w:val="006D6B94"/>
    <w:rsid w:val="006E4B7B"/>
    <w:rsid w:val="006F23F0"/>
    <w:rsid w:val="006F2512"/>
    <w:rsid w:val="006F6934"/>
    <w:rsid w:val="007037F9"/>
    <w:rsid w:val="0072396A"/>
    <w:rsid w:val="00730EAB"/>
    <w:rsid w:val="00751C7E"/>
    <w:rsid w:val="00754231"/>
    <w:rsid w:val="007607AD"/>
    <w:rsid w:val="007A29F9"/>
    <w:rsid w:val="007C53C7"/>
    <w:rsid w:val="007C62DC"/>
    <w:rsid w:val="007D0F71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5425"/>
    <w:rsid w:val="008F4C87"/>
    <w:rsid w:val="00935487"/>
    <w:rsid w:val="00940F60"/>
    <w:rsid w:val="00943F0B"/>
    <w:rsid w:val="00955E9E"/>
    <w:rsid w:val="00974C2D"/>
    <w:rsid w:val="00987982"/>
    <w:rsid w:val="00995A6A"/>
    <w:rsid w:val="0099623A"/>
    <w:rsid w:val="00997BA9"/>
    <w:rsid w:val="009F503C"/>
    <w:rsid w:val="009F5765"/>
    <w:rsid w:val="009F795B"/>
    <w:rsid w:val="00A0636A"/>
    <w:rsid w:val="00A34E20"/>
    <w:rsid w:val="00A7532D"/>
    <w:rsid w:val="00A77A6F"/>
    <w:rsid w:val="00A805EB"/>
    <w:rsid w:val="00A91C4B"/>
    <w:rsid w:val="00A92B4F"/>
    <w:rsid w:val="00A95334"/>
    <w:rsid w:val="00AB7883"/>
    <w:rsid w:val="00AC74C9"/>
    <w:rsid w:val="00AE2B9E"/>
    <w:rsid w:val="00AE2EF5"/>
    <w:rsid w:val="00AE6EE2"/>
    <w:rsid w:val="00AF40B4"/>
    <w:rsid w:val="00B002C6"/>
    <w:rsid w:val="00B03169"/>
    <w:rsid w:val="00B07B03"/>
    <w:rsid w:val="00B2463B"/>
    <w:rsid w:val="00B27509"/>
    <w:rsid w:val="00B54C12"/>
    <w:rsid w:val="00B576D2"/>
    <w:rsid w:val="00B71FF5"/>
    <w:rsid w:val="00B933AE"/>
    <w:rsid w:val="00BA25F3"/>
    <w:rsid w:val="00BB0693"/>
    <w:rsid w:val="00BB2D96"/>
    <w:rsid w:val="00BF3B37"/>
    <w:rsid w:val="00C06C05"/>
    <w:rsid w:val="00C21419"/>
    <w:rsid w:val="00C4021E"/>
    <w:rsid w:val="00C56D4F"/>
    <w:rsid w:val="00C57CAF"/>
    <w:rsid w:val="00C65237"/>
    <w:rsid w:val="00CA71B0"/>
    <w:rsid w:val="00CB3343"/>
    <w:rsid w:val="00CC540A"/>
    <w:rsid w:val="00CD1153"/>
    <w:rsid w:val="00CD2670"/>
    <w:rsid w:val="00CE0289"/>
    <w:rsid w:val="00CF21A3"/>
    <w:rsid w:val="00CF2939"/>
    <w:rsid w:val="00CF2B7C"/>
    <w:rsid w:val="00D138E7"/>
    <w:rsid w:val="00D26A08"/>
    <w:rsid w:val="00D347E8"/>
    <w:rsid w:val="00D44D4F"/>
    <w:rsid w:val="00D51AE7"/>
    <w:rsid w:val="00D70644"/>
    <w:rsid w:val="00D73897"/>
    <w:rsid w:val="00D742C8"/>
    <w:rsid w:val="00D746D9"/>
    <w:rsid w:val="00D8773A"/>
    <w:rsid w:val="00D9079B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78A4"/>
    <w:rsid w:val="00E601B8"/>
    <w:rsid w:val="00E64B9D"/>
    <w:rsid w:val="00EB1310"/>
    <w:rsid w:val="00EE5750"/>
    <w:rsid w:val="00EE69E5"/>
    <w:rsid w:val="00EF6C70"/>
    <w:rsid w:val="00F01628"/>
    <w:rsid w:val="00F0585E"/>
    <w:rsid w:val="00F13F75"/>
    <w:rsid w:val="00F1400B"/>
    <w:rsid w:val="00F16B54"/>
    <w:rsid w:val="00F20BD9"/>
    <w:rsid w:val="00F25613"/>
    <w:rsid w:val="00F32F0D"/>
    <w:rsid w:val="00F42AC2"/>
    <w:rsid w:val="00F62A72"/>
    <w:rsid w:val="00F65ED3"/>
    <w:rsid w:val="00F667BC"/>
    <w:rsid w:val="00F7711F"/>
    <w:rsid w:val="00F8030D"/>
    <w:rsid w:val="00F93A8C"/>
    <w:rsid w:val="00F93B71"/>
    <w:rsid w:val="00F9731B"/>
    <w:rsid w:val="00F97FC5"/>
    <w:rsid w:val="00FB56A3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St-561/2016-13</izvorni_sadrzaj>
    <derivirana_varijabla naziv="DomainObject.Oznaka_1">St-561/2016-13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SABRINA DOMINUS d.o.o.</izvorni_sadrzaj>
    <derivirana_varijabla naziv="DomainObject.Predmet.ProtustrankaFormated_1">  SABRINA DOMINUS d.o.o.</derivirana_varijabla>
  </DomainObject.Predmet.ProtustrankaFormated>
  <DomainObject.Predmet.ProtustrankaFormatedOIB>
    <izvorni_sadrzaj>  SABRINA DOMINUS d.o.o., OIB 25414636119</izvorni_sadrzaj>
    <derivirana_varijabla naziv="DomainObject.Predmet.ProtustrankaFormatedOIB_1">  SABRINA DOMINUS d.o.o., OIB 25414636119</derivirana_varijabla>
  </DomainObject.Predmet.ProtustrankaFormatedOIB>
  <DomainObject.Predmet.ProtustrankaFormatedWithAdress>
    <izvorni_sadrzaj> SABRINA DOMINUS d.o.o., Samoborska cesta 146 A, 10000 Zagreb</izvorni_sadrzaj>
    <derivirana_varijabla naziv="DomainObject.Predmet.ProtustrankaFormatedWithAdress_1"> SABRINA DOMINUS d.o.o., Samoborska cesta 146 A, 10000 Zagreb</derivirana_varijabla>
  </DomainObject.Predmet.ProtustrankaFormatedWithAdress>
  <DomainObject.Predmet.ProtustrankaFormatedWithAdressOIB>
    <izvorni_sadrzaj> SABRINA DOMINUS d.o.o., OIB 25414636119, Samoborska cesta 146 A, 10000 Zagreb</izvorni_sadrzaj>
    <derivirana_varijabla naziv="DomainObject.Predmet.ProtustrankaFormatedWithAdressOIB_1"> SABRINA DOMINUS d.o.o., OIB 25414636119, Samoborska cesta 146 A, 10000 Zagreb</derivirana_varijabla>
  </DomainObject.Predmet.ProtustrankaFormatedWithAdressOIB>
  <DomainObject.Predmet.ProtustrankaWithAdress>
    <izvorni_sadrzaj>SABRINA DOMINUS d.o.o. Samoborska cesta 146 A, 10000 Zagreb</izvorni_sadrzaj>
    <derivirana_varijabla naziv="DomainObject.Predmet.ProtustrankaWithAdress_1">SABRINA DOMINUS d.o.o. Samoborska cesta 146 A, 10000 Zagreb</derivirana_varijabla>
  </DomainObject.Predmet.ProtustrankaWithAdress>
  <DomainObject.Predmet.ProtustrankaWithAdressOIB>
    <izvorni_sadrzaj>SABRINA DOMINUS d.o.o., OIB 25414636119, Samoborska cesta 146 A, 10000 Zagreb</izvorni_sadrzaj>
    <derivirana_varijabla naziv="DomainObject.Predmet.ProtustrankaWithAdressOIB_1">SABRINA DOMINUS d.o.o., OIB 25414636119, Samoborska cesta 146 A, 10000 Zagreb</derivirana_varijabla>
  </DomainObject.Predmet.ProtustrankaWithAdressOIB>
  <DomainObject.Predmet.ProtustrankaNazivFormated>
    <izvorni_sadrzaj>SABRINA DOMINUS d.o.o.</izvorni_sadrzaj>
    <derivirana_varijabla naziv="DomainObject.Predmet.ProtustrankaNazivFormated_1">SABRINA DOMINUS d.o.o.</derivirana_varijabla>
  </DomainObject.Predmet.ProtustrankaNazivFormated>
  <DomainObject.Predmet.ProtustrankaNazivFormatedOIB>
    <izvorni_sadrzaj>SABRINA DOMINUS d.o.o., OIB 25414636119</izvorni_sadrzaj>
    <derivirana_varijabla naziv="DomainObject.Predmet.ProtustrankaNazivFormatedOIB_1">SABRINA DOMINUS d.o.o., OIB 25414636119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SABRINA DOMINUS d.o.o.</item>
    </izvorni_sadrzaj>
    <derivirana_varijabla naziv="DomainObject.Predmet.ProtuStrankaListFormated_1">
      <item>SABRINA DOMINUS d.o.o.</item>
    </derivirana_varijabla>
  </DomainObject.Predmet.ProtuStrankaListFormated>
  <DomainObject.Predmet.ProtuStrankaListFormatedOIB>
    <izvorni_sadrzaj>
      <item>SABRINA DOMINUS d.o.o., OIB 25414636119</item>
    </izvorni_sadrzaj>
    <derivirana_varijabla naziv="DomainObject.Predmet.ProtuStrankaListFormatedOIB_1">
      <item>SABRINA DOMINUS d.o.o., OIB 25414636119</item>
    </derivirana_varijabla>
  </DomainObject.Predmet.ProtuStrankaListFormatedOIB>
  <DomainObject.Predmet.ProtuStrankaListFormatedWithAdress>
    <izvorni_sadrzaj>
      <item>SABRINA DOMINUS d.o.o., Samoborska cesta 146 A, 10000 Zagreb</item>
    </izvorni_sadrzaj>
    <derivirana_varijabla naziv="DomainObject.Predmet.ProtuStrankaListFormatedWithAdress_1">
      <item>SABRINA DOMINUS d.o.o., Samoborska cesta 146 A, 10000 Zagreb</item>
    </derivirana_varijabla>
  </DomainObject.Predmet.ProtuStrankaListFormatedWithAdress>
  <DomainObject.Predmet.ProtuStrankaListFormatedWithAdressOIB>
    <izvorni_sadrzaj>
      <item>SABRINA DOMINUS d.o.o., OIB 25414636119, Samoborska cesta 146 A, 10000 Zagreb</item>
    </izvorni_sadrzaj>
    <derivirana_varijabla naziv="DomainObject.Predmet.ProtuStrankaListFormatedWithAdressOIB_1">
      <item>SABRINA DOMINUS d.o.o., OIB 25414636119, Samoborska cesta 146 A, 10000 Zagreb</item>
    </derivirana_varijabla>
  </DomainObject.Predmet.ProtuStrankaListFormatedWithAdressOIB>
  <DomainObject.Predmet.ProtuStrankaListNazivFormated>
    <izvorni_sadrzaj>
      <item>SABRINA DOMINUS d.o.o.</item>
    </izvorni_sadrzaj>
    <derivirana_varijabla naziv="DomainObject.Predmet.ProtuStrankaListNazivFormated_1">
      <item>SABRINA DOMINUS d.o.o.</item>
    </derivirana_varijabla>
  </DomainObject.Predmet.ProtuStrankaListNazivFormated>
  <DomainObject.Predmet.ProtuStrankaListNazivFormatedOIB>
    <izvorni_sadrzaj>
      <item>SABRINA DOMINUS d.o.o., OIB 25414636119</item>
    </izvorni_sadrzaj>
    <derivirana_varijabla naziv="DomainObject.Predmet.ProtuStrankaListNazivFormatedOIB_1">
      <item>SABRINA DOMINUS d.o.o., OIB 25414636119</item>
    </derivirana_varijabla>
  </DomainObject.Predmet.ProtuStrankaListNazivFormatedOIB>
  <DomainObject.Predmet.OstaliListFormated>
    <izvorni_sadrzaj>
      <item>HRVATSKI ZAVOD ZA MIROVINSKO OSIGURANJE</item>
      <item>Financijska agencija</item>
      <item>Darko Mitrović</item>
    </izvorni_sadrzaj>
    <derivirana_varijabla naziv="DomainObject.Predmet.OstaliListFormated_1">
      <item>HRVATSKI ZAVOD ZA MIROVINSKO OSIGURANJE</item>
      <item>Financijska agencija</item>
      <item>Darko Mitrović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Darko Mitrović, OIB 78707334392</item>
    </izvorni_sadrzaj>
    <derivirana_varijabla naziv="DomainObject.Predmet.OstaliListFormatedOIB_1">
      <item>HRVATSKI ZAVOD ZA MIROVINSKO OSIGURANJE, OIB 84397956623</item>
      <item>Financijska agencija, OIB 85821130368</item>
      <item>Darko Mitrović, OIB 78707334392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Darko Mitrović, Samoborska c. 146/A,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Darko Mitrović, Samoborska c. 146/A,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Darko Mitrović, OIB 78707334392, Samoborska c. 146/A,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Darko Mitrović, OIB 78707334392, Samoborska c. 146/A,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Darko Mitrović</item>
    </izvorni_sadrzaj>
    <derivirana_varijabla naziv="DomainObject.Predmet.OstaliListNazivFormated_1">
      <item>HRVATSKI ZAVOD ZA MIROVINSKO OSIGURANJE</item>
      <item>Financijska agencija</item>
      <item>Darko Mitrović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Darko Mitrović, OIB 78707334392</item>
    </izvorni_sadrzaj>
    <derivirana_varijabla naziv="DomainObject.Predmet.OstaliListNazivFormatedOIB_1">
      <item>HRVATSKI ZAVOD ZA MIROVINSKO OSIGURANJE, OIB 84397956623</item>
      <item>Financijska agencija, OIB 85821130368</item>
      <item>Darko Mitrović, OIB 78707334392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St-561/2016-13</izvorni_sadrzaj>
    <derivirana_varijabla naziv="DomainObject.PoslovniBrojDokumenta_1">St-561/2016-13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SABRINA DOMINUS d.o.o.</izvorni_sadrzaj>
    <derivirana_varijabla naziv="DomainObject.Predmet.ProtustrankaIDrugi_1">SABRINA DOMINUS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SABRINA DOMINUS d.o.o., OIB 25414636119, Samoborska cesta 146 A, 10000 Zagreb</izvorni_sadrzaj>
    <derivirana_varijabla naziv="DomainObject.Predmet.ProtustrankaIDrugiAdressOIB_1">SABRINA DOMINUS d.o.o., OIB 25414636119, Samoborska cesta 146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St-561/2016-13</izvorni_sadrzaj>
    <derivirana_varijabla naziv="DomainObject.Predmet.OdlukaRjesenje.Oznaka_1">St-561/2016-13</derivirana_varijabla>
  </DomainObject.Predmet.OdlukaRjesenje.Oznaka>
  <DomainObject.Predmet.SudioniciListNaziv>
    <izvorni_sadrzaj>
      <item>FINA Regionalni centar Zagreb</item>
      <item>SABRINA DOMINUS d.o.o.</item>
      <item>HRVATSKI ZAVOD ZA MIROVINSKO OSIGURANJE</item>
      <item>Financijska agencija</item>
      <item>Darko Mitrović</item>
    </izvorni_sadrzaj>
    <derivirana_varijabla naziv="DomainObject.Predmet.SudioniciListNaziv_1">
      <item>FINA Regionalni centar Zagreb</item>
      <item>SABRINA DOMINUS d.o.o.</item>
      <item>HRVATSKI ZAVOD ZA MIROVINSKO OSIGURANJE</item>
      <item>Financijska agencija</item>
      <item>Darko Mitrović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SABRINA DOMINUS d.o.o., OIB 25414636119, Samoborska cesta 146 A,10000 Zagreb</item>
      <item>HRVATSKI ZAVOD ZA MIROVINSKO OSIGURANJE, OIB 84397956623, Trpimirova 4,10000 Zagreb</item>
      <item>Financijska agencija, OIB 85821130368, Ulica grada Vukovara 70,10000 Zagreb</item>
      <item>Darko Mitrović, OIB 78707334392, Samoborska c. 146/A,10000 Zagreb</item>
    </izvorni_sadrzaj>
    <derivirana_varijabla naziv="DomainObject.Predmet.SudioniciListAdressOIB_1">
      <item>FINA Regionalni centar Zagreb, OIB 85821130368, Trg svibanjskih žrtava 1995. br. 1,10000 Zagreb</item>
      <item>SABRINA DOMINUS d.o.o., OIB 25414636119, Samoborska cesta 146 A,10000 Zagreb</item>
      <item>HRVATSKI ZAVOD ZA MIROVINSKO OSIGURANJE, OIB 84397956623, Trpimirova 4,10000 Zagreb</item>
      <item>Financijska agencija, OIB 85821130368, Ulica grada Vukovara 70,10000 Zagreb</item>
      <item>Darko Mitrović, OIB 78707334392, Samoborska c. 146/A,10000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25414636119</item>
      <item>, OIB 84397956623</item>
      <item>, OIB 85821130368</item>
      <item>, OIB 78707334392</item>
    </izvorni_sadrzaj>
    <derivirana_varijabla naziv="DomainObject.Predmet.SudioniciListNazivOIB_1">
      <item>, OIB 85821130368</item>
      <item>, OIB 25414636119</item>
      <item>, OIB 84397956623</item>
      <item>, OIB 85821130368</item>
      <item>, OIB 78707334392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867BC-7BE4-45BB-957C-5FE56337F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715</properties:Words>
  <properties:Characters>3783</properties:Characters>
  <properties:Lines>91</properties:Lines>
  <properties:Paragraphs>27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2017-02-22T09:17:00Z</cp:lastPrinted>
  <dcterms:modified xmlns:xsi="http://www.w3.org/2001/XMLSchema-instance" xsi:type="dcterms:W3CDTF">2017-02-22T09:18:00Z</dcterms:modified>
  <cp:revision>102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St-561/2016-13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