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2e414" w14:paraId="172e414" w:rsidRDefault="00537BDB" w:rsidP="00537BDB" w:rsidR="004D2070" w:rsidRPr="00AD0CE8">
      <w:pPr>
        <w15:collapsed w:val="false"/>
      </w:pPr>
      <w:bookmarkStart w:name="_GoBack" w:id="0"/>
      <w:bookmarkEnd w:id="0"/>
      <w:r w:rsidRPr="00AD0CE8">
        <w:t xml:space="preserve">      </w:t>
      </w:r>
      <w:r w:rsidR="002C533A">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AD0CE8">
        <w:t xml:space="preserve">       </w:t>
      </w:r>
      <w:r w:rsidR="00765D07">
        <w:t xml:space="preserve">                         </w:t>
      </w:r>
      <w:r w:rsidRPr="00AD0CE8">
        <w:t xml:space="preserve">                                                                                           </w:t>
      </w:r>
    </w:p>
    <w:p w:rsidRDefault="00CA1D5E" w:rsidP="00CA1D5E" w:rsidR="00CA1D5E" w:rsidRPr="00CA1D5E">
      <w:pPr>
        <w:rPr>
          <w:b/>
        </w:rPr>
      </w:pPr>
      <w:r w:rsidRPr="00CA1D5E">
        <w:t>REPUBLIKA HRVATSKA</w:t>
      </w:r>
    </w:p>
    <w:p w:rsidRDefault="00CA1D5E" w:rsidP="00CA1D5E" w:rsidR="00CA1D5E" w:rsidRPr="00CA1D5E">
      <w:r w:rsidRPr="00CA1D5E">
        <w:t>Trgovački sud u Zagrebu</w:t>
      </w:r>
    </w:p>
    <w:p w:rsidRDefault="00CA1D5E" w:rsidP="00CA1D5E" w:rsidR="00CA1D5E" w:rsidRPr="00CA1D5E">
      <w:r w:rsidRPr="00CA1D5E">
        <w:t xml:space="preserve">Zagreb, </w:t>
      </w:r>
      <w:proofErr w:type="spellStart"/>
      <w:r w:rsidRPr="00CA1D5E">
        <w:t>Amruševa</w:t>
      </w:r>
      <w:proofErr w:type="spellEnd"/>
      <w:r w:rsidRPr="00CA1D5E">
        <w:t xml:space="preserve"> 2/II                                                                   </w:t>
      </w:r>
      <w:r w:rsidR="00C943AD">
        <w:tab/>
      </w:r>
      <w:r w:rsidR="00765D07">
        <w:t xml:space="preserve">               </w:t>
      </w:r>
      <w:r w:rsidR="004F5171">
        <w:t xml:space="preserve">  67. St-710</w:t>
      </w:r>
      <w:r w:rsidR="00BB40DB">
        <w:t>5/16</w:t>
      </w:r>
    </w:p>
    <w:p w:rsidRDefault="00CA1D5E" w:rsidP="00CA1D5E" w:rsidR="00CA1D5E" w:rsidRPr="00CA1D5E">
      <w:pPr>
        <w:rPr>
          <w:b/>
        </w:rPr>
      </w:pPr>
    </w:p>
    <w:p w:rsidRDefault="00AD2139" w:rsidP="00CA1D5E" w:rsidR="00AD2139">
      <w:pPr>
        <w:jc w:val="center"/>
      </w:pPr>
    </w:p>
    <w:p w:rsidRDefault="00CA1D5E" w:rsidP="00CA1D5E" w:rsidR="00CA1D5E" w:rsidRPr="003B7728">
      <w:pPr>
        <w:jc w:val="center"/>
      </w:pPr>
      <w:r w:rsidRPr="003B7728">
        <w:t>Z A K LJ U Č A K</w:t>
      </w:r>
    </w:p>
    <w:p w:rsidRDefault="00CA1D5E" w:rsidP="00CA1D5E" w:rsidR="00CA1D5E" w:rsidRPr="00CA1D5E">
      <w:pPr>
        <w:rPr>
          <w:b/>
        </w:rPr>
      </w:pPr>
    </w:p>
    <w:p w:rsidRDefault="00BB40DB" w:rsidP="004F5171" w:rsidR="00CA1D5E" w:rsidRPr="00CA1D5E">
      <w:pPr>
        <w:ind w:firstLine="708"/>
        <w:jc w:val="both"/>
      </w:pPr>
      <w:r w:rsidRPr="00BB40DB">
        <w:t xml:space="preserve">Trgovački sud u Zagrebu, po sucu Gordanu </w:t>
      </w:r>
      <w:proofErr w:type="spellStart"/>
      <w:r w:rsidRPr="00BB40DB">
        <w:t>Zubaku</w:t>
      </w:r>
      <w:proofErr w:type="spellEnd"/>
      <w:r w:rsidRPr="00BB40DB">
        <w:t xml:space="preserve">, u stečajnom postupku nad dužnikom </w:t>
      </w:r>
      <w:r w:rsidRPr="00BB40DB">
        <w:rPr>
          <w:bCs/>
          <w:lang w:val="pt-BR"/>
        </w:rPr>
        <w:t>M R SISTEMI d.o.o. u stečaju, Zagreb, Odranska 12, OIB: 34344889479</w:t>
      </w:r>
      <w:r w:rsidRPr="00BB40DB">
        <w:t xml:space="preserve">., </w:t>
      </w:r>
      <w:r w:rsidRPr="00BB40DB">
        <w:br/>
        <w:t>13. ožujka 2018</w:t>
      </w:r>
      <w:r>
        <w:t>.</w:t>
      </w:r>
      <w:r w:rsidR="00CA1D5E" w:rsidRPr="00CA1D5E">
        <w:t>,</w:t>
      </w:r>
    </w:p>
    <w:p w:rsidRDefault="004D2070" w:rsidP="00537BDB" w:rsidR="004D2070" w:rsidRPr="00AD0CE8"/>
    <w:p w:rsidRDefault="00537BDB" w:rsidP="004D2070" w:rsidR="00537BDB" w:rsidRPr="00AD0CE8">
      <w:pPr>
        <w:jc w:val="center"/>
      </w:pPr>
      <w:r w:rsidRPr="00AD0CE8">
        <w:t>z a k  l j u č i o  j e</w:t>
      </w:r>
    </w:p>
    <w:p w:rsidRDefault="00537BDB" w:rsidP="00537BDB" w:rsidR="00537BDB" w:rsidRPr="00AD0CE8"/>
    <w:p w:rsidRDefault="00537BDB" w:rsidP="004319AE" w:rsidR="00537BDB" w:rsidRPr="00AD0CE8">
      <w:pPr>
        <w:ind w:firstLine="708"/>
        <w:jc w:val="both"/>
      </w:pPr>
      <w:r w:rsidRPr="00AD0CE8">
        <w:t>I</w:t>
      </w:r>
      <w:r w:rsidR="00523270" w:rsidRPr="00AD0CE8">
        <w:t>.</w:t>
      </w:r>
      <w:r w:rsidRPr="00AD0CE8">
        <w:t xml:space="preserve"> Određuje se ročište za diobu </w:t>
      </w:r>
      <w:proofErr w:type="spellStart"/>
      <w:r w:rsidRPr="00AD0CE8">
        <w:t>kupovnine</w:t>
      </w:r>
      <w:proofErr w:type="spellEnd"/>
      <w:r w:rsidR="004319AE">
        <w:t xml:space="preserve"> ostvarene prodajom</w:t>
      </w:r>
      <w:r w:rsidR="004D2070" w:rsidRPr="00AD0CE8">
        <w:t xml:space="preserve"> </w:t>
      </w:r>
      <w:r w:rsidR="004319AE">
        <w:t>nekretnine</w:t>
      </w:r>
      <w:r w:rsidR="004F5171">
        <w:t xml:space="preserve"> upisane</w:t>
      </w:r>
      <w:r w:rsidR="004319AE">
        <w:t xml:space="preserve"> </w:t>
      </w:r>
      <w:r w:rsidR="003E4CEF">
        <w:t>u</w:t>
      </w:r>
      <w:r w:rsidR="003E4CEF" w:rsidRPr="003E4CEF">
        <w:t xml:space="preserve"> zemljišnim knjigama Općinskog suda u Splitu, zemljišnoknjižni odjel u Solinu, i to u </w:t>
      </w:r>
      <w:proofErr w:type="spellStart"/>
      <w:r w:rsidR="003E4CEF" w:rsidRPr="003E4CEF">
        <w:t>zk</w:t>
      </w:r>
      <w:proofErr w:type="spellEnd"/>
      <w:r w:rsidR="003E4CEF" w:rsidRPr="003E4CEF">
        <w:t xml:space="preserve">. ul. 4894, k.o. Solin, </w:t>
      </w:r>
      <w:proofErr w:type="spellStart"/>
      <w:r w:rsidR="003E4CEF" w:rsidRPr="003E4CEF">
        <w:t>k.č</w:t>
      </w:r>
      <w:proofErr w:type="spellEnd"/>
      <w:r w:rsidR="003E4CEF" w:rsidRPr="003E4CEF">
        <w:t xml:space="preserve">. br. 3374/23 u naravi poslovna zgrada površine 2900 m2, </w:t>
      </w:r>
      <w:proofErr w:type="spellStart"/>
      <w:r w:rsidR="003E4CEF" w:rsidRPr="003E4CEF">
        <w:t>k.č</w:t>
      </w:r>
      <w:proofErr w:type="spellEnd"/>
      <w:r w:rsidR="003E4CEF" w:rsidRPr="003E4CEF">
        <w:t xml:space="preserve">. br. 3374/24 u naravi trafostanica površine 138 m2 i </w:t>
      </w:r>
      <w:proofErr w:type="spellStart"/>
      <w:r w:rsidR="003E4CEF" w:rsidRPr="003E4CEF">
        <w:t>k.č</w:t>
      </w:r>
      <w:proofErr w:type="spellEnd"/>
      <w:r w:rsidR="003E4CEF" w:rsidRPr="003E4CEF">
        <w:t>. br. 3374/25 u naravi zgrada površine 5m2, 48. suvlasnički dio s neodređenim omjerom etažno vlasništvo (E-48), 1. poslovni prostor na I katu br. 1,19 od 23,10 m2</w:t>
      </w:r>
      <w:r w:rsidR="004F5171">
        <w:t>,</w:t>
      </w:r>
      <w:r w:rsidR="004319AE">
        <w:t xml:space="preserve"> </w:t>
      </w:r>
      <w:r w:rsidR="00CF13AA">
        <w:t>za dan:</w:t>
      </w:r>
    </w:p>
    <w:p w:rsidRDefault="004319AE" w:rsidP="00523270" w:rsidR="004319AE">
      <w:pPr>
        <w:jc w:val="center"/>
      </w:pPr>
    </w:p>
    <w:p w:rsidRDefault="003E4CEF" w:rsidP="00523270" w:rsidR="00537BDB" w:rsidRPr="003636FC">
      <w:pPr>
        <w:jc w:val="center"/>
      </w:pPr>
      <w:r>
        <w:t>10. travnja 2018. u 11,0</w:t>
      </w:r>
      <w:r w:rsidR="004F5171">
        <w:t>0</w:t>
      </w:r>
      <w:r w:rsidR="003636FC" w:rsidRPr="003636FC">
        <w:t xml:space="preserve"> sati, soba 84</w:t>
      </w:r>
      <w:r w:rsidR="00523270" w:rsidRPr="003636FC">
        <w:t>/II-ulična zgrada</w:t>
      </w:r>
      <w:r w:rsidR="00537BDB" w:rsidRPr="003636FC">
        <w:t>.</w:t>
      </w:r>
    </w:p>
    <w:p w:rsidRDefault="00537BDB" w:rsidP="004D2070" w:rsidR="00537BDB" w:rsidRPr="00AD0CE8">
      <w:pPr>
        <w:jc w:val="both"/>
      </w:pPr>
    </w:p>
    <w:p w:rsidRDefault="00523270" w:rsidP="00523270" w:rsidR="00537BDB" w:rsidRPr="00AD0CE8">
      <w:pPr>
        <w:ind w:firstLine="708"/>
        <w:jc w:val="both"/>
      </w:pPr>
      <w:proofErr w:type="spellStart"/>
      <w:r w:rsidRPr="00AD0CE8">
        <w:t>II.</w:t>
      </w:r>
      <w:r w:rsidR="00537BDB" w:rsidRPr="00AD0CE8">
        <w:t>Na</w:t>
      </w:r>
      <w:proofErr w:type="spellEnd"/>
      <w:r w:rsidR="00537BDB" w:rsidRPr="00AD0CE8">
        <w:t xml:space="preserve"> ročište se pozivaju:</w:t>
      </w:r>
    </w:p>
    <w:p w:rsidRDefault="00523270" w:rsidP="00523270" w:rsidR="00523270" w:rsidRPr="00AD0CE8">
      <w:pPr>
        <w:ind w:firstLine="708"/>
        <w:jc w:val="both"/>
      </w:pPr>
    </w:p>
    <w:p w:rsidRDefault="00AD0CE8" w:rsidP="00523270" w:rsidR="00523270" w:rsidRPr="00AD0CE8">
      <w:pPr>
        <w:ind w:firstLine="708"/>
        <w:jc w:val="both"/>
      </w:pPr>
      <w:r w:rsidRPr="00AD0CE8">
        <w:t>- Stečajni upravitelj</w:t>
      </w:r>
      <w:r w:rsidR="00523270" w:rsidRPr="00AD0CE8">
        <w:t xml:space="preserve"> </w:t>
      </w:r>
      <w:r w:rsidR="003E4CEF">
        <w:t>Nikola Krvavica</w:t>
      </w:r>
    </w:p>
    <w:p w:rsidRDefault="00523270" w:rsidP="00213446" w:rsidR="009A47CF" w:rsidRPr="00AD0CE8">
      <w:pPr>
        <w:ind w:firstLine="708"/>
        <w:jc w:val="both"/>
      </w:pPr>
      <w:r w:rsidRPr="00AD0CE8">
        <w:t xml:space="preserve">- </w:t>
      </w:r>
      <w:r w:rsidR="00D02CF9">
        <w:t>Republika Hrvatska, Ministarstvo financija, Porezna uprava</w:t>
      </w:r>
    </w:p>
    <w:p w:rsidRDefault="00537BDB" w:rsidP="004D2070" w:rsidR="00537BDB" w:rsidRPr="00AD0CE8">
      <w:pPr>
        <w:jc w:val="both"/>
      </w:pPr>
    </w:p>
    <w:p w:rsidRDefault="00523270" w:rsidP="00523270" w:rsidR="00537BDB" w:rsidRPr="00AD0CE8">
      <w:pPr>
        <w:ind w:firstLine="708"/>
        <w:jc w:val="both"/>
      </w:pPr>
      <w:r w:rsidRPr="00AD0CE8">
        <w:t>I</w:t>
      </w:r>
      <w:r w:rsidR="00537BDB" w:rsidRPr="00AD0CE8">
        <w:t>II</w:t>
      </w:r>
      <w:r w:rsidRPr="00AD0CE8">
        <w:t>.</w:t>
      </w:r>
      <w:r w:rsidR="00537BDB" w:rsidRPr="00AD0CE8">
        <w:t xml:space="preserve"> Tražbina vjerovnika koji ne dođe na ročište utvrditi će se prema stanju</w:t>
      </w:r>
      <w:r w:rsidRPr="00AD0CE8">
        <w:t xml:space="preserve"> koje proizlazi iz spisa.</w:t>
      </w:r>
    </w:p>
    <w:p w:rsidRDefault="00523270" w:rsidP="00523270" w:rsidR="00523270" w:rsidRPr="00AD0CE8">
      <w:pPr>
        <w:ind w:firstLine="708"/>
        <w:jc w:val="both"/>
      </w:pPr>
    </w:p>
    <w:p w:rsidRDefault="00523270" w:rsidP="00523270" w:rsidR="00523270" w:rsidRPr="00AD0CE8">
      <w:pPr>
        <w:ind w:firstLine="708"/>
        <w:jc w:val="both"/>
      </w:pPr>
      <w:r w:rsidRPr="00AD0CE8">
        <w:t xml:space="preserve">IV. </w:t>
      </w:r>
      <w:proofErr w:type="spellStart"/>
      <w:r w:rsidRPr="00AD0CE8">
        <w:t>Osnov</w:t>
      </w:r>
      <w:proofErr w:type="spellEnd"/>
      <w:r w:rsidRPr="00AD0CE8">
        <w:t>, visinu i isplatni red tražbine vjerovnici mogu prijaviti pismeno do ročišta za diobu ili na samom ročištu.</w:t>
      </w:r>
    </w:p>
    <w:p w:rsidRDefault="00E978F0" w:rsidP="00523270" w:rsidR="00E978F0" w:rsidRPr="00AD0CE8">
      <w:pPr>
        <w:ind w:firstLine="708"/>
        <w:jc w:val="both"/>
      </w:pPr>
    </w:p>
    <w:p w:rsidRDefault="00E978F0" w:rsidP="00E978F0" w:rsidR="00E978F0" w:rsidRPr="00AD0CE8">
      <w:pPr>
        <w:ind w:firstLine="708"/>
        <w:jc w:val="both"/>
      </w:pPr>
      <w:r w:rsidRPr="00AD0CE8">
        <w:t>UPOZORENJE:</w:t>
      </w:r>
    </w:p>
    <w:p w:rsidRDefault="00E978F0" w:rsidP="00E978F0" w:rsidR="00E978F0" w:rsidRPr="00AD0CE8">
      <w:pPr>
        <w:numPr>
          <w:ilvl w:val="0"/>
          <w:numId w:val="1"/>
        </w:numPr>
        <w:jc w:val="both"/>
      </w:pPr>
      <w:r w:rsidRPr="00AD0CE8">
        <w:t>tražbina se ne može prijaviti nakon održanog ročišta za diobu</w:t>
      </w:r>
    </w:p>
    <w:p w:rsidRDefault="00E978F0" w:rsidP="00E978F0" w:rsidR="00E978F0" w:rsidRPr="00AD0CE8">
      <w:pPr>
        <w:numPr>
          <w:ilvl w:val="0"/>
          <w:numId w:val="1"/>
        </w:numPr>
        <w:jc w:val="both"/>
      </w:pPr>
      <w:r w:rsidRPr="00AD0CE8">
        <w:t>tražbina vjerovnika koji ne podnesu prijave ili ne dođu dođe na ročište za diobu uzet će se prema stanju koje proizlazi iz spisa</w:t>
      </w:r>
    </w:p>
    <w:p w:rsidRDefault="0048754B" w:rsidP="00E978F0" w:rsidR="00E978F0" w:rsidRPr="00AD0CE8">
      <w:pPr>
        <w:numPr>
          <w:ilvl w:val="0"/>
          <w:numId w:val="1"/>
        </w:numPr>
        <w:jc w:val="both"/>
      </w:pPr>
      <w:r w:rsidRPr="00AD0CE8">
        <w:t>ako tražbina vjerovnika ne proizlazi iz zemljišnih knjiga ili spisa, uz prijavu tražbine vjerovnici su dužni dostaviti ili na ročištu za diobu pokazati isprave kojima dokazuje postojanje tražbine odnosno isprave na temelju kojih osporavaju postojanje tražbine kojem od vjerovnika (pravomoćna presuda, javna ili privatna isprava koja ima značenje javne isprave)</w:t>
      </w:r>
    </w:p>
    <w:p w:rsidRDefault="00E978F0" w:rsidP="00537BDB" w:rsidR="00537BDB">
      <w:pPr>
        <w:numPr>
          <w:ilvl w:val="0"/>
          <w:numId w:val="1"/>
        </w:numPr>
        <w:jc w:val="both"/>
      </w:pPr>
      <w:r w:rsidRPr="00AD0CE8">
        <w:lastRenderedPageBreak/>
        <w:t>nakon održanog ročišta za diobu ne može se osporavati tražbina, njena visina i red namirenja.</w:t>
      </w:r>
    </w:p>
    <w:p w:rsidRDefault="009A47CF" w:rsidP="00A82F93" w:rsidR="009A47CF" w:rsidRPr="00AD0CE8">
      <w:pPr>
        <w:ind w:left="1068"/>
        <w:jc w:val="both"/>
      </w:pPr>
    </w:p>
    <w:p w:rsidRDefault="009F0845" w:rsidP="009A47CF" w:rsidR="00537BDB" w:rsidRPr="00AD0CE8">
      <w:pPr>
        <w:jc w:val="center"/>
      </w:pPr>
      <w:r w:rsidRPr="00AD0CE8">
        <w:t xml:space="preserve">U Zagrebu </w:t>
      </w:r>
      <w:r w:rsidR="00D02CF9" w:rsidRPr="00D02CF9">
        <w:t>13. ožujka 2018</w:t>
      </w:r>
      <w:r w:rsidR="00537BDB" w:rsidRPr="00AD0CE8">
        <w:t>.</w:t>
      </w:r>
    </w:p>
    <w:p w:rsidRDefault="00537BDB" w:rsidP="00E978F0" w:rsidR="00AD2139">
      <w:pPr>
        <w:jc w:val="right"/>
      </w:pPr>
      <w:r w:rsidRPr="00AD0CE8">
        <w:t xml:space="preserve">                       </w:t>
      </w:r>
    </w:p>
    <w:p w:rsidRDefault="00537BDB" w:rsidP="00E978F0" w:rsidR="00537BDB" w:rsidRPr="00AD0CE8">
      <w:pPr>
        <w:jc w:val="right"/>
      </w:pPr>
      <w:r w:rsidRPr="00AD0CE8">
        <w:t xml:space="preserve">     SUDAC:</w:t>
      </w:r>
    </w:p>
    <w:p w:rsidRDefault="00537BDB" w:rsidP="009A47CF" w:rsidR="00537BDB" w:rsidRPr="00AD0CE8">
      <w:pPr>
        <w:jc w:val="right"/>
      </w:pPr>
      <w:r w:rsidRPr="00AD0CE8">
        <w:t xml:space="preserve">                                         </w:t>
      </w:r>
      <w:r w:rsidR="00E978F0" w:rsidRPr="00AD0CE8">
        <w:t xml:space="preserve">Gordan </w:t>
      </w:r>
      <w:proofErr w:type="spellStart"/>
      <w:r w:rsidR="00E978F0" w:rsidRPr="00AD0CE8">
        <w:t>Zubak</w:t>
      </w:r>
      <w:proofErr w:type="spellEnd"/>
      <w:r w:rsidR="003401CD">
        <w:t>,v.r.</w:t>
      </w:r>
    </w:p>
    <w:p w:rsidRDefault="009A47CF" w:rsidP="00537BDB" w:rsidR="009A47CF"/>
    <w:p w:rsidRDefault="00537BDB" w:rsidP="00537BDB" w:rsidR="00537BDB" w:rsidRPr="00AD0CE8">
      <w:r w:rsidRPr="00AD0CE8">
        <w:t>UPUTA O PRAVNOM LIJEKU:</w:t>
      </w:r>
    </w:p>
    <w:p w:rsidRDefault="00537BDB" w:rsidP="00537BDB" w:rsidR="00537BDB" w:rsidRPr="00AD0CE8">
      <w:r w:rsidRPr="00AD0CE8">
        <w:t>Protiv ovog zaklj</w:t>
      </w:r>
      <w:r w:rsidR="00DF1AE6">
        <w:t>učka nije dopuštena žalba (čl.19. st. 7</w:t>
      </w:r>
      <w:r w:rsidRPr="00AD0CE8">
        <w:t>. SZ).</w:t>
      </w:r>
    </w:p>
    <w:p w:rsidRDefault="00537BDB" w:rsidP="003401CD" w:rsidR="00537BDB">
      <w:pPr>
        <w:ind w:left="720"/>
      </w:pPr>
    </w:p>
    <w:p w:rsidRDefault="00AD2139" w:rsidP="00400817" w:rsidR="00AD2139">
      <w:pPr>
        <w:jc w:val="right"/>
      </w:pPr>
    </w:p>
    <w:p w:rsidRDefault="003401CD" w:rsidP="00400817" w:rsidR="003401CD" w:rsidRPr="00400817">
      <w:pPr>
        <w:jc w:val="right"/>
      </w:pPr>
      <w:r w:rsidRPr="00400817">
        <w:t xml:space="preserve">Za točnost </w:t>
      </w:r>
      <w:proofErr w:type="spellStart"/>
      <w:r w:rsidRPr="00400817">
        <w:t>otpravka</w:t>
      </w:r>
      <w:proofErr w:type="spellEnd"/>
      <w:r w:rsidRPr="00400817">
        <w:t xml:space="preserve"> – ovlašteni službenik</w:t>
      </w:r>
    </w:p>
    <w:p w:rsidRDefault="003401CD" w:rsidP="00400817" w:rsidR="003401CD" w:rsidRPr="00400817">
      <w:pPr>
        <w:ind w:left="5664"/>
      </w:pPr>
      <w:r w:rsidRPr="00400817">
        <w:t xml:space="preserve">        Dijana Hadžić</w:t>
      </w:r>
    </w:p>
    <w:p w:rsidRDefault="003401CD" w:rsidP="003401CD" w:rsidR="003401CD">
      <w:pPr>
        <w:ind w:left="720"/>
      </w:pPr>
    </w:p>
    <w:p w:rsidRDefault="003401CD" w:rsidP="003401CD" w:rsidR="003401CD" w:rsidRPr="00AD0CE8">
      <w:pPr>
        <w:ind w:left="720"/>
      </w:pPr>
    </w:p>
    <w:sectPr w:rsidSect="00AD2139" w:rsidR="003401CD" w:rsidRPr="00AD0CE8">
      <w:pgSz w:h="16838" w:w="11906"/>
      <w:pgMar w:gutter="0" w:footer="708" w:header="708" w:left="1417" w:bottom="1843" w:right="1417" w:top="156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943B3"/>
    <w:multiLevelType w:val="hybridMultilevel"/>
    <w:tmpl w:val="8BAA8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2FA0D1B"/>
    <w:multiLevelType w:val="hybridMultilevel"/>
    <w:tmpl w:val="961659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001B1A"/>
    <w:rsid w:val="001D7E2A"/>
    <w:rsid w:val="00213446"/>
    <w:rsid w:val="002C533A"/>
    <w:rsid w:val="003401CD"/>
    <w:rsid w:val="0035037C"/>
    <w:rsid w:val="003636FC"/>
    <w:rsid w:val="0036712E"/>
    <w:rsid w:val="003B7728"/>
    <w:rsid w:val="003E4CEF"/>
    <w:rsid w:val="004319AE"/>
    <w:rsid w:val="0048754B"/>
    <w:rsid w:val="004D2070"/>
    <w:rsid w:val="004F5171"/>
    <w:rsid w:val="00523270"/>
    <w:rsid w:val="00537BDB"/>
    <w:rsid w:val="00765D07"/>
    <w:rsid w:val="0087046A"/>
    <w:rsid w:val="009A47CF"/>
    <w:rsid w:val="009F0845"/>
    <w:rsid w:val="00A82F93"/>
    <w:rsid w:val="00AD0CE8"/>
    <w:rsid w:val="00AD2139"/>
    <w:rsid w:val="00BB40DB"/>
    <w:rsid w:val="00C858F4"/>
    <w:rsid w:val="00C943AD"/>
    <w:rsid w:val="00CA1D5E"/>
    <w:rsid w:val="00CF13AA"/>
    <w:rsid w:val="00D02CF9"/>
    <w:rsid w:val="00DF1AE6"/>
    <w:rsid w:val="00E87A06"/>
    <w:rsid w:val="00E978F0"/>
    <w:rsid w:val="00F97406"/>
    <w:rsid w:val="00FE7A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semiHidden/>
    <w:unhideWhenUsed/>
    <w:rsid w:val="002C533A"/>
    <w:rPr>
      <w:rFonts w:cs="Tahoma" w:hAnsi="Tahoma" w:ascii="Tahoma"/>
      <w:sz w:val="16"/>
      <w:szCs w:val="16"/>
    </w:rPr>
  </w:style>
  <w:style w:customStyle="true" w:styleId="TekstbaloniaChar" w:type="character">
    <w:name w:val="Tekst balončića Char"/>
    <w:basedOn w:val="Zadanifontodlomka"/>
    <w:link w:val="Tekstbalonia"/>
    <w:semiHidden/>
    <w:rsid w:val="002C533A"/>
    <w:rPr>
      <w:rFonts w:cs="Tahoma" w:hAnsi="Tahoma" w:ascii="Tahoma"/>
      <w:sz w:val="16"/>
      <w:szCs w:val="16"/>
    </w:rPr>
  </w:style>
  <w:style w:styleId="Tekstrezerviranogmjesta" w:type="character">
    <w:name w:val="Placeholder Text"/>
    <w:basedOn w:val="Zadanifontodlomka"/>
    <w:uiPriority w:val="99"/>
    <w:semiHidden/>
    <w:rsid w:val="003401CD"/>
    <w:rPr>
      <w:color w:val="808080"/>
      <w:bdr w:space="0" w:sz="0" w:color="auto" w:val="none"/>
      <w:shd w:fill="auto" w:color="auto" w:val="clear"/>
    </w:rPr>
  </w:style>
  <w:style w:customStyle="true" w:styleId="eSPISCCParagraphDefaultFont" w:type="character">
    <w:name w:val="eSPIS_CC_Paragraph Default Font"/>
    <w:basedOn w:val="Zadanifontodlomka"/>
    <w:rsid w:val="003401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01CD"/>
    <w:rPr>
      <w:bdr w:space="0" w:sz="0" w:color="auto" w:val="none"/>
      <w:shd w:fill="FFFFCC" w:color="auto" w:val="clear"/>
      <w:lang w:val="hr-HR"/>
    </w:rPr>
  </w:style>
  <w:style w:customStyle="true" w:styleId="PozadinaSvijetloCrvena" w:type="character">
    <w:name w:val="Pozadina_SvijetloCrvena"/>
    <w:basedOn w:val="eSPISCCParagraphDefaultFont"/>
    <w:rsid w:val="003401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01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semiHidden/>
    <w:unhideWhenUsed/>
    <w:rsid w:val="002C533A"/>
    <w:rPr>
      <w:rFonts w:ascii="Tahoma" w:cs="Tahoma" w:hAnsi="Tahoma"/>
      <w:sz w:val="16"/>
      <w:szCs w:val="16"/>
    </w:rPr>
  </w:style>
  <w:style w:customStyle="1" w:styleId="TekstbaloniaChar" w:type="character">
    <w:name w:val="Tekst balončića Char"/>
    <w:basedOn w:val="Zadanifontodlomka"/>
    <w:link w:val="Tekstbalonia"/>
    <w:semiHidden/>
    <w:rsid w:val="002C533A"/>
    <w:rPr>
      <w:rFonts w:ascii="Tahoma" w:cs="Tahoma" w:hAnsi="Tahoma"/>
      <w:sz w:val="16"/>
      <w:szCs w:val="16"/>
    </w:rPr>
  </w:style>
  <w:style w:styleId="Tekstrezerviranogmjesta" w:type="character">
    <w:name w:val="Placeholder Text"/>
    <w:basedOn w:val="Zadanifontodlomka"/>
    <w:uiPriority w:val="99"/>
    <w:semiHidden/>
    <w:rsid w:val="003401CD"/>
    <w:rPr>
      <w:color w:val="808080"/>
      <w:bdr w:color="auto" w:space="0" w:sz="0" w:val="none"/>
      <w:shd w:color="auto" w:fill="auto" w:val="clear"/>
    </w:rPr>
  </w:style>
  <w:style w:customStyle="1" w:styleId="eSPISCCParagraphDefaultFont" w:type="character">
    <w:name w:val="eSPIS_CC_Paragraph Default Font"/>
    <w:basedOn w:val="Zadanifontodlomka"/>
    <w:rsid w:val="003401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01CD"/>
    <w:rPr>
      <w:bdr w:color="auto" w:space="0" w:sz="0" w:val="none"/>
      <w:shd w:color="auto" w:fill="FFFFCC" w:val="clear"/>
      <w:lang w:val="hr-HR"/>
    </w:rPr>
  </w:style>
  <w:style w:customStyle="1" w:styleId="PozadinaSvijetloCrvena" w:type="character">
    <w:name w:val="Pozadina_SvijetloCrvena"/>
    <w:basedOn w:val="eSPISCCParagraphDefaultFont"/>
    <w:rsid w:val="003401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01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St-7105/2016-50</izvorni_sadrzaj>
    <derivirana_varijabla naziv="DomainObject.Oznaka_1">St-7105/2016-50</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7105</izvorni_sadrzaj>
    <derivirana_varijabla naziv="DomainObject.Predmet.Broj_1">7105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2016.</izvorni_sadrzaj>
    <derivirana_varijabla naziv="DomainObject.Predmet.DatumOsnivanja_1">28.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St-7105/2016</izvorni_sadrzaj>
    <derivirana_varijabla naziv="DomainObject.Predmet.OznakaBroj_1">St-7105/2016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 R SISTEMI d.o.o. zastupanog po punomoćniku Ilko Matijaš</izvorni_sadrzaj>
    <derivirana_varijabla naziv="DomainObject.Predmet.ProtustrankaFormated_1">  M R SISTEMI d.o.o. zastupanog po punomoćniku Ilko Matijaš</derivirana_varijabla>
  </DomainObject.Predmet.ProtustrankaFormated>
  <DomainObject.Predmet.ProtustrankaFormatedOIB>
    <izvorni_sadrzaj>  M R SISTEMI d.o.o., OIB 34344889479 zastupanog po punomoćniku Ilko Matijaš</izvorni_sadrzaj>
    <derivirana_varijabla naziv="DomainObject.Predmet.ProtustrankaFormatedOIB_1">  M R SISTEMI d.o.o., OIB 34344889479 zastupanog po punomoćniku Ilko Matijaš</derivirana_varijabla>
  </DomainObject.Predmet.ProtustrankaFormatedOIB>
  <DomainObject.Predmet.ProtustrankaFormatedWithAdress>
    <izvorni_sadrzaj> M R SISTEMI d.o.o., Odranska 12, 10000 Zagreb zastupanog po punomoćniku Ilko Matijaš</izvorni_sadrzaj>
    <derivirana_varijabla naziv="DomainObject.Predmet.ProtustrankaFormatedWithAdress_1"> M R SISTEMI d.o.o., Odranska 12, 10000 Zagreb zastupanog po punomoćniku Ilko Matijaš</derivirana_varijabla>
  </DomainObject.Predmet.ProtustrankaFormatedWithAdress>
  <DomainObject.Predmet.ProtustrankaFormatedWithAdressOIB>
    <izvorni_sadrzaj> M R SISTEMI d.o.o., OIB 34344889479, Odranska 12, 10000 Zagreb zastupanog po punomoćniku Ilko Matijaš</izvorni_sadrzaj>
    <derivirana_varijabla naziv="DomainObject.Predmet.ProtustrankaFormatedWithAdressOIB_1"> M R SISTEMI d.o.o., OIB 34344889479, Odranska 12, 10000 Zagreb zastupanog po punomoćniku Ilko Matijaš</derivirana_varijabla>
  </DomainObject.Predmet.ProtustrankaFormatedWithAdressOIB>
  <DomainObject.Predmet.ProtustrankaWithAdress>
    <izvorni_sadrzaj>M R SISTEMI d.o.o. Odranska 12, 10000 Zagreb</izvorni_sadrzaj>
    <derivirana_varijabla naziv="DomainObject.Predmet.ProtustrankaWithAdress_1">M R SISTEMI d.o.o. Odranska 12, 10000 Zagreb</derivirana_varijabla>
  </DomainObject.Predmet.ProtustrankaWithAdress>
  <DomainObject.Predmet.ProtustrankaWithAdressOIB>
    <izvorni_sadrzaj>M R SISTEMI d.o.o., OIB 34344889479, Odranska 12, 10000 Zagreb</izvorni_sadrzaj>
    <derivirana_varijabla naziv="DomainObject.Predmet.ProtustrankaWithAdressOIB_1">M R SISTEMI d.o.o., OIB 34344889479, Odranska 12, 10000 Zagreb</derivirana_varijabla>
  </DomainObject.Predmet.ProtustrankaWithAdressOIB>
  <DomainObject.Predmet.ProtustrankaNazivFormated>
    <izvorni_sadrzaj>M R SISTEMI d.o.o.</izvorni_sadrzaj>
    <derivirana_varijabla naziv="DomainObject.Predmet.ProtustrankaNazivFormated_1">M R SISTEMI d.o.o.</derivirana_varijabla>
  </DomainObject.Predmet.ProtustrankaNazivFormated>
  <DomainObject.Predmet.ProtustrankaNazivFormatedOIB>
    <izvorni_sadrzaj>M R SISTEMI d.o.o., OIB 34344889479</izvorni_sadrzaj>
    <derivirana_varijabla naziv="DomainObject.Predmet.ProtustrankaNazivFormatedOIB_1">M R SISTEMI d.o.o., OIB 34344889479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FINA Regionalni centar Zagreb, 10000 Zagreb; RH MF Porezna uprava Zagreb zastupanog po punomoćniku ŽDO u Zagrebu</izvorni_sadrzaj>
    <derivirana_varijabla naziv="DomainObject.Predmet.StrankaFormatedWithAdress_1"> FINA Regionalni centar Zagreb, FINA Regionalni centar Zagreb, 10000 Zagreb; RH MF Porezna uprava Zagreb zastupanog po punomoćniku ŽDO u Zagrebu</derivirana_varijabla>
  </DomainObject.Predmet.StrankaFormatedWithAdress>
  <DomainObject.Predmet.StrankaFormatedWithAdressOIB>
    <izvorni_sadrzaj> FINA Regionalni centar Zagreb, OIB 85821130368, FINA Regionalni centar Zagreb, 10000 Zagreb; RH MF Porezna uprava Zagreb, OIB 18683136487 zastupanog po punomoćniku ŽDO u Zagrebu</izvorni_sadrzaj>
    <derivirana_varijabla naziv="DomainObject.Predmet.StrankaFormatedWithAdressOIB_1"> FINA Regionalni centar Zagreb, OIB 85821130368, FINA Regionalni centar Zagreb, 10000 Zagreb; RH MF Porezna uprava Zagreb, OIB 18683136487 zastupanog po punomoćniku ŽDO u Zagrebu</derivirana_varijabla>
  </DomainObject.Predmet.StrankaFormatedWithAdressOIB>
  <DomainObject.Predmet.StrankaWithAdress>
    <izvorni_sadrzaj>FINA Regionalni centar Zagreb FINA Regionalni centar Zagreb,10000 Zagreb,RH MF Porezna uprava Zagreb </izvorni_sadrzaj>
    <derivirana_varijabla naziv="DomainObject.Predmet.StrankaWithAdress_1">FINA Regionalni centar Zagreb FINA Regionalni centar Zagreb,10000 Zagreb,RH MF Porezna uprava Zagreb </derivirana_varijabla>
  </DomainObject.Predmet.StrankaWithAdress>
  <DomainObject.Predmet.StrankaWithAdressOIB>
    <izvorni_sadrzaj>FINA Regionalni centar Zagreb, OIB 85821130368, FINA Regionalni centar Zagreb,10000 Zagreb,RH MF Porezna uprava Zagreb, OIB 18683136487</izvorni_sadrzaj>
    <derivirana_varijabla naziv="DomainObject.Predmet.StrankaWithAdressOIB_1">FINA Regionalni centar Zagreb, OIB 85821130368, FINA Regionalni centar Zagreb,10000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FINA Regionalni centar Zagreb, 10000 Zagreb</item>
      <item>RH MF Porezna uprava Zagreb zastupanog po punomoćniku ŽDO u Zagrebu</item>
    </izvorni_sadrzaj>
    <derivirana_varijabla naziv="DomainObject.Predmet.StrankaListFormatedWithAdress_1">
      <item>FINA Regionalni centar Zagreb, FINA Regionalni centar Zagreb,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FINA Regionalni centar Zagreb, 10000 Zagreb</item>
      <item>RH MF Porezna uprava Zagreb, OIB 18683136487 zastupanog po punomoćniku ŽDO u Zagrebu</item>
    </izvorni_sadrzaj>
    <derivirana_varijabla naziv="DomainObject.Predmet.StrankaListFormatedWithAdressOIB_1">
      <item>FINA Regionalni centar Zagreb, OIB 85821130368, FINA Regionalni centar Zagreb,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 R SISTEMI d.o.o. zastupanog po punomoćniku Ilko Matijaš</item>
    </izvorni_sadrzaj>
    <derivirana_varijabla naziv="DomainObject.Predmet.ProtuStrankaListFormated_1">
      <item>M R SISTEMI d.o.o. zastupanog po punomoćniku Ilko Matijaš</item>
    </derivirana_varijabla>
  </DomainObject.Predmet.ProtuStrankaListFormated>
  <DomainObject.Predmet.ProtuStrankaListFormatedOIB>
    <izvorni_sadrzaj>
      <item>M R SISTEMI d.o.o., OIB 34344889479 zastupanog po punomoćniku Ilko Matijaš</item>
    </izvorni_sadrzaj>
    <derivirana_varijabla naziv="DomainObject.Predmet.ProtuStrankaListFormatedOIB_1">
      <item>M R SISTEMI d.o.o., OIB 34344889479 zastupanog po punomoćniku Ilko Matijaš</item>
    </derivirana_varijabla>
  </DomainObject.Predmet.ProtuStrankaListFormatedOIB>
  <DomainObject.Predmet.ProtuStrankaListFormatedWithAdress>
    <izvorni_sadrzaj>
      <item>M R SISTEMI d.o.o., Odranska 12, 10000 Zagreb zastupanog po punomoćniku Ilko Matijaš</item>
    </izvorni_sadrzaj>
    <derivirana_varijabla naziv="DomainObject.Predmet.ProtuStrankaListFormatedWithAdress_1">
      <item>M R SISTEMI d.o.o., Odranska 12, 10000 Zagreb zastupanog po punomoćniku Ilko Matijaš</item>
    </derivirana_varijabla>
  </DomainObject.Predmet.ProtuStrankaListFormatedWithAdress>
  <DomainObject.Predmet.ProtuStrankaListFormatedWithAdressOIB>
    <izvorni_sadrzaj>
      <item>M R SISTEMI d.o.o., OIB 34344889479, Odranska 12, 10000 Zagreb zastupanog po punomoćniku Ilko Matijaš</item>
    </izvorni_sadrzaj>
    <derivirana_varijabla naziv="DomainObject.Predmet.ProtuStrankaListFormatedWithAdressOIB_1">
      <item>M R SISTEMI d.o.o., OIB 34344889479, Odranska 12, 10000 Zagreb zastupanog po punomoćniku Ilko Matijaš</item>
    </derivirana_varijabla>
  </DomainObject.Predmet.ProtuStrankaListFormatedWithAdressOIB>
  <DomainObject.Predmet.ProtuStrankaListNazivFormated>
    <izvorni_sadrzaj>
      <item>M R SISTEMI d.o.o.</item>
    </izvorni_sadrzaj>
    <derivirana_varijabla naziv="DomainObject.Predmet.ProtuStrankaListNazivFormated_1">
      <item>M R SISTEMI d.o.o.</item>
    </derivirana_varijabla>
  </DomainObject.Predmet.ProtuStrankaListNazivFormated>
  <DomainObject.Predmet.ProtuStrankaListNazivFormatedOIB>
    <izvorni_sadrzaj>
      <item>M R SISTEMI d.o.o., OIB 34344889479</item>
    </izvorni_sadrzaj>
    <derivirana_varijabla naziv="DomainObject.Predmet.ProtuStrankaListNazivFormatedOIB_1">
      <item>M R SISTEMI d.o.o., OIB 34344889479</item>
    </derivirana_varijabla>
  </DomainObject.Predmet.ProtuStrankaListNazivFormatedOIB>
  <DomainObject.Predmet.OstaliListFormated>
    <izvorni_sadrzaj>
      <item>Ilko Matijaš punomoćnik sudionika u postupku M R SISTEMI d.o.o.</item>
      <item>ŽDO u Zagrebu punomoćnik sudionika u postupku RH MF Porezna uprava Zagreb</item>
      <item>Ministarstvo financija, Porezna uprava Zagreb</item>
      <item>Ministarstvo pravosuđa</item>
      <item>Općinski sud Split-zk-odjel Solin</item>
    </izvorni_sadrzaj>
    <derivirana_varijabla naziv="DomainObject.Predmet.OstaliListFormated_1">
      <item>Ilko Matijaš punomoćnik sudionika u postupku M R SISTEMI d.o.o.</item>
      <item>ŽDO u Zagrebu punomoćnik sudionika u postupku RH MF Porezna uprava Zagreb</item>
      <item>Ministarstvo financija, Porezna uprava Zagreb</item>
      <item>Ministarstvo pravosuđa</item>
      <item>Općinski sud Split-zk-odjel Solin</item>
    </derivirana_varijabla>
  </DomainObject.Predmet.OstaliListFormated>
  <DomainObject.Predmet.OstaliListFormatedOIB>
    <izvorni_sadrzaj>
      <item>Ilko Matijaš, OIB 75177063685 punomoćnik sudionika u postupku M R SISTEMI d.o.o.</item>
      <item>ŽDO u Zagrebu, OIB 16488001145 punomoćnik sudionika u postupku RH MF Porezna uprava Zagreb</item>
      <item>Ministarstvo financija, Porezna uprava Zagreb</item>
      <item>Ministarstvo pravosuđa</item>
      <item>Općinski sud Split-zk-odjel Solin</item>
    </izvorni_sadrzaj>
    <derivirana_varijabla naziv="DomainObject.Predmet.OstaliListFormatedOIB_1">
      <item>Ilko Matijaš, OIB 75177063685 punomoćnik sudionika u postupku M R SISTEMI d.o.o.</item>
      <item>ŽDO u Zagrebu, OIB 16488001145 punomoćnik sudionika u postupku RH MF Porezna uprava Zagreb</item>
      <item>Ministarstvo financija, Porezna uprava Zagreb</item>
      <item>Ministarstvo pravosuđa</item>
      <item>Općinski sud Split-zk-odjel Solin</item>
    </derivirana_varijabla>
  </DomainObject.Predmet.OstaliListFormatedOIB>
  <DomainObject.Predmet.OstaliListFormatedWithAdress>
    <izvorni_sadrzaj>
      <item>Ilko Matijaš, Ožujska 10, 10000 Zagreb punomoćnik sudionika u postupku M R SISTEMI d.o.o.</item>
      <item>ŽDO u Zagrebu, Savska cesta 41, 10000 Zagreb punomoćnik sudionika u postupku RH MF Porezna uprava Zagreb</item>
      <item>Ministarstvo financija, Porezna uprava Zagreb, Avenija Dubrovnik 32, 10000 Zagreb</item>
      <item>Ministarstvo pravosuđa, Ulica grada Vukovara 49, 10000 Zagreb</item>
      <item>Općinski sud Split-zk-odjel Solin, Kralja Zvonimira 75, 21210 Solin</item>
    </izvorni_sadrzaj>
    <derivirana_varijabla naziv="DomainObject.Predmet.OstaliListFormatedWithAdress_1">
      <item>Ilko Matijaš, Ožujska 10, 10000 Zagreb punomoćnik sudionika u postupku M R SISTEMI d.o.o.</item>
      <item>ŽDO u Zagrebu, Savska cesta 41, 10000 Zagreb punomoćnik sudionika u postupku RH MF Porezna uprava Zagreb</item>
      <item>Ministarstvo financija, Porezna uprava Zagreb, Avenija Dubrovnik 32, 10000 Zagreb</item>
      <item>Ministarstvo pravosuđa, Ulica grada Vukovara 49, 10000 Zagreb</item>
      <item>Općinski sud Split-zk-odjel Solin, Kralja Zvonimira 75, 21210 Solin</item>
    </derivirana_varijabla>
  </DomainObject.Predmet.OstaliListFormatedWithAdress>
  <DomainObject.Predmet.OstaliListFormatedWithAdressOIB>
    <izvorni_sadrzaj>
      <item>Ilko Matijaš, OIB 75177063685, Ožujska 10, 10000 Zagreb punomoćnik sudionika u postupku M R SISTEMI d.o.o.</item>
      <item>ŽDO u Zagrebu, OIB 16488001145, Savska cesta 41, 10000 Zagreb punomoćnik sudionika u postupku RH MF Porezna uprava Zagreb</item>
      <item>Ministarstvo financija, Porezna uprava Zagreb, Avenija Dubrovnik 32, 10000 Zagreb</item>
      <item>Ministarstvo pravosuđa, Ulica grada Vukovara 49, 10000 Zagreb</item>
      <item>Općinski sud Split-zk-odjel Solin, Kralja Zvonimira 75, 21210 Solin</item>
    </izvorni_sadrzaj>
    <derivirana_varijabla naziv="DomainObject.Predmet.OstaliListFormatedWithAdressOIB_1">
      <item>Ilko Matijaš, OIB 75177063685, Ožujska 10, 10000 Zagreb punomoćnik sudionika u postupku M R SISTEMI d.o.o.</item>
      <item>ŽDO u Zagrebu, OIB 16488001145, Savska cesta 41, 10000 Zagreb punomoćnik sudionika u postupku RH MF Porezna uprava Zagreb</item>
      <item>Ministarstvo financija, Porezna uprava Zagreb, Avenija Dubrovnik 32, 10000 Zagreb</item>
      <item>Ministarstvo pravosuđa, Ulica grada Vukovara 49, 10000 Zagreb</item>
      <item>Općinski sud Split-zk-odjel Solin, Kralja Zvonimira 75, 21210 Solin</item>
    </derivirana_varijabla>
  </DomainObject.Predmet.OstaliListFormatedWithAdressOIB>
  <DomainObject.Predmet.OstaliListNazivFormated>
    <izvorni_sadrzaj>
      <item>Ilko Matijaš</item>
      <item>ŽDO u Zagrebu</item>
      <item>Ministarstvo financija, Porezna uprava Zagreb</item>
      <item>Ministarstvo pravosuđa</item>
      <item>Općinski sud Split-zk-odjel Solin</item>
    </izvorni_sadrzaj>
    <derivirana_varijabla naziv="DomainObject.Predmet.OstaliListNazivFormated_1">
      <item>Ilko Matijaš</item>
      <item>ŽDO u Zagrebu</item>
      <item>Ministarstvo financija, Porezna uprava Zagreb</item>
      <item>Ministarstvo pravosuđa</item>
      <item>Općinski sud Split-zk-odjel Solin</item>
    </derivirana_varijabla>
  </DomainObject.Predmet.OstaliListNazivFormated>
  <DomainObject.Predmet.OstaliListNazivFormatedOIB>
    <izvorni_sadrzaj>
      <item>Ilko Matijaš, OIB 75177063685</item>
      <item>ŽDO u Zagrebu, OIB 16488001145</item>
      <item>Ministarstvo financija, Porezna uprava Zagreb</item>
      <item>Ministarstvo pravosuđa</item>
      <item>Općinski sud Split-zk-odjel Solin</item>
    </izvorni_sadrzaj>
    <derivirana_varijabla naziv="DomainObject.Predmet.OstaliListNazivFormatedOIB_1">
      <item>Ilko Matijaš, OIB 75177063685</item>
      <item>ŽDO u Zagrebu, OIB 16488001145</item>
      <item>Ministarstvo financija, Porezna uprava Zagreb</item>
      <item>Ministarstvo pravosuđa</item>
      <item>Općinski sud Split-zk-odjel Solin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St-7105/2016-50</izvorni_sadrzaj>
    <derivirana_varijabla naziv="DomainObject.PoslovniBrojDokumenta_1">St-7105/2016-50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 R SISTEMI d.o.o.</izvorni_sadrzaj>
    <derivirana_varijabla naziv="DomainObject.Predmet.ProtustrankaIDrugi_1">M R SISTEMI d.o.o.</derivirana_varijabla>
  </DomainObject.Predmet.ProtustrankaIDrugi>
  <DomainObject.Predmet.StrankaIDrugiAdressOIB>
    <izvorni_sadrzaj>FINA Regionalni centar Zagreb, OIB 85821130368, FINA Regionalni centar Zagreb, 10000 Zagreb i dr.</izvorni_sadrzaj>
    <derivirana_varijabla naziv="DomainObject.Predmet.StrankaIDrugiAdressOIB_1">FINA Regionalni centar Zagreb, OIB 85821130368, FINA Regionalni centar Zagreb, 10000 Zagreb i dr.</derivirana_varijabla>
  </DomainObject.Predmet.StrankaIDrugiAdressOIB>
  <DomainObject.Predmet.ProtustrankaIDrugiAdressOIB>
    <izvorni_sadrzaj>M R SISTEMI d.o.o., OIB 34344889479, Odranska 12, 10000 Zagreb</izvorni_sadrzaj>
    <derivirana_varijabla naziv="DomainObject.Predmet.ProtustrankaIDrugiAdressOIB_1">M R SISTEMI d.o.o., OIB 34344889479, Odranska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 R SISTEMI d.o.o.</item>
      <item>FINA Regionalni centar Zagreb</item>
      <item>Ilko Matijaš</item>
      <item>RH MF Porezna uprava Zagreb</item>
      <item>ŽDO u Zagrebu</item>
      <item>Ministarstvo financija, Porezna uprava Zagreb</item>
      <item>Ministarstvo pravosuđa</item>
      <item>Općinski sud Split-zk-odjel Solin</item>
    </izvorni_sadrzaj>
    <derivirana_varijabla naziv="DomainObject.Predmet.SudioniciListNaziv_1">
      <item>M R SISTEMI d.o.o.</item>
      <item>FINA Regionalni centar Zagreb</item>
      <item>Ilko Matijaš</item>
      <item>RH MF Porezna uprava Zagreb</item>
      <item>ŽDO u Zagrebu</item>
      <item>Ministarstvo financija, Porezna uprava Zagreb</item>
      <item>Ministarstvo pravosuđa</item>
      <item>Općinski sud Split-zk-odjel Solin</item>
    </derivirana_varijabla>
  </DomainObject.Predmet.SudioniciListNaziv>
  <DomainObject.Predmet.SudioniciListAdressOIB>
    <izvorni_sadrzaj>
      <item>M R SISTEMI d.o.o., OIB 34344889479, Odranska 12,10000 Zagreb</item>
      <item>FINA Regionalni centar Zagreb, OIB 85821130368, FINA Regionalni centar Zagreb,10000 Zagreb</item>
      <item>Ilko Matijaš, OIB 75177063685, Ožujska 10,10000 Zagreb</item>
      <item>RH MF Porezna uprava Zagreb, OIB 18683136487</item>
      <item>ŽDO u Zagrebu, OIB 16488001145, Savska cesta 41,10000 Zagreb</item>
      <item>Ministarstvo financija, Porezna uprava Zagreb, Avenija Dubrovnik 32,10000 Zagreb</item>
      <item>Ministarstvo pravosuđa, Ulica grada Vukovara 49,10000 Zagreb</item>
      <item>Općinski sud Split-zk-odjel Solin, Kralja Zvonimira 75,21210 Solin</item>
    </izvorni_sadrzaj>
    <derivirana_varijabla naziv="DomainObject.Predmet.SudioniciListAdressOIB_1">
      <item>M R SISTEMI d.o.o., OIB 34344889479, Odranska 12,10000 Zagreb</item>
      <item>FINA Regionalni centar Zagreb, OIB 85821130368, FINA Regionalni centar Zagreb,10000 Zagreb</item>
      <item>Ilko Matijaš, OIB 75177063685, Ožujska 10,10000 Zagreb</item>
      <item>RH MF Porezna uprava Zagreb, OIB 18683136487</item>
      <item>ŽDO u Zagrebu, OIB 16488001145, Savska cesta 41,10000 Zagreb</item>
      <item>Ministarstvo financija, Porezna uprava Zagreb, Avenija Dubrovnik 32,10000 Zagreb</item>
      <item>Ministarstvo pravosuđa, Ulica grada Vukovara 49,10000 Zagreb</item>
      <item>Općinski sud Split-zk-odjel Solin, Kralja Zvonimira 75,21210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34344889479</item>
      <item>, OIB 85821130368</item>
      <item>, OIB 75177063685</item>
      <item>, OIB 18683136487</item>
      <item>, OIB 16488001145</item>
      <item>, OIB null</item>
      <item>, OIB null</item>
      <item>, OIB null</item>
    </izvorni_sadrzaj>
    <derivirana_varijabla naziv="DomainObject.Predmet.SudioniciListNazivOIB_1">
      <item>, OIB 34344889479</item>
      <item>, OIB 85821130368</item>
      <item>, OIB 75177063685</item>
      <item>, OIB 18683136487</item>
      <item>, OIB 16488001145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Krvavica, OIB 96981389223, Vinogradska 15 Sveti Ivan Zelina</item>
    </izvorni_sadrzaj>
    <derivirana_varijabla naziv="DomainObject.Predmet.StecajniUpraviteljiListAddressOIB_1">
      <item>Nikola Krvavica, OIB 96981389223, Vinogradska 15 Sveti Ivan Zelina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1E0680-DE6B-487D-B514-589BD43F8C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330</properties:Words>
  <properties:Characters>1709</properties:Characters>
  <properties:Lines>58</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2018-03-12T09:03:00Z</dcterms:created>
  <dc:creator>gzubak</dc:creator>
  <cp:lastModifiedBy>Dijana Hadžić</cp:lastModifiedBy>
  <cp:lastPrinted>2015-07-23T08:05:00Z</cp:lastPrinted>
  <dcterms:modified xmlns:xsi="http://www.w3.org/2001/XMLSchema-instance" xsi:type="dcterms:W3CDTF">2018-03-13T08:22:00Z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St-7105/2016-50 / Odluka - Zaključak - određeno ročište za diobu kupovnine</vt:lpwstr>
  </prop:property>
  <prop:property name="CC_coloring" pid="4" fmtid="{D5CDD505-2E9C-101B-9397-08002B2CF9AE}">
    <vt:bool>false</vt:bool>
  </prop:property>
  <prop:property name="BrojStranica" pid="5" fmtid="{D5CDD505-2E9C-101B-9397-08002B2CF9AE}">
    <vt:i4>2</vt:i4>
  </prop:property>
</prop:Properties>
</file>