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946c" w14:paraId="f74946c" w:rsidRDefault="00FB481D" w:rsidP="007B6B50" w:rsidR="007B6B50" w:rsidRPr="00FB481D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</w:t>
      </w:r>
      <w:r w:rsidR="004E767B" w:rsidRPr="00FB481D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</w:t>
      </w:r>
      <w:r w:rsidR="007B6B50" w:rsidRPr="00FB481D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FB481D">
        <w:tc>
          <w:tcPr>
            <w:tcW w:type="dxa" w:w="3060"/>
          </w:tcPr>
          <w:p w:rsidRDefault="00CB0F4D" w:rsidP="00CB0F4D" w:rsidR="00CB0F4D" w:rsidRPr="00FB481D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FB481D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FB481D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FB481D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B481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</w:p>
          <w:p w:rsidRDefault="00CB0F4D" w:rsidP="00CB0F4D" w:rsidR="00CB0F4D" w:rsidRPr="00FB481D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B481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FB481D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B481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FB481D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FB481D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FB481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FB48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FB481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FB48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877831" w:rsidR="005673E6" w:rsidRPr="00FB481D">
      <w:pPr>
        <w:jc w:val="both"/>
        <w:rPr>
          <w:rFonts w:cs="Times New Roman" w:hAnsi="Times New Roman" w:ascii="Times New Roman"/>
          <w:sz w:val="24"/>
          <w:szCs w:val="24"/>
        </w:rPr>
      </w:pP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FB481D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FB481D" w:rsidRPr="00FB481D">
        <w:rPr>
          <w:rFonts w:cs="Times New Roman" w:hAnsi="Times New Roman" w:ascii="Times New Roman"/>
          <w:sz w:val="24"/>
          <w:szCs w:val="24"/>
        </w:rPr>
        <w:t>FINANCIJSKE AGENCIJE, Karlovac, Ulica Pavla Vitezovića 1, OIB: 85821130368,  za otvaranje stečajnog postupka nad dužnikom KURIJA d.o.o. Karlovac, Banija 129, OIB: 81640181855</w:t>
      </w:r>
      <w:r w:rsidR="00A844B5"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B481D"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A844B5"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lipnja 2016. </w:t>
      </w:r>
      <w:r w:rsidR="00877831" w:rsidRPr="00FB481D">
        <w:rPr>
          <w:rFonts w:cs="Times New Roman" w:hAnsi="Times New Roman" w:ascii="Times New Roman"/>
          <w:sz w:val="24"/>
          <w:szCs w:val="24"/>
        </w:rPr>
        <w:t>.</w:t>
      </w:r>
    </w:p>
    <w:p w:rsidRDefault="00CB0F4D" w:rsidP="005673E6" w:rsidR="00CB0F4D" w:rsidRPr="00FB481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A844B5" w:rsidR="00CB0F4D" w:rsidRPr="00FB481D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A844B5"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A844B5"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oj </w:t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zastupanje dužnika </w:t>
      </w:r>
      <w:r w:rsidR="00FB481D" w:rsidRPr="00FB481D">
        <w:rPr>
          <w:rFonts w:cs="Times New Roman" w:hAnsi="Times New Roman" w:ascii="Times New Roman"/>
          <w:sz w:val="24"/>
          <w:szCs w:val="24"/>
        </w:rPr>
        <w:t>KURIJA d.o.o. Karlovac, Banija 129, OIB: 81640181855,</w:t>
      </w:r>
      <w:r w:rsidR="005673E6" w:rsidRPr="00FB481D">
        <w:rPr>
          <w:rFonts w:cs="Times New Roman" w:hAnsi="Times New Roman" w:ascii="Times New Roman"/>
          <w:sz w:val="24"/>
          <w:szCs w:val="24"/>
        </w:rPr>
        <w:t xml:space="preserve"> </w:t>
      </w:r>
      <w:r w:rsidR="00FB481D">
        <w:rPr>
          <w:rFonts w:cs="Times New Roman" w:hAnsi="Times New Roman" w:ascii="Times New Roman"/>
          <w:sz w:val="24"/>
          <w:szCs w:val="24"/>
        </w:rPr>
        <w:t>Slavku Kuriji, Tušilović, Tušilović 30, OIB:</w:t>
      </w:r>
      <w:r w:rsidR="005673E6"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95349996881, </w:t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A844B5"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FB481D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FB48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B48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FB48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FB48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56</w:t>
      </w:r>
      <w:r w:rsidR="008F7618" w:rsidRPr="00FB48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Pr="00FB48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</w:p>
    <w:p w:rsidRDefault="00CB0F4D" w:rsidP="00CB0F4D" w:rsidR="00CB0F4D" w:rsidRPr="00FB481D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FB481D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A844B5"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A844B5"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od 8 dana, nalaže se Financijskog agenciji provesti ovrhu na novčanim sredstvima pristojbe</w:t>
      </w:r>
      <w:r w:rsidR="00A844B5"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nog</w:t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A844B5"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FB481D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FB481D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Financijskog agenciji da novčani iznos iz točke I.) izreke ovog rješenja prenese s računa pristojben</w:t>
      </w:r>
      <w:r w:rsidR="00A844B5"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3E6"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h novčanih sredstava pristojben</w:t>
      </w:r>
      <w:r w:rsidR="00A844B5"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na račun Trgovačkog suda u Zagrebu otvorenog kod Hrvatske poštanske banke d.d. Zagreb, broj </w:t>
      </w:r>
      <w:r w:rsidRPr="00FB48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B48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FB48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FB48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56</w:t>
      </w:r>
      <w:r w:rsidRPr="00FB48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B481D" w:rsidP="00CB0F4D" w:rsidR="00FB481D" w:rsidRPr="00FB481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FB481D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CB0F4D" w:rsidP="00CB0F4D" w:rsidR="00CB0F4D" w:rsidRPr="00FB481D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 w:rsidRPr="00FB481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</w:t>
      </w:r>
      <w:r w:rsid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Karlovac,</w:t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Karlovac, Pavla Vitezovića 1, </w:t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(u daljnjem tekstu FINA), po čijem je prijedlogu </w:t>
      </w:r>
      <w:r w:rsid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pokrenut prethodni postupak radi utvrđivanja pretpostavki za otvaranje stečajnog postupka. </w:t>
      </w:r>
    </w:p>
    <w:p w:rsidRDefault="00877831" w:rsidP="00CB0F4D" w:rsidR="00877831" w:rsidRPr="00FB481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FB481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8F7618"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FB481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FB481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FB481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FB481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 w:rsidRPr="00FB481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FB481D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877831"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</w:t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FB48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FB48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FB48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CB0F4D" w:rsidRPr="00FB48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v. r. </w:t>
      </w:r>
    </w:p>
    <w:p w:rsidRDefault="004E767B" w:rsidP="00CB0F4D" w:rsidR="004E767B" w:rsidRPr="00FB48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FB481D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B481D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FB481D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B481D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FB481D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FB48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CB0F4D" w:rsidR="00CB0F4D" w:rsidRPr="00FB48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</w:t>
      </w:r>
      <w:r w:rsidR="00CB0F4D"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</w:t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CB0F4D"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službenik</w:t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</w:p>
    <w:p w:rsidRDefault="00CB0F4D" w:rsidP="00CB0F4D" w:rsidR="00CB0F4D" w:rsidRPr="00FB48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E767B" w:rsidRPr="00FB48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Draženka Prpić</w:t>
      </w:r>
    </w:p>
    <w:p w:rsidRDefault="00CB0F4D" w:rsidP="00CB0F4D" w:rsidR="00CB0F4D" w:rsidRPr="00FB48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FB48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FB48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R="008F7618" w:rsidRPr="00FB481D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sectPr w:rsidR="008F7618" w:rsidRPr="00FB481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62E2" w:rsidP="007B6B50" w:rsidR="00BC62E2">
      <w:pPr>
        <w:spacing w:lineRule="auto" w:line="240" w:after="0"/>
      </w:pPr>
      <w:r>
        <w:separator/>
      </w:r>
    </w:p>
  </w:endnote>
  <w:endnote w:id="0" w:type="continuationSeparator">
    <w:p w:rsidRDefault="00BC62E2" w:rsidP="007B6B50" w:rsidR="00BC62E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62E2" w:rsidP="007B6B50" w:rsidR="00BC62E2">
      <w:pPr>
        <w:spacing w:lineRule="auto" w:line="240" w:after="0"/>
      </w:pPr>
      <w:r>
        <w:separator/>
      </w:r>
    </w:p>
  </w:footnote>
  <w:footnote w:id="0" w:type="continuationSeparator">
    <w:p w:rsidRDefault="00BC62E2" w:rsidP="007B6B50" w:rsidR="00BC62E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7F23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FB481D">
      <w:t>56</w:t>
    </w:r>
    <w:r>
      <w:t>/1</w:t>
    </w:r>
    <w:r w:rsidR="00CB0F4D">
      <w:t>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C3A4B"/>
    <w:rsid w:val="001F7F23"/>
    <w:rsid w:val="00302E3C"/>
    <w:rsid w:val="00382C2E"/>
    <w:rsid w:val="00426022"/>
    <w:rsid w:val="0047282B"/>
    <w:rsid w:val="004E767B"/>
    <w:rsid w:val="005673E6"/>
    <w:rsid w:val="006A4C54"/>
    <w:rsid w:val="006B6031"/>
    <w:rsid w:val="007B6B50"/>
    <w:rsid w:val="00877831"/>
    <w:rsid w:val="008F7618"/>
    <w:rsid w:val="00927EBC"/>
    <w:rsid w:val="00A844B5"/>
    <w:rsid w:val="00BC62E2"/>
    <w:rsid w:val="00CB0F4D"/>
    <w:rsid w:val="00E34437"/>
    <w:rsid w:val="00FB4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F23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7F23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7F23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7F23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F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F23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7F23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7F23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7F23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586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St-56/2016</izvorni_sadrzaj>
    <derivirana_varijabla naziv="DomainObject.Predmet.OznakaBroj_1">St-56/2016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KURIJA d.o.o. zastupanog po punomoćniku Slavko Kurija</izvorni_sadrzaj>
    <derivirana_varijabla naziv="DomainObject.Predmet.ProtustrankaFormated_1">  KURIJA d.o.o. zastupanog po punomoćniku Slavko Kurija</derivirana_varijabla>
  </DomainObject.Predmet.ProtustrankaFormated>
  <DomainObject.Predmet.ProtustrankaFormatedOIB>
    <izvorni_sadrzaj>  KURIJA d.o.o., OIB 81640181855 zastupanog po punomoćniku Slavko Kurija</izvorni_sadrzaj>
    <derivirana_varijabla naziv="DomainObject.Predmet.ProtustrankaFormatedOIB_1">  KURIJA d.o.o., OIB 81640181855 zastupanog po punomoćniku Slavko Kurija</derivirana_varijabla>
  </DomainObject.Predmet.ProtustrankaFormatedOIB>
  <DomainObject.Predmet.ProtustrankaFormatedWithAdress>
    <izvorni_sadrzaj> KURIJA d.o.o., Banija 129, 47000 Karlovac zastupanog po punomoćniku Slavko Kurija</izvorni_sadrzaj>
    <derivirana_varijabla naziv="DomainObject.Predmet.ProtustrankaFormatedWithAdress_1"> KURIJA d.o.o., Banija 129, 47000 Karlovac zastupanog po punomoćniku Slavko Kurija</derivirana_varijabla>
  </DomainObject.Predmet.ProtustrankaFormatedWithAdress>
  <DomainObject.Predmet.ProtustrankaFormatedWithAdressOIB>
    <izvorni_sadrzaj> KURIJA d.o.o., OIB 81640181855, Banija 129, 47000 Karlovac zastupanog po punomoćniku Slavko Kurija</izvorni_sadrzaj>
    <derivirana_varijabla naziv="DomainObject.Predmet.ProtustrankaFormatedWithAdressOIB_1"> KURIJA d.o.o., OIB 81640181855, Banija 129, 47000 Karlovac zastupanog po punomoćniku Slavko Kurija</derivirana_varijabla>
  </DomainObject.Predmet.ProtustrankaFormatedWithAdressOIB>
  <DomainObject.Predmet.ProtustrankaWithAdress>
    <izvorni_sadrzaj>KURIJA d.o.o. Banija 129, 47000 Karlovac</izvorni_sadrzaj>
    <derivirana_varijabla naziv="DomainObject.Predmet.ProtustrankaWithAdress_1">KURIJA d.o.o. Banija 129, 47000 Karlovac</derivirana_varijabla>
  </DomainObject.Predmet.ProtustrankaWithAdress>
  <DomainObject.Predmet.ProtustrankaWithAdressOIB>
    <izvorni_sadrzaj>KURIJA d.o.o., OIB 81640181855, Banija 129, 47000 Karlovac</izvorni_sadrzaj>
    <derivirana_varijabla naziv="DomainObject.Predmet.ProtustrankaWithAdressOIB_1">KURIJA d.o.o., OIB 81640181855, Banija 129, 47000 Karlovac</derivirana_varijabla>
  </DomainObject.Predmet.ProtustrankaWithAdressOIB>
  <DomainObject.Predmet.ProtustrankaNazivFormated>
    <izvorni_sadrzaj>KURIJA d.o.o.</izvorni_sadrzaj>
    <derivirana_varijabla naziv="DomainObject.Predmet.ProtustrankaNazivFormated_1">KURIJA d.o.o.</derivirana_varijabla>
  </DomainObject.Predmet.ProtustrankaNazivFormated>
  <DomainObject.Predmet.ProtustrankaNazivFormatedOIB>
    <izvorni_sadrzaj>KURIJA d.o.o., OIB 81640181855</izvorni_sadrzaj>
    <derivirana_varijabla naziv="DomainObject.Predmet.ProtustrankaNazivFormatedOIB_1">KURIJA d.o.o., OIB 81640181855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KURIJA d.o.o. zastupanog po punomoćniku Slavko Kurija</item>
    </izvorni_sadrzaj>
    <derivirana_varijabla naziv="DomainObject.Predmet.ProtuStrankaListFormated_1">
      <item>KURIJA d.o.o. zastupanog po punomoćniku Slavko Kurija</item>
    </derivirana_varijabla>
  </DomainObject.Predmet.ProtuStrankaListFormated>
  <DomainObject.Predmet.ProtuStrankaListFormatedOIB>
    <izvorni_sadrzaj>
      <item>KURIJA d.o.o., OIB 81640181855 zastupanog po punomoćniku Slavko Kurija</item>
    </izvorni_sadrzaj>
    <derivirana_varijabla naziv="DomainObject.Predmet.ProtuStrankaListFormatedOIB_1">
      <item>KURIJA d.o.o., OIB 81640181855 zastupanog po punomoćniku Slavko Kurija</item>
    </derivirana_varijabla>
  </DomainObject.Predmet.ProtuStrankaListFormatedOIB>
  <DomainObject.Predmet.ProtuStrankaListFormatedWithAdress>
    <izvorni_sadrzaj>
      <item>KURIJA d.o.o., Banija 129, 47000 Karlovac zastupanog po punomoćniku Slavko Kurija</item>
    </izvorni_sadrzaj>
    <derivirana_varijabla naziv="DomainObject.Predmet.ProtuStrankaListFormatedWithAdress_1">
      <item>KURIJA d.o.o., Banija 129, 47000 Karlovac zastupanog po punomoćniku Slavko Kurija</item>
    </derivirana_varijabla>
  </DomainObject.Predmet.ProtuStrankaListFormatedWithAdress>
  <DomainObject.Predmet.ProtuStrankaListFormatedWithAdressOIB>
    <izvorni_sadrzaj>
      <item>KURIJA d.o.o., OIB 81640181855, Banija 129, 47000 Karlovac zastupanog po punomoćniku Slavko Kurija</item>
    </izvorni_sadrzaj>
    <derivirana_varijabla naziv="DomainObject.Predmet.ProtuStrankaListFormatedWithAdressOIB_1">
      <item>KURIJA d.o.o., OIB 81640181855, Banija 129, 47000 Karlovac zastupanog po punomoćniku Slavko Kurija</item>
    </derivirana_varijabla>
  </DomainObject.Predmet.ProtuStrankaListFormatedWithAdressOIB>
  <DomainObject.Predmet.ProtuStrankaListNazivFormated>
    <izvorni_sadrzaj>
      <item>KURIJA d.o.o.</item>
    </izvorni_sadrzaj>
    <derivirana_varijabla naziv="DomainObject.Predmet.ProtuStrankaListNazivFormated_1">
      <item>KURIJA d.o.o.</item>
    </derivirana_varijabla>
  </DomainObject.Predmet.ProtuStrankaListNazivFormated>
  <DomainObject.Predmet.ProtuStrankaListNazivFormatedOIB>
    <izvorni_sadrzaj>
      <item>KURIJA d.o.o., OIB 81640181855</item>
    </izvorni_sadrzaj>
    <derivirana_varijabla naziv="DomainObject.Predmet.ProtuStrankaListNazivFormatedOIB_1">
      <item>KURIJA d.o.o., OIB 81640181855</item>
    </derivirana_varijabla>
  </DomainObject.Predmet.ProtuStrankaListNazivFormatedOIB>
  <DomainObject.Predmet.OstaliListFormated>
    <izvorni_sadrzaj>
      <item>Slavko Kurija punomoćnik sudionika u postupku KURIJA d.o.o.</item>
    </izvorni_sadrzaj>
    <derivirana_varijabla naziv="DomainObject.Predmet.OstaliListFormated_1">
      <item>Slavko Kurija punomoćnik sudionika u postupku KURIJA d.o.o.</item>
    </derivirana_varijabla>
  </DomainObject.Predmet.OstaliListFormated>
  <DomainObject.Predmet.OstaliListFormatedOIB>
    <izvorni_sadrzaj>
      <item>Slavko Kurija, OIB 95349996881 punomoćnik sudionika u postupku KURIJA d.o.o.</item>
    </izvorni_sadrzaj>
    <derivirana_varijabla naziv="DomainObject.Predmet.OstaliListFormatedOIB_1">
      <item>Slavko Kurija, OIB 95349996881 punomoćnik sudionika u postupku KURIJA d.o.o.</item>
    </derivirana_varijabla>
  </DomainObject.Predmet.OstaliListFormatedOIB>
  <DomainObject.Predmet.OstaliListFormatedWithAdress>
    <izvorni_sadrzaj>
      <item>Slavko Kurija, Banija 129, 47000 Karlovac punomoćnik sudionika u postupku KURIJA d.o.o.</item>
    </izvorni_sadrzaj>
    <derivirana_varijabla naziv="DomainObject.Predmet.OstaliListFormatedWithAdress_1">
      <item>Slavko Kurija, Banija 129, 47000 Karlovac punomoćnik sudionika u postupku KURIJA d.o.o.</item>
    </derivirana_varijabla>
  </DomainObject.Predmet.OstaliListFormatedWithAdress>
  <DomainObject.Predmet.OstaliListFormatedWithAdressOIB>
    <izvorni_sadrzaj>
      <item>Slavko Kurija, OIB 95349996881, Banija 129, 47000 Karlovac punomoćnik sudionika u postupku KURIJA d.o.o.</item>
    </izvorni_sadrzaj>
    <derivirana_varijabla naziv="DomainObject.Predmet.OstaliListFormatedWithAdressOIB_1">
      <item>Slavko Kurija, OIB 95349996881, Banija 129, 47000 Karlovac punomoćnik sudionika u postupku KURIJA d.o.o.</item>
    </derivirana_varijabla>
  </DomainObject.Predmet.OstaliListFormatedWithAdressOIB>
  <DomainObject.Predmet.OstaliListNazivFormated>
    <izvorni_sadrzaj>
      <item>Slavko Kurija</item>
    </izvorni_sadrzaj>
    <derivirana_varijabla naziv="DomainObject.Predmet.OstaliListNazivFormated_1">
      <item>Slavko Kurija</item>
    </derivirana_varijabla>
  </DomainObject.Predmet.OstaliListNazivFormated>
  <DomainObject.Predmet.OstaliListNazivFormatedOIB>
    <izvorni_sadrzaj>
      <item>Slavko Kurija, OIB 95349996881</item>
    </izvorni_sadrzaj>
    <derivirana_varijabla naziv="DomainObject.Predmet.OstaliListNazivFormatedOIB_1">
      <item>Slavko Kurija, OIB 95349996881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KURIJA d.o.o.</izvorni_sadrzaj>
    <derivirana_varijabla naziv="DomainObject.Predmet.ProtustrankaIDrugi_1">KURIJA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KURIJA d.o.o., OIB 81640181855, Banija 129, 47000 Karlovac</izvorni_sadrzaj>
    <derivirana_varijabla naziv="DomainObject.Predmet.ProtustrankaIDrugiAdressOIB_1">KURIJA d.o.o., OIB 81640181855, Banija 129,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KURIJA d.o.o.</item>
      <item>Slavko Kurija</item>
    </izvorni_sadrzaj>
    <derivirana_varijabla naziv="DomainObject.Predmet.SudioniciListNaziv_1">
      <item>FINA Regionalni centar Zagreb podružnica Karlovac</item>
      <item>KURIJA d.o.o.</item>
      <item>Slavko Kurija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KURIJA d.o.o., OIB 81640181855, Banija 129,47000 Karlovac</item>
      <item>Slavko Kurija, OIB 95349996881, Banija 129,47000 Karlovac</item>
    </izvorni_sadrzaj>
    <derivirana_varijabla naziv="DomainObject.Predmet.SudioniciListAdressOIB_1">
      <item>FINA Regionalni centar Zagreb podružnica Karlovac, OIB 85821130368, Ul. Pavla Vitezovića 1,47000 Karlovac</item>
      <item>KURIJA d.o.o., OIB 81640181855, Banija 129,47000 Karlovac</item>
      <item>Slavko Kurija, OIB 95349996881, Banija 129,47000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81640181855</item>
      <item>, OIB 95349996881</item>
    </izvorni_sadrzaj>
    <derivirana_varijabla naziv="DomainObject.Predmet.SudioniciListNazivOIB_1">
      <item>, OIB 85821130368</item>
      <item>, OIB 81640181855</item>
      <item>, OIB 95349996881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2467</properties:Characters>
  <properties:Lines>74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2016-06-09T07:32:00Z</dcterms:created>
  <dc:creator>Draženka Prpić</dc:creator>
  <cp:lastModifiedBy>Draženka Prpić</cp:lastModifiedBy>
  <cp:lastPrinted>2016-06-09T07:34:00Z</cp:lastPrinted>
  <dcterms:modified xmlns:xsi="http://www.w3.org/2001/XMLSchema-instance" xsi:type="dcterms:W3CDTF">2016-06-09T07:34:00Z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