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4c2d" w14:paraId="3dd4c2d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F35A7">
        <w:t>75</w:t>
      </w:r>
      <w:r w:rsidR="00281C75">
        <w:t>44</w:t>
      </w:r>
      <w:r w:rsidR="00471539">
        <w:t>/15</w:t>
      </w:r>
      <w:r w:rsidR="0033157B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4F35A7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E14276" w:rsidRPr="00E14276">
        <w:t>JURLEV d.o.o.</w:t>
      </w:r>
      <w:r w:rsidR="004F35A7">
        <w:t>,</w:t>
      </w:r>
      <w:r w:rsidR="007A7999" w:rsidRPr="007A7999">
        <w:t xml:space="preserve"> </w:t>
      </w:r>
      <w:r w:rsidR="00E14276" w:rsidRPr="00E14276">
        <w:t>Opatička 15</w:t>
      </w:r>
      <w:r w:rsidR="003A5F54" w:rsidRPr="007A7999">
        <w:t>,</w:t>
      </w:r>
      <w:r w:rsidR="00DF6859" w:rsidRPr="007A7999">
        <w:t xml:space="preserve"> Zagreb,</w:t>
      </w:r>
      <w:r w:rsidR="003A5F54" w:rsidRPr="007A7999">
        <w:t xml:space="preserve"> OIB: </w:t>
      </w:r>
      <w:r w:rsidR="00E14276" w:rsidRPr="00E14276">
        <w:t>54395700114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E14276">
        <w:t>9.774,60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E58"/>
    <w:rsid w:val="000B56EF"/>
    <w:rsid w:val="00114EAD"/>
    <w:rsid w:val="00116C2C"/>
    <w:rsid w:val="00157E59"/>
    <w:rsid w:val="00174ADC"/>
    <w:rsid w:val="001766F1"/>
    <w:rsid w:val="00185571"/>
    <w:rsid w:val="00193862"/>
    <w:rsid w:val="001A2995"/>
    <w:rsid w:val="001B02A5"/>
    <w:rsid w:val="001E50FB"/>
    <w:rsid w:val="001F6933"/>
    <w:rsid w:val="00230A63"/>
    <w:rsid w:val="002361D3"/>
    <w:rsid w:val="00257CA8"/>
    <w:rsid w:val="00262CA3"/>
    <w:rsid w:val="00263A36"/>
    <w:rsid w:val="00263D6D"/>
    <w:rsid w:val="00264D19"/>
    <w:rsid w:val="00281C75"/>
    <w:rsid w:val="00297E94"/>
    <w:rsid w:val="002B758E"/>
    <w:rsid w:val="002E1930"/>
    <w:rsid w:val="002F768E"/>
    <w:rsid w:val="00315B37"/>
    <w:rsid w:val="00325398"/>
    <w:rsid w:val="0033157B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E0BAB"/>
    <w:rsid w:val="004E0E7A"/>
    <w:rsid w:val="004F35A7"/>
    <w:rsid w:val="004F3962"/>
    <w:rsid w:val="00517EEB"/>
    <w:rsid w:val="0053446F"/>
    <w:rsid w:val="00561020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C372A"/>
    <w:rsid w:val="006E1ADB"/>
    <w:rsid w:val="006F2523"/>
    <w:rsid w:val="006F471E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577B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4E69"/>
    <w:rsid w:val="008D134A"/>
    <w:rsid w:val="008F43D2"/>
    <w:rsid w:val="00920CA0"/>
    <w:rsid w:val="00927021"/>
    <w:rsid w:val="009419D8"/>
    <w:rsid w:val="009546AF"/>
    <w:rsid w:val="0095694F"/>
    <w:rsid w:val="00971EEF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B12655"/>
    <w:rsid w:val="00B1436C"/>
    <w:rsid w:val="00B15187"/>
    <w:rsid w:val="00B44B9D"/>
    <w:rsid w:val="00B72D17"/>
    <w:rsid w:val="00B82F18"/>
    <w:rsid w:val="00B85937"/>
    <w:rsid w:val="00B93860"/>
    <w:rsid w:val="00BA405E"/>
    <w:rsid w:val="00BB09B5"/>
    <w:rsid w:val="00BB6332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30FCF"/>
    <w:rsid w:val="00D42F0C"/>
    <w:rsid w:val="00D44A49"/>
    <w:rsid w:val="00D50705"/>
    <w:rsid w:val="00D66226"/>
    <w:rsid w:val="00D81460"/>
    <w:rsid w:val="00DA4C57"/>
    <w:rsid w:val="00DE7C34"/>
    <w:rsid w:val="00DF6859"/>
    <w:rsid w:val="00E14276"/>
    <w:rsid w:val="00E17C1C"/>
    <w:rsid w:val="00E30EE6"/>
    <w:rsid w:val="00E67EE2"/>
    <w:rsid w:val="00E7728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8310C"/>
    <w:rsid w:val="00FA5872"/>
    <w:rsid w:val="00FB45DA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5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5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7544</izvorni_sadrzaj>
    <derivirana_varijabla naziv="DomainObject.Predmet.Broj_1">7544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St-7544/2015</izvorni_sadrzaj>
    <derivirana_varijabla naziv="DomainObject.Predmet.OznakaBroj_1">St-7544/2015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JURLEV d.o.o.</izvorni_sadrzaj>
    <derivirana_varijabla naziv="DomainObject.Predmet.ProtustrankaFormated_1">  JURLEV d.o.o.</derivirana_varijabla>
  </DomainObject.Predmet.ProtustrankaFormated>
  <DomainObject.Predmet.ProtustrankaFormatedOIB>
    <izvorni_sadrzaj>  JURLEV d.o.o., OIB 54395700114</izvorni_sadrzaj>
    <derivirana_varijabla naziv="DomainObject.Predmet.ProtustrankaFormatedOIB_1">  JURLEV d.o.o., OIB 54395700114</derivirana_varijabla>
  </DomainObject.Predmet.ProtustrankaFormatedOIB>
  <DomainObject.Predmet.ProtustrankaFormatedWithAdress>
    <izvorni_sadrzaj> JURLEV d.o.o., Opatička 15, 10000 Zagreb</izvorni_sadrzaj>
    <derivirana_varijabla naziv="DomainObject.Predmet.ProtustrankaFormatedWithAdress_1"> JURLEV d.o.o., Opatička 15, 10000 Zagreb</derivirana_varijabla>
  </DomainObject.Predmet.ProtustrankaFormatedWithAdress>
  <DomainObject.Predmet.ProtustrankaFormatedWithAdressOIB>
    <izvorni_sadrzaj> JURLEV d.o.o., OIB 54395700114, Opatička 15, 10000 Zagreb</izvorni_sadrzaj>
    <derivirana_varijabla naziv="DomainObject.Predmet.ProtustrankaFormatedWithAdressOIB_1"> JURLEV d.o.o., OIB 54395700114, Opatička 15, 10000 Zagreb</derivirana_varijabla>
  </DomainObject.Predmet.ProtustrankaFormatedWithAdressOIB>
  <DomainObject.Predmet.ProtustrankaWithAdress>
    <izvorni_sadrzaj>JURLEV d.o.o. Opatička 15, 10000 Zagreb</izvorni_sadrzaj>
    <derivirana_varijabla naziv="DomainObject.Predmet.ProtustrankaWithAdress_1">JURLEV d.o.o. Opatička 15, 10000 Zagreb</derivirana_varijabla>
  </DomainObject.Predmet.ProtustrankaWithAdress>
  <DomainObject.Predmet.ProtustrankaWithAdressOIB>
    <izvorni_sadrzaj>JURLEV d.o.o., OIB 54395700114, Opatička 15, 10000 Zagreb</izvorni_sadrzaj>
    <derivirana_varijabla naziv="DomainObject.Predmet.ProtustrankaWithAdressOIB_1">JURLEV d.o.o., OIB 54395700114, Opatička 15, 10000 Zagreb</derivirana_varijabla>
  </DomainObject.Predmet.ProtustrankaWithAdressOIB>
  <DomainObject.Predmet.ProtustrankaNazivFormated>
    <izvorni_sadrzaj>JURLEV d.o.o.</izvorni_sadrzaj>
    <derivirana_varijabla naziv="DomainObject.Predmet.ProtustrankaNazivFormated_1">JURLEV d.o.o.</derivirana_varijabla>
  </DomainObject.Predmet.ProtustrankaNazivFormated>
  <DomainObject.Predmet.ProtustrankaNazivFormatedOIB>
    <izvorni_sadrzaj>JURLEV d.o.o., OIB 54395700114</izvorni_sadrzaj>
    <derivirana_varijabla naziv="DomainObject.Predmet.ProtustrankaNazivFormatedOIB_1">JURLEV d.o.o., OIB 54395700114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JURLEV d.o.o.</item>
    </izvorni_sadrzaj>
    <derivirana_varijabla naziv="DomainObject.Predmet.ProtuStrankaListFormated_1">
      <item>JURLEV d.o.o.</item>
    </derivirana_varijabla>
  </DomainObject.Predmet.ProtuStrankaListFormated>
  <DomainObject.Predmet.ProtuStrankaListFormatedOIB>
    <izvorni_sadrzaj>
      <item>JURLEV d.o.o., OIB 54395700114</item>
    </izvorni_sadrzaj>
    <derivirana_varijabla naziv="DomainObject.Predmet.ProtuStrankaListFormatedOIB_1">
      <item>JURLEV d.o.o., OIB 54395700114</item>
    </derivirana_varijabla>
  </DomainObject.Predmet.ProtuStrankaListFormatedOIB>
  <DomainObject.Predmet.ProtuStrankaListFormatedWithAdress>
    <izvorni_sadrzaj>
      <item>JURLEV d.o.o., Opatička 15, 10000 Zagreb</item>
    </izvorni_sadrzaj>
    <derivirana_varijabla naziv="DomainObject.Predmet.ProtuStrankaListFormatedWithAdress_1">
      <item>JURLEV d.o.o., Opatička 15, 10000 Zagreb</item>
    </derivirana_varijabla>
  </DomainObject.Predmet.ProtuStrankaListFormatedWithAdress>
  <DomainObject.Predmet.ProtuStrankaListFormatedWithAdressOIB>
    <izvorni_sadrzaj>
      <item>JURLEV d.o.o., OIB 54395700114, Opatička 15, 10000 Zagreb</item>
    </izvorni_sadrzaj>
    <derivirana_varijabla naziv="DomainObject.Predmet.ProtuStrankaListFormatedWithAdressOIB_1">
      <item>JURLEV d.o.o., OIB 54395700114, Opatička 15, 10000 Zagreb</item>
    </derivirana_varijabla>
  </DomainObject.Predmet.ProtuStrankaListFormatedWithAdressOIB>
  <DomainObject.Predmet.ProtuStrankaListNazivFormated>
    <izvorni_sadrzaj>
      <item>JURLEV d.o.o.</item>
    </izvorni_sadrzaj>
    <derivirana_varijabla naziv="DomainObject.Predmet.ProtuStrankaListNazivFormated_1">
      <item>JURLEV d.o.o.</item>
    </derivirana_varijabla>
  </DomainObject.Predmet.ProtuStrankaListNazivFormated>
  <DomainObject.Predmet.ProtuStrankaListNazivFormatedOIB>
    <izvorni_sadrzaj>
      <item>JURLEV d.o.o., OIB 54395700114</item>
    </izvorni_sadrzaj>
    <derivirana_varijabla naziv="DomainObject.Predmet.ProtuStrankaListNazivFormatedOIB_1">
      <item>JURLEV d.o.o., OIB 54395700114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JURLEV d.o.o.</izvorni_sadrzaj>
    <derivirana_varijabla naziv="DomainObject.Predmet.ProtustrankaIDrugi_1">JURLEV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JURLEV d.o.o., OIB 54395700114, Opatička 15, 10000 Zagreb</izvorni_sadrzaj>
    <derivirana_varijabla naziv="DomainObject.Predmet.ProtustrankaIDrugiAdressOIB_1">JURLEV d.o.o., OIB 54395700114, Opatička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JURLEV d.o.o.</item>
    </izvorni_sadrzaj>
    <derivirana_varijabla naziv="DomainObject.Predmet.SudioniciListNaziv_1">
      <item>FINA Regionalni centar Zagreb</item>
      <item>JURLEV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JURLEV d.o.o., OIB 54395700114, Opatička 15,10000 Zagreb</item>
    </izvorni_sadrzaj>
    <derivirana_varijabla naziv="DomainObject.Predmet.SudioniciListAdressOIB_1">
      <item>FINA Regionalni centar Zagreb, OIB 85821130368, Trg svibanjskih žrtava 1995. 1,10000 Zagreb</item>
      <item>JURLEV d.o.o., OIB 54395700114, Opatička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54395700114</item>
    </izvorni_sadrzaj>
    <derivirana_varijabla naziv="DomainObject.Predmet.SudioniciListNazivOIB_1">
      <item>, OIB 85821130368</item>
      <item>, OIB 54395700114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F43B4-AFC6-4528-980F-BB963F58A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1302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2016-02-23T09:42:00Z</dcterms:created>
  <dc:creator>ilukac</dc:creator>
  <cp:lastModifiedBy>Tanja Štraubert</cp:lastModifiedBy>
  <cp:lastPrinted>2016-02-23T14:07:00Z</cp:lastPrinted>
  <dcterms:modified xmlns:xsi="http://www.w3.org/2001/XMLSchema-instance" xsi:type="dcterms:W3CDTF">2016-02-23T14:07:00Z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