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f190" w14:paraId="e7bf19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D0D25" w:rsidR="005D0D25" w:rsidRPr="005D0D25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0D25" w:rsidRPr="005D0D25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D0D25">
        <w:rPr>
          <w:rFonts w:cs="Times New Roman" w:eastAsia="Times New Roman"/>
          <w:b/>
          <w:lang w:val="en-AU"/>
        </w:rPr>
        <w:t xml:space="preserve"> TRGOVAČKI SUD U SPLITU </w:t>
      </w:r>
      <w:r w:rsidRPr="005D0D25">
        <w:rPr>
          <w:rFonts w:cs="Times New Roman" w:eastAsia="Times New Roman"/>
          <w:lang w:val="en-AU"/>
        </w:rPr>
        <w:t xml:space="preserve">            </w:t>
      </w:r>
      <w:r w:rsidRPr="005D0D25">
        <w:rPr>
          <w:rFonts w:cs="Times New Roman" w:eastAsia="Times New Roman"/>
          <w:lang w:val="en-AU"/>
        </w:rPr>
        <w:tab/>
      </w:r>
      <w:r w:rsidRPr="005D0D25">
        <w:rPr>
          <w:rFonts w:cs="Times New Roman" w:eastAsia="Times New Roman"/>
          <w:lang w:val="en-AU"/>
        </w:rPr>
        <w:tab/>
      </w:r>
      <w:r w:rsidRPr="005D0D25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5D0D25">
        <w:rPr>
          <w:rFonts w:cs="Times New Roman" w:eastAsia="Times New Roman"/>
          <w:b/>
          <w:lang w:val="en-AU"/>
        </w:rPr>
        <w:t>Broj</w:t>
      </w:r>
      <w:proofErr w:type="spellEnd"/>
      <w:r w:rsidRPr="005D0D25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D0D25">
        <w:rPr>
          <w:rFonts w:cs="Times New Roman" w:eastAsia="Times New Roman"/>
          <w:b/>
          <w:lang w:val="en-US"/>
        </w:rPr>
        <w:t>St-175/2012.</w:t>
      </w:r>
      <w:proofErr w:type="gramEnd"/>
    </w:p>
    <w:p w:rsidRDefault="005D0D25" w:rsidP="005D0D25" w:rsidR="005D0D25" w:rsidRPr="005D0D25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5D0D25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D0D25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5D0D25">
        <w:rPr>
          <w:rFonts w:cs="Times New Roman" w:eastAsia="Times New Roman"/>
          <w:b/>
          <w:szCs w:val="20"/>
          <w:lang w:val="en-US"/>
        </w:rPr>
        <w:t xml:space="preserve"> – 21000 S P L I T</w:t>
      </w:r>
    </w:p>
    <w:p w:rsidRDefault="005D0D25" w:rsidP="005D0D25" w:rsidR="005D0D25" w:rsidRPr="005D0D25">
      <w:pPr>
        <w:spacing w:after="0"/>
        <w:rPr>
          <w:rFonts w:cs="Times New Roman" w:eastAsia="Times New Roman"/>
          <w:szCs w:val="20"/>
          <w:lang w:val="en-US"/>
        </w:rPr>
      </w:pPr>
    </w:p>
    <w:p w:rsidRDefault="005D0D25" w:rsidP="005D0D25" w:rsidR="005D0D25" w:rsidRPr="005D0D25">
      <w:pPr>
        <w:spacing w:after="0"/>
        <w:rPr>
          <w:rFonts w:cs="Times New Roman" w:eastAsia="Times New Roman"/>
          <w:szCs w:val="20"/>
          <w:lang w:val="en-US"/>
        </w:rPr>
      </w:pPr>
    </w:p>
    <w:p w:rsidRDefault="005D0D25" w:rsidP="005D0D25" w:rsidR="005D0D25" w:rsidRPr="005D0D2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D0D25">
        <w:rPr>
          <w:rFonts w:cs="Times New Roman" w:eastAsia="Arial Unicode MS"/>
          <w:b/>
          <w:bCs/>
          <w:szCs w:val="20"/>
        </w:rPr>
        <w:t>U    I M E    R E P U B L I K E    H R V A T S K E</w:t>
      </w:r>
    </w:p>
    <w:p w:rsidRDefault="005D0D25" w:rsidP="005D0D25" w:rsidR="005D0D25" w:rsidRPr="005D0D2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5D0D25" w:rsidP="005D0D25" w:rsidR="005D0D25" w:rsidRPr="005D0D25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D0D25">
        <w:rPr>
          <w:rFonts w:cs="Times New Roman" w:eastAsia="Arial Unicode MS"/>
          <w:b/>
          <w:bCs/>
          <w:szCs w:val="20"/>
        </w:rPr>
        <w:t>R J E Š E N J E</w:t>
      </w:r>
    </w:p>
    <w:p w:rsidRDefault="005D0D25" w:rsidP="005D0D25" w:rsidR="005D0D25" w:rsidRPr="005D0D25">
      <w:pPr>
        <w:spacing w:after="0"/>
        <w:rPr>
          <w:rFonts w:cs="Times New Roman" w:eastAsia="Times New Roman"/>
          <w:lang w:val="en-US"/>
        </w:rPr>
      </w:pPr>
    </w:p>
    <w:p w:rsidRDefault="005D0D25" w:rsidP="005D0D25" w:rsidR="005D0D25" w:rsidRPr="005D0D25">
      <w:pPr>
        <w:spacing w:after="0"/>
        <w:rPr>
          <w:rFonts w:cs="Times New Roman" w:eastAsia="Times New Roman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          </w:t>
      </w:r>
      <w:proofErr w:type="spellStart"/>
      <w:r w:rsidRPr="005D0D25">
        <w:rPr>
          <w:rFonts w:cs="Times New Roman" w:eastAsia="Times New Roman"/>
          <w:lang w:val="en-US"/>
        </w:rPr>
        <w:t>Trgovački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sud</w:t>
      </w:r>
      <w:proofErr w:type="spellEnd"/>
      <w:r w:rsidRPr="005D0D25">
        <w:rPr>
          <w:rFonts w:cs="Times New Roman" w:eastAsia="Times New Roman"/>
          <w:lang w:val="en-US"/>
        </w:rPr>
        <w:t xml:space="preserve"> u </w:t>
      </w:r>
      <w:proofErr w:type="spellStart"/>
      <w:r w:rsidRPr="005D0D25">
        <w:rPr>
          <w:rFonts w:cs="Times New Roman" w:eastAsia="Times New Roman"/>
          <w:lang w:val="en-US"/>
        </w:rPr>
        <w:t>Splitu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po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stečajnom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sudcu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Jozi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Ćaleti</w:t>
      </w:r>
      <w:proofErr w:type="spellEnd"/>
      <w:r w:rsidRPr="005D0D25">
        <w:rPr>
          <w:rFonts w:cs="Times New Roman" w:eastAsia="Times New Roman"/>
          <w:lang w:val="en-US"/>
        </w:rPr>
        <w:t xml:space="preserve">, u </w:t>
      </w:r>
      <w:proofErr w:type="spellStart"/>
      <w:r w:rsidRPr="005D0D25">
        <w:rPr>
          <w:rFonts w:cs="Times New Roman" w:eastAsia="Times New Roman"/>
          <w:lang w:val="en-US"/>
        </w:rPr>
        <w:t>stečajnom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postupku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nad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trgovačkim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društvom</w:t>
      </w:r>
      <w:proofErr w:type="spellEnd"/>
      <w:r w:rsidRPr="005D0D25">
        <w:rPr>
          <w:rFonts w:cs="Times New Roman" w:eastAsia="Times New Roman"/>
          <w:lang w:val="en-US"/>
        </w:rPr>
        <w:t>:</w:t>
      </w:r>
      <w:r w:rsidRPr="005D0D25">
        <w:rPr>
          <w:rFonts w:cs="Times New Roman" w:eastAsia="Times New Roman"/>
        </w:rPr>
        <w:t xml:space="preserve"> LAVANDICA, d.o.o., u stečaju, Omiš, Domovinskog rata 1</w:t>
      </w:r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kao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stečajnim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Dužnikom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kojega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zastupa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stečajni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upravitelj</w:t>
      </w:r>
      <w:proofErr w:type="spellEnd"/>
      <w:r w:rsidRPr="005D0D25">
        <w:rPr>
          <w:rFonts w:cs="Times New Roman" w:eastAsia="Times New Roman"/>
          <w:lang w:val="en-US"/>
        </w:rPr>
        <w:t xml:space="preserve"> Ivan </w:t>
      </w:r>
      <w:proofErr w:type="spellStart"/>
      <w:r w:rsidRPr="005D0D25">
        <w:rPr>
          <w:rFonts w:cs="Times New Roman" w:eastAsia="Times New Roman"/>
          <w:lang w:val="en-US"/>
        </w:rPr>
        <w:t>Grbić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iz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Splita</w:t>
      </w:r>
      <w:proofErr w:type="spellEnd"/>
      <w:r w:rsidRPr="005D0D25">
        <w:rPr>
          <w:rFonts w:cs="Times New Roman" w:eastAsia="Times New Roman"/>
          <w:lang w:val="en-US"/>
        </w:rPr>
        <w:t>,</w:t>
      </w:r>
      <w:r w:rsidRPr="005D0D25">
        <w:rPr>
          <w:rFonts w:cs="Times New Roman" w:eastAsia="Times New Roman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Žnjanska</w:t>
      </w:r>
      <w:proofErr w:type="spellEnd"/>
      <w:r w:rsidRPr="005D0D25">
        <w:rPr>
          <w:rFonts w:cs="Times New Roman" w:eastAsia="Times New Roman"/>
          <w:lang w:val="en-US"/>
        </w:rPr>
        <w:t xml:space="preserve"> 2, </w:t>
      </w:r>
      <w:proofErr w:type="spellStart"/>
      <w:r w:rsidRPr="005D0D25">
        <w:rPr>
          <w:rFonts w:cs="Times New Roman" w:eastAsia="Times New Roman"/>
          <w:lang w:val="en-US"/>
        </w:rPr>
        <w:t>odlučujući</w:t>
      </w:r>
      <w:proofErr w:type="spellEnd"/>
      <w:r w:rsidRPr="005D0D25">
        <w:rPr>
          <w:rFonts w:cs="Times New Roman" w:eastAsia="Times New Roman"/>
          <w:lang w:val="en-US"/>
        </w:rPr>
        <w:t xml:space="preserve"> o </w:t>
      </w:r>
      <w:proofErr w:type="spellStart"/>
      <w:r w:rsidRPr="005D0D25">
        <w:rPr>
          <w:rFonts w:cs="Times New Roman" w:eastAsia="Times New Roman"/>
          <w:lang w:val="en-US"/>
        </w:rPr>
        <w:t>obustavi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zaključenju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ovoga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stečajnog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postupka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nakon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Završnog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ročišta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vjerovnika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održanog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dana</w:t>
      </w:r>
      <w:proofErr w:type="spellEnd"/>
      <w:r w:rsidRPr="005D0D25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dana</w:t>
      </w:r>
      <w:proofErr w:type="spellEnd"/>
      <w:r w:rsidRPr="005D0D25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 xml:space="preserve"> 2016. 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izvanraspravno</w:t>
      </w:r>
      <w:proofErr w:type="spellEnd"/>
      <w:r w:rsidRPr="005D0D25">
        <w:rPr>
          <w:rFonts w:cs="Times New Roman" w:eastAsia="Times New Roman"/>
          <w:lang w:val="en-US"/>
        </w:rPr>
        <w:t>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</w:p>
    <w:p w:rsidRDefault="005D0D25" w:rsidP="005D0D25" w:rsidR="005D0D25" w:rsidRPr="005D0D2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D0D25">
        <w:rPr>
          <w:rFonts w:cs="Times New Roman" w:eastAsia="Times New Roman"/>
          <w:lang w:val="en-US"/>
        </w:rPr>
        <w:t>r</w:t>
      </w:r>
      <w:proofErr w:type="gram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i</w:t>
      </w:r>
      <w:proofErr w:type="spellEnd"/>
      <w:r w:rsidRPr="005D0D25">
        <w:rPr>
          <w:rFonts w:cs="Times New Roman" w:eastAsia="Times New Roman"/>
          <w:lang w:val="en-US"/>
        </w:rPr>
        <w:t xml:space="preserve"> j e š </w:t>
      </w:r>
      <w:proofErr w:type="spellStart"/>
      <w:r w:rsidRPr="005D0D25">
        <w:rPr>
          <w:rFonts w:cs="Times New Roman" w:eastAsia="Times New Roman"/>
          <w:lang w:val="en-US"/>
        </w:rPr>
        <w:t>i</w:t>
      </w:r>
      <w:proofErr w:type="spellEnd"/>
      <w:r w:rsidRPr="005D0D25">
        <w:rPr>
          <w:rFonts w:cs="Times New Roman" w:eastAsia="Times New Roman"/>
          <w:lang w:val="en-US"/>
        </w:rPr>
        <w:t xml:space="preserve"> o    j e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     </w:t>
      </w:r>
      <w:r w:rsidRPr="005D0D25">
        <w:rPr>
          <w:rFonts w:cs="Times New Roman" w:eastAsia="Times New Roman"/>
          <w:b/>
          <w:bCs/>
        </w:rPr>
        <w:t>I/</w:t>
      </w:r>
      <w:r w:rsidRPr="005D0D25">
        <w:rPr>
          <w:rFonts w:cs="Times New Roman" w:eastAsia="Times New Roman"/>
        </w:rPr>
        <w:t xml:space="preserve">  Obustavlja se i zaključuje ovaj stečajni postupak nad stečajnim Dužnikom:</w:t>
      </w:r>
      <w:r w:rsidRPr="005D0D25">
        <w:rPr>
          <w:rFonts w:cs="Times New Roman" w:eastAsia="Times New Roman"/>
          <w:b/>
        </w:rPr>
        <w:t xml:space="preserve"> </w:t>
      </w:r>
      <w:r w:rsidRPr="005D0D25">
        <w:rPr>
          <w:rFonts w:cs="Times New Roman" w:eastAsia="Times New Roman"/>
        </w:rPr>
        <w:t>LAVANDICA</w:t>
      </w:r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d.o.o</w:t>
      </w:r>
      <w:proofErr w:type="spellEnd"/>
      <w:r w:rsidRPr="005D0D25">
        <w:rPr>
          <w:rFonts w:cs="Times New Roman" w:eastAsia="Times New Roman"/>
          <w:lang w:val="en-US"/>
        </w:rPr>
        <w:t xml:space="preserve">., </w:t>
      </w:r>
      <w:proofErr w:type="gramStart"/>
      <w:r w:rsidRPr="005D0D25">
        <w:rPr>
          <w:rFonts w:cs="Times New Roman" w:eastAsia="Times New Roman"/>
          <w:lang w:val="en-US"/>
        </w:rPr>
        <w:t>u</w:t>
      </w:r>
      <w:proofErr w:type="gram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stečaju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Omiš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Domovinskog</w:t>
      </w:r>
      <w:proofErr w:type="spellEnd"/>
      <w:r w:rsidRPr="005D0D25">
        <w:rPr>
          <w:rFonts w:cs="Times New Roman" w:eastAsia="Times New Roman"/>
          <w:lang w:val="en-US"/>
        </w:rPr>
        <w:t xml:space="preserve"> rata 1, </w:t>
      </w:r>
      <w:r w:rsidRPr="005D0D25">
        <w:rPr>
          <w:rFonts w:cs="Times New Roman" w:eastAsia="Times New Roman"/>
        </w:rPr>
        <w:t xml:space="preserve">MBS: 060239675, OIB: 17056238910, koji je stečajni postupak otvoren rješenjem ovog Suda od 06. svibnja 2013. godine, broj: </w:t>
      </w:r>
      <w:r w:rsidRPr="005D0D25">
        <w:rPr>
          <w:rFonts w:cs="Times New Roman" w:eastAsia="Times New Roman"/>
          <w:lang w:val="fr-FR"/>
        </w:rPr>
        <w:t xml:space="preserve">14. </w:t>
      </w:r>
      <w:proofErr w:type="gramStart"/>
      <w:r w:rsidRPr="005D0D25">
        <w:rPr>
          <w:rFonts w:cs="Times New Roman" w:eastAsia="Times New Roman"/>
          <w:lang w:val="en-US"/>
        </w:rPr>
        <w:t>St-175/12.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  <w:b/>
          <w:bCs/>
        </w:rPr>
        <w:t xml:space="preserve">          II/</w:t>
      </w:r>
      <w:r w:rsidRPr="005D0D25">
        <w:rPr>
          <w:rFonts w:cs="Times New Roman" w:eastAsia="Times New Roman"/>
        </w:rPr>
        <w:t xml:space="preserve"> Određuje se brisanje stečajnog Dužnika iz točke I/ ovog </w:t>
      </w:r>
      <w:proofErr w:type="spellStart"/>
      <w:r w:rsidRPr="005D0D25">
        <w:rPr>
          <w:rFonts w:cs="Times New Roman" w:eastAsia="Times New Roman"/>
        </w:rPr>
        <w:t>riješenja</w:t>
      </w:r>
      <w:proofErr w:type="spellEnd"/>
      <w:r w:rsidRPr="005D0D25">
        <w:rPr>
          <w:rFonts w:cs="Times New Roman" w:eastAsia="Times New Roman"/>
        </w:rPr>
        <w:t xml:space="preserve"> iz sudskog registra ovog Suda i to nakon pravomoćnosti ovog rješenja, što će provesti registarski odjel ovog Suda.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  <w:b/>
          <w:bCs/>
        </w:rPr>
        <w:t xml:space="preserve">         </w:t>
      </w:r>
      <w:r w:rsidRPr="005D0D25">
        <w:rPr>
          <w:rFonts w:cs="Times New Roman" w:eastAsia="Times New Roman"/>
          <w:b/>
          <w:bCs/>
          <w:lang w:val="en-US"/>
        </w:rPr>
        <w:t>III</w:t>
      </w:r>
      <w:r w:rsidRPr="005D0D25">
        <w:rPr>
          <w:rFonts w:cs="Times New Roman" w:eastAsia="Times New Roman"/>
          <w:b/>
          <w:bCs/>
        </w:rPr>
        <w:t>/</w:t>
      </w:r>
      <w:r w:rsidRPr="005D0D25">
        <w:rPr>
          <w:rFonts w:cs="Times New Roman" w:eastAsia="Times New Roman"/>
        </w:rPr>
        <w:t xml:space="preserve"> Sudski troškovi ovoga stečajnog postupka </w:t>
      </w:r>
      <w:proofErr w:type="gramStart"/>
      <w:r w:rsidRPr="005D0D25">
        <w:rPr>
          <w:rFonts w:cs="Times New Roman" w:eastAsia="Times New Roman"/>
        </w:rPr>
        <w:t>te</w:t>
      </w:r>
      <w:proofErr w:type="gramEnd"/>
      <w:r w:rsidRPr="005D0D25">
        <w:rPr>
          <w:rFonts w:cs="Times New Roman" w:eastAsia="Times New Roman"/>
        </w:rPr>
        <w:t xml:space="preserve"> nagrada i naknada troškova Stečajnog upravitelja, isplatit će se Fonda posebnih sudskih pristojba.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</w:rPr>
      </w:pPr>
      <w:r w:rsidRPr="005D0D25">
        <w:rPr>
          <w:rFonts w:cs="Times New Roman" w:eastAsia="Calibri" w:hAnsi="Calibri" w:ascii="Calibri"/>
          <w:lang w:val="en-US"/>
        </w:rPr>
        <w:t xml:space="preserve">         </w:t>
      </w:r>
      <w:r w:rsidRPr="005D0D25">
        <w:rPr>
          <w:rFonts w:cs="Times New Roman" w:eastAsia="Calibri" w:hAnsi="Calibri" w:ascii="Calibri"/>
          <w:b/>
          <w:bCs/>
          <w:lang w:val="en-US"/>
        </w:rPr>
        <w:t>IV/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će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rješenje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objaviti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mrežnoj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stranici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5D0D25">
        <w:rPr>
          <w:rFonts w:cs="Times New Roman" w:eastAsia="Calibri" w:hAnsi="Calibri" w:ascii="Calibri"/>
          <w:lang w:val="en-US"/>
        </w:rPr>
        <w:t>Oglasna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ploča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sudova</w:t>
      </w:r>
      <w:proofErr w:type="spell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 w:rsidRPr="005D0D25">
      <w:pPr>
        <w:spacing w:after="0"/>
        <w:ind w:firstLine="720" w:left="360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ind w:firstLine="720" w:left="360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center"/>
        <w:rPr>
          <w:rFonts w:cs="Times New Roman" w:eastAsia="Calibri" w:hAnsi="Calibri" w:ascii="Calibri"/>
          <w:bCs/>
          <w:lang w:eastAsia="hr-HR" w:val="en-US"/>
        </w:rPr>
      </w:pPr>
      <w:proofErr w:type="spellStart"/>
      <w:r w:rsidRPr="005D0D25">
        <w:rPr>
          <w:rFonts w:cs="Times New Roman" w:eastAsia="Calibri" w:hAnsi="Calibri" w:ascii="Calibri"/>
          <w:bCs/>
          <w:lang w:val="en-US"/>
        </w:rPr>
        <w:t>Obrazloženje</w:t>
      </w:r>
      <w:proofErr w:type="spellEnd"/>
      <w:r w:rsidRPr="005D0D25">
        <w:rPr>
          <w:rFonts w:cs="Times New Roman" w:eastAsia="Calibri" w:hAnsi="Calibri" w:ascii="Calibri"/>
          <w:bCs/>
          <w:lang w:val="en-US"/>
        </w:rPr>
        <w:t xml:space="preserve"> 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     </w:t>
      </w:r>
      <w:r w:rsidRPr="005D0D25">
        <w:rPr>
          <w:rFonts w:cs="Times New Roman" w:eastAsia="Times New Roman"/>
          <w:b/>
        </w:rPr>
        <w:t>1.</w:t>
      </w:r>
      <w:r w:rsidRPr="005D0D25">
        <w:rPr>
          <w:rFonts w:cs="Times New Roman" w:eastAsia="Times New Roman"/>
        </w:rPr>
        <w:t xml:space="preserve">  Rješenjem ovog Suda od 06. svibnja 2013. godine, broj: 14. St-175/12, otvoren je stečajni postupak nad u izreci ovog </w:t>
      </w:r>
      <w:proofErr w:type="spellStart"/>
      <w:r w:rsidRPr="005D0D25">
        <w:rPr>
          <w:rFonts w:cs="Times New Roman" w:eastAsia="Times New Roman"/>
        </w:rPr>
        <w:t>riješenja</w:t>
      </w:r>
      <w:proofErr w:type="spellEnd"/>
      <w:r w:rsidRPr="005D0D25">
        <w:rPr>
          <w:rFonts w:cs="Times New Roman" w:eastAsia="Times New Roman"/>
        </w:rPr>
        <w:t xml:space="preserve"> pod točkom I/ navedenim stečajnim Dužnikom (dalje: Dužnik, stečajni Dužnik).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2.  </w:t>
      </w:r>
      <w:proofErr w:type="spellStart"/>
      <w:r w:rsidRPr="005D0D25">
        <w:rPr>
          <w:rFonts w:cs="Times New Roman" w:eastAsia="Calibri" w:hAnsi="Calibri" w:ascii="Calibri"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što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ispitane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tražbine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podneskom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5D0D25">
        <w:rPr>
          <w:rFonts w:cs="Times New Roman" w:eastAsia="Calibri" w:hAnsi="Calibri" w:ascii="Calibri"/>
          <w:lang w:val="en-US"/>
        </w:rPr>
        <w:t>od</w:t>
      </w:r>
      <w:proofErr w:type="gramEnd"/>
      <w:r w:rsidRPr="005D0D25">
        <w:rPr>
          <w:rFonts w:cs="Times New Roman" w:eastAsia="Calibri" w:hAnsi="Calibri" w:ascii="Calibri"/>
          <w:lang w:val="en-US"/>
        </w:rPr>
        <w:t xml:space="preserve"> 12.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2014.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vjerovnicima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nedostatnosti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koje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nema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lang w:val="en-US"/>
        </w:rPr>
        <w:t>,</w:t>
      </w:r>
      <w:r w:rsidRPr="005D0D25">
        <w:rPr>
          <w:rFonts w:cs="Times New Roman" w:eastAsia="Calibri" w:hAnsi="Calibri" w:ascii="Calibri"/>
          <w:i/>
          <w:lang w:val="en-US"/>
        </w:rPr>
        <w:t xml:space="preserve"> NN,</w:t>
      </w:r>
      <w:r w:rsidRPr="005D0D25">
        <w:rPr>
          <w:rFonts w:cs="Times New Roman" w:eastAsia="Calibri" w:hAnsi="Calibri" w:ascii="Calibri"/>
          <w:lang w:val="en-US"/>
        </w:rPr>
        <w:t xml:space="preserve"> br.: 44/96-133/12.</w:t>
      </w:r>
    </w:p>
    <w:p w:rsidRDefault="005D0D25" w:rsidP="005D0D25" w:rsid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ind w:left="3600"/>
        <w:jc w:val="both"/>
        <w:rPr>
          <w:rFonts w:cs="Times New Roman" w:eastAsia="Calibri" w:hAnsi="Calibri" w:ascii="Calibri"/>
          <w:b/>
        </w:rPr>
      </w:pPr>
      <w:r w:rsidRPr="005D0D25">
        <w:rPr>
          <w:rFonts w:cs="Times New Roman" w:eastAsia="Calibri" w:hAnsi="Calibri" w:ascii="Calibri"/>
          <w:lang w:val="en-US"/>
        </w:rPr>
        <w:lastRenderedPageBreak/>
        <w:t xml:space="preserve">        </w:t>
      </w:r>
      <w:r w:rsidRPr="005D0D25">
        <w:rPr>
          <w:rFonts w:cs="Times New Roman" w:eastAsia="Calibri" w:hAnsi="Calibri" w:ascii="Calibri"/>
          <w:b/>
          <w:lang w:val="en-US"/>
        </w:rPr>
        <w:t>- 2 -</w:t>
      </w:r>
      <w:r w:rsidRPr="005D0D25">
        <w:rPr>
          <w:rFonts w:cs="Times New Roman" w:eastAsia="Calibri" w:hAnsi="Calibri" w:ascii="Calibri"/>
          <w:lang w:val="en-US"/>
        </w:rPr>
        <w:t xml:space="preserve">                             </w:t>
      </w:r>
      <w:proofErr w:type="spellStart"/>
      <w:r w:rsidRPr="005D0D25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5D0D25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5D0D25">
        <w:rPr>
          <w:rFonts w:cs="Times New Roman" w:eastAsia="Calibri" w:hAnsi="Calibri" w:ascii="Calibri"/>
          <w:b/>
          <w:lang w:val="en-US"/>
        </w:rPr>
        <w:t>St-175/2012.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3. 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Povodom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točke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ovog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obrazloženja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isto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objavio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,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broj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: 105/2015, od 02.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stranici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33-34, </w:t>
      </w:r>
      <w:proofErr w:type="spellStart"/>
      <w:r w:rsidRPr="005D0D25">
        <w:rPr>
          <w:rFonts w:cs="Times New Roman" w:eastAsia="Calibri" w:hAnsi="Calibri" w:ascii="Calibri"/>
          <w:lang w:val="en-US"/>
        </w:rPr>
        <w:t>gdje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objavljena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sazvana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Skupština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–</w:t>
      </w:r>
      <w:proofErr w:type="spellStart"/>
      <w:r w:rsidRPr="005D0D25">
        <w:rPr>
          <w:rFonts w:cs="Times New Roman" w:eastAsia="Calibri" w:hAnsi="Calibri" w:ascii="Calibri"/>
          <w:lang w:val="en-US"/>
        </w:rPr>
        <w:t>Završno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ročište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dan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10.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koji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žele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protiviti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pozvani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solidarno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predujmiti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dostatan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iznos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novca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od 37.000,00 </w:t>
      </w:r>
      <w:proofErr w:type="spellStart"/>
      <w:r w:rsidRPr="005D0D25">
        <w:rPr>
          <w:rFonts w:cs="Times New Roman" w:eastAsia="Calibri" w:hAnsi="Calibri" w:ascii="Calibri"/>
          <w:lang w:val="en-US"/>
        </w:rPr>
        <w:t>kuna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pokriće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. Na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navedenoj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Skupštini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5D0D25">
        <w:rPr>
          <w:rFonts w:cs="Times New Roman" w:eastAsia="Calibri" w:hAnsi="Calibri" w:ascii="Calibri"/>
          <w:lang w:val="en-US"/>
        </w:rPr>
        <w:t>Završnom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ročištu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održanom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10.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studenog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prihvatili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Izvješće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nedostatnosti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5D0D25">
        <w:rPr>
          <w:rFonts w:cs="Times New Roman" w:eastAsia="Calibri" w:hAnsi="Calibri" w:ascii="Calibri"/>
          <w:lang w:val="en-US"/>
        </w:rPr>
        <w:t>nitko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predujmio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zatražena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novčana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sredstva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od: 37.000,00 </w:t>
      </w:r>
      <w:proofErr w:type="spellStart"/>
      <w:r w:rsidRPr="005D0D25">
        <w:rPr>
          <w:rFonts w:cs="Times New Roman" w:eastAsia="Calibri" w:hAnsi="Calibri" w:ascii="Calibri"/>
          <w:lang w:val="en-US"/>
        </w:rPr>
        <w:t>kuna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pokriće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prepustili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ali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predložili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r w:rsidRPr="005D0D25">
        <w:rPr>
          <w:rFonts w:cs="Times New Roman" w:eastAsia="Calibri" w:hAnsi="Calibri" w:ascii="Calibri"/>
          <w:i/>
          <w:lang w:val="en-US"/>
        </w:rPr>
        <w:t>...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uputiti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upr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.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još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jednom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ispitati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pravnu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sudbinu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navedenih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vozila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rashodovane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opreme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mogućnosti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podnošenje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prijave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nadležnoj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policiji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rashodovanu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opremu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pa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toga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pismeno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izvijestiti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ovaj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ŽDO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zastupnika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RH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čega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moći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obustaviti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postupak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ako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svega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toga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proizađe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da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vozila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više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ili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da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postoji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bilo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kakva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oprema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zalihe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robe.</w:t>
      </w:r>
      <w:r w:rsidRPr="005D0D25">
        <w:rPr>
          <w:rFonts w:cs="Times New Roman" w:eastAsia="Calibri" w:hAnsi="Calibri" w:ascii="Calibri"/>
          <w:lang w:val="en-US"/>
        </w:rPr>
        <w:t xml:space="preserve"> Po </w:t>
      </w:r>
      <w:proofErr w:type="spellStart"/>
      <w:r w:rsidRPr="005D0D25">
        <w:rPr>
          <w:rFonts w:cs="Times New Roman" w:eastAsia="Calibri" w:hAnsi="Calibri" w:ascii="Calibri"/>
          <w:lang w:val="en-US"/>
        </w:rPr>
        <w:t>ovom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te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podneskom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od 15.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srpnja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izvjestio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obavio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slijedeće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radnje</w:t>
      </w:r>
      <w:proofErr w:type="spellEnd"/>
      <w:r w:rsidRPr="005D0D25">
        <w:rPr>
          <w:rFonts w:cs="Times New Roman" w:eastAsia="Calibri" w:hAnsi="Calibri" w:ascii="Calibri"/>
          <w:lang w:val="en-US"/>
        </w:rPr>
        <w:t>: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i/>
          <w:lang w:val="en-US"/>
        </w:rPr>
      </w:pPr>
      <w:proofErr w:type="gramStart"/>
      <w:r w:rsidRPr="005D0D25">
        <w:rPr>
          <w:rFonts w:cs="Times New Roman" w:eastAsia="Calibri" w:hAnsi="Calibri" w:ascii="Calibri"/>
          <w:i/>
          <w:lang w:val="en-US"/>
        </w:rPr>
        <w:t>Od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policijske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postaje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Omiš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ishodio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sam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Uvjerenje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vlasništvu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vozila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koje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prileži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ovom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ovom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pismu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.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Kako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uvjerenja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vidljivo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vozila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odjavljena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05.11.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2012.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27.07.2010.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i/>
          <w:lang w:val="en-US"/>
        </w:rPr>
      </w:pP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Prema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prethodnoj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izjavi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gosp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Bože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Opačka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ne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gdje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trenutno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nalaze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Uglavnom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više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registrirana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u RH.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Po mom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mišljenju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ovo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imovina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neće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pronaći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te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ne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znači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ništa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masu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i/>
          <w:lang w:val="en-US"/>
        </w:rPr>
      </w:pP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Ostala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imovina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oprema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zalihe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također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pronađeni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izjavi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gosp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Bože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Opačka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ne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postoji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ništa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što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bi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moglo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činiti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masu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i/>
          <w:lang w:val="en-US"/>
        </w:rPr>
        <w:t>(...)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5D0D25">
        <w:rPr>
          <w:rFonts w:cs="Times New Roman" w:eastAsia="Calibri" w:hAnsi="Calibri" w:ascii="Calibri"/>
          <w:lang w:val="en-US"/>
        </w:rPr>
        <w:t>Ovaj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podnesak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dostavljen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Županijskom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državnom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odvjetništvu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Splitu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5D0D25">
        <w:rPr>
          <w:rFonts w:cs="Times New Roman" w:eastAsia="Calibri" w:hAnsi="Calibri" w:ascii="Calibri"/>
          <w:lang w:val="en-US"/>
        </w:rPr>
        <w:t>koji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zaprimili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16.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4.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Odlučujući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isti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odlučio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prihvatiti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pravno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utemeljen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lang w:val="en-US"/>
        </w:rPr>
        <w:t>nedostatnosti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. 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5.  </w:t>
      </w:r>
      <w:proofErr w:type="spellStart"/>
      <w:r w:rsidRPr="005D0D25">
        <w:rPr>
          <w:rFonts w:cs="Times New Roman" w:eastAsia="Calibri" w:hAnsi="Calibri" w:ascii="Calibri"/>
          <w:lang w:val="en-US"/>
        </w:rPr>
        <w:t>Kako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to </w:t>
      </w:r>
      <w:proofErr w:type="spellStart"/>
      <w:r w:rsidRPr="005D0D25">
        <w:rPr>
          <w:rFonts w:cs="Times New Roman" w:eastAsia="Calibri" w:hAnsi="Calibri" w:ascii="Calibri"/>
          <w:lang w:val="en-US"/>
        </w:rPr>
        <w:t>već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gore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svojem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podnesku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5D0D25">
        <w:rPr>
          <w:rFonts w:cs="Times New Roman" w:eastAsia="Calibri" w:hAnsi="Calibri" w:ascii="Calibri"/>
          <w:lang w:val="en-US"/>
        </w:rPr>
        <w:t>od</w:t>
      </w:r>
      <w:proofErr w:type="gramEnd"/>
      <w:r w:rsidRPr="005D0D25">
        <w:rPr>
          <w:rFonts w:cs="Times New Roman" w:eastAsia="Calibri" w:hAnsi="Calibri" w:ascii="Calibri"/>
          <w:lang w:val="en-US"/>
        </w:rPr>
        <w:t xml:space="preserve"> 12.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ožujka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2014.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vjerovnicima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nedostatnosti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koje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nema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ind w:left="3600"/>
        <w:jc w:val="both"/>
        <w:rPr>
          <w:rFonts w:cs="Times New Roman" w:eastAsia="Calibri" w:hAnsi="Calibri" w:ascii="Calibri"/>
          <w:b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 xml:space="preserve">        </w:t>
      </w:r>
      <w:r w:rsidRPr="005D0D25">
        <w:rPr>
          <w:rFonts w:cs="Times New Roman" w:eastAsia="Calibri" w:hAnsi="Calibri" w:ascii="Calibri"/>
          <w:b/>
          <w:lang w:val="en-US"/>
        </w:rPr>
        <w:t>- 3 -</w:t>
      </w:r>
      <w:r w:rsidRPr="005D0D25">
        <w:rPr>
          <w:rFonts w:cs="Times New Roman" w:eastAsia="Calibri" w:hAnsi="Calibri" w:ascii="Calibri"/>
          <w:lang w:val="en-US"/>
        </w:rPr>
        <w:t xml:space="preserve">                             </w:t>
      </w:r>
      <w:proofErr w:type="spellStart"/>
      <w:r w:rsidRPr="005D0D25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5D0D25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5D0D25">
        <w:rPr>
          <w:rFonts w:cs="Times New Roman" w:eastAsia="Calibri" w:hAnsi="Calibri" w:ascii="Calibri"/>
          <w:b/>
          <w:lang w:val="en-US"/>
        </w:rPr>
        <w:t>St-175/2012.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 xml:space="preserve">     </w:t>
      </w: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6.  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br.: 44/96-133/12, </w:t>
      </w:r>
      <w:proofErr w:type="spellStart"/>
      <w:r w:rsidRPr="005D0D25">
        <w:rPr>
          <w:rFonts w:cs="Times New Roman" w:eastAsia="Calibri" w:hAnsi="Calibri" w:ascii="Calibri"/>
          <w:lang w:val="en-US"/>
        </w:rPr>
        <w:t>dalje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: SZ), u </w:t>
      </w:r>
      <w:proofErr w:type="spellStart"/>
      <w:r w:rsidRPr="005D0D25">
        <w:rPr>
          <w:rFonts w:cs="Times New Roman" w:eastAsia="Calibri" w:hAnsi="Calibri" w:ascii="Calibri"/>
          <w:lang w:val="en-US"/>
        </w:rPr>
        <w:t>vezi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sa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441,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Narodne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novine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</w:t>
      </w:r>
      <w:r w:rsidRPr="005D0D25">
        <w:rPr>
          <w:rFonts w:cs="Times New Roman" w:eastAsia="Calibri" w:hAnsi="Calibri" w:ascii="Calibri"/>
          <w:lang w:val="en-US"/>
        </w:rPr>
        <w:t xml:space="preserve">br.: 71/15, </w:t>
      </w:r>
      <w:proofErr w:type="spellStart"/>
      <w:r w:rsidRPr="005D0D25">
        <w:rPr>
          <w:rFonts w:cs="Times New Roman" w:eastAsia="Calibri" w:hAnsi="Calibri" w:ascii="Calibri"/>
          <w:lang w:val="en-US"/>
        </w:rPr>
        <w:t>dalje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: SZ/15), </w:t>
      </w:r>
      <w:proofErr w:type="spellStart"/>
      <w:r w:rsidRPr="005D0D25">
        <w:rPr>
          <w:rFonts w:cs="Times New Roman" w:eastAsia="Calibri" w:hAnsi="Calibri" w:ascii="Calibri"/>
          <w:lang w:val="en-US"/>
        </w:rPr>
        <w:t>propisano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je: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Ako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otvaranja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pokaže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da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masa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dostatna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pokriće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troškova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sudac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obustaviti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zaključiti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postupak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.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Prije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donošenja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riješenja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sudac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će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pribaviti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mišljenje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skupštine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.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Postupak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neće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obustaviti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zaključiti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ako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vjerovnici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koji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pritivili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obustavi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solidarno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predujme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dostatan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iznos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novca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pokriće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troškova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roku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koji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to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sudac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odredio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riješenjem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upravitelj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može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obustave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zaključenja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ime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dužnika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a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račun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nastaviti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unovčenjem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imovine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dužnika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s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ostvarenim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sredstvima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postupiti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prema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odredbi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 xml:space="preserve"> 63.</w:t>
      </w:r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stavka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5. </w:t>
      </w:r>
      <w:proofErr w:type="spellStart"/>
      <w:proofErr w:type="gramStart"/>
      <w:r w:rsidRPr="005D0D25">
        <w:rPr>
          <w:rFonts w:cs="Times New Roman" w:eastAsia="Calibri" w:hAnsi="Calibri" w:ascii="Calibri"/>
          <w:i/>
          <w:lang w:val="en-US"/>
        </w:rPr>
        <w:t>ovog</w:t>
      </w:r>
      <w:proofErr w:type="spellEnd"/>
      <w:proofErr w:type="gramEnd"/>
      <w:r w:rsidRPr="005D0D25">
        <w:rPr>
          <w:rFonts w:cs="Times New Roman" w:eastAsia="Calibri" w:hAnsi="Calibri" w:ascii="Calibri"/>
          <w:i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i/>
          <w:lang w:val="en-US"/>
        </w:rPr>
        <w:t>Zakona</w:t>
      </w:r>
      <w:proofErr w:type="spellEnd"/>
      <w:r w:rsidRPr="005D0D25">
        <w:rPr>
          <w:rFonts w:cs="Times New Roman" w:eastAsia="Calibri" w:hAnsi="Calibri" w:ascii="Calibri"/>
          <w:i/>
          <w:lang w:val="en-US"/>
        </w:rPr>
        <w:t>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    </w:t>
      </w:r>
      <w:r w:rsidRPr="005D0D25">
        <w:rPr>
          <w:rFonts w:cs="Times New Roman" w:eastAsia="Times New Roman"/>
          <w:b/>
        </w:rPr>
        <w:t>7.</w:t>
      </w:r>
      <w:r w:rsidRPr="005D0D25">
        <w:rPr>
          <w:rFonts w:cs="Times New Roman" w:eastAsia="Times New Roman"/>
        </w:rPr>
        <w:t xml:space="preserve">   P</w:t>
      </w:r>
      <w:proofErr w:type="spellStart"/>
      <w:r w:rsidRPr="005D0D25">
        <w:rPr>
          <w:rFonts w:cs="Times New Roman" w:eastAsia="Times New Roman"/>
          <w:lang w:val="en-US"/>
        </w:rPr>
        <w:t>ostupaju</w:t>
      </w:r>
      <w:proofErr w:type="spellEnd"/>
      <w:r w:rsidRPr="005D0D25">
        <w:rPr>
          <w:rFonts w:cs="Times New Roman" w:eastAsia="Times New Roman"/>
        </w:rPr>
        <w:t>ć</w:t>
      </w:r>
      <w:proofErr w:type="spellStart"/>
      <w:r w:rsidRPr="005D0D25">
        <w:rPr>
          <w:rFonts w:cs="Times New Roman" w:eastAsia="Times New Roman"/>
          <w:lang w:val="en-US"/>
        </w:rPr>
        <w:t>i</w:t>
      </w:r>
      <w:proofErr w:type="spellEnd"/>
      <w:r w:rsidRPr="005D0D25">
        <w:rPr>
          <w:rFonts w:cs="Times New Roman" w:eastAsia="Times New Roman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po</w:t>
      </w:r>
      <w:proofErr w:type="spellEnd"/>
      <w:r w:rsidRPr="005D0D25">
        <w:rPr>
          <w:rFonts w:cs="Times New Roman" w:eastAsia="Times New Roman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netom</w:t>
      </w:r>
      <w:proofErr w:type="spellEnd"/>
      <w:r w:rsidRPr="005D0D25">
        <w:rPr>
          <w:rFonts w:cs="Times New Roman" w:eastAsia="Times New Roman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navedenoj</w:t>
      </w:r>
      <w:proofErr w:type="spellEnd"/>
      <w:r w:rsidRPr="005D0D25">
        <w:rPr>
          <w:rFonts w:cs="Times New Roman" w:eastAsia="Times New Roman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odredbi</w:t>
      </w:r>
      <w:proofErr w:type="spellEnd"/>
      <w:r w:rsidRPr="005D0D25">
        <w:rPr>
          <w:rFonts w:cs="Times New Roman" w:eastAsia="Times New Roman"/>
        </w:rPr>
        <w:t xml:space="preserve"> č</w:t>
      </w:r>
      <w:proofErr w:type="spellStart"/>
      <w:r w:rsidRPr="005D0D25">
        <w:rPr>
          <w:rFonts w:cs="Times New Roman" w:eastAsia="Times New Roman"/>
          <w:lang w:val="en-US"/>
        </w:rPr>
        <w:t>lanka</w:t>
      </w:r>
      <w:proofErr w:type="spellEnd"/>
      <w:r w:rsidRPr="005D0D25">
        <w:rPr>
          <w:rFonts w:cs="Times New Roman" w:eastAsia="Times New Roman"/>
        </w:rPr>
        <w:t xml:space="preserve"> 203, </w:t>
      </w:r>
      <w:r w:rsidRPr="005D0D25">
        <w:rPr>
          <w:rFonts w:cs="Times New Roman" w:eastAsia="Times New Roman"/>
          <w:lang w:val="en-US"/>
        </w:rPr>
        <w:t>SZ</w:t>
      </w:r>
      <w:r w:rsidRPr="005D0D25">
        <w:rPr>
          <w:rFonts w:cs="Times New Roman" w:eastAsia="Times New Roman"/>
        </w:rPr>
        <w:t xml:space="preserve">, Sud je objavom u </w:t>
      </w:r>
      <w:r w:rsidRPr="005D0D25">
        <w:rPr>
          <w:rFonts w:cs="Times New Roman" w:eastAsia="Times New Roman"/>
          <w:i/>
        </w:rPr>
        <w:t>Narodne novine,</w:t>
      </w:r>
      <w:r w:rsidRPr="005D0D25">
        <w:rPr>
          <w:rFonts w:cs="Times New Roman" w:eastAsia="Times New Roman"/>
        </w:rPr>
        <w:t xml:space="preserve"> broj: 105/2015, od 02. listopada 2015. godine, na stranici 33-34, pozvao vjerovnike koji se žele protiviti prijedlogu Stečajnog upravitelja za obustavu i zaključenje ovoga stečajnog postupka, solidarno predujmiti dostatan iznos novca od 37.000,00 kuna za pokriće troškova stečajnog postupka. U istom broju </w:t>
      </w:r>
      <w:r w:rsidRPr="005D0D25">
        <w:rPr>
          <w:rFonts w:cs="Times New Roman" w:eastAsia="Times New Roman"/>
          <w:i/>
        </w:rPr>
        <w:t>Narodnih novina</w:t>
      </w:r>
      <w:r w:rsidRPr="005D0D25">
        <w:rPr>
          <w:rFonts w:cs="Times New Roman" w:eastAsia="Times New Roman"/>
        </w:rPr>
        <w:t xml:space="preserve"> objavljena je i sazvana Skupština vjerovnika - Završno ročište za dan 10. studenog 2015. godine, koje je tog dana i održano. Na navedenoj Skupštini vjerovnika - Završnom ročištu, održanom dana 10. studenog 2015. godine, vjerovnici su prihvatili Izvješće Stečajnog upravitelja i prijavu nedostatnosti stečajne mase te prijedlog za obustavu i zaključenje stečajnog postupka po članku 203, SZ a nitko od vjerovnika nije predujmio zatražena novčana sredstva od: 37.000,00 kuna za pokriće troškova stečajnog postupka. Stečajni je upravitelj postupio po prijedlogu vjerovnika sa ovoga Završnog ročišta te ispitao pravnu i faktičnu sudbinu vozila i opreme Dužnika te utvrdio kako sve to više ne postoji, kako je to i </w:t>
      </w:r>
      <w:proofErr w:type="spellStart"/>
      <w:r w:rsidRPr="005D0D25">
        <w:rPr>
          <w:rFonts w:cs="Times New Roman" w:eastAsia="Times New Roman"/>
        </w:rPr>
        <w:t>izvjestio</w:t>
      </w:r>
      <w:proofErr w:type="spellEnd"/>
      <w:r w:rsidRPr="005D0D25">
        <w:rPr>
          <w:rFonts w:cs="Times New Roman" w:eastAsia="Times New Roman"/>
        </w:rPr>
        <w:t xml:space="preserve"> gore navedenim podneskom od 15. srpnja 2016. godine.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8. 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Sukladno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odredbe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SZ, </w:t>
      </w:r>
      <w:proofErr w:type="spellStart"/>
      <w:r w:rsidRPr="005D0D25">
        <w:rPr>
          <w:rFonts w:cs="Times New Roman" w:eastAsia="Calibri" w:hAnsi="Calibri" w:ascii="Calibri"/>
          <w:lang w:val="en-US"/>
        </w:rPr>
        <w:t>imajući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vidu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predložio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sam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nitko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od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stečajnih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vjerovnika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protivio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itko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njih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predujmio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zatraženi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predujam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od 37.000,00 </w:t>
      </w:r>
      <w:proofErr w:type="spellStart"/>
      <w:r w:rsidRPr="005D0D25">
        <w:rPr>
          <w:rFonts w:cs="Times New Roman" w:eastAsia="Calibri" w:hAnsi="Calibri" w:ascii="Calibri"/>
          <w:lang w:val="en-US"/>
        </w:rPr>
        <w:t>kuna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daljnje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mase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nema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troškove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uopće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jedina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preostala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radnja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ostala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prihvatiti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prijedlog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upravitelja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ovaj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postupak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odredbe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SZ. 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</w:r>
      <w:r w:rsidRPr="005D0D25">
        <w:rPr>
          <w:rFonts w:cs="Times New Roman" w:eastAsia="Calibri" w:hAnsi="Calibri" w:ascii="Calibri"/>
          <w:b/>
          <w:lang w:val="en-US"/>
        </w:rPr>
        <w:t xml:space="preserve">9.  </w:t>
      </w:r>
      <w:proofErr w:type="spellStart"/>
      <w:r w:rsidRPr="005D0D25">
        <w:rPr>
          <w:rFonts w:cs="Times New Roman" w:eastAsia="Calibri" w:hAnsi="Calibri" w:ascii="Calibri"/>
          <w:lang w:val="en-US"/>
        </w:rPr>
        <w:t>Zbog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navedenih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razloga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donio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brisanju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Dužnika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sudskog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registra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sukladno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čemu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riješeno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5D0D25">
        <w:rPr>
          <w:rFonts w:cs="Times New Roman" w:eastAsia="Calibri" w:hAnsi="Calibri" w:ascii="Calibri"/>
          <w:lang w:val="en-US"/>
        </w:rPr>
        <w:t>točkom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I/.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II/.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izrijeke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rješenja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stavak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1, SZ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analogno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ind w:left="3600"/>
        <w:jc w:val="both"/>
        <w:rPr>
          <w:rFonts w:cs="Times New Roman" w:eastAsia="Calibri" w:hAnsi="Calibri" w:ascii="Calibri"/>
          <w:b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 xml:space="preserve">        </w:t>
      </w:r>
      <w:r w:rsidRPr="005D0D25">
        <w:rPr>
          <w:rFonts w:cs="Times New Roman" w:eastAsia="Calibri" w:hAnsi="Calibri" w:ascii="Calibri"/>
          <w:b/>
          <w:lang w:val="en-US"/>
        </w:rPr>
        <w:t>- 4 -</w:t>
      </w:r>
      <w:r w:rsidRPr="005D0D25">
        <w:rPr>
          <w:rFonts w:cs="Times New Roman" w:eastAsia="Calibri" w:hAnsi="Calibri" w:ascii="Calibri"/>
          <w:lang w:val="en-US"/>
        </w:rPr>
        <w:t xml:space="preserve">                             </w:t>
      </w:r>
      <w:proofErr w:type="spellStart"/>
      <w:r w:rsidRPr="005D0D25">
        <w:rPr>
          <w:rFonts w:cs="Times New Roman" w:eastAsia="Calibri" w:hAnsi="Calibri" w:ascii="Calibri"/>
          <w:b/>
          <w:lang w:val="en-US"/>
        </w:rPr>
        <w:t>Broj</w:t>
      </w:r>
      <w:proofErr w:type="spellEnd"/>
      <w:r w:rsidRPr="005D0D25">
        <w:rPr>
          <w:rFonts w:cs="Times New Roman" w:eastAsia="Calibri" w:hAnsi="Calibri" w:ascii="Calibri"/>
          <w:b/>
          <w:lang w:val="en-US"/>
        </w:rPr>
        <w:t xml:space="preserve">:  14. </w:t>
      </w:r>
      <w:proofErr w:type="gramStart"/>
      <w:r w:rsidRPr="005D0D25">
        <w:rPr>
          <w:rFonts w:cs="Times New Roman" w:eastAsia="Calibri" w:hAnsi="Calibri" w:ascii="Calibri"/>
          <w:b/>
          <w:lang w:val="en-US"/>
        </w:rPr>
        <w:t>St-175/2012.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primjenjujući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odredbu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196, </w:t>
      </w:r>
      <w:proofErr w:type="spellStart"/>
      <w:r w:rsidRPr="005D0D25">
        <w:rPr>
          <w:rFonts w:cs="Times New Roman" w:eastAsia="Calibri" w:hAnsi="Calibri" w:ascii="Calibri"/>
          <w:lang w:val="en-US"/>
        </w:rPr>
        <w:t>stavak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3, SZ, </w:t>
      </w:r>
      <w:proofErr w:type="spellStart"/>
      <w:r w:rsidRPr="005D0D25">
        <w:rPr>
          <w:rFonts w:cs="Times New Roman" w:eastAsia="Calibri" w:hAnsi="Calibri" w:ascii="Calibri"/>
          <w:lang w:val="en-US"/>
        </w:rPr>
        <w:t>koja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propisuje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kako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riješenje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 (</w:t>
      </w:r>
      <w:proofErr w:type="spellStart"/>
      <w:r w:rsidRPr="005D0D25">
        <w:rPr>
          <w:rFonts w:cs="Times New Roman" w:eastAsia="Calibri" w:hAnsi="Calibri" w:ascii="Calibri"/>
          <w:lang w:val="en-US"/>
        </w:rPr>
        <w:t>obustavi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5D0D2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postupka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dostavlja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koji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vodi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upisnik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dužnika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pravne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osobe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radi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brisanja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sudskog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registra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kojim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brisanjem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sudskog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registra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stečajni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Dužnik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prestaje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postojati</w:t>
      </w:r>
      <w:proofErr w:type="spell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  <w:t xml:space="preserve"> </w:t>
      </w:r>
      <w:r w:rsidRPr="005D0D25">
        <w:rPr>
          <w:rFonts w:cs="Times New Roman" w:eastAsia="Calibri" w:hAnsi="Calibri" w:ascii="Calibri"/>
          <w:b/>
          <w:lang w:val="en-US"/>
        </w:rPr>
        <w:t xml:space="preserve">10. 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Točka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5D0D25">
        <w:rPr>
          <w:rFonts w:cs="Times New Roman" w:eastAsia="Calibri" w:hAnsi="Calibri" w:ascii="Calibri"/>
          <w:lang w:val="en-US"/>
        </w:rPr>
        <w:t>izrijeke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rješenja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odredbi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63, </w:t>
      </w:r>
      <w:proofErr w:type="spellStart"/>
      <w:r w:rsidRPr="005D0D25">
        <w:rPr>
          <w:rFonts w:cs="Times New Roman" w:eastAsia="Calibri" w:hAnsi="Calibri" w:ascii="Calibri"/>
          <w:lang w:val="en-US"/>
        </w:rPr>
        <w:t>stavka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4, u </w:t>
      </w:r>
      <w:proofErr w:type="spellStart"/>
      <w:r w:rsidRPr="005D0D25">
        <w:rPr>
          <w:rFonts w:cs="Times New Roman" w:eastAsia="Calibri" w:hAnsi="Calibri" w:ascii="Calibri"/>
          <w:lang w:val="en-US"/>
        </w:rPr>
        <w:t>vezi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203, SZ a </w:t>
      </w:r>
      <w:proofErr w:type="spellStart"/>
      <w:r w:rsidRPr="005D0D25">
        <w:rPr>
          <w:rFonts w:cs="Times New Roman" w:eastAsia="Calibri" w:hAnsi="Calibri" w:ascii="Calibri"/>
          <w:lang w:val="en-US"/>
        </w:rPr>
        <w:t>točka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IV/ se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odredbi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12, u </w:t>
      </w:r>
      <w:proofErr w:type="spellStart"/>
      <w:r w:rsidRPr="005D0D25">
        <w:rPr>
          <w:rFonts w:cs="Times New Roman" w:eastAsia="Calibri" w:hAnsi="Calibri" w:ascii="Calibri"/>
          <w:lang w:val="en-US"/>
        </w:rPr>
        <w:t>vezi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člankom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441, SZ/15.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5D0D25">
        <w:rPr>
          <w:rFonts w:cs="Times New Roman" w:eastAsia="Calibri" w:hAnsi="Calibri" w:ascii="Calibri"/>
          <w:lang w:val="en-US"/>
        </w:rPr>
        <w:tab/>
        <w:t xml:space="preserve"> </w:t>
      </w:r>
      <w:r w:rsidRPr="005D0D25">
        <w:rPr>
          <w:rFonts w:cs="Times New Roman" w:eastAsia="Calibri" w:hAnsi="Calibri" w:ascii="Calibri"/>
          <w:b/>
          <w:lang w:val="en-US"/>
        </w:rPr>
        <w:t xml:space="preserve">11. </w:t>
      </w:r>
      <w:r w:rsidRPr="005D0D2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5D0D25">
        <w:rPr>
          <w:rFonts w:cs="Times New Roman" w:eastAsia="Calibri" w:hAnsi="Calibri" w:ascii="Calibri"/>
          <w:lang w:val="en-US"/>
        </w:rPr>
        <w:t>Radi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svega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izloženog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temeljem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navedenih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propisa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odlučeno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5D0D25">
        <w:rPr>
          <w:rFonts w:cs="Times New Roman" w:eastAsia="Calibri" w:hAnsi="Calibri" w:ascii="Calibri"/>
          <w:lang w:val="en-US"/>
        </w:rPr>
        <w:t>kao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izrijeci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rješenja</w:t>
      </w:r>
      <w:proofErr w:type="spell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center"/>
        <w:rPr>
          <w:rFonts w:cs="Times New Roman" w:eastAsia="Calibri" w:hAnsi="Calibri" w:ascii="Calibri"/>
          <w:lang w:val="en-US"/>
        </w:rPr>
      </w:pPr>
      <w:proofErr w:type="gramStart"/>
      <w:r w:rsidRPr="005D0D25">
        <w:rPr>
          <w:rFonts w:cs="Times New Roman" w:eastAsia="Calibri" w:hAnsi="Calibri" w:ascii="Calibri"/>
          <w:lang w:val="en-US"/>
        </w:rPr>
        <w:t>Split, 21.</w:t>
      </w:r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listopada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 2016</w:t>
      </w:r>
      <w:proofErr w:type="gramEnd"/>
      <w:r w:rsidRPr="005D0D25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5D0D25">
        <w:rPr>
          <w:rFonts w:cs="Times New Roman" w:eastAsia="Calibri" w:hAnsi="Calibri" w:ascii="Calibri"/>
          <w:lang w:val="en-US"/>
        </w:rPr>
        <w:t>.</w:t>
      </w:r>
    </w:p>
    <w:p w:rsidRDefault="005D0D25" w:rsidP="005D0D25" w:rsidR="005D0D25" w:rsidRPr="005D0D25">
      <w:pPr>
        <w:spacing w:after="0"/>
        <w:jc w:val="center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center"/>
        <w:rPr>
          <w:rFonts w:cs="Times New Roman" w:eastAsia="Calibri" w:hAnsi="Calibri" w:ascii="Calibri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                                                                                                   STEČAJNI SUDAC: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                                                                                                        Jozo Ćaleta,v.r.,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</w:rPr>
      </w:pPr>
      <w:proofErr w:type="spellStart"/>
      <w:r w:rsidRPr="005D0D25">
        <w:rPr>
          <w:rFonts w:cs="Times New Roman" w:eastAsia="Calibri" w:hAnsi="Calibri" w:ascii="Calibri"/>
          <w:u w:val="single"/>
          <w:lang w:val="en-US"/>
        </w:rPr>
        <w:t>Pouka</w:t>
      </w:r>
      <w:proofErr w:type="spellEnd"/>
      <w:r w:rsidRPr="005D0D25">
        <w:rPr>
          <w:rFonts w:cs="Times New Roman" w:eastAsia="Calibri" w:hAnsi="Calibri" w:ascii="Calibri"/>
          <w:u w:val="single"/>
          <w:lang w:val="en-US"/>
        </w:rPr>
        <w:t xml:space="preserve"> o </w:t>
      </w:r>
      <w:proofErr w:type="spellStart"/>
      <w:r w:rsidRPr="005D0D25">
        <w:rPr>
          <w:rFonts w:cs="Times New Roman" w:eastAsia="Calibri" w:hAnsi="Calibri" w:ascii="Calibri"/>
          <w:u w:val="single"/>
          <w:lang w:val="en-US"/>
        </w:rPr>
        <w:t>pravnom</w:t>
      </w:r>
      <w:proofErr w:type="spellEnd"/>
      <w:r w:rsidRPr="005D0D25">
        <w:rPr>
          <w:rFonts w:cs="Times New Roman" w:eastAsia="Calibri" w:hAnsi="Calibri" w:ascii="Calibri"/>
          <w:u w:val="single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u w:val="single"/>
          <w:lang w:val="en-US"/>
        </w:rPr>
        <w:t>lijeku</w:t>
      </w:r>
      <w:proofErr w:type="spellEnd"/>
      <w:r w:rsidRPr="005D0D25">
        <w:rPr>
          <w:rFonts w:cs="Times New Roman" w:eastAsia="Calibri" w:hAnsi="Calibri" w:ascii="Calibri"/>
          <w:u w:val="single"/>
          <w:lang w:val="en-US"/>
        </w:rPr>
        <w:t>:</w:t>
      </w:r>
      <w:r w:rsidRPr="005D0D25">
        <w:rPr>
          <w:rFonts w:cs="Times New Roman" w:eastAsia="Calibri" w:hAnsi="Calibri" w:ascii="Calibri"/>
          <w:lang w:val="en-US"/>
        </w:rPr>
        <w:t xml:space="preserve"> </w:t>
      </w:r>
    </w:p>
    <w:p w:rsidRDefault="005D0D25" w:rsidP="005D0D25" w:rsidR="005D0D25" w:rsidRPr="005D0D25">
      <w:pPr>
        <w:spacing w:after="0"/>
        <w:jc w:val="both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5D0D25">
        <w:rPr>
          <w:rFonts w:cs="Times New Roman" w:eastAsia="Calibri" w:hAnsi="Calibri" w:ascii="Calibri"/>
          <w:lang w:val="en-US"/>
        </w:rPr>
        <w:t>Protiv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ovog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rješenja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može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izjaviti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žalba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roku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5D0D25">
        <w:rPr>
          <w:rFonts w:cs="Times New Roman" w:eastAsia="Calibri" w:hAnsi="Calibri" w:ascii="Calibri"/>
          <w:lang w:val="en-US"/>
        </w:rPr>
        <w:t>od</w:t>
      </w:r>
      <w:proofErr w:type="gram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osam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nakon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proteka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osmog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dana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5D0D25">
        <w:rPr>
          <w:rFonts w:cs="Times New Roman" w:eastAsia="Calibri" w:hAnsi="Calibri" w:ascii="Calibri"/>
          <w:lang w:val="en-US"/>
        </w:rPr>
        <w:t>dana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objave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mrežnoj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stranici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5D0D25">
        <w:rPr>
          <w:rFonts w:cs="Times New Roman" w:eastAsia="Calibri" w:hAnsi="Calibri" w:ascii="Calibri"/>
          <w:lang w:val="en-US"/>
        </w:rPr>
        <w:t>Oglasna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ploča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sudova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5D0D25">
        <w:rPr>
          <w:rFonts w:cs="Times New Roman" w:eastAsia="Calibri" w:hAnsi="Calibri" w:ascii="Calibri"/>
          <w:lang w:val="en-US"/>
        </w:rPr>
        <w:t>Žalba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5D0D25">
        <w:rPr>
          <w:rFonts w:cs="Times New Roman" w:eastAsia="Calibri" w:hAnsi="Calibri" w:ascii="Calibri"/>
          <w:lang w:val="en-US"/>
        </w:rPr>
        <w:t>podnosi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Trgovačkom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Splitu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, Split, </w:t>
      </w:r>
      <w:proofErr w:type="spellStart"/>
      <w:r w:rsidRPr="005D0D25">
        <w:rPr>
          <w:rFonts w:cs="Times New Roman" w:eastAsia="Calibri" w:hAnsi="Calibri" w:ascii="Calibri"/>
          <w:lang w:val="en-US"/>
        </w:rPr>
        <w:t>Sukoišanska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6, u tri </w:t>
      </w:r>
      <w:proofErr w:type="spellStart"/>
      <w:r w:rsidRPr="005D0D25">
        <w:rPr>
          <w:rFonts w:cs="Times New Roman" w:eastAsia="Calibri" w:hAnsi="Calibri" w:ascii="Calibri"/>
          <w:lang w:val="en-US"/>
        </w:rPr>
        <w:t>primjerka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a u </w:t>
      </w:r>
      <w:proofErr w:type="spellStart"/>
      <w:r w:rsidRPr="005D0D25">
        <w:rPr>
          <w:rFonts w:cs="Times New Roman" w:eastAsia="Calibri" w:hAnsi="Calibri" w:ascii="Calibri"/>
          <w:lang w:val="en-US"/>
        </w:rPr>
        <w:t>žalbi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drugom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stupnju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odlučuje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Visoki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trgovački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sud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Republike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5D0D25">
        <w:rPr>
          <w:rFonts w:cs="Times New Roman" w:eastAsia="Calibri" w:hAnsi="Calibri" w:ascii="Calibri"/>
          <w:lang w:val="en-US"/>
        </w:rPr>
        <w:t>Hrvatske</w:t>
      </w:r>
      <w:proofErr w:type="spellEnd"/>
      <w:r w:rsidRPr="005D0D2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5D0D25">
        <w:rPr>
          <w:rFonts w:cs="Times New Roman" w:eastAsia="Calibri" w:hAnsi="Calibri" w:ascii="Calibri"/>
          <w:lang w:val="en-US"/>
        </w:rPr>
        <w:t>Zagrebu</w:t>
      </w:r>
      <w:proofErr w:type="spellEnd"/>
      <w:r w:rsidRPr="005D0D25">
        <w:rPr>
          <w:rFonts w:cs="Times New Roman" w:eastAsia="Calibri" w:hAnsi="Calibri" w:ascii="Calibri"/>
          <w:lang w:val="en-US"/>
        </w:rPr>
        <w:t>.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u w:val="single"/>
        </w:rPr>
      </w:pPr>
      <w:r w:rsidRPr="005D0D25">
        <w:rPr>
          <w:rFonts w:cs="Times New Roman" w:eastAsia="Times New Roman"/>
          <w:u w:val="single"/>
        </w:rPr>
        <w:t>DNA: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1.   </w:t>
      </w:r>
      <w:proofErr w:type="spellStart"/>
      <w:r w:rsidRPr="005D0D25">
        <w:rPr>
          <w:rFonts w:cs="Times New Roman" w:eastAsia="Times New Roman"/>
          <w:lang w:val="en-US"/>
        </w:rPr>
        <w:t>Stečajni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upravitelj</w:t>
      </w:r>
      <w:proofErr w:type="spellEnd"/>
      <w:r w:rsidRPr="005D0D25">
        <w:rPr>
          <w:rFonts w:cs="Times New Roman" w:eastAsia="Times New Roman"/>
          <w:lang w:val="en-US"/>
        </w:rPr>
        <w:t xml:space="preserve">: Ivan </w:t>
      </w:r>
      <w:proofErr w:type="spellStart"/>
      <w:r w:rsidRPr="005D0D25">
        <w:rPr>
          <w:rFonts w:cs="Times New Roman" w:eastAsia="Times New Roman"/>
          <w:lang w:val="en-US"/>
        </w:rPr>
        <w:t>Grbić</w:t>
      </w:r>
      <w:proofErr w:type="spellEnd"/>
      <w:r w:rsidRPr="005D0D25">
        <w:rPr>
          <w:rFonts w:cs="Times New Roman" w:eastAsia="Times New Roman"/>
          <w:lang w:val="en-US"/>
        </w:rPr>
        <w:t xml:space="preserve">, Split, </w:t>
      </w:r>
      <w:proofErr w:type="spellStart"/>
      <w:r w:rsidRPr="005D0D25">
        <w:rPr>
          <w:rFonts w:cs="Times New Roman" w:eastAsia="Times New Roman"/>
          <w:lang w:val="en-US"/>
        </w:rPr>
        <w:t>Žnjanska</w:t>
      </w:r>
      <w:proofErr w:type="spellEnd"/>
      <w:r w:rsidRPr="005D0D25">
        <w:rPr>
          <w:rFonts w:cs="Times New Roman" w:eastAsia="Times New Roman"/>
          <w:lang w:val="en-US"/>
        </w:rPr>
        <w:t xml:space="preserve"> 2, 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>2.  Županijsko državno odvjetništvo u Splitu – Građansko upravni odjel, Split,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3.   </w:t>
      </w:r>
      <w:proofErr w:type="spellStart"/>
      <w:r w:rsidRPr="005D0D25">
        <w:rPr>
          <w:rFonts w:cs="Times New Roman" w:eastAsia="Times New Roman"/>
          <w:lang w:val="en-US"/>
        </w:rPr>
        <w:t>Ministarstvo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financija</w:t>
      </w:r>
      <w:proofErr w:type="spellEnd"/>
      <w:r w:rsidRPr="005D0D25">
        <w:rPr>
          <w:rFonts w:cs="Times New Roman" w:eastAsia="Times New Roman"/>
          <w:lang w:val="en-US"/>
        </w:rPr>
        <w:t xml:space="preserve"> - </w:t>
      </w:r>
      <w:proofErr w:type="spellStart"/>
      <w:r w:rsidRPr="005D0D25">
        <w:rPr>
          <w:rFonts w:cs="Times New Roman" w:eastAsia="Times New Roman"/>
          <w:lang w:val="en-US"/>
        </w:rPr>
        <w:t>Porezna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uprava</w:t>
      </w:r>
      <w:proofErr w:type="spellEnd"/>
      <w:r w:rsidRPr="005D0D25">
        <w:rPr>
          <w:rFonts w:cs="Times New Roman" w:eastAsia="Times New Roman"/>
          <w:lang w:val="en-US"/>
        </w:rPr>
        <w:t xml:space="preserve"> u </w:t>
      </w:r>
      <w:proofErr w:type="spellStart"/>
      <w:r w:rsidRPr="005D0D25">
        <w:rPr>
          <w:rFonts w:cs="Times New Roman" w:eastAsia="Times New Roman"/>
          <w:lang w:val="en-US"/>
        </w:rPr>
        <w:t>Splitu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5D0D25">
            <w:rPr>
              <w:rFonts w:cs="Times New Roman" w:eastAsia="Times New Roman"/>
              <w:lang w:val="en-US"/>
            </w:rPr>
            <w:t>Split</w:t>
          </w:r>
        </w:smartTag>
      </w:smartTag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Vukovarska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gramStart"/>
      <w:r w:rsidRPr="005D0D25">
        <w:rPr>
          <w:rFonts w:cs="Times New Roman" w:eastAsia="Times New Roman"/>
          <w:lang w:val="en-US"/>
        </w:rPr>
        <w:t>1.,</w:t>
      </w:r>
      <w:proofErr w:type="gramEnd"/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4.   </w:t>
      </w:r>
      <w:proofErr w:type="spellStart"/>
      <w:r w:rsidRPr="005D0D25">
        <w:rPr>
          <w:rFonts w:cs="Times New Roman" w:eastAsia="Times New Roman"/>
          <w:lang w:val="en-US"/>
        </w:rPr>
        <w:t>Općinski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sud</w:t>
      </w:r>
      <w:proofErr w:type="spellEnd"/>
      <w:r w:rsidRPr="005D0D25">
        <w:rPr>
          <w:rFonts w:cs="Times New Roman" w:eastAsia="Times New Roman"/>
          <w:lang w:val="en-US"/>
        </w:rPr>
        <w:t xml:space="preserve"> u </w:t>
      </w:r>
      <w:proofErr w:type="spellStart"/>
      <w:r w:rsidRPr="005D0D25">
        <w:rPr>
          <w:rFonts w:cs="Times New Roman" w:eastAsia="Times New Roman"/>
          <w:lang w:val="en-US"/>
        </w:rPr>
        <w:t>Splitu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Zemljišno-knjižni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odjel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Omiš</w:t>
      </w:r>
      <w:proofErr w:type="spellEnd"/>
      <w:r w:rsidRPr="005D0D25">
        <w:rPr>
          <w:rFonts w:cs="Times New Roman" w:eastAsia="Times New Roman"/>
          <w:lang w:val="en-US"/>
        </w:rPr>
        <w:t xml:space="preserve">, </w:t>
      </w:r>
      <w:proofErr w:type="spellStart"/>
      <w:r w:rsidRPr="005D0D25">
        <w:rPr>
          <w:rFonts w:cs="Times New Roman" w:eastAsia="Times New Roman"/>
          <w:lang w:val="en-US"/>
        </w:rPr>
        <w:t>Omiš</w:t>
      </w:r>
      <w:proofErr w:type="spellEnd"/>
      <w:r w:rsidRPr="005D0D25">
        <w:rPr>
          <w:rFonts w:cs="Times New Roman" w:eastAsia="Times New Roman"/>
          <w:lang w:val="en-US"/>
        </w:rPr>
        <w:t xml:space="preserve">,  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  <w:lang w:val="en-US"/>
        </w:rPr>
        <w:t xml:space="preserve">5.   </w:t>
      </w:r>
      <w:r w:rsidRPr="005D0D25">
        <w:rPr>
          <w:rFonts w:cs="Times New Roman" w:eastAsia="Times New Roman"/>
        </w:rPr>
        <w:t>Financijska agencija–Podružnica u Splitu, nakon pravomoćnosti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</w:rPr>
      </w:pPr>
      <w:r w:rsidRPr="005D0D25">
        <w:rPr>
          <w:rFonts w:cs="Times New Roman" w:eastAsia="Times New Roman"/>
        </w:rPr>
        <w:t xml:space="preserve">      i uz potvrdu o pravomoćnosti,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6.   </w:t>
      </w:r>
      <w:proofErr w:type="spellStart"/>
      <w:r w:rsidRPr="005D0D25">
        <w:rPr>
          <w:rFonts w:cs="Times New Roman" w:eastAsia="Times New Roman"/>
          <w:lang w:val="en-US"/>
        </w:rPr>
        <w:t>Sudski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registar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ovog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Suda</w:t>
      </w:r>
      <w:proofErr w:type="spellEnd"/>
      <w:r w:rsidRPr="005D0D25">
        <w:rPr>
          <w:rFonts w:cs="Times New Roman" w:eastAsia="Times New Roman"/>
          <w:lang w:val="en-US"/>
        </w:rPr>
        <w:t>,</w:t>
      </w:r>
      <w:r w:rsidRPr="005D0D25">
        <w:rPr>
          <w:rFonts w:cs="Times New Roman" w:eastAsia="Times New Roman"/>
        </w:rPr>
        <w:t xml:space="preserve"> nakon pravomoćnosti i uz potvrdu o pravomoćnosti,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>7.  e-</w:t>
      </w:r>
      <w:proofErr w:type="spellStart"/>
      <w:r w:rsidRPr="005D0D25">
        <w:rPr>
          <w:rFonts w:cs="Times New Roman" w:eastAsia="Times New Roman"/>
          <w:lang w:val="en-US"/>
        </w:rPr>
        <w:t>Oglasna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ploča</w:t>
      </w:r>
      <w:proofErr w:type="spell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r w:rsidRPr="005D0D25">
        <w:rPr>
          <w:rFonts w:cs="Times New Roman" w:eastAsia="Times New Roman"/>
          <w:lang w:val="en-US"/>
        </w:rPr>
        <w:t>Suda</w:t>
      </w:r>
      <w:proofErr w:type="spellEnd"/>
      <w:r w:rsidRPr="005D0D25">
        <w:rPr>
          <w:rFonts w:cs="Times New Roman" w:eastAsia="Times New Roman"/>
          <w:lang w:val="en-US"/>
        </w:rPr>
        <w:t xml:space="preserve"> – </w:t>
      </w:r>
      <w:proofErr w:type="spellStart"/>
      <w:r w:rsidRPr="005D0D25">
        <w:rPr>
          <w:rFonts w:cs="Times New Roman" w:eastAsia="Times New Roman"/>
          <w:lang w:val="en-US"/>
        </w:rPr>
        <w:t>rok</w:t>
      </w:r>
      <w:proofErr w:type="spellEnd"/>
      <w:r w:rsidRPr="005D0D25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>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8.  </w:t>
      </w:r>
      <w:proofErr w:type="spellStart"/>
      <w:r w:rsidRPr="005D0D25">
        <w:rPr>
          <w:rFonts w:cs="Times New Roman" w:eastAsia="Times New Roman"/>
          <w:lang w:val="en-US"/>
        </w:rPr>
        <w:t>Spis</w:t>
      </w:r>
      <w:proofErr w:type="spellEnd"/>
      <w:r w:rsidRPr="005D0D25">
        <w:rPr>
          <w:rFonts w:cs="Times New Roman" w:eastAsia="Times New Roman"/>
          <w:lang w:val="en-US"/>
        </w:rPr>
        <w:t xml:space="preserve">. 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5D0D25">
        <w:rPr>
          <w:rFonts w:cs="Times New Roman" w:eastAsia="Times New Roman"/>
          <w:lang w:val="en-US"/>
        </w:rPr>
        <w:t>Split, 21.</w:t>
      </w:r>
      <w:proofErr w:type="gramEnd"/>
      <w:r w:rsidRPr="005D0D2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5D0D2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5D0D25">
        <w:rPr>
          <w:rFonts w:cs="Times New Roman" w:eastAsia="Times New Roman"/>
          <w:lang w:val="en-US"/>
        </w:rPr>
        <w:t>.                                                  S U D A C:</w:t>
      </w:r>
      <w:r w:rsidRPr="005D0D25">
        <w:rPr>
          <w:rFonts w:cs="Times New Roman" w:eastAsia="Times New Roman"/>
          <w:lang w:val="en-US"/>
        </w:rPr>
        <w:tab/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  <w:r w:rsidRPr="005D0D2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5D0D25">
          <w:rPr>
            <w:rFonts w:cs="Times New Roman" w:eastAsia="Times New Roman"/>
            <w:lang w:val="en-US"/>
          </w:rPr>
          <w:t>Jozo</w:t>
        </w:r>
        <w:proofErr w:type="spellEnd"/>
        <w:r w:rsidRPr="005D0D25">
          <w:rPr>
            <w:rFonts w:cs="Times New Roman" w:eastAsia="Times New Roman"/>
            <w:lang w:val="en-US"/>
          </w:rPr>
          <w:t xml:space="preserve"> </w:t>
        </w:r>
        <w:proofErr w:type="spellStart"/>
        <w:r w:rsidRPr="005D0D25">
          <w:rPr>
            <w:rFonts w:cs="Times New Roman" w:eastAsia="Times New Roman"/>
            <w:lang w:val="en-US"/>
          </w:rPr>
          <w:t>Ćaleta</w:t>
        </w:r>
      </w:smartTag>
      <w:proofErr w:type="spellEnd"/>
      <w:r w:rsidRPr="005D0D25">
        <w:rPr>
          <w:rFonts w:cs="Times New Roman" w:eastAsia="Times New Roman"/>
          <w:lang w:val="en-US"/>
        </w:rPr>
        <w:t>,</w:t>
      </w:r>
    </w:p>
    <w:p w:rsidRDefault="005D0D25" w:rsidP="005D0D25" w:rsidR="005D0D25" w:rsidRPr="005D0D25">
      <w:pPr>
        <w:spacing w:after="0"/>
        <w:jc w:val="both"/>
        <w:rPr>
          <w:rFonts w:cs="Times New Roman" w:eastAsia="Times New Roman"/>
          <w:lang w:val="en-US"/>
        </w:rPr>
      </w:pPr>
    </w:p>
    <w:p w:rsidRDefault="005D0D25" w:rsidP="005D0D25" w:rsidR="005D0D25" w:rsidRPr="005D0D25">
      <w:pPr>
        <w:spacing w:after="0"/>
        <w:ind w:left="-360"/>
        <w:jc w:val="both"/>
        <w:rPr>
          <w:rFonts w:cs="Times New Roman" w:eastAsia="Times New Roman"/>
        </w:rPr>
      </w:pPr>
    </w:p>
    <w:p w:rsidRDefault="005D0D25" w:rsidP="005D0D25" w:rsidR="005D0D25" w:rsidRPr="005D0D25">
      <w:pPr>
        <w:spacing w:after="0"/>
        <w:ind w:left="-36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D25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216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St-175/2012-68</izvorni_sadrzaj>
    <derivirana_varijabla naziv="DomainObject.Oznaka_1">St-175/2012-68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St-175/2012</izvorni_sadrzaj>
    <derivirana_varijabla naziv="DomainObject.Predmet.OznakaBroj_1">St-175/2012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LAVANDICA društvo s ograničenom odgovornošću za turizam,trgovinu i usluge, turistička agencija</izvorni_sadrzaj>
    <derivirana_varijabla naziv="DomainObject.Predmet.ProtustrankaFormated_1">  LAVANDICA društvo s ograničenom odgovornošću za turizam,trgovinu i usluge, turistička agencija</derivirana_varijabla>
  </DomainObject.Predmet.ProtustrankaFormated>
  <DomainObject.Predmet.ProtustrankaFormatedOIB>
    <izvorni_sadrzaj>  LAVANDICA društvo s ograničenom odgovornošću za turizam,trgovinu i usluge, turistička agencija, OIB 17056238910</izvorni_sadrzaj>
    <derivirana_varijabla naziv="DomainObject.Predmet.ProtustrankaFormatedOIB_1">  LAVANDICA društvo s ograničenom odgovornošću za turizam,trgovinu i usluge, turistička agencija, OIB 17056238910</derivirana_varijabla>
  </DomainObject.Predmet.ProtustrankaFormatedOIB>
  <DomainObject.Predmet.ProtustrankaFormatedWithAdress>
    <izvorni_sadrzaj> LAVANDICA društvo s ograničenom odgovornošću za turizam,trgovinu i usluge, turistička agencija, Domovinskog rata 1, 21310 Omiš</izvorni_sadrzaj>
    <derivirana_varijabla naziv="DomainObject.Predmet.ProtustrankaFormatedWithAdress_1"> LAVANDICA društvo s ograničenom odgovornošću za turizam,trgovinu i usluge, turistička agencija, Domovinskog rata 1, 21310 Omiš</derivirana_varijabla>
  </DomainObject.Predmet.ProtustrankaFormatedWithAdress>
  <DomainObject.Predmet.ProtustrankaFormatedWithAdressOIB>
    <izvorni_sadrzaj> LAVANDICA društvo s ograničenom odgovornošću za turizam,trgovinu i usluge, turistička agencija, OIB 17056238910, Domovinskog rata 1, 21310 Omiš</izvorni_sadrzaj>
    <derivirana_varijabla naziv="DomainObject.Predmet.ProtustrankaFormatedWithAdressOIB_1"> LAVANDICA društvo s ograničenom odgovornošću za turizam,trgovinu i usluge, turistička agencija, OIB 17056238910, Domovinskog rata 1, 21310 Omiš</derivirana_varijabla>
  </DomainObject.Predmet.ProtustrankaFormatedWithAdressOIB>
  <DomainObject.Predmet.ProtustrankaWithAdress>
    <izvorni_sadrzaj>LAVANDICA društvo s ograničenom odgovornošću za turizam,trgovinu i usluge, turistička agencija Domovinskog rata 1, 21310 Omiš</izvorni_sadrzaj>
    <derivirana_varijabla naziv="DomainObject.Predmet.ProtustrankaWithAdress_1">LAVANDICA društvo s ograničenom odgovornošću za turizam,trgovinu i usluge, turistička agencija Domovinskog rata 1, 21310 Omiš</derivirana_varijabla>
  </DomainObject.Predmet.ProtustrankaWithAdress>
  <DomainObject.Predmet.ProtustrankaWithAdressOIB>
    <izvorni_sadrzaj>LAVANDICA društvo s ograničenom odgovornošću za turizam,trgovinu i usluge, turistička agencija, OIB 17056238910, Domovinskog rata 1, 21310 Omiš</izvorni_sadrzaj>
    <derivirana_varijabla naziv="DomainObject.Predmet.ProtustrankaWithAdressOIB_1">LAVANDICA društvo s ograničenom odgovornošću za turizam,trgovinu i usluge, turistička agencija, OIB 17056238910, Domovinskog rata 1, 21310 Omiš</derivirana_varijabla>
  </DomainObject.Predmet.ProtustrankaWithAdressOIB>
  <DomainObject.Predmet.ProtustrankaNazivFormated>
    <izvorni_sadrzaj>LAVANDICA društvo s ograničenom odgovornošću za turizam,trgovinu i usluge, turistička agencija</izvorni_sadrzaj>
    <derivirana_varijabla naziv="DomainObject.Predmet.ProtustrankaNazivFormated_1">LAVANDICA društvo s ograničenom odgovornošću za turizam,trgovinu i usluge, turistička agencija</derivirana_varijabla>
  </DomainObject.Predmet.ProtustrankaNazivFormated>
  <DomainObject.Predmet.ProtustrankaNazivFormatedOIB>
    <izvorni_sadrzaj>LAVANDICA društvo s ograničenom odgovornošću za turizam,trgovinu i usluge, turistička agencija, OIB 17056238910</izvorni_sadrzaj>
    <derivirana_varijabla naziv="DomainObject.Predmet.ProtustrankaNazivFormatedOIB_1">LAVANDICA društvo s ograničenom odgovornošću za turizam,trgovinu i usluge, turistička agencija, OIB 17056238910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ZAGREB; POREZNA UPRAVA, PODRUČNI URED SPLIT</izvorni_sadrzaj>
    <derivirana_varijabla naziv="DomainObject.Predmet.StrankaFormated_1">  RH MINISTARSTVO FINANCIJA - ZAGREB; POREZNA UPRAVA, PODRUČNI URED SPLIT</derivirana_varijabla>
  </DomainObject.Predmet.StrankaFormated>
  <DomainObject.Predmet.StrankaFormatedOIB>
    <izvorni_sadrzaj>  RH MINISTARSTVO FINANCIJA - ZAGREB, OIB 85821130368; POREZNA UPRAVA, PODRUČNI URED SPLIT, OIB 18683136487</izvorni_sadrzaj>
    <derivirana_varijabla naziv="DomainObject.Predmet.StrankaFormatedOIB_1">  RH MINISTARSTVO FINANCIJA - ZAGREB, OIB 85821130368; POREZNA UPRAVA, PODRUČNI URED SPLIT, OIB 18683136487</derivirana_varijabla>
  </DomainObject.Predmet.StrankaFormatedOIB>
  <DomainObject.Predmet.StrankaFormatedWithAdress>
    <izvorni_sadrzaj> RH MINISTARSTVO FINANCIJA - ZAGREB, 21000 Split; POREZNA UPRAVA, PODRUČNI URED SPLIT, Mažuranićevo šetalište 24b, 21000 Split</izvorni_sadrzaj>
    <derivirana_varijabla naziv="DomainObject.Predmet.StrankaFormatedWithAdress_1"> RH MINISTARSTVO FINANCIJA - ZAGREB, 21000 Split; POREZNA UPRAVA, PODRUČNI URED SPLIT, Mažuranićevo šetalište 24b, 21000 Split</derivirana_varijabla>
  </DomainObject.Predmet.StrankaFormatedWithAdress>
  <DomainObject.Predmet.StrankaFormatedWithAdressOIB>
    <izvorni_sadrzaj> RH MINISTARSTVO FINANCIJA - ZAGREB, OIB 85821130368, 21000 Split; POREZNA UPRAVA, PODRUČNI URED SPLIT, OIB 18683136487, Mažuranićevo šetalište 24b, 21000 Split</izvorni_sadrzaj>
    <derivirana_varijabla naziv="DomainObject.Predmet.StrankaFormatedWithAdressOIB_1"> RH MINISTARSTVO FINANCIJA - ZAGREB, OIB 85821130368, 21000 Split; POREZNA UPRAVA, PODRUČNI URED SPLIT, OIB 18683136487, Mažuranićevo šetalište 24b, 21000 Split</derivirana_varijabla>
  </DomainObject.Predmet.StrankaFormatedWithAdressOIB>
  <DomainObject.Predmet.StrankaWithAdress>
    <izvorni_sadrzaj>RH MINISTARSTVO FINANCIJA - ZAGREB 21000 Split,POREZNA UPRAVA, PODRUČNI URED SPLIT Mažuranićevo šetalište 24b,21000 Split</izvorni_sadrzaj>
    <derivirana_varijabla naziv="DomainObject.Predmet.StrankaWithAdress_1">RH MINISTARSTVO FINANCIJA - ZAGREB 21000 Split,POREZNA UPRAVA, PODRUČNI URED SPLIT Mažuranićevo šetalište 24b,21000 Split</derivirana_varijabla>
  </DomainObject.Predmet.StrankaWithAdress>
  <DomainObject.Predmet.StrankaWithAdressOIB>
    <izvorni_sadrzaj>RH MINISTARSTVO FINANCIJA - ZAGREB, OIB 85821130368, 21000 Split,POREZNA UPRAVA, PODRUČNI URED SPLIT, OIB 18683136487, Mažuranićevo šetalište 24b,21000 Split</izvorni_sadrzaj>
    <derivirana_varijabla naziv="DomainObject.Predmet.StrankaWithAdressOIB_1">RH MINISTARSTVO FINANCIJA - ZAGREB, OIB 85821130368, 21000 Split,POREZNA UPRAVA, PODRUČNI URED SPLIT, OIB 18683136487, Mažuranićevo šetalište 24b,21000 Split</derivirana_varijabla>
  </DomainObject.Predmet.StrankaWithAdressOIB>
  <DomainObject.Predmet.StrankaNazivFormated>
    <izvorni_sadrzaj>RH MINISTARSTVO FINANCIJA - ZAGREB,POREZNA UPRAVA, PODRUČNI URED SPLIT</izvorni_sadrzaj>
    <derivirana_varijabla naziv="DomainObject.Predmet.StrankaNazivFormated_1">RH MINISTARSTVO FINANCIJA - ZAGREB,POREZNA UPRAVA, PODRUČNI URED SPLIT</derivirana_varijabla>
  </DomainObject.Predmet.StrankaNazivFormated>
  <DomainObject.Predmet.StrankaNazivFormatedOIB>
    <izvorni_sadrzaj>RH MINISTARSTVO FINANCIJA - ZAGREB, OIB 85821130368,POREZNA UPRAVA, PODRUČNI URED SPLIT, OIB 18683136487</izvorni_sadrzaj>
    <derivirana_varijabla naziv="DomainObject.Predmet.StrankaNazivFormatedOIB_1">RH MINISTARSTVO FINANCIJA - ZAGREB, OIB 85821130368,POREZNA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RH MINISTARSTVO FINANCIJA - ZAGREB</item>
      <item>POREZNA UPRAVA, PODRUČNI URED SPLIT</item>
    </izvorni_sadrzaj>
    <derivirana_varijabla naziv="DomainObject.Predmet.StrankaListFormated_1">
      <item>RH MINISTARSTVO FINANCIJA - ZAGREB</item>
      <item>POREZNA UPRAVA, PODRUČNI URED SPLIT</item>
    </derivirana_varijabla>
  </DomainObject.Predmet.StrankaListFormated>
  <DomainObject.Predmet.StrankaListFormatedOIB>
    <izvorni_sadrzaj>
      <item>RH MINISTARSTVO FINANCIJA - ZAGREB, OIB 85821130368</item>
      <item>POREZNA UPRAVA, PODRUČNI URED SPLIT, OIB 18683136487</item>
    </izvorni_sadrzaj>
    <derivirana_varijabla naziv="DomainObject.Predmet.StrankaListFormatedOIB_1">
      <item>RH MINISTARSTVO FINANCIJA - ZAGREB, OIB 85821130368</item>
      <item>POREZNA UPRAVA, PODRUČNI URED SPLIT, OIB 18683136487</item>
    </derivirana_varijabla>
  </DomainObject.Predmet.StrankaListFormatedOIB>
  <DomainObject.Predmet.StrankaListFormatedWithAdress>
    <izvorni_sadrzaj>
      <item>RH MINISTARSTVO FINANCIJA - ZAGREB, 21000 Split</item>
      <item>POREZNA UPRAVA, PODRUČNI URED SPLIT, Mažuranićevo šetalište 24b, 21000 Split</item>
    </izvorni_sadrzaj>
    <derivirana_varijabla naziv="DomainObject.Predmet.StrankaListFormatedWithAdress_1">
      <item>RH MINISTARSTVO FINANCIJA - ZAGREB,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RH MINISTARSTVO FINANCIJA - ZAGREB, OIB 85821130368, 21000 Split</item>
      <item>POREZNA UPRAVA, PODRUČNI URED SPLIT, OIB 18683136487, Mažuranićevo šetalište 24b, 21000 Split</item>
    </izvorni_sadrzaj>
    <derivirana_varijabla naziv="DomainObject.Predmet.StrankaListFormatedWithAdressOIB_1">
      <item>RH MINISTARSTVO FINANCIJA - ZAGREB, OIB 85821130368,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RH MINISTARSTVO FINANCIJA - ZAGREB</item>
      <item>POREZNA UPRAVA, PODRUČNI URED SPLIT</item>
    </izvorni_sadrzaj>
    <derivirana_varijabla naziv="DomainObject.Predmet.StrankaListNazivFormated_1">
      <item>RH MINISTARSTVO FINANCIJA - ZAGREB</item>
      <item>POREZNA UPRAVA, PODRUČNI URED SPLIT</item>
    </derivirana_varijabla>
  </DomainObject.Predmet.StrankaListNazivFormated>
  <DomainObject.Predmet.StrankaListNazivFormatedOIB>
    <izvorni_sadrzaj>
      <item>RH MINISTARSTVO FINANCIJA - ZAGREB, OIB 85821130368</item>
      <item>POREZNA UPRAVA, PODRUČNI URED SPLIT, OIB 18683136487</item>
    </izvorni_sadrzaj>
    <derivirana_varijabla naziv="DomainObject.Predmet.StrankaListNazivFormatedOIB_1">
      <item>RH MINISTARSTVO FINANCIJA - ZAGREB, OIB 85821130368</item>
      <item>POREZNA UPRAVA, PODRUČNI URED SPLIT, OIB 18683136487</item>
    </derivirana_varijabla>
  </DomainObject.Predmet.StrankaListNazivFormatedOIB>
  <DomainObject.Predmet.ProtuStrankaListFormated>
    <izvorni_sadrzaj>
      <item>LAVANDICA društvo s ograničenom odgovornošću za turizam,trgovinu i usluge, turistička agencija</item>
    </izvorni_sadrzaj>
    <derivirana_varijabla naziv="DomainObject.Predmet.ProtuStrankaListFormated_1">
      <item>LAVANDICA društvo s ograničenom odgovornošću za turizam,trgovinu i usluge, turistička agencija</item>
    </derivirana_varijabla>
  </DomainObject.Predmet.ProtuStrankaListFormated>
  <DomainObject.Predmet.ProtuStrankaListFormatedOIB>
    <izvorni_sadrzaj>
      <item>LAVANDICA društvo s ograničenom odgovornošću za turizam,trgovinu i usluge, turistička agencija, OIB 17056238910</item>
    </izvorni_sadrzaj>
    <derivirana_varijabla naziv="DomainObject.Predmet.ProtuStrankaListFormatedOIB_1">
      <item>LAVANDICA društvo s ograničenom odgovornošću za turizam,trgovinu i usluge, turistička agencija, OIB 17056238910</item>
    </derivirana_varijabla>
  </DomainObject.Predmet.ProtuStrankaListFormatedOIB>
  <DomainObject.Predmet.ProtuStrankaListFormatedWithAdress>
    <izvorni_sadrzaj>
      <item>LAVANDICA društvo s ograničenom odgovornošću za turizam,trgovinu i usluge, turistička agencija, Domovinskog rata 1, 21310 Omiš</item>
    </izvorni_sadrzaj>
    <derivirana_varijabla naziv="DomainObject.Predmet.ProtuStrankaListFormatedWithAdress_1">
      <item>LAVANDICA društvo s ograničenom odgovornošću za turizam,trgovinu i usluge, turistička agencija, Domovinskog rata 1, 21310 Omiš</item>
    </derivirana_varijabla>
  </DomainObject.Predmet.ProtuStrankaListFormatedWithAdress>
  <DomainObject.Predmet.ProtuStrankaListFormatedWithAdressOIB>
    <izvorni_sadrzaj>
      <item>LAVANDICA društvo s ograničenom odgovornošću za turizam,trgovinu i usluge, turistička agencija, OIB 17056238910, Domovinskog rata 1, 21310 Omiš</item>
    </izvorni_sadrzaj>
    <derivirana_varijabla naziv="DomainObject.Predmet.ProtuStrankaListFormatedWithAdressOIB_1">
      <item>LAVANDICA društvo s ograničenom odgovornošću za turizam,trgovinu i usluge, turistička agencija, OIB 17056238910, Domovinskog rata 1, 21310 Omiš</item>
    </derivirana_varijabla>
  </DomainObject.Predmet.ProtuStrankaListFormatedWithAdressOIB>
  <DomainObject.Predmet.ProtuStrankaListNazivFormated>
    <izvorni_sadrzaj>
      <item>LAVANDICA društvo s ograničenom odgovornošću za turizam,trgovinu i usluge, turistička agencija</item>
    </izvorni_sadrzaj>
    <derivirana_varijabla naziv="DomainObject.Predmet.ProtuStrankaListNazivFormated_1">
      <item>LAVANDICA društvo s ograničenom odgovornošću za turizam,trgovinu i usluge, turistička agencija</item>
    </derivirana_varijabla>
  </DomainObject.Predmet.ProtuStrankaListNazivFormated>
  <DomainObject.Predmet.ProtuStrankaListNazivFormatedOIB>
    <izvorni_sadrzaj>
      <item>LAVANDICA društvo s ograničenom odgovornošću za turizam,trgovinu i usluge, turistička agencija, OIB 17056238910</item>
    </izvorni_sadrzaj>
    <derivirana_varijabla naziv="DomainObject.Predmet.ProtuStrankaListNazivFormatedOIB_1">
      <item>LAVANDICA društvo s ograničenom odgovornošću za turizam,trgovinu i usluge, turistička agencija, OIB 17056238910</item>
    </derivirana_varijabla>
  </DomainObject.Predmet.ProtuStrankaListNazivFormatedOIB>
  <DomainObject.Predmet.OstaliListFormated>
    <izvorni_sadrzaj>
      <item>ŽUPANIJSKO DRŽAVNO ODVJETNIŠTVO  SPLIT</item>
      <item>Ivan Grbić</item>
    </izvorni_sadrzaj>
    <derivirana_varijabla naziv="DomainObject.Predmet.OstaliListFormated_1">
      <item>ŽUPANIJSKO DRŽAVNO ODVJETNIŠTVO  SPLIT</item>
      <item>Ivan Grbić</item>
    </derivirana_varijabla>
  </DomainObject.Predmet.OstaliListFormated>
  <DomainObject.Predmet.OstaliListFormatedOIB>
    <izvorni_sadrzaj>
      <item>ŽUPANIJSKO DRŽAVNO ODVJETNIŠTVO  SPLIT, OIB 70793241859</item>
      <item>Ivan Grbić, OIB 88634166495</item>
    </izvorni_sadrzaj>
    <derivirana_varijabla naziv="DomainObject.Predmet.OstaliListFormatedOIB_1">
      <item>ŽUPANIJSKO DRŽAVNO ODVJETNIŠTVO  SPLIT, OIB 70793241859</item>
      <item>Ivan Grbić, OIB 88634166495</item>
    </derivirana_varijabla>
  </DomainObject.Predmet.OstaliListFormatedOIB>
  <DomainObject.Predmet.OstaliListFormatedWithAdress>
    <izvorni_sadrzaj>
      <item>ŽUPANIJSKO DRŽAVNO ODVJETNIŠTVO  SPLIT, 21000 Split</item>
      <item>Ivan Grbić, Gundulićeva 29, 21000 Split</item>
    </izvorni_sadrzaj>
    <derivirana_varijabla naziv="DomainObject.Predmet.OstaliListFormatedWithAdress_1">
      <item>ŽUPANIJSKO DRŽAVNO ODVJETNIŠTVO  SPLIT, 21000 Split</item>
      <item>Ivan Grbić, Gundulićeva 29, 21000 Split</item>
    </derivirana_varijabla>
  </DomainObject.Predmet.OstaliListFormatedWithAdress>
  <DomainObject.Predmet.OstaliListFormatedWithAdressOIB>
    <izvorni_sadrzaj>
      <item>ŽUPANIJSKO DRŽAVNO ODVJETNIŠTVO  SPLIT, OIB 70793241859, 21000 Split</item>
      <item>Ivan Grbić, OIB 88634166495, Gundulićeva 29, 21000 Split</item>
    </izvorni_sadrzaj>
    <derivirana_varijabla naziv="DomainObject.Predmet.OstaliListFormatedWithAdressOIB_1">
      <item>ŽUPANIJSKO DRŽAVNO ODVJETNIŠTVO  SPLIT, OIB 70793241859, 21000 Split</item>
      <item>Ivan Grbić, OIB 88634166495, Gundulićeva 29, 21000 Split</item>
    </derivirana_varijabla>
  </DomainObject.Predmet.OstaliListFormatedWithAdressOIB>
  <DomainObject.Predmet.OstaliListNazivFormated>
    <izvorni_sadrzaj>
      <item>ŽUPANIJSKO DRŽAVNO ODVJETNIŠTVO  SPLIT</item>
      <item>Ivan Grbić</item>
    </izvorni_sadrzaj>
    <derivirana_varijabla naziv="DomainObject.Predmet.OstaliListNazivFormated_1">
      <item>ŽUPANIJSKO DRŽAVNO ODVJETNIŠTVO  SPLIT</item>
      <item>Ivan Grbić</item>
    </derivirana_varijabla>
  </DomainObject.Predmet.OstaliListNazivFormated>
  <DomainObject.Predmet.OstaliListNazivFormatedOIB>
    <izvorni_sadrzaj>
      <item>ŽUPANIJSKO DRŽAVNO ODVJETNIŠTVO  SPLIT, OIB 70793241859</item>
      <item>Ivan Grbić, OIB 88634166495</item>
    </izvorni_sadrzaj>
    <derivirana_varijabla naziv="DomainObject.Predmet.OstaliListNazivFormatedOIB_1">
      <item>ŽUPANIJSKO DRŽAVNO ODVJETNIŠTVO  SPLIT,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St-175/2012-68</izvorni_sadrzaj>
    <derivirana_varijabla naziv="DomainObject.PoslovniBrojDokumenta_1">St-175/2012-68</derivirana_varijabla>
  </DomainObject.PoslovniBrojDokumenta>
  <DomainObject.Predmet.StrankaIDrugi>
    <izvorni_sadrzaj>RH MINISTARSTVO FINANCIJA - ZAGREB i dr.</izvorni_sadrzaj>
    <derivirana_varijabla naziv="DomainObject.Predmet.StrankaIDrugi_1">RH MINISTARSTVO FINANCIJA - ZAGREB i dr.</derivirana_varijabla>
  </DomainObject.Predmet.StrankaIDrugi>
  <DomainObject.Predmet.ProtustrankaIDrugi>
    <izvorni_sadrzaj>LAVANDICA društvo s ograničenom odgovornošću za turizam,trgovinu i usluge, turistička agencija</izvorni_sadrzaj>
    <derivirana_varijabla naziv="DomainObject.Predmet.ProtustrankaIDrugi_1">LAVANDICA društvo s ograničenom odgovornošću za turizam,trgovinu i usluge, turistička agencija</derivirana_varijabla>
  </DomainObject.Predmet.ProtustrankaIDrugi>
  <DomainObject.Predmet.StrankaIDrugiAdressOIB>
    <izvorni_sadrzaj>RH MINISTARSTVO FINANCIJA - ZAGREB, OIB 85821130368, 21000 Split i dr.</izvorni_sadrzaj>
    <derivirana_varijabla naziv="DomainObject.Predmet.StrankaIDrugiAdressOIB_1">RH MINISTARSTVO FINANCIJA - ZAGREB, OIB 85821130368, 21000 Split i dr.</derivirana_varijabla>
  </DomainObject.Predmet.StrankaIDrugiAdressOIB>
  <DomainObject.Predmet.ProtustrankaIDrugiAdressOIB>
    <izvorni_sadrzaj>LAVANDICA društvo s ograničenom odgovornošću za turizam,trgovinu i usluge, turistička agencija, OIB 17056238910, Domovinskog rata 1, 21310 Omiš</izvorni_sadrzaj>
    <derivirana_varijabla naziv="DomainObject.Predmet.ProtustrankaIDrugiAdressOIB_1">LAVANDICA društvo s ograničenom odgovornošću za turizam,trgovinu i usluge, turistička agencija, OIB 17056238910, Domovinskog rata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izvorni_sadrzaj>
    <derivirana_varijabla naziv="DomainObject.Predmet.SudioniciListNaziv_1">
      <item>LAVANDICA društvo s ograničenom odgovornošću za turizam,trgovinu i usluge, turistička agencija</item>
      <item>RH MINISTARSTVO FINANCIJA - ZAGREB</item>
      <item>ŽUPANIJSKO DRŽAVNO ODVJETNIŠTVO  SPLIT</item>
      <item>POREZNA UPRAVA, PODRUČNI URED SPLIT</item>
      <item>Ivan Grbić</item>
    </derivirana_varijabla>
  </DomainObject.Predmet.SudioniciListNaziv>
  <DomainObject.Predmet.SudioniciListAdressOIB>
    <izvorni_sadrzaj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izvorni_sadrzaj>
    <derivirana_varijabla naziv="DomainObject.Predmet.SudioniciListAdressOIB_1">
      <item>LAVANDICA društvo s ograničenom odgovornošću za turizam,trgovinu i usluge, turistička agencija, OIB 17056238910, Domovinskog rata 1,21310 Omiš</item>
      <item>RH MINISTARSTVO FINANCIJA - ZAGREB, OIB 85821130368, 21000 Split</item>
      <item>ŽUPANIJSKO DRŽAVNO ODVJETNIŠTVO  SPLIT, OIB 70793241859, 21000 Split</item>
      <item>POREZNA UPRAVA, PODRUČNI URED SPLIT, OIB 18683136487, Mažuranićevo šetalište 24b,21000 Split</item>
      <item>Ivan Grbić, OIB 88634166495,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3EAEE-3547-4570-ABE9-AF1AF7968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1411</properties:Words>
  <properties:Characters>7872</properties:Characters>
  <properties:Lines>186</properties:Lines>
  <properties:Paragraphs>49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2016-10-21T07:02:00Z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St-175/2012-68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