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419b" w14:paraId="144419b" w:rsidRDefault="003E6F2E" w:rsidP="00D30534" w:rsidR="00AF7242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534" w:rsidP="00D30534" w:rsidR="00D30534" w:rsidRPr="003A5CA0">
      <w:pPr>
        <w:rPr>
          <w:b/>
        </w:rPr>
      </w:pPr>
      <w:r w:rsidRPr="003A5CA0">
        <w:rPr>
          <w:b/>
        </w:rPr>
        <w:t>REPUBLIKA HRVATSKA</w:t>
      </w:r>
    </w:p>
    <w:p w:rsidRDefault="00D30534" w:rsidP="00D30534" w:rsidR="00D30534" w:rsidRPr="003A5CA0">
      <w:pPr>
        <w:rPr>
          <w:b/>
        </w:rPr>
      </w:pPr>
      <w:r w:rsidRPr="003A5CA0">
        <w:rPr>
          <w:b/>
        </w:rPr>
        <w:t xml:space="preserve">TRGOVAČKI SUD U </w:t>
      </w:r>
      <w:r>
        <w:rPr>
          <w:b/>
        </w:rPr>
        <w:t>OSIJEKU</w:t>
      </w:r>
    </w:p>
    <w:p w:rsidRDefault="00D30534" w:rsidP="00D30534" w:rsidR="00F957C1">
      <w:pPr>
        <w:rPr>
          <w:b/>
        </w:rPr>
      </w:pPr>
      <w:r>
        <w:rPr>
          <w:b/>
        </w:rPr>
        <w:t xml:space="preserve">STALNA SLUŽBA </w:t>
      </w:r>
      <w:r w:rsidR="00DC38EB">
        <w:rPr>
          <w:b/>
        </w:rPr>
        <w:t>U SLAVON</w:t>
      </w:r>
      <w:r w:rsidR="00C45EA9">
        <w:rPr>
          <w:b/>
        </w:rPr>
        <w:t>S</w:t>
      </w:r>
      <w:r w:rsidR="00DC38EB">
        <w:rPr>
          <w:b/>
        </w:rPr>
        <w:t>KOM BRODU</w:t>
      </w:r>
    </w:p>
    <w:p w:rsidRDefault="00D30534" w:rsidP="00D30534" w:rsidR="00D30534">
      <w:pPr>
        <w:rPr>
          <w:b/>
        </w:rPr>
      </w:pPr>
      <w:r>
        <w:rPr>
          <w:b/>
        </w:rPr>
        <w:t>Trg pobjede 13</w:t>
      </w:r>
      <w:r w:rsidR="00D042B1">
        <w:rPr>
          <w:b/>
        </w:rPr>
        <w:t xml:space="preserve">                                                                     </w:t>
      </w:r>
      <w:r w:rsidR="00E46D30">
        <w:rPr>
          <w:b/>
        </w:rPr>
        <w:t xml:space="preserve">   </w:t>
      </w:r>
      <w:r w:rsidR="00D042B1">
        <w:rPr>
          <w:b/>
        </w:rPr>
        <w:t xml:space="preserve">  </w:t>
      </w:r>
      <w:r w:rsidR="001D0CA5">
        <w:rPr>
          <w:b/>
        </w:rPr>
        <w:t xml:space="preserve">   </w:t>
      </w:r>
      <w:r w:rsidR="00D042B1">
        <w:rPr>
          <w:b/>
        </w:rPr>
        <w:t xml:space="preserve"> Broj: 7</w:t>
      </w:r>
      <w:r w:rsidR="00D042B1" w:rsidRPr="003A5CA0">
        <w:rPr>
          <w:b/>
        </w:rPr>
        <w:t>/</w:t>
      </w:r>
      <w:r w:rsidR="00D042B1" w:rsidRPr="000F6882">
        <w:rPr>
          <w:b/>
        </w:rPr>
        <w:t xml:space="preserve"> </w:t>
      </w:r>
      <w:r w:rsidR="00AF7242">
        <w:rPr>
          <w:b/>
        </w:rPr>
        <w:t>St-</w:t>
      </w:r>
      <w:r w:rsidR="00DC38EB">
        <w:rPr>
          <w:b/>
        </w:rPr>
        <w:t>652</w:t>
      </w:r>
      <w:r w:rsidR="00AF7242">
        <w:rPr>
          <w:b/>
        </w:rPr>
        <w:t>/</w:t>
      </w:r>
      <w:r w:rsidR="00504923">
        <w:rPr>
          <w:b/>
        </w:rPr>
        <w:t>201</w:t>
      </w:r>
      <w:r w:rsidR="00DC38EB">
        <w:rPr>
          <w:b/>
        </w:rPr>
        <w:t>7</w:t>
      </w:r>
      <w:r w:rsidR="00F957C1">
        <w:rPr>
          <w:b/>
        </w:rPr>
        <w:t>-</w:t>
      </w:r>
      <w:r w:rsidR="005F712F">
        <w:rPr>
          <w:b/>
        </w:rPr>
        <w:t>3</w:t>
      </w:r>
    </w:p>
    <w:p w:rsidRDefault="00F957C1" w:rsidP="00445344" w:rsidR="003F7E3B">
      <w:pPr>
        <w:rPr>
          <w:b/>
        </w:rPr>
      </w:pPr>
      <w:r>
        <w:rPr>
          <w:b/>
        </w:rPr>
        <w:t>Slavonski Brod</w:t>
      </w:r>
      <w:r w:rsidR="0080110C">
        <w:rPr>
          <w:b/>
        </w:rPr>
        <w:t xml:space="preserve">                                                                                             </w:t>
      </w:r>
    </w:p>
    <w:p w:rsidRDefault="005A38F7" w:rsidP="00B06A77" w:rsidR="0008663E">
      <w:pPr>
        <w:jc w:val="center"/>
        <w:rPr>
          <w:b/>
        </w:rPr>
      </w:pPr>
      <w:r>
        <w:rPr>
          <w:b/>
        </w:rPr>
        <w:t xml:space="preserve">R E P U B L I K </w:t>
      </w:r>
      <w:r w:rsidR="00236E3B">
        <w:rPr>
          <w:b/>
        </w:rPr>
        <w:t xml:space="preserve">A </w:t>
      </w:r>
      <w:r>
        <w:rPr>
          <w:b/>
        </w:rPr>
        <w:t xml:space="preserve">  H R V A T S K</w:t>
      </w:r>
      <w:r w:rsidR="00236E3B">
        <w:rPr>
          <w:b/>
        </w:rPr>
        <w:t xml:space="preserve"> A</w:t>
      </w:r>
    </w:p>
    <w:p w:rsidRDefault="00DC38EB" w:rsidP="00B06A77" w:rsidR="00DC38EB">
      <w:pPr>
        <w:jc w:val="center"/>
        <w:rPr>
          <w:b/>
        </w:rPr>
      </w:pPr>
    </w:p>
    <w:p w:rsidRDefault="00D30534" w:rsidP="003142FB" w:rsidR="00D30534">
      <w:pPr>
        <w:jc w:val="center"/>
        <w:rPr>
          <w:b/>
        </w:rPr>
      </w:pPr>
      <w:r>
        <w:rPr>
          <w:b/>
        </w:rPr>
        <w:t>R</w:t>
      </w:r>
      <w:r w:rsidR="00F93505">
        <w:rPr>
          <w:b/>
        </w:rPr>
        <w:t xml:space="preserve"> </w:t>
      </w:r>
      <w:r>
        <w:rPr>
          <w:b/>
        </w:rPr>
        <w:t>J</w:t>
      </w:r>
      <w:r w:rsidR="00F93505">
        <w:rPr>
          <w:b/>
        </w:rPr>
        <w:t xml:space="preserve"> </w:t>
      </w:r>
      <w:r>
        <w:rPr>
          <w:b/>
        </w:rPr>
        <w:t>E</w:t>
      </w:r>
      <w:r w:rsidR="00F93505">
        <w:rPr>
          <w:b/>
        </w:rPr>
        <w:t xml:space="preserve"> </w:t>
      </w:r>
      <w:r>
        <w:rPr>
          <w:b/>
        </w:rPr>
        <w:t>Š</w:t>
      </w:r>
      <w:r w:rsidR="00F93505">
        <w:rPr>
          <w:b/>
        </w:rPr>
        <w:t xml:space="preserve"> </w:t>
      </w:r>
      <w:r>
        <w:rPr>
          <w:b/>
        </w:rPr>
        <w:t>E</w:t>
      </w:r>
      <w:r w:rsidR="00F93505">
        <w:rPr>
          <w:b/>
        </w:rPr>
        <w:t xml:space="preserve"> </w:t>
      </w:r>
      <w:r>
        <w:rPr>
          <w:b/>
        </w:rPr>
        <w:t>N</w:t>
      </w:r>
      <w:r w:rsidR="00F93505">
        <w:rPr>
          <w:b/>
        </w:rPr>
        <w:t xml:space="preserve"> </w:t>
      </w:r>
      <w:r>
        <w:rPr>
          <w:b/>
        </w:rPr>
        <w:t>J</w:t>
      </w:r>
      <w:r w:rsidR="00F93505">
        <w:rPr>
          <w:b/>
        </w:rPr>
        <w:t xml:space="preserve"> </w:t>
      </w:r>
      <w:r>
        <w:rPr>
          <w:b/>
        </w:rPr>
        <w:t>E</w:t>
      </w:r>
    </w:p>
    <w:p w:rsidRDefault="00AF7242" w:rsidP="00D30534" w:rsidR="00AF7242">
      <w:pPr>
        <w:jc w:val="both"/>
        <w:rPr>
          <w:b/>
        </w:rPr>
      </w:pPr>
    </w:p>
    <w:p w:rsidRDefault="00D30534" w:rsidP="00D30534" w:rsidR="00DC38EB">
      <w:pPr>
        <w:jc w:val="both"/>
      </w:pPr>
      <w:r>
        <w:rPr>
          <w:b/>
        </w:rPr>
        <w:tab/>
      </w:r>
      <w:r>
        <w:rPr>
          <w:b/>
        </w:rPr>
        <w:tab/>
      </w:r>
      <w:r w:rsidRPr="00D955AB">
        <w:rPr>
          <w:b/>
        </w:rPr>
        <w:t xml:space="preserve">TRGOVAČKI SUD U </w:t>
      </w:r>
      <w:r>
        <w:rPr>
          <w:b/>
        </w:rPr>
        <w:t xml:space="preserve">OSIJEKU, STALNA SLUŽBA </w:t>
      </w:r>
      <w:r w:rsidR="0008663E">
        <w:rPr>
          <w:b/>
        </w:rPr>
        <w:t xml:space="preserve"> U</w:t>
      </w:r>
      <w:r w:rsidR="00740834">
        <w:rPr>
          <w:b/>
        </w:rPr>
        <w:t xml:space="preserve"> SLAVONSKOM BRODU</w:t>
      </w:r>
      <w:r>
        <w:t>, po sutkinji Mirni Vujčić,</w:t>
      </w:r>
      <w:r w:rsidR="00F777EE">
        <w:t xml:space="preserve"> postupajući po </w:t>
      </w:r>
      <w:r w:rsidR="00DC38EB">
        <w:t>prijedlogu</w:t>
      </w:r>
      <w:r w:rsidR="00F777EE">
        <w:t xml:space="preserve"> Financijsk</w:t>
      </w:r>
      <w:r w:rsidR="00B45E92">
        <w:t>e</w:t>
      </w:r>
      <w:r w:rsidR="00F777EE">
        <w:t xml:space="preserve"> agencij</w:t>
      </w:r>
      <w:r w:rsidR="00B45E92">
        <w:t>e, Regionalnog</w:t>
      </w:r>
      <w:r w:rsidR="00F777EE">
        <w:t xml:space="preserve"> centr</w:t>
      </w:r>
      <w:r w:rsidR="00B45E92">
        <w:t>a</w:t>
      </w:r>
      <w:r w:rsidR="00F777EE">
        <w:t xml:space="preserve"> Osijek</w:t>
      </w:r>
      <w:r w:rsidR="00AF7242">
        <w:t>,</w:t>
      </w:r>
      <w:r w:rsidR="00F777EE">
        <w:t xml:space="preserve"> Podružnic</w:t>
      </w:r>
      <w:r w:rsidR="00B45E92">
        <w:t>e</w:t>
      </w:r>
      <w:r w:rsidR="00F777EE">
        <w:t xml:space="preserve"> </w:t>
      </w:r>
      <w:r w:rsidR="00504923">
        <w:t>Slavonski Brod</w:t>
      </w:r>
      <w:r w:rsidR="00F777EE">
        <w:t xml:space="preserve"> za </w:t>
      </w:r>
      <w:r w:rsidR="00DC38EB">
        <w:t>otvaranje</w:t>
      </w:r>
      <w:r w:rsidR="00F777EE">
        <w:t xml:space="preserve"> stečajnog </w:t>
      </w:r>
      <w:r w:rsidR="00C63AC3">
        <w:t>postupka</w:t>
      </w:r>
      <w:r w:rsidR="00F777EE">
        <w:t xml:space="preserve"> nad stečajnim dužnikom</w:t>
      </w:r>
      <w:r w:rsidR="00DC38EB">
        <w:t xml:space="preserve"> JSM-GRADNJA j.d.o.o. za graditeljstvo, trgovinu i usluge</w:t>
      </w:r>
      <w:r w:rsidR="000F569D">
        <w:t>,</w:t>
      </w:r>
      <w:r w:rsidR="00DC38EB">
        <w:t xml:space="preserve"> skraćena tvrtka: JSM-GRADNJA j.d.o.o.,</w:t>
      </w:r>
      <w:r w:rsidR="00C45EA9">
        <w:t xml:space="preserve"> Slavonski Brod, Đure Pilara 10, sada na adresi sjedišta</w:t>
      </w:r>
      <w:r w:rsidR="00FC1851">
        <w:t>:</w:t>
      </w:r>
      <w:r w:rsidR="00C45EA9">
        <w:t xml:space="preserve"> </w:t>
      </w:r>
      <w:r w:rsidR="00DC38EB">
        <w:t>Poreč – Parenzo ( Grad Poreč – Parenzo ), Mate Vlašića 20, OIB 73259450677</w:t>
      </w:r>
      <w:r>
        <w:t xml:space="preserve"> dana </w:t>
      </w:r>
      <w:r w:rsidR="00DC38EB">
        <w:t>04</w:t>
      </w:r>
      <w:r w:rsidR="00F777EE">
        <w:t xml:space="preserve">. </w:t>
      </w:r>
      <w:r w:rsidR="00DC38EB">
        <w:t>listopada</w:t>
      </w:r>
      <w:r w:rsidR="00CE3308">
        <w:t xml:space="preserve"> 201</w:t>
      </w:r>
      <w:r w:rsidR="00DC38EB">
        <w:t>7</w:t>
      </w:r>
      <w:r>
        <w:t>. godine</w:t>
      </w:r>
      <w:r w:rsidR="000F569D">
        <w:t xml:space="preserve"> </w:t>
      </w:r>
    </w:p>
    <w:p w:rsidRDefault="00D30534" w:rsidP="00D30534" w:rsidR="00D30534" w:rsidRPr="00023976">
      <w:pPr>
        <w:jc w:val="center"/>
      </w:pPr>
      <w:r w:rsidRPr="00023976">
        <w:t>r i j e š i o  j e</w:t>
      </w:r>
      <w:r w:rsidRPr="00023976">
        <w:tab/>
      </w:r>
    </w:p>
    <w:p w:rsidRDefault="00D30534" w:rsidP="002C2FA8" w:rsidR="002C2FA8">
      <w:pPr>
        <w:jc w:val="both"/>
      </w:pPr>
      <w:r>
        <w:rPr>
          <w:b/>
        </w:rPr>
        <w:tab/>
      </w:r>
      <w:r>
        <w:t xml:space="preserve"> </w:t>
      </w:r>
    </w:p>
    <w:p w:rsidRDefault="005F5E9D" w:rsidP="005F5E9D" w:rsidR="005F5E9D" w:rsidRPr="00DB2642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Pr="00DB2642">
        <w:t>Trgovački sud u Osijeku</w:t>
      </w:r>
      <w:r>
        <w:t xml:space="preserve">, Stalna služba </w:t>
      </w:r>
      <w:r w:rsidR="00DC38EB">
        <w:t>u Slavonskom Brodu</w:t>
      </w:r>
      <w:r w:rsidRPr="00DB2642">
        <w:t xml:space="preserve"> oglašava se mjesno nenadležnim za postupanje u ovoj pravnoj stvari.</w:t>
      </w:r>
    </w:p>
    <w:p w:rsidRDefault="005F5E9D" w:rsidP="005F5E9D" w:rsidR="005F5E9D" w:rsidRPr="00DB2642">
      <w:pPr>
        <w:jc w:val="both"/>
      </w:pPr>
    </w:p>
    <w:p w:rsidRDefault="005F5E9D" w:rsidP="005F5E9D" w:rsidR="005F5E9D" w:rsidRPr="00DB2642">
      <w:pPr>
        <w:jc w:val="both"/>
      </w:pPr>
      <w:r>
        <w:t xml:space="preserve"> </w:t>
      </w:r>
      <w:r>
        <w:tab/>
        <w:t xml:space="preserve"> </w:t>
      </w:r>
      <w:r>
        <w:tab/>
        <w:t xml:space="preserve">II. </w:t>
      </w:r>
      <w:r w:rsidRPr="00DB2642">
        <w:t xml:space="preserve">Po pravomoćnosti ovog rješenja predmet će se ustupiti Trgovačkom sudu u </w:t>
      </w:r>
      <w:r w:rsidR="00DC38EB">
        <w:t>Pazinu</w:t>
      </w:r>
      <w:r w:rsidRPr="00DB2642">
        <w:t xml:space="preserve"> kao mjesno nadležnom sudu.</w:t>
      </w:r>
    </w:p>
    <w:p w:rsidRDefault="002C2FA8" w:rsidP="000F1261" w:rsidR="002C2FA8">
      <w:pPr>
        <w:ind w:hanging="720" w:left="720"/>
        <w:jc w:val="center"/>
      </w:pPr>
      <w:r w:rsidRPr="00023976">
        <w:t>Obrazloženje</w:t>
      </w:r>
    </w:p>
    <w:p w:rsidRDefault="000F1261" w:rsidP="002C2FA8" w:rsidR="000F1261">
      <w:pPr>
        <w:ind w:firstLine="720" w:left="720"/>
        <w:jc w:val="center"/>
      </w:pPr>
    </w:p>
    <w:p w:rsidRDefault="002C2FA8" w:rsidP="00F777EE" w:rsidR="00F777EE">
      <w:pPr>
        <w:jc w:val="both"/>
      </w:pPr>
      <w:r>
        <w:tab/>
      </w:r>
      <w:r>
        <w:tab/>
      </w:r>
      <w:r w:rsidR="00C63AC3" w:rsidRPr="00C63AC3">
        <w:t>Financijsk</w:t>
      </w:r>
      <w:r w:rsidR="00AF7242">
        <w:t>a</w:t>
      </w:r>
      <w:r w:rsidR="00C63AC3" w:rsidRPr="00C63AC3">
        <w:t xml:space="preserve"> agencij</w:t>
      </w:r>
      <w:r w:rsidR="00AF7242">
        <w:t>a</w:t>
      </w:r>
      <w:r w:rsidR="00C63AC3" w:rsidRPr="00C63AC3">
        <w:t>, Regionalni centar Osijek</w:t>
      </w:r>
      <w:r w:rsidR="00AF7242">
        <w:t>,</w:t>
      </w:r>
      <w:r w:rsidR="00C63AC3" w:rsidRPr="00C63AC3">
        <w:t xml:space="preserve"> Podružnic</w:t>
      </w:r>
      <w:r w:rsidR="00AF7242">
        <w:t>a</w:t>
      </w:r>
      <w:r w:rsidR="00C63AC3" w:rsidRPr="00C63AC3">
        <w:t xml:space="preserve"> </w:t>
      </w:r>
      <w:r w:rsidR="00504923">
        <w:t>Slavonski Brod</w:t>
      </w:r>
      <w:r w:rsidR="00C63AC3">
        <w:t xml:space="preserve"> podnijela </w:t>
      </w:r>
      <w:r w:rsidR="00DC38EB">
        <w:t>je prijedlog</w:t>
      </w:r>
      <w:r w:rsidR="00C63AC3">
        <w:t xml:space="preserve"> za </w:t>
      </w:r>
      <w:r w:rsidR="00DC38EB">
        <w:t>otvaranje</w:t>
      </w:r>
      <w:r w:rsidR="00C63AC3">
        <w:t xml:space="preserve"> stečajnog postupka nad stečajnim dužnikom</w:t>
      </w:r>
      <w:r w:rsidR="00DC38EB" w:rsidRPr="00DC38EB">
        <w:t xml:space="preserve"> JSM-GRADNJA j.d.o.o. za graditeljstvo, trgovinu i usluge, skraćena tvrtka: JSM-GRADNJA j.d.o.o.,</w:t>
      </w:r>
      <w:r w:rsidR="001C284F" w:rsidRPr="001C284F">
        <w:t xml:space="preserve"> Slavonski Brod, Đure Pilara 10</w:t>
      </w:r>
      <w:r w:rsidR="00DC38EB" w:rsidRPr="00DC38EB">
        <w:t xml:space="preserve"> , OIB 73259450677</w:t>
      </w:r>
      <w:r w:rsidR="00DC38EB">
        <w:t xml:space="preserve"> na osno</w:t>
      </w:r>
      <w:r w:rsidR="001C284F">
        <w:t>vi</w:t>
      </w:r>
      <w:r w:rsidR="00DC38EB">
        <w:t xml:space="preserve"> odredbe čl.110 st.1 Stečajnog zakona (dalje SZ, NN 71/15 ) </w:t>
      </w:r>
    </w:p>
    <w:p w:rsidRDefault="00C63AC3" w:rsidP="00F777EE" w:rsidR="00504923">
      <w:pPr>
        <w:jc w:val="both"/>
      </w:pPr>
      <w:r>
        <w:t xml:space="preserve"> </w:t>
      </w:r>
      <w:r>
        <w:tab/>
        <w:t xml:space="preserve"> </w:t>
      </w:r>
      <w:r>
        <w:tab/>
        <w:t xml:space="preserve">Uvidom u </w:t>
      </w:r>
      <w:r w:rsidR="00504923">
        <w:t>Sudski registar</w:t>
      </w:r>
      <w:r>
        <w:t xml:space="preserve"> utvrđeno je da je stečajni dužnik nad kojim je predloženo provesti s</w:t>
      </w:r>
      <w:r w:rsidR="000F569D">
        <w:t xml:space="preserve">tečajni postupak </w:t>
      </w:r>
      <w:r w:rsidR="00504923">
        <w:t xml:space="preserve">promijenio sjedište, tako da sada posluje </w:t>
      </w:r>
      <w:r w:rsidR="00DC38EB">
        <w:t>na adresi sjedišta Poreč – Parenzo ( Grad Poreč – Parenzo ) Mate Vlašića 20.</w:t>
      </w:r>
    </w:p>
    <w:p w:rsidRDefault="00AF7242" w:rsidP="00F777EE" w:rsidR="00AF7242">
      <w:pPr>
        <w:jc w:val="both"/>
      </w:pPr>
      <w:r>
        <w:tab/>
        <w:t xml:space="preserve"> </w:t>
      </w:r>
      <w:r>
        <w:tab/>
        <w:t>Kako</w:t>
      </w:r>
      <w:r w:rsidR="00B45E92">
        <w:t>,</w:t>
      </w:r>
      <w:r>
        <w:t xml:space="preserve"> dakle</w:t>
      </w:r>
      <w:r w:rsidR="00B45E92">
        <w:t>,</w:t>
      </w:r>
      <w:r>
        <w:t xml:space="preserve"> stečajni dužnik u odnosu na kojeg je predloženo </w:t>
      </w:r>
      <w:r w:rsidR="00DC38EB">
        <w:t xml:space="preserve">otvaranje </w:t>
      </w:r>
      <w:r>
        <w:t xml:space="preserve">stečajnog postupka ima sjedište na području </w:t>
      </w:r>
      <w:r w:rsidR="00504923">
        <w:t xml:space="preserve">Grada </w:t>
      </w:r>
      <w:r w:rsidR="00DC38EB">
        <w:t>Poreča</w:t>
      </w:r>
      <w:r w:rsidR="000F569D">
        <w:t xml:space="preserve"> </w:t>
      </w:r>
      <w:r>
        <w:t>za postupanje je isključivo mjesno nadležan Trgovački sud u</w:t>
      </w:r>
      <w:r w:rsidR="000F569D">
        <w:t xml:space="preserve"> </w:t>
      </w:r>
      <w:r w:rsidR="00DC38EB">
        <w:t>Pazinu</w:t>
      </w:r>
      <w:r w:rsidR="000F569D">
        <w:t>,</w:t>
      </w:r>
      <w:r>
        <w:t xml:space="preserve"> pa je na temelju odredbe čl. 8. </w:t>
      </w:r>
      <w:r w:rsidR="00DC38EB">
        <w:t>SZ-a</w:t>
      </w:r>
      <w:r>
        <w:t xml:space="preserve"> odlučeno kao u izreci rješenja. </w:t>
      </w:r>
    </w:p>
    <w:p w:rsidRDefault="00DC38EB" w:rsidP="00586A32" w:rsidR="00DC38EB">
      <w:pPr>
        <w:jc w:val="center"/>
      </w:pPr>
    </w:p>
    <w:p w:rsidRDefault="002C2FA8" w:rsidP="00586A32" w:rsidR="00504923">
      <w:pPr>
        <w:jc w:val="center"/>
      </w:pPr>
      <w:r>
        <w:t xml:space="preserve">U Slavonskom Brodu, </w:t>
      </w:r>
      <w:r w:rsidR="00DC38EB">
        <w:t>04</w:t>
      </w:r>
      <w:r w:rsidR="000F569D">
        <w:t xml:space="preserve">. </w:t>
      </w:r>
      <w:r w:rsidR="00DC38EB">
        <w:t>listopada</w:t>
      </w:r>
      <w:r w:rsidR="00CE3308">
        <w:t xml:space="preserve"> 201</w:t>
      </w:r>
      <w:r w:rsidR="00DC38EB">
        <w:t>7</w:t>
      </w:r>
      <w:r>
        <w:t>. godine</w:t>
      </w:r>
    </w:p>
    <w:p w:rsidRDefault="00DC38EB" w:rsidP="00586A32" w:rsidR="00DC38EB">
      <w:pPr>
        <w:jc w:val="center"/>
      </w:pPr>
    </w:p>
    <w:p w:rsidRDefault="00FE1351" w:rsidP="002C2FA8" w:rsidR="002C2F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1026B6">
        <w:t xml:space="preserve"> </w:t>
      </w:r>
      <w:r w:rsidR="002C2FA8">
        <w:t>Sutkinja</w:t>
      </w:r>
    </w:p>
    <w:p w:rsidRDefault="006F70E4" w:rsidP="00DC38EB" w:rsidR="00DC38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504923">
        <w:t xml:space="preserve"> </w:t>
      </w:r>
      <w:r w:rsidR="00AF7242">
        <w:t xml:space="preserve">  </w:t>
      </w:r>
      <w:r w:rsidR="002C2FA8">
        <w:t>Mirna Vujčić</w:t>
      </w:r>
    </w:p>
    <w:p w:rsidRDefault="000F569D" w:rsidP="00DC38EB" w:rsidR="000F569D" w:rsidRPr="00DC38EB">
      <w:r w:rsidRPr="0031681F">
        <w:rPr>
          <w:b/>
          <w:sz w:val="20"/>
          <w:szCs w:val="20"/>
        </w:rPr>
        <w:t>NAPUTAK O PRAVNOM LIJEKU</w:t>
      </w:r>
    </w:p>
    <w:p w:rsidRDefault="000F569D" w:rsidP="000F569D" w:rsidR="000F569D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</w:p>
    <w:p w:rsidRDefault="000F569D" w:rsidP="000F569D" w:rsidR="000F569D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po isteku osmog dana od dana objave rješenja na mrežnoj stranici</w:t>
      </w:r>
    </w:p>
    <w:p w:rsidRDefault="000F569D" w:rsidP="000F569D" w:rsidR="000F569D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0F569D" w:rsidP="000F569D" w:rsidR="000F569D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AF7242" w:rsidP="008810C1" w:rsidR="00AF7242"/>
    <w:p w:rsidRDefault="00DC38EB" w:rsidP="008810C1" w:rsidR="00DC38EB"/>
    <w:p w:rsidRDefault="00DC38EB" w:rsidP="008810C1" w:rsidR="00DC38EB"/>
    <w:p w:rsidRDefault="00DC38EB" w:rsidP="008810C1" w:rsidR="00DC38EB"/>
    <w:p w:rsidRDefault="006C24D1" w:rsidP="008810C1" w:rsidR="006C24D1"/>
    <w:p w:rsidRDefault="008810C1" w:rsidP="008810C1" w:rsidR="008810C1">
      <w:r>
        <w:t>DNA:</w:t>
      </w:r>
    </w:p>
    <w:p w:rsidRDefault="008810C1" w:rsidP="008810C1" w:rsidR="008810C1"/>
    <w:p w:rsidRDefault="008810C1" w:rsidP="008810C1" w:rsidR="008810C1">
      <w:r>
        <w:t xml:space="preserve">      1.   Rješenje nepravomoćno</w:t>
      </w:r>
    </w:p>
    <w:p w:rsidRDefault="00CE3308" w:rsidP="008810C1" w:rsidR="00CE3308">
      <w:pPr>
        <w:numPr>
          <w:ilvl w:val="0"/>
          <w:numId w:val="6"/>
        </w:numPr>
      </w:pPr>
      <w:r>
        <w:t>Dostaviti:</w:t>
      </w:r>
    </w:p>
    <w:p w:rsidRDefault="00AF7242" w:rsidP="00AF7242" w:rsidR="008810C1">
      <w:pPr>
        <w:numPr>
          <w:ilvl w:val="1"/>
          <w:numId w:val="6"/>
        </w:numPr>
      </w:pPr>
      <w:r>
        <w:t>predlagatelju,</w:t>
      </w:r>
    </w:p>
    <w:p w:rsidRDefault="00AF7242" w:rsidP="00AF7242" w:rsidR="00AF7242">
      <w:pPr>
        <w:numPr>
          <w:ilvl w:val="1"/>
          <w:numId w:val="6"/>
        </w:numPr>
      </w:pPr>
      <w:r>
        <w:t>objaviti na mrežnoj stranici e-Oglasna ploča suda</w:t>
      </w:r>
    </w:p>
    <w:p w:rsidRDefault="008810C1" w:rsidP="008810C1" w:rsidR="008810C1" w:rsidRPr="00B15B88">
      <w:pPr>
        <w:numPr>
          <w:ilvl w:val="0"/>
          <w:numId w:val="6"/>
        </w:numPr>
      </w:pPr>
      <w:r>
        <w:t>Kalendar 15 dana</w:t>
      </w:r>
    </w:p>
    <w:p w:rsidRDefault="008810C1" w:rsidP="008810C1" w:rsidR="008810C1" w:rsidRPr="00B15B88"/>
    <w:p w:rsidRDefault="008810C1" w:rsidP="008810C1" w:rsidR="008810C1" w:rsidRPr="00B15B88"/>
    <w:p w:rsidRDefault="00D30534" w:rsidP="00D30534" w:rsidR="00D30534">
      <w:pPr>
        <w:jc w:val="both"/>
      </w:pPr>
    </w:p>
    <w:sectPr w:rsidSect="00103A7D" w:rsidR="00D3053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96B" w:rsidR="00B7796B">
      <w:r>
        <w:separator/>
      </w:r>
    </w:p>
  </w:endnote>
  <w:endnote w:id="0" w:type="continuationSeparator">
    <w:p w:rsidRDefault="00B7796B" w:rsidR="00B7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96B" w:rsidR="00B7796B">
      <w:r>
        <w:separator/>
      </w:r>
    </w:p>
  </w:footnote>
  <w:footnote w:id="0" w:type="continuationSeparator">
    <w:p w:rsidRDefault="00B7796B" w:rsidR="00B77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4D1" w:rsidP="00D8051D" w:rsidR="006C2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24D1" w:rsidR="006C2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4D1" w:rsidP="00D8051D" w:rsidR="006C2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9D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C24D1" w:rsidR="006C24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71244"/>
    <w:multiLevelType w:val="hybridMultilevel"/>
    <w:tmpl w:val="D4B022B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6AC56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28526B"/>
    <w:multiLevelType w:val="hybridMultilevel"/>
    <w:tmpl w:val="CEAE798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A1ABB"/>
    <w:multiLevelType w:val="hybridMultilevel"/>
    <w:tmpl w:val="8F149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7766"/>
    <w:rsid w:val="00022ED9"/>
    <w:rsid w:val="00023976"/>
    <w:rsid w:val="00036716"/>
    <w:rsid w:val="0004060F"/>
    <w:rsid w:val="00041964"/>
    <w:rsid w:val="00043341"/>
    <w:rsid w:val="00061DCF"/>
    <w:rsid w:val="00062ECD"/>
    <w:rsid w:val="000772DD"/>
    <w:rsid w:val="0008663E"/>
    <w:rsid w:val="000C71F3"/>
    <w:rsid w:val="000C7284"/>
    <w:rsid w:val="000D7A33"/>
    <w:rsid w:val="000E05FD"/>
    <w:rsid w:val="000E520D"/>
    <w:rsid w:val="000E5EB3"/>
    <w:rsid w:val="000F1261"/>
    <w:rsid w:val="000F569D"/>
    <w:rsid w:val="000F5DB2"/>
    <w:rsid w:val="0010111F"/>
    <w:rsid w:val="001026B6"/>
    <w:rsid w:val="00102736"/>
    <w:rsid w:val="00103119"/>
    <w:rsid w:val="00103A7D"/>
    <w:rsid w:val="0013101D"/>
    <w:rsid w:val="00133818"/>
    <w:rsid w:val="0016022D"/>
    <w:rsid w:val="001621BC"/>
    <w:rsid w:val="00162F18"/>
    <w:rsid w:val="0017272E"/>
    <w:rsid w:val="001835CE"/>
    <w:rsid w:val="001860AC"/>
    <w:rsid w:val="001A331B"/>
    <w:rsid w:val="001A6673"/>
    <w:rsid w:val="001A6B32"/>
    <w:rsid w:val="001B5E18"/>
    <w:rsid w:val="001C284F"/>
    <w:rsid w:val="001C79D9"/>
    <w:rsid w:val="001D0CA5"/>
    <w:rsid w:val="001D2D4B"/>
    <w:rsid w:val="001D74B7"/>
    <w:rsid w:val="001F37E0"/>
    <w:rsid w:val="001F51BB"/>
    <w:rsid w:val="00200C3C"/>
    <w:rsid w:val="00206D10"/>
    <w:rsid w:val="00221E54"/>
    <w:rsid w:val="00236E3B"/>
    <w:rsid w:val="002470F4"/>
    <w:rsid w:val="002575FC"/>
    <w:rsid w:val="0026271A"/>
    <w:rsid w:val="00267612"/>
    <w:rsid w:val="00272E8D"/>
    <w:rsid w:val="002B0AE3"/>
    <w:rsid w:val="002C2FA8"/>
    <w:rsid w:val="002C546B"/>
    <w:rsid w:val="002D0988"/>
    <w:rsid w:val="002D3A31"/>
    <w:rsid w:val="002D4BD9"/>
    <w:rsid w:val="002E62F1"/>
    <w:rsid w:val="00302496"/>
    <w:rsid w:val="00305001"/>
    <w:rsid w:val="003072BA"/>
    <w:rsid w:val="003142FB"/>
    <w:rsid w:val="00314848"/>
    <w:rsid w:val="003353A1"/>
    <w:rsid w:val="00340949"/>
    <w:rsid w:val="0034344C"/>
    <w:rsid w:val="00351B21"/>
    <w:rsid w:val="00351C09"/>
    <w:rsid w:val="00382260"/>
    <w:rsid w:val="00383FC4"/>
    <w:rsid w:val="00386DF2"/>
    <w:rsid w:val="00393B99"/>
    <w:rsid w:val="003B6E21"/>
    <w:rsid w:val="003B74A2"/>
    <w:rsid w:val="003C2B93"/>
    <w:rsid w:val="003C3549"/>
    <w:rsid w:val="003C44BA"/>
    <w:rsid w:val="003C69C4"/>
    <w:rsid w:val="003C76ED"/>
    <w:rsid w:val="003D07E7"/>
    <w:rsid w:val="003D29DB"/>
    <w:rsid w:val="003D3637"/>
    <w:rsid w:val="003D3E0A"/>
    <w:rsid w:val="003E526F"/>
    <w:rsid w:val="003E6F2E"/>
    <w:rsid w:val="003F7E3B"/>
    <w:rsid w:val="004064E5"/>
    <w:rsid w:val="00413CA3"/>
    <w:rsid w:val="0042769C"/>
    <w:rsid w:val="0043651B"/>
    <w:rsid w:val="00440E7C"/>
    <w:rsid w:val="00443D03"/>
    <w:rsid w:val="00445344"/>
    <w:rsid w:val="00466847"/>
    <w:rsid w:val="004674F5"/>
    <w:rsid w:val="00484757"/>
    <w:rsid w:val="00486E1D"/>
    <w:rsid w:val="004B2F69"/>
    <w:rsid w:val="004B5F46"/>
    <w:rsid w:val="004B5F7D"/>
    <w:rsid w:val="004C004C"/>
    <w:rsid w:val="004D2DC5"/>
    <w:rsid w:val="004D4087"/>
    <w:rsid w:val="004E2F32"/>
    <w:rsid w:val="004E378E"/>
    <w:rsid w:val="004F5401"/>
    <w:rsid w:val="00504923"/>
    <w:rsid w:val="0052498C"/>
    <w:rsid w:val="00530115"/>
    <w:rsid w:val="0053328A"/>
    <w:rsid w:val="00545A94"/>
    <w:rsid w:val="00550C58"/>
    <w:rsid w:val="00560930"/>
    <w:rsid w:val="005625FE"/>
    <w:rsid w:val="00563202"/>
    <w:rsid w:val="00564D26"/>
    <w:rsid w:val="00567A77"/>
    <w:rsid w:val="00586A32"/>
    <w:rsid w:val="00597877"/>
    <w:rsid w:val="005A15E1"/>
    <w:rsid w:val="005A38F7"/>
    <w:rsid w:val="005A6A39"/>
    <w:rsid w:val="005B1876"/>
    <w:rsid w:val="005B2421"/>
    <w:rsid w:val="005C49D2"/>
    <w:rsid w:val="005C61D3"/>
    <w:rsid w:val="005D32BA"/>
    <w:rsid w:val="005E5E2D"/>
    <w:rsid w:val="005F5E9D"/>
    <w:rsid w:val="005F712F"/>
    <w:rsid w:val="006034C5"/>
    <w:rsid w:val="00606F70"/>
    <w:rsid w:val="00615AEC"/>
    <w:rsid w:val="00620250"/>
    <w:rsid w:val="006211B4"/>
    <w:rsid w:val="0063537E"/>
    <w:rsid w:val="0063713D"/>
    <w:rsid w:val="006467AE"/>
    <w:rsid w:val="00663587"/>
    <w:rsid w:val="00693E5A"/>
    <w:rsid w:val="00697BE9"/>
    <w:rsid w:val="006A1370"/>
    <w:rsid w:val="006A2971"/>
    <w:rsid w:val="006A54F7"/>
    <w:rsid w:val="006A771B"/>
    <w:rsid w:val="006B6091"/>
    <w:rsid w:val="006C08C2"/>
    <w:rsid w:val="006C24D1"/>
    <w:rsid w:val="006D05C3"/>
    <w:rsid w:val="006D2920"/>
    <w:rsid w:val="006D585A"/>
    <w:rsid w:val="006E6DD7"/>
    <w:rsid w:val="006F4B6C"/>
    <w:rsid w:val="006F70E4"/>
    <w:rsid w:val="007002A3"/>
    <w:rsid w:val="007200C3"/>
    <w:rsid w:val="00730ECA"/>
    <w:rsid w:val="00740834"/>
    <w:rsid w:val="0074515C"/>
    <w:rsid w:val="0075283F"/>
    <w:rsid w:val="0075404E"/>
    <w:rsid w:val="0075534F"/>
    <w:rsid w:val="00766C26"/>
    <w:rsid w:val="00773352"/>
    <w:rsid w:val="0078192E"/>
    <w:rsid w:val="00787EEC"/>
    <w:rsid w:val="0079670E"/>
    <w:rsid w:val="00796921"/>
    <w:rsid w:val="007D125C"/>
    <w:rsid w:val="007E6243"/>
    <w:rsid w:val="007F272F"/>
    <w:rsid w:val="0080110C"/>
    <w:rsid w:val="00803684"/>
    <w:rsid w:val="00830A2E"/>
    <w:rsid w:val="00834676"/>
    <w:rsid w:val="008474DF"/>
    <w:rsid w:val="00870FB7"/>
    <w:rsid w:val="00876F38"/>
    <w:rsid w:val="008810C1"/>
    <w:rsid w:val="00881FCC"/>
    <w:rsid w:val="00897701"/>
    <w:rsid w:val="00897CE1"/>
    <w:rsid w:val="008A50CA"/>
    <w:rsid w:val="008B2E77"/>
    <w:rsid w:val="008C21FE"/>
    <w:rsid w:val="008C2621"/>
    <w:rsid w:val="008C3816"/>
    <w:rsid w:val="008E07A7"/>
    <w:rsid w:val="00922A0C"/>
    <w:rsid w:val="00922FD7"/>
    <w:rsid w:val="00927B22"/>
    <w:rsid w:val="00935045"/>
    <w:rsid w:val="00954C8B"/>
    <w:rsid w:val="00954DCF"/>
    <w:rsid w:val="009579DD"/>
    <w:rsid w:val="00995CF0"/>
    <w:rsid w:val="00997A19"/>
    <w:rsid w:val="009A582A"/>
    <w:rsid w:val="009B3BDD"/>
    <w:rsid w:val="009C13A5"/>
    <w:rsid w:val="009E4F8E"/>
    <w:rsid w:val="009F2BF8"/>
    <w:rsid w:val="00A1477B"/>
    <w:rsid w:val="00A21AA0"/>
    <w:rsid w:val="00A31E4E"/>
    <w:rsid w:val="00A35A9C"/>
    <w:rsid w:val="00A460B6"/>
    <w:rsid w:val="00A5008D"/>
    <w:rsid w:val="00A65C3C"/>
    <w:rsid w:val="00A70E95"/>
    <w:rsid w:val="00A852F0"/>
    <w:rsid w:val="00A901BF"/>
    <w:rsid w:val="00A96AF9"/>
    <w:rsid w:val="00AA3F9A"/>
    <w:rsid w:val="00AA50DA"/>
    <w:rsid w:val="00AB019E"/>
    <w:rsid w:val="00AB309C"/>
    <w:rsid w:val="00AC0344"/>
    <w:rsid w:val="00AC2276"/>
    <w:rsid w:val="00AD7A4D"/>
    <w:rsid w:val="00AF11EC"/>
    <w:rsid w:val="00AF7242"/>
    <w:rsid w:val="00AF77DC"/>
    <w:rsid w:val="00B04C2B"/>
    <w:rsid w:val="00B06A77"/>
    <w:rsid w:val="00B15B88"/>
    <w:rsid w:val="00B23296"/>
    <w:rsid w:val="00B2743A"/>
    <w:rsid w:val="00B27D66"/>
    <w:rsid w:val="00B36E91"/>
    <w:rsid w:val="00B427B9"/>
    <w:rsid w:val="00B45E92"/>
    <w:rsid w:val="00B53628"/>
    <w:rsid w:val="00B53B76"/>
    <w:rsid w:val="00B54650"/>
    <w:rsid w:val="00B56C1C"/>
    <w:rsid w:val="00B7553A"/>
    <w:rsid w:val="00B7796B"/>
    <w:rsid w:val="00B91F2B"/>
    <w:rsid w:val="00BA2674"/>
    <w:rsid w:val="00BA33B7"/>
    <w:rsid w:val="00BD62D8"/>
    <w:rsid w:val="00C2265C"/>
    <w:rsid w:val="00C41DB4"/>
    <w:rsid w:val="00C42AD6"/>
    <w:rsid w:val="00C45EA9"/>
    <w:rsid w:val="00C547B4"/>
    <w:rsid w:val="00C62ECC"/>
    <w:rsid w:val="00C63AC3"/>
    <w:rsid w:val="00C759F0"/>
    <w:rsid w:val="00C841BD"/>
    <w:rsid w:val="00CB3693"/>
    <w:rsid w:val="00CB5EE2"/>
    <w:rsid w:val="00CD4DB3"/>
    <w:rsid w:val="00CD7CDE"/>
    <w:rsid w:val="00CE0693"/>
    <w:rsid w:val="00CE3308"/>
    <w:rsid w:val="00CE39ED"/>
    <w:rsid w:val="00CF3F16"/>
    <w:rsid w:val="00CF6531"/>
    <w:rsid w:val="00D042B1"/>
    <w:rsid w:val="00D05CB6"/>
    <w:rsid w:val="00D106C6"/>
    <w:rsid w:val="00D1290B"/>
    <w:rsid w:val="00D16709"/>
    <w:rsid w:val="00D1678B"/>
    <w:rsid w:val="00D173FE"/>
    <w:rsid w:val="00D22409"/>
    <w:rsid w:val="00D30534"/>
    <w:rsid w:val="00D42713"/>
    <w:rsid w:val="00D53DCA"/>
    <w:rsid w:val="00D8051D"/>
    <w:rsid w:val="00D82BA8"/>
    <w:rsid w:val="00D84B5A"/>
    <w:rsid w:val="00D97E8C"/>
    <w:rsid w:val="00DA5DD6"/>
    <w:rsid w:val="00DB1B45"/>
    <w:rsid w:val="00DB21F0"/>
    <w:rsid w:val="00DB3C97"/>
    <w:rsid w:val="00DC38EB"/>
    <w:rsid w:val="00DC5956"/>
    <w:rsid w:val="00DD0FBD"/>
    <w:rsid w:val="00DD2BBD"/>
    <w:rsid w:val="00E214B2"/>
    <w:rsid w:val="00E24DE8"/>
    <w:rsid w:val="00E27201"/>
    <w:rsid w:val="00E27F67"/>
    <w:rsid w:val="00E41DA4"/>
    <w:rsid w:val="00E42043"/>
    <w:rsid w:val="00E46D30"/>
    <w:rsid w:val="00E64466"/>
    <w:rsid w:val="00E653F0"/>
    <w:rsid w:val="00E731F9"/>
    <w:rsid w:val="00E7588B"/>
    <w:rsid w:val="00E871E8"/>
    <w:rsid w:val="00EB3E22"/>
    <w:rsid w:val="00EC0113"/>
    <w:rsid w:val="00EC1AA6"/>
    <w:rsid w:val="00EF702F"/>
    <w:rsid w:val="00F01B66"/>
    <w:rsid w:val="00F134C2"/>
    <w:rsid w:val="00F16F67"/>
    <w:rsid w:val="00F17E1D"/>
    <w:rsid w:val="00F56F53"/>
    <w:rsid w:val="00F66C90"/>
    <w:rsid w:val="00F7045E"/>
    <w:rsid w:val="00F71E6B"/>
    <w:rsid w:val="00F744CF"/>
    <w:rsid w:val="00F777EE"/>
    <w:rsid w:val="00F9276E"/>
    <w:rsid w:val="00F93505"/>
    <w:rsid w:val="00F957C1"/>
    <w:rsid w:val="00F979E9"/>
    <w:rsid w:val="00F97EBE"/>
    <w:rsid w:val="00FC1851"/>
    <w:rsid w:val="00FC193F"/>
    <w:rsid w:val="00FC3E39"/>
    <w:rsid w:val="00FD216A"/>
    <w:rsid w:val="00FE1351"/>
    <w:rsid w:val="00FE322D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053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3A7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03A7D"/>
  </w:style>
  <w:style w:styleId="Podnoje" w:type="paragraph">
    <w:name w:val="footer"/>
    <w:basedOn w:val="Normal"/>
    <w:link w:val="PodnojeChar"/>
    <w:rsid w:val="00586A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86A32"/>
    <w:rPr>
      <w:sz w:val="24"/>
      <w:szCs w:val="24"/>
    </w:rPr>
  </w:style>
  <w:style w:styleId="Tekstbalonia" w:type="paragraph">
    <w:name w:val="Balloon Text"/>
    <w:basedOn w:val="Normal"/>
    <w:link w:val="TekstbaloniaChar"/>
    <w:rsid w:val="003E6F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6F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9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9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9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9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053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03A7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03A7D"/>
  </w:style>
  <w:style w:styleId="Podnoje" w:type="paragraph">
    <w:name w:val="footer"/>
    <w:basedOn w:val="Normal"/>
    <w:link w:val="PodnojeChar"/>
    <w:rsid w:val="00586A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86A32"/>
    <w:rPr>
      <w:sz w:val="24"/>
      <w:szCs w:val="24"/>
    </w:rPr>
  </w:style>
  <w:style w:styleId="Tekstbalonia" w:type="paragraph">
    <w:name w:val="Balloon Text"/>
    <w:basedOn w:val="Normal"/>
    <w:link w:val="TekstbaloniaChar"/>
    <w:rsid w:val="003E6F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6F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9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9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9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9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JSM-GRADNJA j.d.o.o. za graditeljstvo, trgovinu i usluge</izvorni_sadrzaj>
    <derivirana_varijabla naziv="DomainObject.Predmet.ProtustrankaFormated_1">  JSM-GRADNJA j.d.o.o. za graditeljstvo, trgovinu i usluge</derivirana_varijabla>
  </DomainObject.Predmet.ProtustrankaFormated>
  <DomainObject.Predmet.ProtustrankaFormatedOIB>
    <izvorni_sadrzaj>  JSM-GRADNJA j.d.o.o. za graditeljstvo, trgovinu i usluge, OIB 73259450677</izvorni_sadrzaj>
    <derivirana_varijabla naziv="DomainObject.Predmet.ProtustrankaFormatedOIB_1">  JSM-GRADNJA j.d.o.o. za graditeljstvo, trgovinu i usluge, OIB 73259450677</derivirana_varijabla>
  </DomainObject.Predmet.ProtustrankaFormatedOIB>
  <DomainObject.Predmet.ProtustrankaFormatedWithAdress>
    <izvorni_sadrzaj> JSM-GRADNJA j.d.o.o. za graditeljstvo, trgovinu i usluge, Đure Pilara 10, 35000 Slavonski Brod</izvorni_sadrzaj>
    <derivirana_varijabla naziv="DomainObject.Predmet.ProtustrankaFormatedWithAdress_1"> JSM-GRADNJA j.d.o.o. za graditeljstvo, trgovinu i usluge, Đure Pilara 10, 35000 Slavonski Brod</derivirana_varijabla>
  </DomainObject.Predmet.ProtustrankaFormatedWithAdress>
  <DomainObject.Predmet.ProtustrankaFormatedWithAdressOIB>
    <izvorni_sadrzaj> JSM-GRADNJA j.d.o.o. za graditeljstvo, trgovinu i usluge, OIB 73259450677, Đure Pilara 10, 35000 Slavonski Brod</izvorni_sadrzaj>
    <derivirana_varijabla naziv="DomainObject.Predmet.ProtustrankaFormatedWithAdressOIB_1"> JSM-GRADNJA j.d.o.o. za graditeljstvo, trgovinu i usluge, OIB 73259450677, Đure Pilara 10, 35000 Slavonski Brod</derivirana_varijabla>
  </DomainObject.Predmet.ProtustrankaFormatedWithAdressOIB>
  <DomainObject.Predmet.ProtustrankaWithAdress>
    <izvorni_sadrzaj>JSM-GRADNJA j.d.o.o. za graditeljstvo, trgovinu i usluge Đure Pilara 10, 35000 Slavonski Brod</izvorni_sadrzaj>
    <derivirana_varijabla naziv="DomainObject.Predmet.ProtustrankaWithAdress_1">JSM-GRADNJA j.d.o.o. za graditeljstvo, trgovinu i usluge Đure Pilara 10, 35000 Slavonski Brod</derivirana_varijabla>
  </DomainObject.Predmet.ProtustrankaWithAdress>
  <DomainObject.Predmet.ProtustrankaWithAdressOIB>
    <izvorni_sadrzaj>JSM-GRADNJA j.d.o.o. za graditeljstvo, trgovinu i usluge, OIB 73259450677, Đure Pilara 10, 35000 Slavonski Brod</izvorni_sadrzaj>
    <derivirana_varijabla naziv="DomainObject.Predmet.ProtustrankaWithAdressOIB_1">JSM-GRADNJA j.d.o.o. za graditeljstvo, trgovinu i usluge, OIB 73259450677, Đure Pilara 10, 35000 Slavonski Brod</derivirana_varijabla>
  </DomainObject.Predmet.ProtustrankaWithAdressOIB>
  <DomainObject.Predmet.ProtustrankaNazivFormated>
    <izvorni_sadrzaj>JSM-GRADNJA j.d.o.o. za graditeljstvo, trgovinu i usluge</izvorni_sadrzaj>
    <derivirana_varijabla naziv="DomainObject.Predmet.ProtustrankaNazivFormated_1">JSM-GRADNJA j.d.o.o. za graditeljstvo, trgovinu i usluge</derivirana_varijabla>
  </DomainObject.Predmet.ProtustrankaNazivFormated>
  <DomainObject.Predmet.ProtustrankaNazivFormatedOIB>
    <izvorni_sadrzaj>JSM-GRADNJA j.d.o.o. za graditeljstvo, trgovinu i usluge, OIB 73259450677</izvorni_sadrzaj>
    <derivirana_varijabla naziv="DomainObject.Predmet.ProtustrankaNazivFormatedOIB_1">JSM-GRADNJA j.d.o.o. za graditeljstvo, trgovinu i usluge, OIB 73259450677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59395.72</izvorni_sadrzaj>
    <derivirana_varijabla naziv="DomainObject.Predmet.TrenutnaVrijednost_1">59395.72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JSM-GRADNJA j.d.o.o. za graditeljstvo, trgovinu i usluge</item>
    </izvorni_sadrzaj>
    <derivirana_varijabla naziv="DomainObject.Predmet.ProtuStrankaListFormated_1">
      <item>JSM-GRADNJA j.d.o.o. za graditeljstvo, trgovinu i usluge</item>
    </derivirana_varijabla>
  </DomainObject.Predmet.ProtuStrankaListFormated>
  <DomainObject.Predmet.ProtuStrankaListFormatedOIB>
    <izvorni_sadrzaj>
      <item>JSM-GRADNJA j.d.o.o. za graditeljstvo, trgovinu i usluge, OIB 73259450677</item>
    </izvorni_sadrzaj>
    <derivirana_varijabla naziv="DomainObject.Predmet.ProtuStrankaListFormatedOIB_1">
      <item>JSM-GRADNJA j.d.o.o. za graditeljstvo, trgovinu i usluge, OIB 73259450677</item>
    </derivirana_varijabla>
  </DomainObject.Predmet.ProtuStrankaListFormatedOIB>
  <DomainObject.Predmet.ProtuStrankaListFormatedWithAdress>
    <izvorni_sadrzaj>
      <item>JSM-GRADNJA j.d.o.o. za graditeljstvo, trgovinu i usluge, Đure Pilara 10, 35000 Slavonski Brod</item>
    </izvorni_sadrzaj>
    <derivirana_varijabla naziv="DomainObject.Predmet.ProtuStrankaListFormatedWithAdress_1">
      <item>JSM-GRADNJA j.d.o.o. za graditeljstvo, trgovinu i usluge, Đure Pilara 10, 35000 Slavonski Brod</item>
    </derivirana_varijabla>
  </DomainObject.Predmet.ProtuStrankaListFormatedWithAdress>
  <DomainObject.Predmet.ProtuStrankaListFormatedWithAdressOIB>
    <izvorni_sadrzaj>
      <item>JSM-GRADNJA j.d.o.o. za graditeljstvo, trgovinu i usluge, OIB 73259450677, Đure Pilara 10, 35000 Slavonski Brod</item>
    </izvorni_sadrzaj>
    <derivirana_varijabla naziv="DomainObject.Predmet.ProtuStrankaListFormatedWithAdressOIB_1">
      <item>JSM-GRADNJA j.d.o.o. za graditeljstvo, trgovinu i usluge, OIB 73259450677, Đure Pilara 10, 35000 Slavonski Brod</item>
    </derivirana_varijabla>
  </DomainObject.Predmet.ProtuStrankaListFormatedWithAdressOIB>
  <DomainObject.Predmet.ProtuStrankaListNazivFormated>
    <izvorni_sadrzaj>
      <item>JSM-GRADNJA j.d.o.o. za graditeljstvo, trgovinu i usluge</item>
    </izvorni_sadrzaj>
    <derivirana_varijabla naziv="DomainObject.Predmet.ProtuStrankaListNazivFormated_1">
      <item>JSM-GRADNJA j.d.o.o. za graditeljstvo, trgovinu i usluge</item>
    </derivirana_varijabla>
  </DomainObject.Predmet.ProtuStrankaListNazivFormated>
  <DomainObject.Predmet.ProtuStrankaListNazivFormatedOIB>
    <izvorni_sadrzaj>
      <item>JSM-GRADNJA j.d.o.o. za graditeljstvo, trgovinu i usluge, OIB 73259450677</item>
    </izvorni_sadrzaj>
    <derivirana_varijabla naziv="DomainObject.Predmet.ProtuStrankaListNazivFormatedOIB_1">
      <item>JSM-GRADNJA j.d.o.o. za graditeljstvo, trgovinu i usluge, OIB 73259450677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JSM-GRADNJA j.d.o.o. za graditeljstvo, trgovinu i usluge</izvorni_sadrzaj>
    <derivirana_varijabla naziv="DomainObject.Predmet.ProtustrankaIDrugi_1">JSM-GRADNJA j.d.o.o.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JSM-GRADNJA j.d.o.o. za graditeljstvo, trgovinu i usluge, OIB 73259450677, Đure Pilara 10, 35000 Slavonski Brod</izvorni_sadrzaj>
    <derivirana_varijabla naziv="DomainObject.Predmet.ProtustrankaIDrugiAdressOIB_1">JSM-GRADNJA j.d.o.o. za graditeljstvo, trgovinu i usluge, OIB 73259450677, Đure Pilara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JSM-GRADNJA j.d.o.o. za graditeljstvo, trgovinu i usluge</item>
    </izvorni_sadrzaj>
    <derivirana_varijabla naziv="DomainObject.Predmet.SudioniciListNaziv_1">
      <item>Financijska agencija</item>
      <item>JSM-GRADNJA j.d.o.o. za graditeljstvo,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JSM-GRADNJA j.d.o.o. za graditeljstvo, trgovinu i usluge, OIB 73259450677, Đure Pilara 10,35000 Slavonski Brod</item>
    </izvorni_sadrzaj>
    <derivirana_varijabla naziv="DomainObject.Predmet.SudioniciListAdressOIB_1">
      <item>Financijska agencija, OIB 85821130368, Ulica grada Vukovara 70,10000 Zagreb</item>
      <item>JSM-GRADNJA j.d.o.o. za graditeljstvo, trgovinu i usluge, OIB 73259450677, Đure Pilara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73259450677</item>
    </izvorni_sadrzaj>
    <derivirana_varijabla naziv="DomainObject.Predmet.SudioniciListNazivOIB_1">
      <item>, OIB 85821130368</item>
      <item>, OIB 73259450677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1910</properties:Characters>
  <properties:Lines>62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2017-10-04T06:23:00Z</dcterms:created>
  <dc:creator>Marija Jagodar</dc:creator>
  <cp:lastModifiedBy>wsadmin</cp:lastModifiedBy>
  <cp:lastPrinted>2017-10-04T06:30:00Z</cp:lastPrinted>
  <dcterms:modified xmlns:xsi="http://www.w3.org/2001/XMLSchema-instance" xsi:type="dcterms:W3CDTF">2017-10-04T06:33:00Z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