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76b5" w14:paraId="3ec76b5" w:rsidRDefault="006172CA" w:rsidP="009726DE" w:rsidR="00CD5FD8" w:rsidRPr="00C42E20">
      <w:pPr>
        <w15:collapsed w:val="false"/>
        <w:rPr>
          <w:szCs w:val="24"/>
          <w:lang w:val="pl-PL"/>
        </w:rPr>
      </w:pPr>
      <w:bookmarkStart w:name="_GoBack" w:id="0"/>
      <w:bookmarkEnd w:id="0"/>
      <w:r w:rsidRPr="00AB6E2B">
        <w:rPr>
          <w:noProof/>
          <w:szCs w:val="24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C42E20">
      <w:pPr>
        <w:rPr>
          <w:szCs w:val="24"/>
          <w:lang w:val="pl-PL"/>
        </w:rPr>
      </w:pPr>
      <w:r w:rsidRPr="00C42E20">
        <w:rPr>
          <w:szCs w:val="24"/>
          <w:lang w:val="pl-PL"/>
        </w:rPr>
        <w:t>REPUBLIKA HRVATSKA</w:t>
      </w:r>
    </w:p>
    <w:p w:rsidRDefault="009726DE" w:rsidP="009726DE" w:rsidR="009726DE" w:rsidRPr="00C42E20">
      <w:pPr>
        <w:rPr>
          <w:szCs w:val="24"/>
          <w:lang w:val="pl-PL"/>
        </w:rPr>
      </w:pPr>
      <w:r w:rsidRPr="00C42E20">
        <w:rPr>
          <w:szCs w:val="24"/>
          <w:lang w:val="pl-PL"/>
        </w:rPr>
        <w:t>TRGOVAČKI SUD U ZAGREBU</w:t>
      </w:r>
    </w:p>
    <w:p w:rsidRDefault="009726DE" w:rsidP="009726DE" w:rsidR="009726DE" w:rsidRPr="00C42E20">
      <w:pPr>
        <w:jc w:val="both"/>
        <w:rPr>
          <w:szCs w:val="24"/>
          <w:lang w:val="pl-PL"/>
        </w:rPr>
      </w:pPr>
      <w:r w:rsidRPr="00C42E20">
        <w:rPr>
          <w:szCs w:val="24"/>
          <w:lang w:val="hr-HR"/>
        </w:rPr>
        <w:t>Zagreb, Amruševa 2/II</w:t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</w:r>
      <w:r w:rsidRPr="00C42E20">
        <w:rPr>
          <w:szCs w:val="24"/>
          <w:lang w:val="pl-PL"/>
        </w:rPr>
        <w:tab/>
        <w:t>7 St</w:t>
      </w:r>
      <w:r w:rsidR="00351C4D" w:rsidRPr="00C42E20">
        <w:rPr>
          <w:szCs w:val="24"/>
          <w:lang w:val="pl-PL"/>
        </w:rPr>
        <w:t>-355/14</w:t>
      </w:r>
    </w:p>
    <w:p w:rsidRDefault="009726DE" w:rsidP="009726DE" w:rsidR="009726DE" w:rsidRPr="00C42E20">
      <w:pPr>
        <w:jc w:val="both"/>
        <w:rPr>
          <w:szCs w:val="24"/>
          <w:lang w:val="pt-BR"/>
        </w:rPr>
      </w:pPr>
    </w:p>
    <w:p w:rsidRDefault="0059308C" w:rsidP="009726DE" w:rsidR="0059308C" w:rsidRPr="00C42E20">
      <w:pPr>
        <w:jc w:val="center"/>
        <w:rPr>
          <w:szCs w:val="24"/>
          <w:lang w:val="pt-BR"/>
        </w:rPr>
      </w:pPr>
      <w:r w:rsidRPr="00C42E20">
        <w:rPr>
          <w:szCs w:val="24"/>
          <w:lang w:val="pt-BR"/>
        </w:rPr>
        <w:t>R E P U B L I K A  H R V A T S K A</w:t>
      </w:r>
    </w:p>
    <w:p w:rsidRDefault="009726DE" w:rsidP="009726DE" w:rsidR="009726DE" w:rsidRPr="00C42E20">
      <w:pPr>
        <w:jc w:val="center"/>
        <w:rPr>
          <w:szCs w:val="24"/>
          <w:lang w:val="pt-BR"/>
        </w:rPr>
      </w:pPr>
      <w:r w:rsidRPr="00C42E20">
        <w:rPr>
          <w:szCs w:val="24"/>
          <w:lang w:val="pt-BR"/>
        </w:rPr>
        <w:t>R J E Š E N J E</w:t>
      </w:r>
    </w:p>
    <w:p w:rsidRDefault="009726DE" w:rsidP="009726DE" w:rsidR="009726DE" w:rsidRPr="00C42E20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C42E20">
      <w:pPr>
        <w:jc w:val="both"/>
        <w:rPr>
          <w:szCs w:val="24"/>
        </w:rPr>
      </w:pPr>
      <w:r w:rsidRPr="00C42E20">
        <w:rPr>
          <w:szCs w:val="24"/>
          <w:lang w:eastAsia="hr-HR" w:val="pt-BR"/>
        </w:rPr>
        <w:tab/>
      </w:r>
      <w:r w:rsidRPr="00C42E20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0F41EA" w:rsidRPr="00C42E20">
        <w:rPr>
          <w:szCs w:val="24"/>
        </w:rPr>
        <w:t xml:space="preserve">PONOS d. o. o. u stečaju, Zagreb, Zagrebačka cesta 145a, OIB 47311084338, </w:t>
      </w:r>
      <w:r w:rsidRPr="00C42E20">
        <w:rPr>
          <w:szCs w:val="24"/>
          <w:lang w:val="pt-BR"/>
        </w:rPr>
        <w:t>nakon održanog</w:t>
      </w:r>
      <w:r w:rsidR="006172CA">
        <w:rPr>
          <w:szCs w:val="24"/>
          <w:lang w:val="pt-BR"/>
        </w:rPr>
        <w:t xml:space="preserve"> posebnog</w:t>
      </w:r>
      <w:r w:rsidRPr="00C42E20">
        <w:rPr>
          <w:szCs w:val="24"/>
          <w:lang w:val="pt-BR"/>
        </w:rPr>
        <w:t xml:space="preserve"> ispitnog ročišta </w:t>
      </w:r>
      <w:r w:rsidR="006172CA">
        <w:rPr>
          <w:szCs w:val="24"/>
          <w:lang w:val="pt-BR"/>
        </w:rPr>
        <w:t>27. listopada</w:t>
      </w:r>
      <w:r w:rsidR="000F41EA" w:rsidRPr="00C42E20">
        <w:rPr>
          <w:szCs w:val="24"/>
          <w:lang w:val="pt-BR"/>
        </w:rPr>
        <w:t xml:space="preserve"> 2015.</w:t>
      </w:r>
    </w:p>
    <w:p w:rsidRDefault="009726DE" w:rsidP="009726DE" w:rsidR="009726DE" w:rsidRPr="00C42E20">
      <w:pPr>
        <w:rPr>
          <w:szCs w:val="24"/>
          <w:lang w:val="hr-HR"/>
        </w:rPr>
      </w:pPr>
    </w:p>
    <w:p w:rsidRDefault="009726DE" w:rsidP="009726DE" w:rsidR="009726DE" w:rsidRPr="00C42E20">
      <w:pPr>
        <w:pStyle w:val="Naslov2"/>
        <w:rPr>
          <w:b w:val="false"/>
          <w:szCs w:val="24"/>
        </w:rPr>
      </w:pPr>
      <w:r w:rsidRPr="00C42E20">
        <w:rPr>
          <w:b w:val="false"/>
          <w:szCs w:val="24"/>
        </w:rPr>
        <w:t>r i j e š i o     j e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</w:p>
    <w:p w:rsidRDefault="006172CA" w:rsidP="000F41EA" w:rsidR="009726DE" w:rsidRPr="00C42E20">
      <w:pPr>
        <w:pStyle w:val="Uvuenotijeloteksta"/>
        <w:ind w:firstLine="0" w:right="-2" w:left="0"/>
        <w:rPr>
          <w:b w:val="false"/>
          <w:szCs w:val="24"/>
        </w:rPr>
      </w:pPr>
      <w:r>
        <w:rPr>
          <w:b w:val="false"/>
          <w:szCs w:val="24"/>
        </w:rPr>
        <w:tab/>
        <w:t>Smatra se utvrđena u cijelosti tražbina vjerovnika višeg isplatnog red</w:t>
      </w:r>
      <w:r w:rsidR="009726DE" w:rsidRPr="00C42E20">
        <w:rPr>
          <w:b w:val="false"/>
          <w:szCs w:val="24"/>
        </w:rPr>
        <w:t>a</w:t>
      </w:r>
    </w:p>
    <w:p w:rsidRDefault="006172CA" w:rsidP="009726DE" w:rsidR="009726DE" w:rsidRPr="00C42E20">
      <w:pPr>
        <w:ind w:hanging="11" w:right="566" w:left="720"/>
        <w:jc w:val="center"/>
        <w:rPr>
          <w:szCs w:val="24"/>
          <w:lang w:val="hr-HR"/>
        </w:rPr>
      </w:pPr>
      <w:r>
        <w:rPr>
          <w:szCs w:val="24"/>
          <w:lang w:val="hr-HR"/>
        </w:rPr>
        <w:t>1</w:t>
      </w:r>
      <w:r w:rsidR="009726DE" w:rsidRPr="00C42E20">
        <w:rPr>
          <w:szCs w:val="24"/>
          <w:lang w:val="hr-HR"/>
        </w:rPr>
        <w:t>. viši isplatni red</w:t>
      </w:r>
    </w:p>
    <w:p w:rsidRDefault="003076C6" w:rsidP="009726DE" w:rsidR="003076C6" w:rsidRPr="00C42E20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7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850"/>
        <w:gridCol w:w="3986"/>
        <w:gridCol w:w="1351"/>
        <w:gridCol w:w="1549"/>
        <w:gridCol w:w="1440"/>
      </w:tblGrid>
      <w:tr w:rsidTr="004F1E2D" w:rsidR="003076C6" w:rsidRPr="00C42E20">
        <w:trPr>
          <w:trHeight w:val="510"/>
        </w:trPr>
        <w:tc>
          <w:tcPr>
            <w:tcW w:type="dxa" w:w="534"/>
            <w:shd w:fill="auto" w:color="auto" w:val="clear"/>
          </w:tcPr>
          <w:p w:rsidRDefault="003076C6" w:rsidP="00B50C76" w:rsidR="003076C6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>R. br.</w:t>
            </w:r>
          </w:p>
        </w:tc>
        <w:tc>
          <w:tcPr>
            <w:tcW w:type="dxa" w:w="850"/>
            <w:shd w:fill="auto" w:color="auto" w:val="clear"/>
          </w:tcPr>
          <w:p w:rsidRDefault="00751A1D" w:rsidP="000F41EA" w:rsidR="003076C6" w:rsidRPr="00C42E20">
            <w:pPr>
              <w:ind w:right="-108" w:left="-108"/>
              <w:rPr>
                <w:szCs w:val="24"/>
              </w:rPr>
            </w:pPr>
            <w:r>
              <w:rPr>
                <w:szCs w:val="24"/>
              </w:rPr>
              <w:t>Broj</w:t>
            </w:r>
            <w:r w:rsidR="003076C6" w:rsidRPr="00C42E20">
              <w:rPr>
                <w:szCs w:val="24"/>
              </w:rPr>
              <w:t xml:space="preserve"> prijave</w:t>
            </w:r>
          </w:p>
        </w:tc>
        <w:tc>
          <w:tcPr>
            <w:tcW w:type="dxa" w:w="3986"/>
            <w:shd w:fill="auto" w:color="auto" w:val="clear"/>
          </w:tcPr>
          <w:p w:rsidRDefault="003076C6" w:rsidP="00B50C76" w:rsidR="003076C6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3076C6" w:rsidP="00B50C76" w:rsidR="003076C6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 xml:space="preserve">Prijavljeno </w:t>
            </w:r>
            <w:r w:rsidR="006172CA">
              <w:rPr>
                <w:szCs w:val="24"/>
              </w:rPr>
              <w:t>bruto</w:t>
            </w:r>
            <w:r w:rsidRPr="00C42E20">
              <w:rPr>
                <w:szCs w:val="24"/>
              </w:rPr>
              <w:t>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 xml:space="preserve">Utvrđeno </w:t>
            </w:r>
            <w:r w:rsidR="006172CA">
              <w:rPr>
                <w:szCs w:val="24"/>
              </w:rPr>
              <w:t>bruto</w:t>
            </w:r>
            <w:r w:rsidRPr="00C42E20">
              <w:rPr>
                <w:szCs w:val="24"/>
              </w:rPr>
              <w:t>(kn)</w:t>
            </w:r>
          </w:p>
        </w:tc>
      </w:tr>
      <w:tr w:rsidTr="004F1E2D" w:rsidR="006172CA" w:rsidRPr="00C42E20">
        <w:trPr>
          <w:trHeight w:val="510"/>
        </w:trPr>
        <w:tc>
          <w:tcPr>
            <w:tcW w:type="dxa" w:w="534"/>
            <w:shd w:fill="auto" w:color="auto" w:val="clear"/>
          </w:tcPr>
          <w:p w:rsidRDefault="006172CA" w:rsidP="00B50C76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type="dxa" w:w="850"/>
            <w:shd w:fill="auto" w:color="auto" w:val="clear"/>
          </w:tcPr>
          <w:p w:rsidRDefault="006172CA" w:rsidP="000F41EA" w:rsidR="006172CA">
            <w:pPr>
              <w:ind w:right="-108" w:left="-108"/>
              <w:rPr>
                <w:szCs w:val="24"/>
              </w:rPr>
            </w:pPr>
            <w:r>
              <w:rPr>
                <w:szCs w:val="24"/>
              </w:rPr>
              <w:t>19.</w:t>
            </w:r>
          </w:p>
        </w:tc>
        <w:tc>
          <w:tcPr>
            <w:tcW w:type="dxa" w:w="3986"/>
            <w:shd w:fill="auto" w:color="auto" w:val="clear"/>
          </w:tcPr>
          <w:p w:rsidRDefault="006172CA" w:rsidP="00B50C76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Nevenka Čačić, Bruška 23, Bruška, OIB 47311084338</w:t>
            </w:r>
          </w:p>
        </w:tc>
        <w:tc>
          <w:tcPr>
            <w:tcW w:type="dxa" w:w="1351"/>
            <w:shd w:fill="auto" w:color="auto" w:val="clear"/>
          </w:tcPr>
          <w:p w:rsidRDefault="006172CA" w:rsidP="00B50C76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plaća po presudi</w:t>
            </w:r>
          </w:p>
        </w:tc>
        <w:tc>
          <w:tcPr>
            <w:tcW w:type="dxa" w:w="1549"/>
            <w:shd w:fill="auto" w:color="auto" w:val="clear"/>
          </w:tcPr>
          <w:p w:rsidRDefault="006172CA" w:rsidP="00B50C76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9,68</w:t>
            </w:r>
          </w:p>
        </w:tc>
        <w:tc>
          <w:tcPr>
            <w:tcW w:type="dxa" w:w="1440"/>
            <w:shd w:fill="auto" w:color="auto" w:val="clear"/>
          </w:tcPr>
          <w:p w:rsidRDefault="006172CA" w:rsidP="00B50C76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9,68</w:t>
            </w:r>
          </w:p>
        </w:tc>
      </w:tr>
    </w:tbl>
    <w:p w:rsidRDefault="003076C6" w:rsidP="003076C6" w:rsidR="003076C6">
      <w:pPr>
        <w:rPr>
          <w:szCs w:val="24"/>
        </w:rPr>
      </w:pPr>
      <w:r w:rsidRPr="00C42E20">
        <w:rPr>
          <w:szCs w:val="24"/>
        </w:rPr>
        <w:tab/>
      </w:r>
    </w:p>
    <w:p w:rsidRDefault="006172CA" w:rsidP="006172CA" w:rsidR="006172CA" w:rsidRPr="00C42E20">
      <w:pPr>
        <w:ind w:hanging="11" w:right="566" w:left="720"/>
        <w:jc w:val="center"/>
        <w:rPr>
          <w:szCs w:val="24"/>
          <w:lang w:val="hr-HR"/>
        </w:rPr>
      </w:pPr>
      <w:r>
        <w:rPr>
          <w:szCs w:val="24"/>
          <w:lang w:val="hr-HR"/>
        </w:rPr>
        <w:t>2</w:t>
      </w:r>
      <w:r w:rsidRPr="00C42E20">
        <w:rPr>
          <w:szCs w:val="24"/>
          <w:lang w:val="hr-HR"/>
        </w:rPr>
        <w:t>. viši isplatni red</w:t>
      </w:r>
    </w:p>
    <w:p w:rsidRDefault="006172CA" w:rsidP="006172CA" w:rsidR="006172CA" w:rsidRPr="00C42E20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7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850"/>
        <w:gridCol w:w="3986"/>
        <w:gridCol w:w="1351"/>
        <w:gridCol w:w="1549"/>
        <w:gridCol w:w="1440"/>
      </w:tblGrid>
      <w:tr w:rsidTr="00E10B37" w:rsidR="006172CA" w:rsidRPr="00C42E20">
        <w:trPr>
          <w:trHeight w:val="510"/>
        </w:trPr>
        <w:tc>
          <w:tcPr>
            <w:tcW w:type="dxa" w:w="534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>R. br.</w:t>
            </w:r>
          </w:p>
        </w:tc>
        <w:tc>
          <w:tcPr>
            <w:tcW w:type="dxa" w:w="850"/>
            <w:shd w:fill="auto" w:color="auto" w:val="clear"/>
          </w:tcPr>
          <w:p w:rsidRDefault="006172CA" w:rsidP="00E10B37" w:rsidR="006172CA" w:rsidRPr="00C42E20">
            <w:pPr>
              <w:ind w:right="-108" w:left="-108"/>
              <w:rPr>
                <w:szCs w:val="24"/>
              </w:rPr>
            </w:pPr>
            <w:r>
              <w:rPr>
                <w:szCs w:val="24"/>
              </w:rPr>
              <w:t>Broj</w:t>
            </w:r>
            <w:r w:rsidRPr="00C42E20">
              <w:rPr>
                <w:szCs w:val="24"/>
              </w:rPr>
              <w:t xml:space="preserve"> prijave</w:t>
            </w:r>
          </w:p>
        </w:tc>
        <w:tc>
          <w:tcPr>
            <w:tcW w:type="dxa" w:w="3986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 xml:space="preserve">Prijavljeno </w:t>
            </w:r>
            <w:r>
              <w:rPr>
                <w:szCs w:val="24"/>
              </w:rPr>
              <w:t>bruto</w:t>
            </w:r>
            <w:r w:rsidRPr="00C42E20">
              <w:rPr>
                <w:szCs w:val="24"/>
              </w:rPr>
              <w:t>(kn)</w:t>
            </w:r>
          </w:p>
        </w:tc>
        <w:tc>
          <w:tcPr>
            <w:tcW w:type="dxa" w:w="1440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 w:rsidRPr="00C42E20">
              <w:rPr>
                <w:szCs w:val="24"/>
              </w:rPr>
              <w:t xml:space="preserve">Utvrđeno </w:t>
            </w:r>
            <w:r>
              <w:rPr>
                <w:szCs w:val="24"/>
              </w:rPr>
              <w:t>bruto</w:t>
            </w:r>
            <w:r w:rsidRPr="00C42E20">
              <w:rPr>
                <w:szCs w:val="24"/>
              </w:rPr>
              <w:t>(kn)</w:t>
            </w:r>
          </w:p>
        </w:tc>
      </w:tr>
      <w:tr w:rsidTr="00E10B37" w:rsidR="006172CA" w:rsidRPr="00C42E20">
        <w:trPr>
          <w:trHeight w:val="510"/>
        </w:trPr>
        <w:tc>
          <w:tcPr>
            <w:tcW w:type="dxa" w:w="534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type="dxa" w:w="850"/>
            <w:shd w:fill="auto" w:color="auto" w:val="clear"/>
          </w:tcPr>
          <w:p w:rsidRDefault="006172CA" w:rsidP="00E10B37" w:rsidR="006172CA">
            <w:pPr>
              <w:ind w:right="-108" w:left="-108"/>
              <w:rPr>
                <w:szCs w:val="24"/>
              </w:rPr>
            </w:pPr>
            <w:r>
              <w:rPr>
                <w:szCs w:val="24"/>
              </w:rPr>
              <w:t>20.</w:t>
            </w:r>
          </w:p>
        </w:tc>
        <w:tc>
          <w:tcPr>
            <w:tcW w:type="dxa" w:w="3986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VODOOPSKRBA I ODVODNJA d. o. o., Zagreb, Folnegovićeva 1, OIB 83416546499</w:t>
            </w:r>
          </w:p>
        </w:tc>
        <w:tc>
          <w:tcPr>
            <w:tcW w:type="dxa" w:w="1351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računi</w:t>
            </w:r>
          </w:p>
        </w:tc>
        <w:tc>
          <w:tcPr>
            <w:tcW w:type="dxa" w:w="1549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2.722,09</w:t>
            </w:r>
          </w:p>
        </w:tc>
        <w:tc>
          <w:tcPr>
            <w:tcW w:type="dxa" w:w="1440"/>
            <w:shd w:fill="auto" w:color="auto" w:val="clear"/>
          </w:tcPr>
          <w:p w:rsidRDefault="006172CA" w:rsidP="00E10B37" w:rsidR="006172CA" w:rsidRPr="00C42E20">
            <w:pPr>
              <w:rPr>
                <w:szCs w:val="24"/>
              </w:rPr>
            </w:pPr>
            <w:r>
              <w:rPr>
                <w:szCs w:val="24"/>
              </w:rPr>
              <w:t>2.722,09</w:t>
            </w:r>
          </w:p>
        </w:tc>
      </w:tr>
    </w:tbl>
    <w:p w:rsidRDefault="006172CA" w:rsidP="006172CA" w:rsidR="006172CA" w:rsidRPr="00C42E20">
      <w:pPr>
        <w:rPr>
          <w:szCs w:val="24"/>
        </w:rPr>
      </w:pPr>
      <w:r w:rsidRPr="00C42E20">
        <w:rPr>
          <w:szCs w:val="24"/>
        </w:rPr>
        <w:tab/>
      </w:r>
    </w:p>
    <w:p w:rsidRDefault="006172CA" w:rsidP="003076C6" w:rsidR="006172CA" w:rsidRPr="00C42E20">
      <w:pPr>
        <w:rPr>
          <w:szCs w:val="24"/>
        </w:rPr>
      </w:pPr>
    </w:p>
    <w:p w:rsidRDefault="009726DE" w:rsidP="009726DE" w:rsidR="009726DE" w:rsidRPr="00C42E20">
      <w:pPr>
        <w:pStyle w:val="Uvuenotijeloteksta"/>
        <w:ind w:firstLine="0" w:left="0"/>
        <w:jc w:val="center"/>
        <w:rPr>
          <w:b w:val="false"/>
          <w:szCs w:val="24"/>
        </w:rPr>
      </w:pPr>
      <w:r w:rsidRPr="00C42E20">
        <w:rPr>
          <w:b w:val="false"/>
          <w:szCs w:val="24"/>
        </w:rPr>
        <w:t>Obrazloženje</w:t>
      </w:r>
    </w:p>
    <w:p w:rsidRDefault="009726DE" w:rsidP="009726DE" w:rsidR="009726DE" w:rsidRPr="00C42E20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C42E20">
      <w:pPr>
        <w:pStyle w:val="Uvuenotijeloteksta"/>
        <w:ind w:firstLine="0" w:left="0"/>
        <w:rPr>
          <w:b w:val="false"/>
          <w:szCs w:val="24"/>
        </w:rPr>
      </w:pPr>
      <w:r w:rsidRPr="00C42E20">
        <w:rPr>
          <w:b w:val="false"/>
          <w:szCs w:val="24"/>
        </w:rPr>
        <w:tab/>
        <w:t>Na</w:t>
      </w:r>
      <w:r w:rsidR="006172CA">
        <w:rPr>
          <w:b w:val="false"/>
          <w:szCs w:val="24"/>
        </w:rPr>
        <w:t xml:space="preserve"> posebnom</w:t>
      </w:r>
      <w:r w:rsidRPr="00C42E20">
        <w:rPr>
          <w:b w:val="false"/>
          <w:szCs w:val="24"/>
        </w:rPr>
        <w:t xml:space="preserve"> ispitnom ročištu koje je održano</w:t>
      </w:r>
      <w:r w:rsidR="003076C6" w:rsidRPr="00C42E20">
        <w:rPr>
          <w:b w:val="false"/>
          <w:szCs w:val="24"/>
        </w:rPr>
        <w:t xml:space="preserve"> </w:t>
      </w:r>
      <w:r w:rsidR="006172CA">
        <w:rPr>
          <w:b w:val="false"/>
          <w:szCs w:val="24"/>
        </w:rPr>
        <w:t>27. listopada</w:t>
      </w:r>
      <w:r w:rsidR="00C42E20">
        <w:rPr>
          <w:b w:val="false"/>
          <w:szCs w:val="24"/>
        </w:rPr>
        <w:t xml:space="preserve"> 2015</w:t>
      </w:r>
      <w:r w:rsidR="003076C6" w:rsidRPr="00C42E20">
        <w:rPr>
          <w:b w:val="false"/>
          <w:szCs w:val="24"/>
        </w:rPr>
        <w:t>.</w:t>
      </w:r>
      <w:r w:rsidRPr="00C42E20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C42E20">
      <w:pPr>
        <w:pStyle w:val="Uvuenotijeloteksta"/>
        <w:ind w:firstLine="720" w:left="0"/>
        <w:rPr>
          <w:b w:val="false"/>
          <w:szCs w:val="24"/>
        </w:rPr>
      </w:pPr>
      <w:r w:rsidRPr="00C42E20">
        <w:rPr>
          <w:b w:val="false"/>
          <w:szCs w:val="24"/>
        </w:rPr>
        <w:t xml:space="preserve">Tražbine navedene </w:t>
      </w:r>
      <w:r w:rsidR="00C42E20">
        <w:rPr>
          <w:b w:val="false"/>
          <w:szCs w:val="24"/>
        </w:rPr>
        <w:t>u izreci</w:t>
      </w:r>
      <w:r w:rsidR="00E31E37" w:rsidRPr="00C42E20">
        <w:rPr>
          <w:b w:val="false"/>
          <w:szCs w:val="24"/>
        </w:rPr>
        <w:t xml:space="preserve"> rješenja</w:t>
      </w:r>
      <w:r w:rsidRPr="00C42E20">
        <w:rPr>
          <w:b w:val="false"/>
          <w:szCs w:val="24"/>
        </w:rPr>
        <w:t xml:space="preserve"> </w:t>
      </w:r>
      <w:r w:rsidR="006172CA">
        <w:rPr>
          <w:b w:val="false"/>
          <w:szCs w:val="24"/>
        </w:rPr>
        <w:t>stečajn</w:t>
      </w:r>
      <w:r w:rsidR="00C42E20">
        <w:rPr>
          <w:b w:val="false"/>
          <w:szCs w:val="24"/>
        </w:rPr>
        <w:t>i</w:t>
      </w:r>
      <w:r w:rsidR="006172CA">
        <w:rPr>
          <w:b w:val="false"/>
          <w:szCs w:val="24"/>
        </w:rPr>
        <w:t xml:space="preserve"> </w:t>
      </w:r>
      <w:r w:rsidR="00C42E20">
        <w:rPr>
          <w:b w:val="false"/>
          <w:szCs w:val="24"/>
        </w:rPr>
        <w:t>upravitelj priznao je u cijelosti</w:t>
      </w:r>
      <w:r w:rsidRPr="00C42E20">
        <w:rPr>
          <w:b w:val="false"/>
          <w:szCs w:val="24"/>
        </w:rPr>
        <w:t>, a nazočni stečajni vjerovnici nisu osporili pa</w:t>
      </w:r>
      <w:r w:rsidR="003076C6" w:rsidRPr="00C42E20">
        <w:rPr>
          <w:b w:val="false"/>
          <w:szCs w:val="24"/>
        </w:rPr>
        <w:t xml:space="preserve"> se stoga iste smatraju utvrđenima</w:t>
      </w:r>
      <w:r w:rsidRPr="00C42E20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 w:rsidRPr="00C42E20">
      <w:pPr>
        <w:pStyle w:val="Uvuenotijeloteksta"/>
        <w:ind w:firstLine="0" w:left="0"/>
        <w:rPr>
          <w:b w:val="false"/>
          <w:szCs w:val="24"/>
        </w:rPr>
      </w:pPr>
      <w:r w:rsidRPr="00C42E20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C42E20">
      <w:pPr>
        <w:jc w:val="center"/>
        <w:rPr>
          <w:szCs w:val="24"/>
          <w:lang w:val="hr-HR"/>
        </w:rPr>
      </w:pPr>
      <w:r w:rsidRPr="00C42E20">
        <w:rPr>
          <w:szCs w:val="24"/>
          <w:lang w:val="hr-HR"/>
        </w:rPr>
        <w:t>Zagreb,</w:t>
      </w:r>
      <w:r w:rsidR="00E31E37" w:rsidRPr="00C42E20">
        <w:rPr>
          <w:szCs w:val="24"/>
          <w:lang w:val="hr-HR"/>
        </w:rPr>
        <w:t xml:space="preserve"> </w:t>
      </w:r>
      <w:r w:rsidR="006172CA">
        <w:rPr>
          <w:szCs w:val="24"/>
          <w:lang w:val="hr-HR"/>
        </w:rPr>
        <w:t>27. listopad</w:t>
      </w:r>
      <w:r w:rsidR="000F41EA" w:rsidRPr="00C42E20">
        <w:rPr>
          <w:szCs w:val="24"/>
          <w:lang w:val="hr-HR"/>
        </w:rPr>
        <w:t xml:space="preserve"> 2015.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pl-PL"/>
        </w:rPr>
        <w:t>SUDAC</w:t>
      </w:r>
      <w:r w:rsidRPr="00C42E20">
        <w:rPr>
          <w:szCs w:val="24"/>
          <w:lang w:val="hr-HR"/>
        </w:rPr>
        <w:t>:</w:t>
      </w:r>
    </w:p>
    <w:p w:rsidRDefault="009726DE" w:rsidP="009726DE" w:rsidR="009726DE" w:rsidRPr="00C42E20">
      <w:pPr>
        <w:jc w:val="both"/>
        <w:rPr>
          <w:szCs w:val="24"/>
          <w:lang w:val="pl-PL"/>
        </w:rPr>
      </w:pP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hr-HR"/>
        </w:rPr>
        <w:tab/>
      </w:r>
      <w:r w:rsidRPr="00C42E20">
        <w:rPr>
          <w:szCs w:val="24"/>
          <w:lang w:val="pl-PL"/>
        </w:rPr>
        <w:t>Vesna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Malenica</w:t>
      </w:r>
      <w:r w:rsidR="005B067B">
        <w:rPr>
          <w:szCs w:val="24"/>
          <w:lang w:val="pl-PL"/>
        </w:rPr>
        <w:t xml:space="preserve"> v. r. 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</w:p>
    <w:p w:rsidRDefault="009726DE" w:rsidP="009726DE" w:rsidR="009726DE" w:rsidRPr="00C42E20">
      <w:pPr>
        <w:rPr>
          <w:szCs w:val="24"/>
          <w:u w:val="single"/>
          <w:lang w:val="hr-HR"/>
        </w:rPr>
      </w:pPr>
      <w:r w:rsidRPr="00C42E20">
        <w:rPr>
          <w:szCs w:val="24"/>
          <w:u w:val="single"/>
          <w:lang w:val="pl-PL"/>
        </w:rPr>
        <w:t>POUKA</w:t>
      </w:r>
      <w:r w:rsidRPr="00C42E20">
        <w:rPr>
          <w:szCs w:val="24"/>
          <w:u w:val="single"/>
          <w:lang w:val="hr-HR"/>
        </w:rPr>
        <w:t xml:space="preserve"> </w:t>
      </w:r>
      <w:r w:rsidRPr="00C42E20">
        <w:rPr>
          <w:szCs w:val="24"/>
          <w:u w:val="single"/>
          <w:lang w:val="pl-PL"/>
        </w:rPr>
        <w:t>O</w:t>
      </w:r>
      <w:r w:rsidRPr="00C42E20">
        <w:rPr>
          <w:szCs w:val="24"/>
          <w:u w:val="single"/>
          <w:lang w:val="hr-HR"/>
        </w:rPr>
        <w:t xml:space="preserve"> </w:t>
      </w:r>
      <w:r w:rsidRPr="00C42E20">
        <w:rPr>
          <w:szCs w:val="24"/>
          <w:u w:val="single"/>
          <w:lang w:val="pl-PL"/>
        </w:rPr>
        <w:t>PRAVNOM</w:t>
      </w:r>
      <w:r w:rsidRPr="00C42E20">
        <w:rPr>
          <w:szCs w:val="24"/>
          <w:u w:val="single"/>
          <w:lang w:val="hr-HR"/>
        </w:rPr>
        <w:t xml:space="preserve"> </w:t>
      </w:r>
      <w:r w:rsidRPr="00C42E20">
        <w:rPr>
          <w:szCs w:val="24"/>
          <w:u w:val="single"/>
          <w:lang w:val="pl-PL"/>
        </w:rPr>
        <w:t>LIJEKU</w:t>
      </w:r>
      <w:r w:rsidRPr="00C42E20">
        <w:rPr>
          <w:szCs w:val="24"/>
          <w:u w:val="single"/>
          <w:lang w:val="hr-HR"/>
        </w:rPr>
        <w:t>:</w:t>
      </w:r>
    </w:p>
    <w:p w:rsidRDefault="009726DE" w:rsidP="009726DE" w:rsidR="009726DE" w:rsidRPr="00C42E20">
      <w:pPr>
        <w:pStyle w:val="Tijeloteksta-uvlaka3"/>
        <w:rPr>
          <w:szCs w:val="24"/>
          <w:lang w:val="hr-HR"/>
        </w:rPr>
      </w:pPr>
      <w:r w:rsidRPr="00C42E20">
        <w:rPr>
          <w:szCs w:val="24"/>
          <w:lang w:val="pl-PL"/>
        </w:rPr>
        <w:lastRenderedPageBreak/>
        <w:t>Protiv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ovog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rje</w:t>
      </w:r>
      <w:r w:rsidRPr="00C42E20">
        <w:rPr>
          <w:szCs w:val="24"/>
          <w:lang w:val="hr-HR"/>
        </w:rPr>
        <w:t>š</w:t>
      </w:r>
      <w:r w:rsidRPr="00C42E20">
        <w:rPr>
          <w:szCs w:val="24"/>
          <w:lang w:val="pl-PL"/>
        </w:rPr>
        <w:t>enja</w:t>
      </w:r>
      <w:r w:rsidRPr="00C42E20">
        <w:rPr>
          <w:szCs w:val="24"/>
          <w:lang w:val="hr-HR"/>
        </w:rPr>
        <w:t xml:space="preserve">, </w:t>
      </w:r>
      <w:r w:rsidRPr="00C42E20">
        <w:rPr>
          <w:szCs w:val="24"/>
          <w:lang w:val="pl-PL"/>
        </w:rPr>
        <w:t>nezadovoljna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stranka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mo</w:t>
      </w:r>
      <w:r w:rsidRPr="00C42E20">
        <w:rPr>
          <w:szCs w:val="24"/>
          <w:lang w:val="hr-HR"/>
        </w:rPr>
        <w:t>ž</w:t>
      </w:r>
      <w:r w:rsidRPr="00C42E20">
        <w:rPr>
          <w:szCs w:val="24"/>
          <w:lang w:val="pl-PL"/>
        </w:rPr>
        <w:t>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ulo</w:t>
      </w:r>
      <w:r w:rsidRPr="00C42E20">
        <w:rPr>
          <w:szCs w:val="24"/>
          <w:lang w:val="hr-HR"/>
        </w:rPr>
        <w:t>ž</w:t>
      </w:r>
      <w:r w:rsidRPr="00C42E20">
        <w:rPr>
          <w:szCs w:val="24"/>
          <w:lang w:val="pl-PL"/>
        </w:rPr>
        <w:t>iti</w:t>
      </w:r>
      <w:r w:rsidRPr="00C42E20">
        <w:rPr>
          <w:szCs w:val="24"/>
          <w:lang w:val="hr-HR"/>
        </w:rPr>
        <w:t xml:space="preserve"> ž</w:t>
      </w:r>
      <w:r w:rsidRPr="00C42E20">
        <w:rPr>
          <w:szCs w:val="24"/>
          <w:lang w:val="pl-PL"/>
        </w:rPr>
        <w:t>albu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Visokom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trgova</w:t>
      </w:r>
      <w:r w:rsidRPr="00C42E20">
        <w:rPr>
          <w:szCs w:val="24"/>
          <w:lang w:val="hr-HR"/>
        </w:rPr>
        <w:t>č</w:t>
      </w:r>
      <w:r w:rsidRPr="00C42E20">
        <w:rPr>
          <w:szCs w:val="24"/>
          <w:lang w:val="pl-PL"/>
        </w:rPr>
        <w:t>kom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sudu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Republike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Hrvatske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roku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od</w:t>
      </w:r>
      <w:r w:rsidRPr="00C42E20">
        <w:rPr>
          <w:szCs w:val="24"/>
          <w:lang w:val="hr-HR"/>
        </w:rPr>
        <w:t xml:space="preserve"> 8 </w:t>
      </w:r>
      <w:r w:rsidRPr="00C42E20">
        <w:rPr>
          <w:szCs w:val="24"/>
          <w:lang w:val="pl-PL"/>
        </w:rPr>
        <w:t>dana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po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primitku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rje</w:t>
      </w:r>
      <w:r w:rsidRPr="00C42E20">
        <w:rPr>
          <w:szCs w:val="24"/>
          <w:lang w:val="hr-HR"/>
        </w:rPr>
        <w:t>š</w:t>
      </w:r>
      <w:r w:rsidRPr="00C42E20">
        <w:rPr>
          <w:szCs w:val="24"/>
          <w:lang w:val="pl-PL"/>
        </w:rPr>
        <w:t>enja</w:t>
      </w:r>
      <w:r w:rsidRPr="00C42E20">
        <w:rPr>
          <w:szCs w:val="24"/>
          <w:lang w:val="hr-HR"/>
        </w:rPr>
        <w:t xml:space="preserve">, </w:t>
      </w:r>
      <w:r w:rsidRPr="00C42E20">
        <w:rPr>
          <w:szCs w:val="24"/>
          <w:lang w:val="pl-PL"/>
        </w:rPr>
        <w:t>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ula</w:t>
      </w:r>
      <w:r w:rsidRPr="00C42E20">
        <w:rPr>
          <w:szCs w:val="24"/>
          <w:lang w:val="hr-HR"/>
        </w:rPr>
        <w:t>ž</w:t>
      </w:r>
      <w:r w:rsidRPr="00C42E20">
        <w:rPr>
          <w:szCs w:val="24"/>
          <w:lang w:val="pl-PL"/>
        </w:rPr>
        <w:t>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se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putem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ovog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Suda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u</w:t>
      </w:r>
      <w:r w:rsidRPr="00C42E20">
        <w:rPr>
          <w:szCs w:val="24"/>
          <w:lang w:val="hr-HR"/>
        </w:rPr>
        <w:t xml:space="preserve"> 2 </w:t>
      </w:r>
      <w:r w:rsidRPr="00C42E20">
        <w:rPr>
          <w:szCs w:val="24"/>
          <w:lang w:val="pl-PL"/>
        </w:rPr>
        <w:t>primjerka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za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Sud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i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po</w:t>
      </w:r>
      <w:r w:rsidRPr="00C42E20">
        <w:rPr>
          <w:szCs w:val="24"/>
          <w:lang w:val="hr-HR"/>
        </w:rPr>
        <w:t xml:space="preserve"> 1 </w:t>
      </w:r>
      <w:r w:rsidRPr="00C42E20">
        <w:rPr>
          <w:szCs w:val="24"/>
          <w:lang w:val="pl-PL"/>
        </w:rPr>
        <w:t>za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svaku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protivnu</w:t>
      </w:r>
      <w:r w:rsidRPr="00C42E20">
        <w:rPr>
          <w:szCs w:val="24"/>
          <w:lang w:val="hr-HR"/>
        </w:rPr>
        <w:t xml:space="preserve"> </w:t>
      </w:r>
      <w:r w:rsidRPr="00C42E20">
        <w:rPr>
          <w:szCs w:val="24"/>
          <w:lang w:val="pl-PL"/>
        </w:rPr>
        <w:t>stranku</w:t>
      </w:r>
      <w:r w:rsidRPr="00C42E20">
        <w:rPr>
          <w:szCs w:val="24"/>
          <w:lang w:val="hr-HR"/>
        </w:rPr>
        <w:t>.</w:t>
      </w:r>
    </w:p>
    <w:p w:rsidRDefault="009726DE" w:rsidP="009726DE" w:rsidR="009726DE" w:rsidRPr="00C42E20">
      <w:pPr>
        <w:jc w:val="both"/>
        <w:rPr>
          <w:szCs w:val="24"/>
          <w:lang w:val="hr-HR"/>
        </w:rPr>
      </w:pPr>
    </w:p>
    <w:p w:rsidRDefault="005B067B" w:rsidP="00AB7A2F" w:rsidR="005B067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B067B" w:rsidP="00995CE9" w:rsidR="005B067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C42E20">
      <w:pPr>
        <w:jc w:val="both"/>
        <w:rPr>
          <w:szCs w:val="24"/>
          <w:lang w:val="sv-SE"/>
        </w:rPr>
      </w:pPr>
    </w:p>
    <w:p w:rsidRDefault="00B21DF3" w:rsidP="009726DE" w:rsidR="00B21DF3" w:rsidRPr="00C42E20">
      <w:pPr>
        <w:rPr>
          <w:szCs w:val="24"/>
        </w:rPr>
      </w:pPr>
    </w:p>
    <w:sectPr w:rsidSect="00CD5FD8" w:rsidR="00B21DF3" w:rsidRPr="00C42E20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BFE" w:rsidR="00BF5BFE">
      <w:r>
        <w:separator/>
      </w:r>
    </w:p>
  </w:endnote>
  <w:endnote w:id="0" w:type="continuationSeparator">
    <w:p w:rsidRDefault="00BF5BFE" w:rsidR="00BF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BFE" w:rsidR="00BF5BFE">
      <w:r>
        <w:separator/>
      </w:r>
    </w:p>
  </w:footnote>
  <w:footnote w:id="0" w:type="continuationSeparator">
    <w:p w:rsidRDefault="00BF5BFE" w:rsidR="00BF5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5B067B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A744EE">
      <w:rPr>
        <w:rFonts w:hAnsi="Verdana" w:ascii="Verdana"/>
        <w:sz w:val="20"/>
      </w:rPr>
      <w:t>355/14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326D40"/>
    <w:multiLevelType w:val="hybridMultilevel"/>
    <w:tmpl w:val="D862C9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A5362F7"/>
    <w:multiLevelType w:val="hybridMultilevel"/>
    <w:tmpl w:val="B24CB3B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1E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07F34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51C4D"/>
    <w:rsid w:val="00363803"/>
    <w:rsid w:val="003A6637"/>
    <w:rsid w:val="003B3A4D"/>
    <w:rsid w:val="003B5529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1E2D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067B"/>
    <w:rsid w:val="005B54F1"/>
    <w:rsid w:val="005B72A3"/>
    <w:rsid w:val="005C0D36"/>
    <w:rsid w:val="005C662A"/>
    <w:rsid w:val="006043CB"/>
    <w:rsid w:val="006140E8"/>
    <w:rsid w:val="006172CA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51A1D"/>
    <w:rsid w:val="007843A0"/>
    <w:rsid w:val="00793541"/>
    <w:rsid w:val="00794B24"/>
    <w:rsid w:val="007B0C82"/>
    <w:rsid w:val="007B0D7C"/>
    <w:rsid w:val="007C0FB5"/>
    <w:rsid w:val="007D0DFA"/>
    <w:rsid w:val="007F36C3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44EE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42E20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F41EA"/>
    <w:pPr>
      <w:ind w:left="720"/>
      <w:contextualSpacing/>
    </w:pPr>
  </w:style>
  <w:style w:styleId="Bezproreda" w:type="paragraph">
    <w:name w:val="No Spacing"/>
    <w:uiPriority w:val="1"/>
    <w:qFormat/>
    <w:rsid w:val="000F41E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7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72CA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B0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67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F41EA"/>
    <w:pPr>
      <w:ind w:left="720"/>
      <w:contextualSpacing/>
    </w:pPr>
  </w:style>
  <w:style w:styleId="Bezproreda" w:type="paragraph">
    <w:name w:val="No Spacing"/>
    <w:uiPriority w:val="1"/>
    <w:qFormat/>
    <w:rsid w:val="000F41E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17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72CA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B0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67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6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1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307</properties:Words>
  <properties:Characters>1541</properties:Characters>
  <properties:Lines>82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2015-10-27T11:52:00Z</dcterms:created>
  <dc:creator>Tatjana Kušec</dc:creator>
  <cp:lastModifiedBy>Kristina Švajger</cp:lastModifiedBy>
  <cp:lastPrinted>2015-10-27T11:55:00Z</cp:lastPrinted>
  <dcterms:modified xmlns:xsi="http://www.w3.org/2001/XMLSchema-instance" xsi:type="dcterms:W3CDTF">2015-10-27T11:55:00Z</dcterms:modified>
  <cp:revision>3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