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header2.xml" ContentType="application/vnd.openxmlformats-officedocument.wordprocessingml.head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word/header24.xml" ContentType="application/vnd.openxmlformats-officedocument.wordprocessingml.header+xml"/>
  <Override PartName="/word/header25.xml" ContentType="application/vnd.openxmlformats-officedocument.wordprocessingml.header+xml"/>
  <Override PartName="/word/header26.xml" ContentType="application/vnd.openxmlformats-officedocument.wordprocessingml.header+xml"/>
  <Override PartName="/word/header27.xml" ContentType="application/vnd.openxmlformats-officedocument.wordprocessingml.header+xml"/>
  <Override PartName="/word/header28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0e7f4" w14:paraId="c30e7f4" w:rsidRDefault="00A81738" w:rsidR="00A81738">
      <w:pPr>
        <w:pStyle w:val="Tijeloteksta"/>
        <w:kinsoku w:val="false"/>
        <w:overflowPunct w:val="false"/>
        <w:spacing w:before="11"/>
        <w:ind w:left="0"/>
        <w15:collapsed w:val="false"/>
        <w:rPr>
          <w:rFonts w:cs="Times New Roman" w:hAnsi="Times New Roman" w:ascii="Times New Roman"/>
          <w:sz w:val="6"/>
          <w:szCs w:val="6"/>
        </w:rPr>
      </w:pPr>
      <w:bookmarkStart w:name="_GoBack" w:id="0"/>
      <w:bookmarkEnd w:id="0"/>
    </w:p>
    <w:p w:rsidRDefault="00FB215D" w:rsidR="00A81738">
      <w:pPr>
        <w:pStyle w:val="Tijeloteksta"/>
        <w:kinsoku w:val="false"/>
        <w:overflowPunct w:val="false"/>
        <w:spacing w:lineRule="atLeast" w:line="200" w:before="0"/>
        <w:ind w:left="100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noProof/>
          <w:sz w:val="20"/>
          <w:szCs w:val="20"/>
        </w:rPr>
        <w:drawing>
          <wp:inline distR="0" distL="0" distB="0" distT="0">
            <wp:extent cy="1645920" cx="3291840"/>
            <wp:effectExtent b="0" r="3810" t="0" l="0"/>
            <wp:docPr name="Slika 1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45920" cx="3291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rFonts w:cs="Times New Roman" w:hAnsi="Times New Roman" w:ascii="Times New Roman"/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rFonts w:cs="Times New Roman" w:hAnsi="Times New Roman" w:ascii="Times New Roman"/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rFonts w:cs="Times New Roman" w:hAnsi="Times New Roman" w:ascii="Times New Roman"/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rFonts w:cs="Times New Roman" w:hAnsi="Times New Roman" w:ascii="Times New Roman"/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rFonts w:cs="Times New Roman" w:hAnsi="Times New Roman" w:ascii="Times New Roman"/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rFonts w:cs="Times New Roman" w:hAnsi="Times New Roman" w:ascii="Times New Roman"/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rFonts w:cs="Times New Roman" w:hAnsi="Times New Roman" w:ascii="Times New Roman"/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rFonts w:cs="Times New Roman" w:hAnsi="Times New Roman" w:ascii="Times New Roman"/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rFonts w:cs="Times New Roman" w:hAnsi="Times New Roman" w:ascii="Times New Roman"/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rFonts w:cs="Times New Roman" w:hAnsi="Times New Roman" w:ascii="Times New Roman"/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rFonts w:cs="Times New Roman" w:hAnsi="Times New Roman" w:ascii="Times New Roman"/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rFonts w:cs="Times New Roman" w:hAnsi="Times New Roman" w:ascii="Times New Roman"/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rFonts w:cs="Times New Roman" w:hAnsi="Times New Roman" w:ascii="Times New Roman"/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rFonts w:cs="Times New Roman" w:hAnsi="Times New Roman" w:ascii="Times New Roman"/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rFonts w:cs="Times New Roman" w:hAnsi="Times New Roman" w:ascii="Times New Roman"/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rFonts w:cs="Times New Roman" w:hAnsi="Times New Roman" w:ascii="Times New Roman"/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rFonts w:cs="Times New Roman" w:hAnsi="Times New Roman" w:ascii="Times New Roman"/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5"/>
        <w:ind w:left="0"/>
        <w:rPr>
          <w:rFonts w:cs="Times New Roman" w:hAnsi="Times New Roman" w:ascii="Times New Roman"/>
          <w:sz w:val="16"/>
          <w:szCs w:val="16"/>
        </w:rPr>
      </w:pPr>
    </w:p>
    <w:p w:rsidRDefault="00FB215D" w:rsidR="00A81738">
      <w:pPr>
        <w:pStyle w:val="Tijeloteksta"/>
        <w:kinsoku w:val="false"/>
        <w:overflowPunct w:val="false"/>
        <w:spacing w:lineRule="auto" w:line="358" w:before="27"/>
        <w:ind w:right="5345" w:left="333"/>
        <w:rPr>
          <w:sz w:val="43"/>
          <w:szCs w:val="43"/>
        </w:rPr>
      </w:pPr>
      <w:bookmarkStart w:name="Izmijenjeni_plan_restrukturiranja_Predst" w:id="1"/>
      <w:bookmarkEnd w:id="1"/>
      <w:r>
        <w:rPr>
          <w:spacing w:val="-1"/>
          <w:sz w:val="43"/>
          <w:szCs w:val="43"/>
        </w:rPr>
        <w:t>Izmijenjeni</w:t>
      </w:r>
      <w:r>
        <w:rPr>
          <w:spacing w:val="31"/>
          <w:sz w:val="43"/>
          <w:szCs w:val="43"/>
        </w:rPr>
        <w:t xml:space="preserve"> </w:t>
      </w:r>
      <w:r>
        <w:rPr>
          <w:sz w:val="43"/>
          <w:szCs w:val="43"/>
        </w:rPr>
        <w:t>plan</w:t>
      </w:r>
      <w:r>
        <w:rPr>
          <w:spacing w:val="32"/>
          <w:sz w:val="43"/>
          <w:szCs w:val="43"/>
        </w:rPr>
        <w:t xml:space="preserve"> </w:t>
      </w:r>
      <w:r>
        <w:rPr>
          <w:spacing w:val="-1"/>
          <w:sz w:val="43"/>
          <w:szCs w:val="43"/>
        </w:rPr>
        <w:t>restrukturiranja</w:t>
      </w:r>
      <w:r>
        <w:rPr>
          <w:spacing w:val="26"/>
          <w:w w:val="101"/>
          <w:sz w:val="43"/>
          <w:szCs w:val="43"/>
        </w:rPr>
        <w:t xml:space="preserve"> </w:t>
      </w:r>
      <w:r>
        <w:rPr>
          <w:spacing w:val="-1"/>
          <w:sz w:val="43"/>
          <w:szCs w:val="43"/>
        </w:rPr>
        <w:t>Predstečajni</w:t>
      </w:r>
      <w:r>
        <w:rPr>
          <w:spacing w:val="42"/>
          <w:sz w:val="43"/>
          <w:szCs w:val="43"/>
        </w:rPr>
        <w:t xml:space="preserve"> </w:t>
      </w:r>
      <w:r>
        <w:rPr>
          <w:spacing w:val="-1"/>
          <w:sz w:val="43"/>
          <w:szCs w:val="43"/>
        </w:rPr>
        <w:t>postupak</w:t>
      </w:r>
    </w:p>
    <w:p w:rsidRDefault="00FB215D" w:rsidR="00A81738">
      <w:pPr>
        <w:pStyle w:val="Tijeloteksta"/>
        <w:kinsoku w:val="false"/>
        <w:overflowPunct w:val="false"/>
        <w:spacing w:before="0"/>
        <w:ind w:left="333"/>
        <w:rPr>
          <w:sz w:val="43"/>
          <w:szCs w:val="43"/>
        </w:rPr>
      </w:pPr>
      <w:r>
        <w:rPr>
          <w:spacing w:val="-1"/>
          <w:sz w:val="43"/>
          <w:szCs w:val="43"/>
        </w:rPr>
        <w:t>Granolio</w:t>
      </w:r>
      <w:r>
        <w:rPr>
          <w:spacing w:val="21"/>
          <w:sz w:val="43"/>
          <w:szCs w:val="43"/>
        </w:rPr>
        <w:t xml:space="preserve"> </w:t>
      </w:r>
      <w:r>
        <w:rPr>
          <w:sz w:val="43"/>
          <w:szCs w:val="43"/>
        </w:rPr>
        <w:t>d.d.</w:t>
      </w: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42"/>
          <w:szCs w:val="42"/>
        </w:rPr>
      </w:pPr>
    </w:p>
    <w:p w:rsidRDefault="00A81738" w:rsidR="00A81738">
      <w:pPr>
        <w:pStyle w:val="Tijeloteksta"/>
        <w:kinsoku w:val="false"/>
        <w:overflowPunct w:val="false"/>
        <w:spacing w:before="4"/>
        <w:ind w:left="0"/>
        <w:rPr>
          <w:sz w:val="39"/>
          <w:szCs w:val="39"/>
        </w:rPr>
      </w:pPr>
    </w:p>
    <w:p w:rsidRDefault="00FB215D" w:rsidR="00A81738">
      <w:pPr>
        <w:pStyle w:val="Tijeloteksta"/>
        <w:kinsoku w:val="false"/>
        <w:overflowPunct w:val="false"/>
        <w:spacing w:before="0"/>
        <w:ind w:left="244"/>
        <w:rPr>
          <w:sz w:val="23"/>
          <w:szCs w:val="23"/>
        </w:rPr>
      </w:pPr>
      <w:r>
        <w:rPr>
          <w:w w:val="105"/>
          <w:sz w:val="23"/>
          <w:szCs w:val="23"/>
        </w:rPr>
        <w:t>15.</w:t>
      </w:r>
      <w:r>
        <w:rPr>
          <w:spacing w:val="-19"/>
          <w:w w:val="105"/>
          <w:sz w:val="23"/>
          <w:szCs w:val="23"/>
        </w:rPr>
        <w:t xml:space="preserve"> </w:t>
      </w:r>
      <w:r>
        <w:rPr>
          <w:spacing w:val="-1"/>
          <w:w w:val="105"/>
          <w:sz w:val="23"/>
          <w:szCs w:val="23"/>
        </w:rPr>
        <w:t>studenog</w:t>
      </w:r>
      <w:r>
        <w:rPr>
          <w:spacing w:val="-22"/>
          <w:w w:val="105"/>
          <w:sz w:val="23"/>
          <w:szCs w:val="23"/>
        </w:rPr>
        <w:t xml:space="preserve"> </w:t>
      </w:r>
      <w:r>
        <w:rPr>
          <w:w w:val="105"/>
          <w:sz w:val="23"/>
          <w:szCs w:val="23"/>
        </w:rPr>
        <w:t>2018.</w:t>
      </w:r>
    </w:p>
    <w:p w:rsidRDefault="00A81738" w:rsidR="00A81738">
      <w:pPr>
        <w:pStyle w:val="Tijeloteksta"/>
        <w:kinsoku w:val="false"/>
        <w:overflowPunct w:val="false"/>
        <w:spacing w:before="0"/>
        <w:ind w:left="244"/>
        <w:rPr>
          <w:sz w:val="23"/>
          <w:szCs w:val="23"/>
        </w:rPr>
        <w:sectPr w:rsidR="00A81738">
          <w:type w:val="continuous"/>
          <w:pgSz w:orient="landscape" w:h="10800" w:w="15600"/>
          <w:pgMar w:gutter="0" w:footer="720" w:header="720" w:left="580" w:bottom="280" w:right="2240" w:top="260"/>
          <w:cols w:space="720"/>
          <w:noEndnote/>
        </w:sectPr>
      </w:pPr>
    </w:p>
    <w:p w:rsidRDefault="00FB215D" w:rsidR="00A81738">
      <w:pPr>
        <w:pStyle w:val="Naslov1"/>
        <w:kinsoku w:val="false"/>
        <w:overflowPunct w:val="false"/>
        <w:spacing w:before="35"/>
        <w:rPr>
          <w:b w:val="false"/>
          <w:bCs w:val="false"/>
        </w:rPr>
      </w:pPr>
      <w:bookmarkStart w:name="Slide_Number_2" w:id="2"/>
      <w:bookmarkEnd w:id="2"/>
      <w:r>
        <w:rPr>
          <w:spacing w:val="-1"/>
        </w:rPr>
        <w:lastRenderedPageBreak/>
        <w:t>Pojmovnik</w:t>
      </w: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b/>
          <w:bCs/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2"/>
        <w:ind w:left="0"/>
        <w:rPr>
          <w:b/>
          <w:bCs/>
          <w:sz w:val="17"/>
          <w:szCs w:val="17"/>
        </w:rPr>
      </w:pPr>
    </w:p>
    <w:p w:rsidRDefault="00A81738" w:rsidR="00A81738">
      <w:pPr>
        <w:pStyle w:val="Tijeloteksta"/>
        <w:kinsoku w:val="false"/>
        <w:overflowPunct w:val="false"/>
        <w:spacing w:before="2"/>
        <w:ind w:left="0"/>
        <w:rPr>
          <w:b/>
          <w:bCs/>
          <w:sz w:val="17"/>
          <w:szCs w:val="17"/>
        </w:rPr>
        <w:sectPr w:rsidR="00A81738">
          <w:pgSz w:orient="landscape" w:h="10800" w:w="15600"/>
          <w:pgMar w:gutter="0" w:footer="720" w:header="720" w:left="660" w:bottom="0" w:right="580" w:top="700"/>
          <w:cols w:space="720" w:equalWidth="false">
            <w:col w:w="14360"/>
          </w:cols>
          <w:noEndnote/>
        </w:sectPr>
      </w:pPr>
    </w:p>
    <w:p w:rsidRDefault="00FB215D" w:rsidR="00A81738">
      <w:pPr>
        <w:pStyle w:val="Naslov6"/>
        <w:kinsoku w:val="false"/>
        <w:overflowPunct w:val="false"/>
        <w:spacing w:before="68"/>
        <w:ind w:left="261"/>
        <w:rPr>
          <w:b w:val="false"/>
          <w:bCs w:val="false"/>
        </w:rPr>
      </w:pPr>
      <w:r>
        <w:rPr>
          <w:spacing w:val="-1"/>
        </w:rPr>
        <w:lastRenderedPageBreak/>
        <w:t>cca.</w:t>
      </w:r>
    </w:p>
    <w:p w:rsidRDefault="00FB215D" w:rsidR="00A81738">
      <w:pPr>
        <w:pStyle w:val="Tijeloteksta"/>
        <w:kinsoku w:val="false"/>
        <w:overflowPunct w:val="false"/>
        <w:spacing w:lineRule="auto" w:line="368" w:before="117"/>
        <w:ind w:right="187" w:left="261"/>
      </w:pPr>
      <w:r>
        <w:rPr>
          <w:b/>
          <w:bCs/>
          <w:spacing w:val="-1"/>
        </w:rPr>
        <w:t>Dužnik,</w:t>
      </w:r>
      <w:r>
        <w:rPr>
          <w:b/>
          <w:bCs/>
          <w:spacing w:val="3"/>
        </w:rPr>
        <w:t xml:space="preserve"> </w:t>
      </w:r>
      <w:r>
        <w:rPr>
          <w:b/>
          <w:bCs/>
          <w:spacing w:val="-1"/>
        </w:rPr>
        <w:t>Društvo</w:t>
      </w:r>
      <w:r>
        <w:rPr>
          <w:b/>
          <w:bCs/>
          <w:spacing w:val="25"/>
        </w:rPr>
        <w:t xml:space="preserve"> </w:t>
      </w:r>
      <w:r>
        <w:rPr>
          <w:b/>
          <w:bCs/>
          <w:spacing w:val="-1"/>
        </w:rPr>
        <w:t>EBIT</w:t>
      </w:r>
    </w:p>
    <w:p w:rsidRDefault="00FB215D" w:rsidR="00A81738">
      <w:pPr>
        <w:pStyle w:val="Tijeloteksta"/>
        <w:kinsoku w:val="false"/>
        <w:overflowPunct w:val="false"/>
        <w:spacing w:lineRule="auto" w:line="368" w:before="0"/>
        <w:ind w:right="1423" w:left="261"/>
      </w:pPr>
      <w:r>
        <w:rPr>
          <w:b/>
          <w:bCs/>
          <w:spacing w:val="-1"/>
        </w:rPr>
        <w:t>EBITDA</w:t>
      </w:r>
      <w:r>
        <w:rPr>
          <w:b/>
          <w:bCs/>
          <w:spacing w:val="21"/>
        </w:rPr>
        <w:t xml:space="preserve"> </w:t>
      </w:r>
      <w:r>
        <w:rPr>
          <w:b/>
          <w:bCs/>
          <w:spacing w:val="-1"/>
        </w:rPr>
        <w:t>ERSTE</w:t>
      </w:r>
      <w:r>
        <w:rPr>
          <w:b/>
          <w:bCs/>
          <w:spacing w:val="22"/>
        </w:rPr>
        <w:t xml:space="preserve"> </w:t>
      </w:r>
      <w:r>
        <w:rPr>
          <w:b/>
          <w:bCs/>
        </w:rPr>
        <w:t>HPB HRK</w:t>
      </w:r>
    </w:p>
    <w:p w:rsidRDefault="00FB215D" w:rsidR="00A81738">
      <w:pPr>
        <w:pStyle w:val="Tijeloteksta"/>
        <w:kinsoku w:val="false"/>
        <w:overflowPunct w:val="false"/>
        <w:spacing w:lineRule="auto" w:line="368" w:before="0"/>
        <w:ind w:right="844" w:left="261"/>
      </w:pPr>
      <w:r>
        <w:rPr>
          <w:b/>
          <w:bCs/>
          <w:spacing w:val="-1"/>
        </w:rPr>
        <w:t>Konzum</w:t>
      </w:r>
      <w:r>
        <w:rPr>
          <w:b/>
          <w:bCs/>
          <w:spacing w:val="22"/>
        </w:rPr>
        <w:t xml:space="preserve"> </w:t>
      </w:r>
      <w:r>
        <w:rPr>
          <w:b/>
          <w:bCs/>
          <w:spacing w:val="-1"/>
        </w:rPr>
        <w:t>mHRK</w:t>
      </w:r>
    </w:p>
    <w:p w:rsidRDefault="00FB215D" w:rsidR="00A81738">
      <w:pPr>
        <w:pStyle w:val="Tijeloteksta"/>
        <w:kinsoku w:val="false"/>
        <w:overflowPunct w:val="false"/>
        <w:spacing w:lineRule="auto" w:line="368" w:before="0"/>
        <w:ind w:right="1507" w:left="261"/>
      </w:pPr>
      <w:r>
        <w:rPr>
          <w:b/>
          <w:bCs/>
          <w:spacing w:val="-1"/>
        </w:rPr>
        <w:t>mil.</w:t>
      </w:r>
      <w:r>
        <w:rPr>
          <w:b/>
          <w:bCs/>
          <w:spacing w:val="23"/>
        </w:rPr>
        <w:t xml:space="preserve"> </w:t>
      </w:r>
      <w:r>
        <w:rPr>
          <w:b/>
          <w:bCs/>
          <w:spacing w:val="-1"/>
        </w:rPr>
        <w:t>PBZ</w:t>
      </w:r>
    </w:p>
    <w:p w:rsidRDefault="00FB215D" w:rsidR="00A81738">
      <w:pPr>
        <w:pStyle w:val="Tijeloteksta"/>
        <w:kinsoku w:val="false"/>
        <w:overflowPunct w:val="false"/>
        <w:spacing w:lineRule="auto" w:line="368" w:before="0"/>
        <w:ind w:left="261"/>
      </w:pPr>
      <w:r>
        <w:rPr>
          <w:b/>
          <w:bCs/>
          <w:spacing w:val="-1"/>
        </w:rPr>
        <w:t>Predstečajni</w:t>
      </w:r>
      <w:r>
        <w:rPr>
          <w:b/>
          <w:bCs/>
          <w:spacing w:val="6"/>
        </w:rPr>
        <w:t xml:space="preserve"> </w:t>
      </w:r>
      <w:r>
        <w:rPr>
          <w:b/>
          <w:bCs/>
          <w:spacing w:val="-2"/>
        </w:rPr>
        <w:t>postupak</w:t>
      </w:r>
      <w:r>
        <w:rPr>
          <w:b/>
          <w:bCs/>
          <w:spacing w:val="28"/>
        </w:rPr>
        <w:t xml:space="preserve"> </w:t>
      </w:r>
      <w:r>
        <w:rPr>
          <w:b/>
          <w:bCs/>
          <w:spacing w:val="-1"/>
        </w:rPr>
        <w:t>PSP</w:t>
      </w:r>
    </w:p>
    <w:p w:rsidRDefault="00FB215D" w:rsidR="00A81738">
      <w:pPr>
        <w:pStyle w:val="Tijeloteksta"/>
        <w:kinsoku w:val="false"/>
        <w:overflowPunct w:val="false"/>
        <w:spacing w:lineRule="auto" w:line="368" w:before="0"/>
        <w:ind w:right="1423" w:left="261"/>
      </w:pPr>
      <w:r>
        <w:rPr>
          <w:b/>
          <w:bCs/>
          <w:spacing w:val="-1"/>
        </w:rPr>
        <w:t>RDG</w:t>
      </w:r>
      <w:r>
        <w:rPr>
          <w:b/>
          <w:bCs/>
          <w:spacing w:val="20"/>
        </w:rPr>
        <w:t xml:space="preserve"> </w:t>
      </w:r>
      <w:r>
        <w:rPr>
          <w:b/>
          <w:bCs/>
          <w:spacing w:val="-1"/>
        </w:rPr>
        <w:t>THRK</w:t>
      </w:r>
      <w:r>
        <w:rPr>
          <w:b/>
          <w:bCs/>
          <w:spacing w:val="23"/>
        </w:rPr>
        <w:t xml:space="preserve"> </w:t>
      </w:r>
      <w:r>
        <w:rPr>
          <w:b/>
          <w:bCs/>
          <w:spacing w:val="-1"/>
        </w:rPr>
        <w:t>ZABA</w:t>
      </w:r>
    </w:p>
    <w:p w:rsidRDefault="00FB215D" w:rsidR="00A81738">
      <w:pPr>
        <w:pStyle w:val="Tijeloteksta"/>
        <w:kinsoku w:val="false"/>
        <w:overflowPunct w:val="false"/>
        <w:spacing w:lineRule="auto" w:line="368" w:before="68"/>
        <w:ind w:right="9107" w:left="261"/>
        <w:rPr>
          <w:spacing w:val="-1"/>
        </w:rPr>
      </w:pPr>
      <w:r>
        <w:rPr>
          <w:rFonts w:cs="Times New Roman" w:hAnsi="Times New Roman" w:ascii="Times New Roman"/>
          <w:sz w:val="24"/>
          <w:szCs w:val="24"/>
        </w:rPr>
        <w:br w:type="column"/>
      </w:r>
      <w:r>
        <w:rPr>
          <w:spacing w:val="-1"/>
        </w:rPr>
        <w:lastRenderedPageBreak/>
        <w:t>circa,</w:t>
      </w:r>
      <w:r>
        <w:t xml:space="preserve"> </w:t>
      </w:r>
      <w:r>
        <w:rPr>
          <w:spacing w:val="-1"/>
        </w:rPr>
        <w:t>oko</w:t>
      </w:r>
      <w:r>
        <w:rPr>
          <w:spacing w:val="25"/>
        </w:rPr>
        <w:t xml:space="preserve"> </w:t>
      </w:r>
      <w:r>
        <w:rPr>
          <w:spacing w:val="-1"/>
        </w:rPr>
        <w:t>Granolio</w:t>
      </w:r>
      <w:r>
        <w:rPr>
          <w:spacing w:val="2"/>
        </w:rPr>
        <w:t xml:space="preserve"> </w:t>
      </w:r>
      <w:r>
        <w:rPr>
          <w:spacing w:val="-1"/>
        </w:rPr>
        <w:t>d.d.</w:t>
      </w:r>
    </w:p>
    <w:p w:rsidRDefault="00FB215D" w:rsidR="00A81738">
      <w:pPr>
        <w:pStyle w:val="Tijeloteksta"/>
        <w:kinsoku w:val="false"/>
        <w:overflowPunct w:val="false"/>
        <w:spacing w:before="0"/>
        <w:ind w:left="261"/>
        <w:rPr>
          <w:spacing w:val="-1"/>
        </w:rPr>
      </w:pPr>
      <w:r>
        <w:t>Dobit</w:t>
      </w:r>
      <w:r>
        <w:rPr>
          <w:spacing w:val="-5"/>
        </w:rPr>
        <w:t xml:space="preserve"> </w:t>
      </w:r>
      <w:r>
        <w:t>prije</w:t>
      </w:r>
      <w:r>
        <w:rPr>
          <w:spacing w:val="-1"/>
        </w:rPr>
        <w:t xml:space="preserve"> kamata</w:t>
      </w:r>
      <w:r>
        <w:rPr>
          <w:spacing w:val="-4"/>
        </w:rPr>
        <w:t xml:space="preserve"> </w:t>
      </w:r>
      <w:r>
        <w:t xml:space="preserve">i </w:t>
      </w:r>
      <w:r>
        <w:rPr>
          <w:spacing w:val="-1"/>
        </w:rPr>
        <w:t>poreza</w:t>
      </w:r>
    </w:p>
    <w:p w:rsidRDefault="00FB215D" w:rsidR="00A81738">
      <w:pPr>
        <w:pStyle w:val="Tijeloteksta"/>
        <w:kinsoku w:val="false"/>
        <w:overflowPunct w:val="false"/>
        <w:spacing w:lineRule="auto" w:line="368" w:before="117"/>
        <w:ind w:right="5018" w:left="261"/>
        <w:rPr>
          <w:spacing w:val="-1"/>
        </w:rPr>
      </w:pPr>
      <w:r>
        <w:t>Dobit</w:t>
      </w:r>
      <w:r>
        <w:rPr>
          <w:spacing w:val="-5"/>
        </w:rPr>
        <w:t xml:space="preserve"> </w:t>
      </w:r>
      <w:r>
        <w:t>prije</w:t>
      </w:r>
      <w:r>
        <w:rPr>
          <w:spacing w:val="-1"/>
        </w:rPr>
        <w:t xml:space="preserve"> kamata,</w:t>
      </w:r>
      <w:r>
        <w:rPr>
          <w:spacing w:val="-5"/>
        </w:rPr>
        <w:t xml:space="preserve"> </w:t>
      </w:r>
      <w:r>
        <w:rPr>
          <w:spacing w:val="-1"/>
        </w:rPr>
        <w:t>poreza</w:t>
      </w:r>
      <w:r>
        <w:rPr>
          <w:spacing w:val="1"/>
        </w:rPr>
        <w:t xml:space="preserve"> </w:t>
      </w:r>
      <w:r>
        <w:t>i</w:t>
      </w:r>
      <w:r>
        <w:rPr>
          <w:spacing w:val="-3"/>
        </w:rPr>
        <w:t xml:space="preserve"> </w:t>
      </w:r>
      <w:r>
        <w:rPr>
          <w:spacing w:val="-1"/>
        </w:rPr>
        <w:t>amortizacije</w:t>
      </w:r>
      <w:r>
        <w:rPr>
          <w:spacing w:val="45"/>
        </w:rPr>
        <w:t xml:space="preserve"> </w:t>
      </w:r>
      <w:r>
        <w:rPr>
          <w:spacing w:val="-1"/>
        </w:rPr>
        <w:t>Erste&amp;Steiermärkische</w:t>
      </w:r>
      <w:r>
        <w:rPr>
          <w:spacing w:val="2"/>
        </w:rPr>
        <w:t xml:space="preserve"> </w:t>
      </w:r>
      <w:r>
        <w:rPr>
          <w:spacing w:val="-2"/>
        </w:rPr>
        <w:t>Bank</w:t>
      </w:r>
      <w:r>
        <w:rPr>
          <w:spacing w:val="2"/>
        </w:rPr>
        <w:t xml:space="preserve"> </w:t>
      </w:r>
      <w:r>
        <w:rPr>
          <w:spacing w:val="-1"/>
        </w:rPr>
        <w:t>d.d.</w:t>
      </w:r>
    </w:p>
    <w:p w:rsidRDefault="00FB215D" w:rsidR="00A81738">
      <w:pPr>
        <w:pStyle w:val="Tijeloteksta"/>
        <w:kinsoku w:val="false"/>
        <w:overflowPunct w:val="false"/>
        <w:spacing w:lineRule="auto" w:line="368" w:before="0"/>
        <w:ind w:right="7876" w:left="261"/>
        <w:rPr>
          <w:spacing w:val="-2"/>
        </w:rPr>
      </w:pPr>
      <w:r>
        <w:rPr>
          <w:spacing w:val="-1"/>
        </w:rPr>
        <w:t>Hrvatska</w:t>
      </w:r>
      <w:r>
        <w:rPr>
          <w:spacing w:val="1"/>
        </w:rPr>
        <w:t xml:space="preserve"> </w:t>
      </w:r>
      <w:r>
        <w:rPr>
          <w:spacing w:val="-1"/>
        </w:rPr>
        <w:t>poštanska</w:t>
      </w:r>
      <w:r>
        <w:rPr>
          <w:spacing w:val="3"/>
        </w:rPr>
        <w:t xml:space="preserve"> </w:t>
      </w:r>
      <w:r>
        <w:rPr>
          <w:spacing w:val="-1"/>
        </w:rPr>
        <w:t>banka</w:t>
      </w:r>
      <w:r>
        <w:rPr>
          <w:spacing w:val="1"/>
        </w:rPr>
        <w:t xml:space="preserve"> </w:t>
      </w:r>
      <w:r>
        <w:rPr>
          <w:spacing w:val="-1"/>
        </w:rPr>
        <w:t>d.d.</w:t>
      </w:r>
      <w:r>
        <w:rPr>
          <w:spacing w:val="25"/>
        </w:rPr>
        <w:t xml:space="preserve"> </w:t>
      </w:r>
      <w:r>
        <w:rPr>
          <w:spacing w:val="-1"/>
        </w:rPr>
        <w:t>Hrvatska</w:t>
      </w:r>
      <w:r>
        <w:rPr>
          <w:spacing w:val="1"/>
        </w:rPr>
        <w:t xml:space="preserve"> </w:t>
      </w:r>
      <w:r>
        <w:rPr>
          <w:spacing w:val="-2"/>
        </w:rPr>
        <w:t>kuna</w:t>
      </w:r>
    </w:p>
    <w:p w:rsidRDefault="00FB215D" w:rsidR="00A81738">
      <w:pPr>
        <w:pStyle w:val="Tijeloteksta"/>
        <w:kinsoku w:val="false"/>
        <w:overflowPunct w:val="false"/>
        <w:spacing w:before="0"/>
        <w:ind w:left="261"/>
        <w:rPr>
          <w:spacing w:val="-1"/>
        </w:rPr>
      </w:pPr>
      <w:r>
        <w:rPr>
          <w:spacing w:val="-1"/>
        </w:rPr>
        <w:t>Konzum</w:t>
      </w:r>
      <w:r>
        <w:rPr>
          <w:spacing w:val="3"/>
        </w:rPr>
        <w:t xml:space="preserve"> </w:t>
      </w:r>
      <w:r>
        <w:rPr>
          <w:spacing w:val="-1"/>
        </w:rPr>
        <w:t>d.d.</w:t>
      </w:r>
    </w:p>
    <w:p w:rsidRDefault="00FB215D" w:rsidR="00A81738">
      <w:pPr>
        <w:pStyle w:val="Tijeloteksta"/>
        <w:kinsoku w:val="false"/>
        <w:overflowPunct w:val="false"/>
        <w:spacing w:lineRule="auto" w:line="368" w:before="117"/>
        <w:ind w:right="7876" w:left="261"/>
        <w:rPr>
          <w:spacing w:val="-1"/>
        </w:rPr>
      </w:pPr>
      <w:r>
        <w:rPr>
          <w:spacing w:val="-1"/>
        </w:rPr>
        <w:t>milijuna</w:t>
      </w:r>
      <w:r>
        <w:rPr>
          <w:spacing w:val="1"/>
        </w:rPr>
        <w:t xml:space="preserve"> </w:t>
      </w:r>
      <w:r>
        <w:rPr>
          <w:spacing w:val="-1"/>
        </w:rPr>
        <w:t>Hrvatskih</w:t>
      </w:r>
      <w:r>
        <w:rPr>
          <w:spacing w:val="5"/>
        </w:rPr>
        <w:t xml:space="preserve"> </w:t>
      </w:r>
      <w:r>
        <w:rPr>
          <w:spacing w:val="-2"/>
        </w:rPr>
        <w:t>kuna</w:t>
      </w:r>
      <w:r>
        <w:rPr>
          <w:spacing w:val="25"/>
        </w:rPr>
        <w:t xml:space="preserve"> </w:t>
      </w:r>
      <w:r>
        <w:rPr>
          <w:spacing w:val="-1"/>
        </w:rPr>
        <w:t>milijuna</w:t>
      </w:r>
    </w:p>
    <w:p w:rsidRDefault="00FB215D" w:rsidR="00A81738">
      <w:pPr>
        <w:pStyle w:val="Tijeloteksta"/>
        <w:kinsoku w:val="false"/>
        <w:overflowPunct w:val="false"/>
        <w:spacing w:lineRule="auto" w:line="368" w:before="0"/>
        <w:ind w:right="7876" w:left="261"/>
      </w:pPr>
      <w:r>
        <w:rPr>
          <w:spacing w:val="-1"/>
        </w:rPr>
        <w:t>Privredna</w:t>
      </w:r>
      <w:r>
        <w:rPr>
          <w:spacing w:val="1"/>
        </w:rPr>
        <w:t xml:space="preserve"> </w:t>
      </w:r>
      <w:r>
        <w:rPr>
          <w:spacing w:val="-2"/>
        </w:rPr>
        <w:t>Banka</w:t>
      </w:r>
      <w:r>
        <w:rPr>
          <w:spacing w:val="3"/>
        </w:rPr>
        <w:t xml:space="preserve"> </w:t>
      </w:r>
      <w:r>
        <w:rPr>
          <w:spacing w:val="-1"/>
        </w:rPr>
        <w:t>Zagreb</w:t>
      </w:r>
      <w:r>
        <w:rPr>
          <w:spacing w:val="-3"/>
        </w:rPr>
        <w:t xml:space="preserve"> </w:t>
      </w:r>
      <w:r>
        <w:rPr>
          <w:spacing w:val="-1"/>
        </w:rPr>
        <w:t>d.d.</w:t>
      </w:r>
      <w:r>
        <w:rPr>
          <w:spacing w:val="29"/>
        </w:rPr>
        <w:t xml:space="preserve"> </w:t>
      </w:r>
      <w:r>
        <w:rPr>
          <w:spacing w:val="-1"/>
        </w:rPr>
        <w:t>Predstečajni</w:t>
      </w:r>
      <w:r>
        <w:t xml:space="preserve"> </w:t>
      </w:r>
      <w:r>
        <w:rPr>
          <w:spacing w:val="-1"/>
        </w:rPr>
        <w:t>postupak</w:t>
      </w:r>
      <w:r>
        <w:t xml:space="preserve"> </w:t>
      </w:r>
      <w:r>
        <w:rPr>
          <w:spacing w:val="-1"/>
        </w:rPr>
        <w:t>Dužnika</w:t>
      </w:r>
      <w:r>
        <w:rPr>
          <w:spacing w:val="29"/>
        </w:rPr>
        <w:t xml:space="preserve"> </w:t>
      </w:r>
      <w:r>
        <w:rPr>
          <w:spacing w:val="-1"/>
        </w:rPr>
        <w:t>Predstečajni</w:t>
      </w:r>
      <w:r>
        <w:t xml:space="preserve"> </w:t>
      </w:r>
      <w:r>
        <w:rPr>
          <w:spacing w:val="-1"/>
        </w:rPr>
        <w:t>postupak</w:t>
      </w:r>
    </w:p>
    <w:p w:rsidRDefault="00FB215D" w:rsidR="00A81738">
      <w:pPr>
        <w:pStyle w:val="Tijeloteksta"/>
        <w:kinsoku w:val="false"/>
        <w:overflowPunct w:val="false"/>
        <w:spacing w:lineRule="auto" w:line="368" w:before="0"/>
        <w:ind w:right="8241" w:left="261"/>
        <w:rPr>
          <w:spacing w:val="-1"/>
        </w:rPr>
      </w:pPr>
      <w:r>
        <w:rPr>
          <w:spacing w:val="-1"/>
        </w:rPr>
        <w:t>Račun</w:t>
      </w:r>
      <w:r>
        <w:rPr>
          <w:spacing w:val="2"/>
        </w:rPr>
        <w:t xml:space="preserve"> </w:t>
      </w:r>
      <w:r>
        <w:t>dobiti</w:t>
      </w:r>
      <w:r>
        <w:rPr>
          <w:spacing w:val="-3"/>
        </w:rPr>
        <w:t xml:space="preserve"> </w:t>
      </w:r>
      <w:r>
        <w:t xml:space="preserve">i </w:t>
      </w:r>
      <w:r>
        <w:rPr>
          <w:spacing w:val="-1"/>
        </w:rPr>
        <w:t>gubitka</w:t>
      </w:r>
      <w:r>
        <w:rPr>
          <w:spacing w:val="29"/>
        </w:rPr>
        <w:t xml:space="preserve"> </w:t>
      </w:r>
      <w:r>
        <w:rPr>
          <w:spacing w:val="-1"/>
        </w:rPr>
        <w:t>tisuće</w:t>
      </w:r>
      <w:r>
        <w:rPr>
          <w:spacing w:val="2"/>
        </w:rPr>
        <w:t xml:space="preserve"> </w:t>
      </w:r>
      <w:r>
        <w:rPr>
          <w:spacing w:val="-1"/>
        </w:rPr>
        <w:t>Hrvatskih</w:t>
      </w:r>
      <w:r>
        <w:rPr>
          <w:spacing w:val="2"/>
        </w:rPr>
        <w:t xml:space="preserve"> </w:t>
      </w:r>
      <w:r>
        <w:rPr>
          <w:spacing w:val="-2"/>
        </w:rPr>
        <w:t>kuna</w:t>
      </w:r>
      <w:r>
        <w:rPr>
          <w:spacing w:val="19"/>
        </w:rPr>
        <w:t xml:space="preserve"> </w:t>
      </w:r>
      <w:r>
        <w:rPr>
          <w:spacing w:val="-1"/>
        </w:rPr>
        <w:t>Zagrebačka</w:t>
      </w:r>
      <w:r>
        <w:rPr>
          <w:spacing w:val="1"/>
        </w:rPr>
        <w:t xml:space="preserve"> </w:t>
      </w:r>
      <w:r>
        <w:rPr>
          <w:spacing w:val="-2"/>
        </w:rPr>
        <w:t>Banka</w:t>
      </w:r>
      <w:r>
        <w:rPr>
          <w:spacing w:val="1"/>
        </w:rPr>
        <w:t xml:space="preserve"> </w:t>
      </w:r>
      <w:r>
        <w:rPr>
          <w:spacing w:val="-1"/>
        </w:rPr>
        <w:t>d.d.</w:t>
      </w:r>
    </w:p>
    <w:p w:rsidRDefault="00A81738" w:rsidR="00A81738">
      <w:pPr>
        <w:pStyle w:val="Tijeloteksta"/>
        <w:kinsoku w:val="false"/>
        <w:overflowPunct w:val="false"/>
        <w:spacing w:lineRule="auto" w:line="368" w:before="0"/>
        <w:ind w:right="8241" w:left="261"/>
        <w:rPr>
          <w:spacing w:val="-1"/>
        </w:rPr>
        <w:sectPr w:rsidR="00A81738">
          <w:type w:val="continuous"/>
          <w:pgSz w:orient="landscape" w:h="10800" w:w="15600"/>
          <w:pgMar w:gutter="0" w:footer="720" w:header="720" w:left="660" w:bottom="280" w:right="580" w:top="260"/>
          <w:cols w:num="2" w:space="720" w:equalWidth="false">
            <w:col w:space="879" w:w="2516"/>
            <w:col w:w="10965"/>
          </w:cols>
          <w:noEndnote/>
        </w:sectPr>
      </w:pPr>
    </w:p>
    <w:p w:rsidRDefault="00241AE9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  <w:r>
        <w:rPr>
          <w:noProof/>
        </w:rPr>
        <w:lastRenderedPageBreak/>
        <w:pict>
          <v:group o:allowincell="f" o:spid="_x0000_s1026" id="Group 2" style="position:absolute;margin-left:0;margin-top:0;width:780pt;height:540pt;z-index:-251698688;mso-position-horizontal-relative:page;mso-position-vertical-relative:page" coordsize="15600,10800">
            <v:rect filled="f" stroked="f" o:spid="_x0000_s1027" id="Rectangle 3" style="position:absolute;width:15600;height:10800;visibility:visible;mso-wrap-style:square;v-text-anchor:top">
              <v:textbox inset="0,0,0,0">
                <w:txbxContent>
                  <w:p w:rsidRDefault="00FB215D" w:rsidR="00A81738">
                    <w:pPr>
                      <w:widowControl/>
                      <w:autoSpaceDE/>
                      <w:autoSpaceDN/>
                      <w:adjustRightInd/>
                      <w:spacing w:lineRule="atLeast" w:line="10800"/>
                    </w:pPr>
                    <w:r>
                      <w:rPr>
                        <w:noProof/>
                      </w:rPr>
                      <w:drawing>
                        <wp:inline distR="0" distL="0" distB="0" distT="0">
                          <wp:extent cy="6893560" cx="9954895"/>
                          <wp:effectExtent b="2540" r="8255" t="0" l="0"/>
                          <wp:docPr name="Slika 3" id="9"/>
                          <wp:cNvGraphicFramePr>
                            <a:graphicFrameLocks noChangeAspect="true"/>
                          </wp:cNvGraphicFramePr>
                          <a:graphic>
                            <a:graphicData uri="http://schemas.openxmlformats.org/drawingml/2006/picture">
                              <pic:pic>
                                <pic:nvPicPr>
                                  <pic:cNvPr name="Picture 3" id="0"/>
                                  <pic:cNvPicPr>
                                    <a:picLocks noChangeArrowheads="true" noChangeAspect="true"/>
                                  </pic:cNvPicPr>
                                </pic:nvPicPr>
                                <pic:blipFill>
                                  <a:blip r:embed="rId10">
                                    <a:extLst>
                                      <a:ext uri="{28A0092B-C50C-407E-A947-70E740481C1C}">
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y="0" x="0"/>
                                    <a:ext cy="6893560" cx="995489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Default="00A81738" w:rsidR="00A81738"/>
                </w:txbxContent>
              </v:textbox>
            </v:rect>
            <v:rect filled="f" stroked="f" o:spid="_x0000_s1028" id="Rectangle 4" style="position:absolute;left:777;top:9367;width:2540;height:1280;visibility:visible;mso-wrap-style:square;v-text-anchor:top">
              <v:textbox inset="0,0,0,0">
                <w:txbxContent>
                  <w:p w:rsidRDefault="00FB215D" w:rsidR="00A81738">
                    <w:pPr>
                      <w:widowControl/>
                      <w:autoSpaceDE/>
                      <w:autoSpaceDN/>
                      <w:adjustRightInd/>
                      <w:spacing w:lineRule="atLeast" w:line="1280"/>
                    </w:pPr>
                    <w:r>
                      <w:rPr>
                        <w:noProof/>
                      </w:rPr>
                      <w:drawing>
                        <wp:inline distR="0" distL="0" distB="0" distT="0">
                          <wp:extent cy="803275" cx="1605915"/>
                          <wp:effectExtent b="0" r="0" t="0" l="0"/>
                          <wp:docPr name="Slika 5" id="7"/>
                          <wp:cNvGraphicFramePr>
                            <a:graphicFrameLocks noChangeAspect="true"/>
                          </wp:cNvGraphicFramePr>
                          <a:graphic>
                            <a:graphicData uri="http://schemas.openxmlformats.org/drawingml/2006/picture">
                              <pic:pic>
                                <pic:nvPicPr>
                                  <pic:cNvPr name="Picture 5" id="0"/>
                                  <pic:cNvPicPr>
                                    <a:picLocks noChangeArrowheads="true" noChangeAspect="true"/>
                                  </pic:cNvPicPr>
                                </pic:nvPicPr>
                                <pic:blipFill>
                                  <a:blip r:embed="rId9">
                                    <a:extLst>
                                      <a:ext uri="{28A0092B-C50C-407E-A947-70E740481C1C}">
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y="0" x="0"/>
                                    <a:ext cy="803275" cx="160591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Default="00A81738" w:rsidR="00A81738"/>
                </w:txbxContent>
              </v:textbox>
            </v:rect>
            <w10:wrap anchory="page" anchorx="page"/>
          </v:group>
        </w:pict>
      </w: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5"/>
        <w:ind w:left="0"/>
        <w:rPr>
          <w:sz w:val="26"/>
          <w:szCs w:val="26"/>
        </w:rPr>
      </w:pPr>
    </w:p>
    <w:p w:rsidRDefault="00FB215D" w:rsidR="00A81738">
      <w:pPr>
        <w:pStyle w:val="Tijeloteksta"/>
        <w:tabs>
          <w:tab w:pos="14258" w:val="right"/>
        </w:tabs>
        <w:kinsoku w:val="false"/>
        <w:overflowPunct w:val="false"/>
        <w:spacing w:before="80"/>
        <w:ind w:left="7428"/>
        <w:rPr>
          <w:sz w:val="12"/>
          <w:szCs w:val="12"/>
        </w:rPr>
      </w:pPr>
      <w:r>
        <w:rPr>
          <w:sz w:val="12"/>
          <w:szCs w:val="12"/>
        </w:rPr>
        <w:t xml:space="preserve">© 2017 </w:t>
      </w:r>
      <w:r>
        <w:rPr>
          <w:spacing w:val="2"/>
          <w:sz w:val="12"/>
          <w:szCs w:val="12"/>
        </w:rPr>
        <w:t xml:space="preserve"> </w:t>
      </w:r>
      <w:r>
        <w:rPr>
          <w:sz w:val="12"/>
          <w:szCs w:val="12"/>
        </w:rPr>
        <w:t>Granolio</w:t>
      </w:r>
      <w:r>
        <w:rPr>
          <w:spacing w:val="-8"/>
          <w:sz w:val="12"/>
          <w:szCs w:val="12"/>
        </w:rPr>
        <w:t xml:space="preserve"> </w:t>
      </w:r>
      <w:r>
        <w:rPr>
          <w:spacing w:val="-1"/>
          <w:sz w:val="12"/>
          <w:szCs w:val="12"/>
        </w:rPr>
        <w:t>d.d.</w:t>
      </w:r>
      <w:r>
        <w:rPr>
          <w:sz w:val="12"/>
          <w:szCs w:val="12"/>
        </w:rPr>
        <w:t xml:space="preserve"> |</w:t>
      </w:r>
      <w:r>
        <w:rPr>
          <w:spacing w:val="42"/>
          <w:sz w:val="12"/>
          <w:szCs w:val="12"/>
        </w:rPr>
        <w:t xml:space="preserve"> </w:t>
      </w:r>
      <w:r>
        <w:rPr>
          <w:spacing w:val="-1"/>
          <w:sz w:val="12"/>
          <w:szCs w:val="12"/>
        </w:rPr>
        <w:t>Predstečajni</w:t>
      </w:r>
      <w:r>
        <w:rPr>
          <w:spacing w:val="1"/>
          <w:sz w:val="12"/>
          <w:szCs w:val="12"/>
        </w:rPr>
        <w:t xml:space="preserve"> </w:t>
      </w:r>
      <w:r>
        <w:rPr>
          <w:spacing w:val="-1"/>
          <w:sz w:val="12"/>
          <w:szCs w:val="12"/>
        </w:rPr>
        <w:t xml:space="preserve">postupak </w:t>
      </w:r>
      <w:r>
        <w:rPr>
          <w:sz w:val="12"/>
          <w:szCs w:val="12"/>
        </w:rPr>
        <w:t>|</w:t>
      </w:r>
      <w:r>
        <w:rPr>
          <w:spacing w:val="1"/>
          <w:sz w:val="12"/>
          <w:szCs w:val="12"/>
        </w:rPr>
        <w:t xml:space="preserve"> </w:t>
      </w:r>
      <w:r>
        <w:rPr>
          <w:sz w:val="12"/>
          <w:szCs w:val="12"/>
        </w:rPr>
        <w:t>izmijenjeni</w:t>
      </w:r>
      <w:r>
        <w:rPr>
          <w:spacing w:val="-8"/>
          <w:sz w:val="12"/>
          <w:szCs w:val="12"/>
        </w:rPr>
        <w:t xml:space="preserve"> </w:t>
      </w:r>
      <w:r>
        <w:rPr>
          <w:sz w:val="12"/>
          <w:szCs w:val="12"/>
        </w:rPr>
        <w:t>plan</w:t>
      </w:r>
      <w:r>
        <w:rPr>
          <w:spacing w:val="-3"/>
          <w:sz w:val="12"/>
          <w:szCs w:val="12"/>
        </w:rPr>
        <w:t xml:space="preserve"> </w:t>
      </w:r>
      <w:r>
        <w:rPr>
          <w:spacing w:val="-1"/>
          <w:sz w:val="12"/>
          <w:szCs w:val="12"/>
        </w:rPr>
        <w:t>restrukturiranja</w:t>
      </w:r>
      <w:r>
        <w:rPr>
          <w:spacing w:val="39"/>
          <w:sz w:val="12"/>
          <w:szCs w:val="12"/>
        </w:rPr>
        <w:t xml:space="preserve"> </w:t>
      </w:r>
      <w:r>
        <w:rPr>
          <w:sz w:val="12"/>
          <w:szCs w:val="12"/>
        </w:rPr>
        <w:t xml:space="preserve">|  15. </w:t>
      </w:r>
      <w:r>
        <w:rPr>
          <w:spacing w:val="-1"/>
          <w:sz w:val="12"/>
          <w:szCs w:val="12"/>
        </w:rPr>
        <w:t>studenog</w:t>
      </w:r>
      <w:r>
        <w:rPr>
          <w:spacing w:val="-2"/>
          <w:sz w:val="12"/>
          <w:szCs w:val="12"/>
        </w:rPr>
        <w:t xml:space="preserve"> </w:t>
      </w:r>
      <w:r>
        <w:rPr>
          <w:sz w:val="12"/>
          <w:szCs w:val="12"/>
        </w:rPr>
        <w:t>2018.</w:t>
      </w:r>
      <w:r>
        <w:rPr>
          <w:b/>
          <w:bCs/>
          <w:sz w:val="12"/>
          <w:szCs w:val="12"/>
        </w:rPr>
        <w:tab/>
        <w:t>1</w:t>
      </w:r>
    </w:p>
    <w:p w:rsidRDefault="00A81738" w:rsidR="00A81738">
      <w:pPr>
        <w:pStyle w:val="Tijeloteksta"/>
        <w:tabs>
          <w:tab w:pos="14258" w:val="right"/>
        </w:tabs>
        <w:kinsoku w:val="false"/>
        <w:overflowPunct w:val="false"/>
        <w:spacing w:before="80"/>
        <w:ind w:left="7428"/>
        <w:rPr>
          <w:sz w:val="12"/>
          <w:szCs w:val="12"/>
        </w:rPr>
        <w:sectPr w:rsidR="00A81738">
          <w:type w:val="continuous"/>
          <w:pgSz w:orient="landscape" w:h="10800" w:w="15600"/>
          <w:pgMar w:gutter="0" w:footer="720" w:header="720" w:left="660" w:bottom="280" w:right="580" w:top="260"/>
          <w:cols w:space="720" w:equalWidth="false">
            <w:col w:w="14360"/>
          </w:cols>
          <w:noEndnote/>
        </w:sect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b/>
          <w:bCs/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b/>
          <w:bCs/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3"/>
        <w:ind w:left="0"/>
        <w:rPr>
          <w:b/>
          <w:bCs/>
          <w:sz w:val="25"/>
          <w:szCs w:val="25"/>
        </w:rPr>
      </w:pPr>
    </w:p>
    <w:tbl>
      <w:tblPr>
        <w:tblW w:type="auto" w:w="0"/>
        <w:tblInd w:type="dxa" w:w="1533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843"/>
        <w:gridCol w:w="7641"/>
        <w:gridCol w:w="2730"/>
      </w:tblGrid>
      <w:tr w:rsidR="00A81738">
        <w:trPr>
          <w:trHeight w:hRule="exact" w:val="438"/>
        </w:trPr>
        <w:tc>
          <w:tcPr>
            <w:tcW w:type="dxa" w:w="843"/>
            <w:tcBorders>
              <w:top w:val="nil"/>
              <w:left w:val="nil"/>
              <w:bottom w:val="nil"/>
              <w:right w:val="nil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before="21"/>
              <w:ind w:right="20"/>
              <w:jc w:val="center"/>
            </w:pPr>
            <w:bookmarkStart w:name="Slide_Number_3" w:id="3"/>
            <w:bookmarkEnd w:id="3"/>
            <w:r>
              <w:rPr>
                <w:rFonts w:cs="Verdana" w:hAnsi="Verdana" w:ascii="Verdana"/>
                <w:spacing w:val="-1"/>
                <w:sz w:val="22"/>
                <w:szCs w:val="22"/>
              </w:rPr>
              <w:t>1.</w:t>
            </w:r>
          </w:p>
        </w:tc>
        <w:tc>
          <w:tcPr>
            <w:tcW w:type="dxa" w:w="7641"/>
            <w:tcBorders>
              <w:top w:val="nil"/>
              <w:left w:val="nil"/>
              <w:bottom w:val="nil"/>
              <w:right w:val="nil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before="21"/>
              <w:ind w:left="255"/>
            </w:pPr>
            <w:r>
              <w:rPr>
                <w:rFonts w:cs="Verdana" w:hAnsi="Verdana" w:ascii="Verdana"/>
                <w:spacing w:val="-1"/>
                <w:sz w:val="22"/>
                <w:szCs w:val="22"/>
              </w:rPr>
              <w:t>Uvod</w:t>
            </w:r>
          </w:p>
        </w:tc>
        <w:tc>
          <w:tcPr>
            <w:tcW w:type="dxa" w:w="2730"/>
            <w:tcBorders>
              <w:top w:val="nil"/>
              <w:left w:val="nil"/>
              <w:bottom w:val="nil"/>
              <w:right w:val="nil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before="21"/>
              <w:ind w:right="296"/>
              <w:jc w:val="right"/>
            </w:pPr>
            <w:r>
              <w:rPr>
                <w:rFonts w:cs="Verdana" w:hAnsi="Verdana" w:ascii="Verdana"/>
                <w:w w:val="95"/>
                <w:sz w:val="22"/>
                <w:szCs w:val="22"/>
              </w:rPr>
              <w:t>3</w:t>
            </w:r>
          </w:p>
        </w:tc>
      </w:tr>
      <w:tr w:rsidR="00A81738">
        <w:trPr>
          <w:trHeight w:hRule="exact" w:val="536"/>
        </w:trPr>
        <w:tc>
          <w:tcPr>
            <w:tcW w:type="dxa" w:w="843"/>
            <w:tcBorders>
              <w:top w:val="nil"/>
              <w:left w:val="nil"/>
              <w:bottom w:val="nil"/>
              <w:right w:val="nil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before="119"/>
              <w:ind w:right="20"/>
              <w:jc w:val="center"/>
            </w:pPr>
            <w:r>
              <w:rPr>
                <w:rFonts w:cs="Verdana" w:hAnsi="Verdana" w:ascii="Verdana"/>
                <w:spacing w:val="-1"/>
                <w:sz w:val="22"/>
                <w:szCs w:val="22"/>
              </w:rPr>
              <w:t>2.</w:t>
            </w:r>
          </w:p>
        </w:tc>
        <w:tc>
          <w:tcPr>
            <w:tcW w:type="dxa" w:w="7641"/>
            <w:tcBorders>
              <w:top w:val="nil"/>
              <w:left w:val="nil"/>
              <w:bottom w:val="nil"/>
              <w:right w:val="nil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before="119"/>
              <w:ind w:left="255"/>
            </w:pPr>
            <w:r>
              <w:rPr>
                <w:rFonts w:cs="Verdana" w:hAnsi="Verdana" w:ascii="Verdana"/>
                <w:spacing w:val="-1"/>
                <w:sz w:val="22"/>
                <w:szCs w:val="22"/>
              </w:rPr>
              <w:t>Postojanje</w:t>
            </w:r>
            <w:r>
              <w:rPr>
                <w:rFonts w:cs="Verdana" w:hAnsi="Verdana" w:ascii="Verdana"/>
                <w:spacing w:val="-8"/>
                <w:sz w:val="22"/>
                <w:szCs w:val="22"/>
              </w:rPr>
              <w:t xml:space="preserve"> </w:t>
            </w:r>
            <w:r>
              <w:rPr>
                <w:rFonts w:cs="Verdana" w:hAnsi="Verdana" w:ascii="Verdana"/>
                <w:spacing w:val="-1"/>
                <w:sz w:val="22"/>
                <w:szCs w:val="22"/>
              </w:rPr>
              <w:t>prijeteće nesposobnosti</w:t>
            </w:r>
            <w:r>
              <w:rPr>
                <w:rFonts w:cs="Verdana" w:hAnsi="Verdana" w:ascii="Verdana"/>
                <w:spacing w:val="-6"/>
                <w:sz w:val="22"/>
                <w:szCs w:val="22"/>
              </w:rPr>
              <w:t xml:space="preserve"> </w:t>
            </w:r>
            <w:r>
              <w:rPr>
                <w:rFonts w:cs="Verdana" w:hAnsi="Verdana" w:ascii="Verdana"/>
                <w:spacing w:val="-1"/>
                <w:sz w:val="22"/>
                <w:szCs w:val="22"/>
              </w:rPr>
              <w:t>za</w:t>
            </w:r>
            <w:r>
              <w:rPr>
                <w:rFonts w:cs="Verdana" w:hAnsi="Verdana" w:ascii="Verdana"/>
                <w:spacing w:val="1"/>
                <w:sz w:val="22"/>
                <w:szCs w:val="22"/>
              </w:rPr>
              <w:t xml:space="preserve"> </w:t>
            </w:r>
            <w:r>
              <w:rPr>
                <w:rFonts w:cs="Verdana" w:hAnsi="Verdana" w:ascii="Verdana"/>
                <w:spacing w:val="-1"/>
                <w:sz w:val="22"/>
                <w:szCs w:val="22"/>
              </w:rPr>
              <w:t>plaćanje</w:t>
            </w:r>
          </w:p>
        </w:tc>
        <w:tc>
          <w:tcPr>
            <w:tcW w:type="dxa" w:w="2730"/>
            <w:tcBorders>
              <w:top w:val="nil"/>
              <w:left w:val="nil"/>
              <w:bottom w:val="nil"/>
              <w:right w:val="nil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before="119"/>
              <w:ind w:right="296"/>
              <w:jc w:val="right"/>
            </w:pPr>
            <w:r>
              <w:rPr>
                <w:rFonts w:cs="Verdana" w:hAnsi="Verdana" w:ascii="Verdana"/>
                <w:w w:val="95"/>
                <w:sz w:val="22"/>
                <w:szCs w:val="22"/>
              </w:rPr>
              <w:t>4</w:t>
            </w:r>
          </w:p>
        </w:tc>
      </w:tr>
      <w:tr w:rsidR="00A81738">
        <w:trPr>
          <w:trHeight w:hRule="exact" w:val="536"/>
        </w:trPr>
        <w:tc>
          <w:tcPr>
            <w:tcW w:type="dxa" w:w="843"/>
            <w:tcBorders>
              <w:top w:val="nil"/>
              <w:left w:val="nil"/>
              <w:bottom w:val="nil"/>
              <w:right w:val="nil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before="119"/>
              <w:ind w:right="21"/>
              <w:jc w:val="center"/>
            </w:pPr>
            <w:r>
              <w:rPr>
                <w:rFonts w:cs="Verdana" w:hAnsi="Verdana" w:ascii="Verdana"/>
                <w:spacing w:val="-1"/>
                <w:sz w:val="22"/>
                <w:szCs w:val="22"/>
              </w:rPr>
              <w:t>3.</w:t>
            </w:r>
          </w:p>
        </w:tc>
        <w:tc>
          <w:tcPr>
            <w:tcW w:type="dxa" w:w="7641"/>
            <w:tcBorders>
              <w:top w:val="nil"/>
              <w:left w:val="nil"/>
              <w:bottom w:val="nil"/>
              <w:right w:val="nil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before="119"/>
              <w:ind w:left="255"/>
            </w:pPr>
            <w:r>
              <w:rPr>
                <w:rFonts w:cs="Verdana" w:hAnsi="Verdana" w:ascii="Verdana"/>
                <w:spacing w:val="-1"/>
                <w:sz w:val="22"/>
                <w:szCs w:val="22"/>
              </w:rPr>
              <w:t>Izračun</w:t>
            </w:r>
            <w:r>
              <w:rPr>
                <w:rFonts w:cs="Verdana" w:hAnsi="Verdana" w:ascii="Verdana"/>
                <w:spacing w:val="1"/>
                <w:sz w:val="22"/>
                <w:szCs w:val="22"/>
              </w:rPr>
              <w:t xml:space="preserve"> </w:t>
            </w:r>
            <w:r>
              <w:rPr>
                <w:rFonts w:cs="Verdana" w:hAnsi="Verdana" w:ascii="Verdana"/>
                <w:spacing w:val="-1"/>
                <w:sz w:val="22"/>
                <w:szCs w:val="22"/>
              </w:rPr>
              <w:t>manjka</w:t>
            </w:r>
            <w:r>
              <w:rPr>
                <w:rFonts w:cs="Verdana" w:hAnsi="Verdana" w:ascii="Verdana"/>
                <w:spacing w:val="1"/>
                <w:sz w:val="22"/>
                <w:szCs w:val="22"/>
              </w:rPr>
              <w:t xml:space="preserve"> </w:t>
            </w:r>
            <w:r>
              <w:rPr>
                <w:rFonts w:cs="Verdana" w:hAnsi="Verdana" w:ascii="Verdana"/>
                <w:spacing w:val="-2"/>
                <w:sz w:val="22"/>
                <w:szCs w:val="22"/>
              </w:rPr>
              <w:t>likvidnih</w:t>
            </w:r>
            <w:r>
              <w:rPr>
                <w:rFonts w:cs="Verdana" w:hAnsi="Verdana" w:ascii="Verdana"/>
                <w:spacing w:val="13"/>
                <w:sz w:val="22"/>
                <w:szCs w:val="22"/>
              </w:rPr>
              <w:t xml:space="preserve"> </w:t>
            </w:r>
            <w:r>
              <w:rPr>
                <w:rFonts w:cs="Verdana" w:hAnsi="Verdana" w:ascii="Verdana"/>
                <w:spacing w:val="-1"/>
                <w:sz w:val="22"/>
                <w:szCs w:val="22"/>
              </w:rPr>
              <w:t>sredstava</w:t>
            </w:r>
          </w:p>
        </w:tc>
        <w:tc>
          <w:tcPr>
            <w:tcW w:type="dxa" w:w="2730"/>
            <w:tcBorders>
              <w:top w:val="nil"/>
              <w:left w:val="nil"/>
              <w:bottom w:val="nil"/>
              <w:right w:val="nil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before="119"/>
              <w:ind w:right="297"/>
              <w:jc w:val="right"/>
            </w:pPr>
            <w:r>
              <w:rPr>
                <w:rFonts w:cs="Verdana" w:hAnsi="Verdana" w:ascii="Verdana"/>
                <w:w w:val="95"/>
                <w:sz w:val="22"/>
                <w:szCs w:val="22"/>
              </w:rPr>
              <w:t>6</w:t>
            </w:r>
          </w:p>
        </w:tc>
      </w:tr>
      <w:tr w:rsidR="00A81738">
        <w:trPr>
          <w:trHeight w:hRule="exact" w:val="536"/>
        </w:trPr>
        <w:tc>
          <w:tcPr>
            <w:tcW w:type="dxa" w:w="843"/>
            <w:tcBorders>
              <w:top w:val="nil"/>
              <w:left w:val="nil"/>
              <w:bottom w:val="nil"/>
              <w:right w:val="nil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before="119"/>
              <w:ind w:right="21"/>
              <w:jc w:val="center"/>
            </w:pPr>
            <w:r>
              <w:rPr>
                <w:rFonts w:cs="Verdana" w:hAnsi="Verdana" w:ascii="Verdana"/>
                <w:spacing w:val="-1"/>
                <w:sz w:val="22"/>
                <w:szCs w:val="22"/>
              </w:rPr>
              <w:t>4.</w:t>
            </w:r>
          </w:p>
        </w:tc>
        <w:tc>
          <w:tcPr>
            <w:tcW w:type="dxa" w:w="7641"/>
            <w:tcBorders>
              <w:top w:val="nil"/>
              <w:left w:val="nil"/>
              <w:bottom w:val="nil"/>
              <w:right w:val="nil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before="119"/>
              <w:ind w:left="254"/>
            </w:pPr>
            <w:r>
              <w:rPr>
                <w:rFonts w:cs="Verdana" w:hAnsi="Verdana" w:ascii="Verdana"/>
                <w:sz w:val="22"/>
                <w:szCs w:val="22"/>
              </w:rPr>
              <w:t>Mjere</w:t>
            </w:r>
            <w:r>
              <w:rPr>
                <w:rFonts w:cs="Verdana" w:hAnsi="Verdana" w:ascii="Verdana"/>
                <w:spacing w:val="-6"/>
                <w:sz w:val="22"/>
                <w:szCs w:val="22"/>
              </w:rPr>
              <w:t xml:space="preserve"> </w:t>
            </w:r>
            <w:r>
              <w:rPr>
                <w:rFonts w:cs="Verdana" w:hAnsi="Verdana" w:ascii="Verdana"/>
                <w:spacing w:val="-1"/>
                <w:sz w:val="22"/>
                <w:szCs w:val="22"/>
              </w:rPr>
              <w:t>financijskoga</w:t>
            </w:r>
            <w:r>
              <w:rPr>
                <w:rFonts w:cs="Verdana" w:hAnsi="Verdana" w:ascii="Verdana"/>
                <w:spacing w:val="3"/>
                <w:sz w:val="22"/>
                <w:szCs w:val="22"/>
              </w:rPr>
              <w:t xml:space="preserve"> </w:t>
            </w:r>
            <w:r>
              <w:rPr>
                <w:rFonts w:cs="Verdana" w:hAnsi="Verdana" w:ascii="Verdana"/>
                <w:spacing w:val="-1"/>
                <w:sz w:val="22"/>
                <w:szCs w:val="22"/>
              </w:rPr>
              <w:t>restrukturiranja</w:t>
            </w:r>
          </w:p>
        </w:tc>
        <w:tc>
          <w:tcPr>
            <w:tcW w:type="dxa" w:w="2730"/>
            <w:tcBorders>
              <w:top w:val="nil"/>
              <w:left w:val="nil"/>
              <w:bottom w:val="nil"/>
              <w:right w:val="nil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before="119"/>
              <w:ind w:right="297"/>
              <w:jc w:val="right"/>
            </w:pPr>
            <w:r>
              <w:rPr>
                <w:rFonts w:cs="Verdana" w:hAnsi="Verdana" w:ascii="Verdana"/>
                <w:w w:val="95"/>
                <w:sz w:val="22"/>
                <w:szCs w:val="22"/>
              </w:rPr>
              <w:t>7</w:t>
            </w:r>
          </w:p>
        </w:tc>
      </w:tr>
      <w:tr w:rsidR="00A81738">
        <w:trPr>
          <w:trHeight w:hRule="exact" w:val="536"/>
        </w:trPr>
        <w:tc>
          <w:tcPr>
            <w:tcW w:type="dxa" w:w="843"/>
            <w:tcBorders>
              <w:top w:val="nil"/>
              <w:left w:val="nil"/>
              <w:bottom w:val="nil"/>
              <w:right w:val="nil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before="119"/>
              <w:ind w:right="22"/>
              <w:jc w:val="center"/>
            </w:pPr>
            <w:r>
              <w:rPr>
                <w:rFonts w:cs="Verdana" w:hAnsi="Verdana" w:ascii="Verdana"/>
                <w:spacing w:val="-1"/>
                <w:sz w:val="22"/>
                <w:szCs w:val="22"/>
              </w:rPr>
              <w:t>5.</w:t>
            </w:r>
          </w:p>
        </w:tc>
        <w:tc>
          <w:tcPr>
            <w:tcW w:type="dxa" w:w="7641"/>
            <w:tcBorders>
              <w:top w:val="nil"/>
              <w:left w:val="nil"/>
              <w:bottom w:val="nil"/>
              <w:right w:val="nil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before="119"/>
              <w:ind w:left="254"/>
            </w:pPr>
            <w:r>
              <w:rPr>
                <w:rFonts w:cs="Verdana" w:hAnsi="Verdana" w:ascii="Verdana"/>
                <w:sz w:val="22"/>
                <w:szCs w:val="22"/>
              </w:rPr>
              <w:t>Mjere</w:t>
            </w:r>
            <w:r>
              <w:rPr>
                <w:rFonts w:cs="Verdana" w:hAnsi="Verdana" w:ascii="Verdana"/>
                <w:spacing w:val="-6"/>
                <w:sz w:val="22"/>
                <w:szCs w:val="22"/>
              </w:rPr>
              <w:t xml:space="preserve"> </w:t>
            </w:r>
            <w:r>
              <w:rPr>
                <w:rFonts w:cs="Verdana" w:hAnsi="Verdana" w:ascii="Verdana"/>
                <w:spacing w:val="-1"/>
                <w:sz w:val="22"/>
                <w:szCs w:val="22"/>
              </w:rPr>
              <w:t>operativnoga</w:t>
            </w:r>
            <w:r>
              <w:rPr>
                <w:rFonts w:cs="Verdana" w:hAnsi="Verdana" w:ascii="Verdana"/>
                <w:spacing w:val="1"/>
                <w:sz w:val="22"/>
                <w:szCs w:val="22"/>
              </w:rPr>
              <w:t xml:space="preserve"> </w:t>
            </w:r>
            <w:r>
              <w:rPr>
                <w:rFonts w:cs="Verdana" w:hAnsi="Verdana" w:ascii="Verdana"/>
                <w:spacing w:val="-1"/>
                <w:sz w:val="22"/>
                <w:szCs w:val="22"/>
              </w:rPr>
              <w:t>restrukturiranja</w:t>
            </w:r>
          </w:p>
        </w:tc>
        <w:tc>
          <w:tcPr>
            <w:tcW w:type="dxa" w:w="2730"/>
            <w:tcBorders>
              <w:top w:val="nil"/>
              <w:left w:val="nil"/>
              <w:bottom w:val="nil"/>
              <w:right w:val="nil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before="119"/>
              <w:ind w:right="228"/>
              <w:jc w:val="right"/>
            </w:pPr>
            <w:r>
              <w:rPr>
                <w:rFonts w:cs="Verdana" w:hAnsi="Verdana" w:ascii="Verdana"/>
                <w:spacing w:val="-1"/>
                <w:w w:val="95"/>
                <w:sz w:val="22"/>
                <w:szCs w:val="22"/>
              </w:rPr>
              <w:t>10</w:t>
            </w:r>
          </w:p>
        </w:tc>
      </w:tr>
      <w:tr w:rsidR="00A81738">
        <w:trPr>
          <w:trHeight w:hRule="exact" w:val="536"/>
        </w:trPr>
        <w:tc>
          <w:tcPr>
            <w:tcW w:type="dxa" w:w="843"/>
            <w:tcBorders>
              <w:top w:val="nil"/>
              <w:left w:val="nil"/>
              <w:bottom w:val="nil"/>
              <w:right w:val="nil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before="119"/>
              <w:ind w:right="22"/>
              <w:jc w:val="center"/>
            </w:pPr>
            <w:r>
              <w:rPr>
                <w:rFonts w:cs="Verdana" w:hAnsi="Verdana" w:ascii="Verdana"/>
                <w:spacing w:val="-1"/>
                <w:sz w:val="22"/>
                <w:szCs w:val="22"/>
              </w:rPr>
              <w:t>6.</w:t>
            </w:r>
          </w:p>
        </w:tc>
        <w:tc>
          <w:tcPr>
            <w:tcW w:type="dxa" w:w="7641"/>
            <w:tcBorders>
              <w:top w:val="nil"/>
              <w:left w:val="nil"/>
              <w:bottom w:val="nil"/>
              <w:right w:val="nil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before="119"/>
              <w:ind w:left="254"/>
            </w:pPr>
            <w:r>
              <w:rPr>
                <w:rFonts w:cs="Verdana" w:hAnsi="Verdana" w:ascii="Verdana"/>
                <w:spacing w:val="-2"/>
                <w:sz w:val="22"/>
                <w:szCs w:val="22"/>
              </w:rPr>
              <w:t>Plan</w:t>
            </w:r>
            <w:r>
              <w:rPr>
                <w:rFonts w:cs="Verdana" w:hAnsi="Verdana" w:ascii="Verdana"/>
                <w:spacing w:val="3"/>
                <w:sz w:val="22"/>
                <w:szCs w:val="22"/>
              </w:rPr>
              <w:t xml:space="preserve"> </w:t>
            </w:r>
            <w:r>
              <w:rPr>
                <w:rFonts w:cs="Verdana" w:hAnsi="Verdana" w:ascii="Verdana"/>
                <w:spacing w:val="-1"/>
                <w:sz w:val="22"/>
                <w:szCs w:val="22"/>
              </w:rPr>
              <w:t>poslovanja</w:t>
            </w:r>
          </w:p>
        </w:tc>
        <w:tc>
          <w:tcPr>
            <w:tcW w:type="dxa" w:w="2730"/>
            <w:tcBorders>
              <w:top w:val="nil"/>
              <w:left w:val="nil"/>
              <w:bottom w:val="nil"/>
              <w:right w:val="nil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before="119"/>
              <w:ind w:right="228"/>
              <w:jc w:val="right"/>
            </w:pPr>
            <w:r>
              <w:rPr>
                <w:rFonts w:cs="Verdana" w:hAnsi="Verdana" w:ascii="Verdana"/>
                <w:spacing w:val="-1"/>
                <w:w w:val="95"/>
                <w:sz w:val="22"/>
                <w:szCs w:val="22"/>
              </w:rPr>
              <w:t>11</w:t>
            </w:r>
          </w:p>
        </w:tc>
      </w:tr>
      <w:tr w:rsidR="00A81738">
        <w:trPr>
          <w:trHeight w:hRule="exact" w:val="536"/>
        </w:trPr>
        <w:tc>
          <w:tcPr>
            <w:tcW w:type="dxa" w:w="843"/>
            <w:tcBorders>
              <w:top w:val="nil"/>
              <w:left w:val="nil"/>
              <w:bottom w:val="nil"/>
              <w:right w:val="nil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before="119"/>
              <w:ind w:right="22"/>
              <w:jc w:val="center"/>
            </w:pPr>
            <w:r>
              <w:rPr>
                <w:rFonts w:cs="Verdana" w:hAnsi="Verdana" w:ascii="Verdana"/>
                <w:spacing w:val="-1"/>
                <w:sz w:val="22"/>
                <w:szCs w:val="22"/>
              </w:rPr>
              <w:t>7.</w:t>
            </w:r>
          </w:p>
        </w:tc>
        <w:tc>
          <w:tcPr>
            <w:tcW w:type="dxa" w:w="7641"/>
            <w:tcBorders>
              <w:top w:val="nil"/>
              <w:left w:val="nil"/>
              <w:bottom w:val="nil"/>
              <w:right w:val="nil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before="119"/>
              <w:ind w:left="254"/>
            </w:pPr>
            <w:r>
              <w:rPr>
                <w:rFonts w:cs="Verdana" w:hAnsi="Verdana" w:ascii="Verdana"/>
                <w:spacing w:val="-2"/>
                <w:sz w:val="22"/>
                <w:szCs w:val="22"/>
              </w:rPr>
              <w:t>Planirana</w:t>
            </w:r>
            <w:r>
              <w:rPr>
                <w:rFonts w:cs="Verdana" w:hAnsi="Verdana" w:ascii="Verdana"/>
                <w:spacing w:val="8"/>
                <w:sz w:val="22"/>
                <w:szCs w:val="22"/>
              </w:rPr>
              <w:t xml:space="preserve"> </w:t>
            </w:r>
            <w:r>
              <w:rPr>
                <w:rFonts w:cs="Verdana" w:hAnsi="Verdana" w:ascii="Verdana"/>
                <w:spacing w:val="-2"/>
                <w:sz w:val="22"/>
                <w:szCs w:val="22"/>
              </w:rPr>
              <w:t>bilanca</w:t>
            </w:r>
          </w:p>
        </w:tc>
        <w:tc>
          <w:tcPr>
            <w:tcW w:type="dxa" w:w="2730"/>
            <w:tcBorders>
              <w:top w:val="nil"/>
              <w:left w:val="nil"/>
              <w:bottom w:val="nil"/>
              <w:right w:val="nil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before="119"/>
              <w:ind w:right="228"/>
              <w:jc w:val="right"/>
            </w:pPr>
            <w:r>
              <w:rPr>
                <w:rFonts w:cs="Verdana" w:hAnsi="Verdana" w:ascii="Verdana"/>
                <w:spacing w:val="-1"/>
                <w:w w:val="95"/>
                <w:sz w:val="22"/>
                <w:szCs w:val="22"/>
              </w:rPr>
              <w:t>12</w:t>
            </w:r>
          </w:p>
        </w:tc>
      </w:tr>
      <w:tr w:rsidR="00A81738">
        <w:trPr>
          <w:trHeight w:hRule="exact" w:val="536"/>
        </w:trPr>
        <w:tc>
          <w:tcPr>
            <w:tcW w:type="dxa" w:w="843"/>
            <w:tcBorders>
              <w:top w:val="nil"/>
              <w:left w:val="nil"/>
              <w:bottom w:val="nil"/>
              <w:right w:val="nil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before="119"/>
              <w:ind w:right="22"/>
              <w:jc w:val="center"/>
            </w:pPr>
            <w:r>
              <w:rPr>
                <w:rFonts w:cs="Verdana" w:hAnsi="Verdana" w:ascii="Verdana"/>
                <w:spacing w:val="-1"/>
                <w:sz w:val="22"/>
                <w:szCs w:val="22"/>
              </w:rPr>
              <w:t>8.</w:t>
            </w:r>
          </w:p>
        </w:tc>
        <w:tc>
          <w:tcPr>
            <w:tcW w:type="dxa" w:w="7641"/>
            <w:tcBorders>
              <w:top w:val="nil"/>
              <w:left w:val="nil"/>
              <w:bottom w:val="nil"/>
              <w:right w:val="nil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before="119"/>
              <w:ind w:left="254"/>
            </w:pPr>
            <w:r>
              <w:rPr>
                <w:rFonts w:cs="Verdana" w:hAnsi="Verdana" w:ascii="Verdana"/>
                <w:spacing w:val="-2"/>
                <w:sz w:val="22"/>
                <w:szCs w:val="22"/>
              </w:rPr>
              <w:t>Analiza</w:t>
            </w:r>
            <w:r>
              <w:rPr>
                <w:rFonts w:cs="Verdana" w:hAnsi="Verdana" w:ascii="Verdana"/>
                <w:spacing w:val="3"/>
                <w:sz w:val="22"/>
                <w:szCs w:val="22"/>
              </w:rPr>
              <w:t xml:space="preserve"> </w:t>
            </w:r>
            <w:r>
              <w:rPr>
                <w:rFonts w:cs="Verdana" w:hAnsi="Verdana" w:ascii="Verdana"/>
                <w:spacing w:val="-2"/>
                <w:sz w:val="22"/>
                <w:szCs w:val="22"/>
              </w:rPr>
              <w:t>svih</w:t>
            </w:r>
            <w:r>
              <w:rPr>
                <w:rFonts w:cs="Verdana" w:hAnsi="Verdana" w:ascii="Verdana"/>
                <w:spacing w:val="3"/>
                <w:sz w:val="22"/>
                <w:szCs w:val="22"/>
              </w:rPr>
              <w:t xml:space="preserve"> </w:t>
            </w:r>
            <w:r>
              <w:rPr>
                <w:rFonts w:cs="Verdana" w:hAnsi="Verdana" w:ascii="Verdana"/>
                <w:spacing w:val="-2"/>
                <w:sz w:val="22"/>
                <w:szCs w:val="22"/>
              </w:rPr>
              <w:t>tražbina</w:t>
            </w:r>
          </w:p>
        </w:tc>
        <w:tc>
          <w:tcPr>
            <w:tcW w:type="dxa" w:w="2730"/>
            <w:tcBorders>
              <w:top w:val="nil"/>
              <w:left w:val="nil"/>
              <w:bottom w:val="nil"/>
              <w:right w:val="nil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before="119"/>
              <w:ind w:right="228"/>
              <w:jc w:val="right"/>
            </w:pPr>
            <w:r>
              <w:rPr>
                <w:rFonts w:cs="Verdana" w:hAnsi="Verdana" w:ascii="Verdana"/>
                <w:spacing w:val="-1"/>
                <w:w w:val="95"/>
                <w:sz w:val="22"/>
                <w:szCs w:val="22"/>
              </w:rPr>
              <w:t>13</w:t>
            </w:r>
          </w:p>
        </w:tc>
      </w:tr>
      <w:tr w:rsidR="00A81738">
        <w:trPr>
          <w:trHeight w:hRule="exact" w:val="536"/>
        </w:trPr>
        <w:tc>
          <w:tcPr>
            <w:tcW w:type="dxa" w:w="843"/>
            <w:tcBorders>
              <w:top w:val="nil"/>
              <w:left w:val="nil"/>
              <w:bottom w:val="nil"/>
              <w:right w:val="nil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before="119"/>
              <w:ind w:right="22"/>
              <w:jc w:val="center"/>
            </w:pPr>
            <w:r>
              <w:rPr>
                <w:rFonts w:cs="Verdana" w:hAnsi="Verdana" w:ascii="Verdana"/>
                <w:spacing w:val="-1"/>
                <w:sz w:val="22"/>
                <w:szCs w:val="22"/>
              </w:rPr>
              <w:t>9.</w:t>
            </w:r>
          </w:p>
        </w:tc>
        <w:tc>
          <w:tcPr>
            <w:tcW w:type="dxa" w:w="7641"/>
            <w:tcBorders>
              <w:top w:val="nil"/>
              <w:left w:val="nil"/>
              <w:bottom w:val="nil"/>
              <w:right w:val="nil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before="119"/>
              <w:ind w:left="254"/>
            </w:pPr>
            <w:r>
              <w:rPr>
                <w:rFonts w:cs="Verdana" w:hAnsi="Verdana" w:ascii="Verdana"/>
                <w:spacing w:val="-1"/>
                <w:sz w:val="22"/>
                <w:szCs w:val="22"/>
              </w:rPr>
              <w:t>Ponuda</w:t>
            </w:r>
            <w:r>
              <w:rPr>
                <w:rFonts w:cs="Verdana" w:hAnsi="Verdana" w:ascii="Verdana"/>
                <w:spacing w:val="1"/>
                <w:sz w:val="22"/>
                <w:szCs w:val="22"/>
              </w:rPr>
              <w:t xml:space="preserve"> </w:t>
            </w:r>
            <w:r>
              <w:rPr>
                <w:rFonts w:cs="Verdana" w:hAnsi="Verdana" w:ascii="Verdana"/>
                <w:spacing w:val="-2"/>
                <w:sz w:val="22"/>
                <w:szCs w:val="22"/>
              </w:rPr>
              <w:t>vjerovnicima</w:t>
            </w:r>
          </w:p>
        </w:tc>
        <w:tc>
          <w:tcPr>
            <w:tcW w:type="dxa" w:w="2730"/>
            <w:tcBorders>
              <w:top w:val="nil"/>
              <w:left w:val="nil"/>
              <w:bottom w:val="nil"/>
              <w:right w:val="nil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before="119"/>
              <w:ind w:right="228"/>
              <w:jc w:val="right"/>
            </w:pPr>
            <w:r>
              <w:rPr>
                <w:rFonts w:cs="Verdana" w:hAnsi="Verdana" w:ascii="Verdana"/>
                <w:spacing w:val="-1"/>
                <w:w w:val="95"/>
                <w:sz w:val="22"/>
                <w:szCs w:val="22"/>
              </w:rPr>
              <w:t>14</w:t>
            </w:r>
          </w:p>
        </w:tc>
      </w:tr>
      <w:tr w:rsidR="00A81738">
        <w:trPr>
          <w:trHeight w:hRule="exact" w:val="536"/>
        </w:trPr>
        <w:tc>
          <w:tcPr>
            <w:tcW w:type="dxa" w:w="843"/>
            <w:tcBorders>
              <w:top w:val="nil"/>
              <w:left w:val="nil"/>
              <w:bottom w:val="nil"/>
              <w:right w:val="nil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before="119"/>
              <w:ind w:left="230"/>
            </w:pPr>
            <w:r>
              <w:rPr>
                <w:rFonts w:cs="Verdana" w:hAnsi="Verdana" w:ascii="Verdana"/>
                <w:spacing w:val="-2"/>
                <w:sz w:val="22"/>
                <w:szCs w:val="22"/>
              </w:rPr>
              <w:t>10.</w:t>
            </w:r>
          </w:p>
        </w:tc>
        <w:tc>
          <w:tcPr>
            <w:tcW w:type="dxa" w:w="7641"/>
            <w:tcBorders>
              <w:top w:val="nil"/>
              <w:left w:val="nil"/>
              <w:bottom w:val="nil"/>
              <w:right w:val="nil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before="119"/>
              <w:ind w:left="254"/>
            </w:pPr>
            <w:r>
              <w:rPr>
                <w:rFonts w:cs="Verdana" w:hAnsi="Verdana" w:ascii="Verdana"/>
                <w:spacing w:val="-2"/>
                <w:sz w:val="22"/>
                <w:szCs w:val="22"/>
              </w:rPr>
              <w:t>Opis</w:t>
            </w:r>
            <w:r>
              <w:rPr>
                <w:rFonts w:cs="Verdana" w:hAnsi="Verdana" w:ascii="Verdana"/>
                <w:spacing w:val="2"/>
                <w:sz w:val="22"/>
                <w:szCs w:val="22"/>
              </w:rPr>
              <w:t xml:space="preserve"> </w:t>
            </w:r>
            <w:r>
              <w:rPr>
                <w:rFonts w:cs="Verdana" w:hAnsi="Verdana" w:ascii="Verdana"/>
                <w:spacing w:val="-1"/>
                <w:sz w:val="22"/>
                <w:szCs w:val="22"/>
              </w:rPr>
              <w:t>pregovora</w:t>
            </w:r>
            <w:r>
              <w:rPr>
                <w:rFonts w:cs="Verdana" w:hAnsi="Verdana" w:ascii="Verdana"/>
                <w:spacing w:val="-2"/>
                <w:sz w:val="22"/>
                <w:szCs w:val="22"/>
              </w:rPr>
              <w:t xml:space="preserve"> </w:t>
            </w:r>
            <w:r>
              <w:rPr>
                <w:rFonts w:cs="Verdana" w:hAnsi="Verdana" w:ascii="Verdana"/>
                <w:sz w:val="22"/>
                <w:szCs w:val="22"/>
              </w:rPr>
              <w:t>s</w:t>
            </w:r>
            <w:r>
              <w:rPr>
                <w:rFonts w:cs="Verdana" w:hAnsi="Verdana" w:ascii="Verdana"/>
                <w:spacing w:val="2"/>
                <w:sz w:val="22"/>
                <w:szCs w:val="22"/>
              </w:rPr>
              <w:t xml:space="preserve"> </w:t>
            </w:r>
            <w:r>
              <w:rPr>
                <w:rFonts w:cs="Verdana" w:hAnsi="Verdana" w:ascii="Verdana"/>
                <w:spacing w:val="-2"/>
                <w:sz w:val="22"/>
                <w:szCs w:val="22"/>
              </w:rPr>
              <w:t>vjerovnicima</w:t>
            </w:r>
          </w:p>
        </w:tc>
        <w:tc>
          <w:tcPr>
            <w:tcW w:type="dxa" w:w="2730"/>
            <w:tcBorders>
              <w:top w:val="nil"/>
              <w:left w:val="nil"/>
              <w:bottom w:val="nil"/>
              <w:right w:val="nil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before="119"/>
              <w:ind w:right="228"/>
              <w:jc w:val="right"/>
            </w:pPr>
            <w:r>
              <w:rPr>
                <w:rFonts w:cs="Verdana" w:hAnsi="Verdana" w:ascii="Verdana"/>
                <w:spacing w:val="-1"/>
                <w:w w:val="95"/>
                <w:sz w:val="22"/>
                <w:szCs w:val="22"/>
              </w:rPr>
              <w:t>21</w:t>
            </w:r>
          </w:p>
        </w:tc>
      </w:tr>
      <w:tr w:rsidR="00A81738">
        <w:trPr>
          <w:trHeight w:hRule="exact" w:val="536"/>
        </w:trPr>
        <w:tc>
          <w:tcPr>
            <w:tcW w:type="dxa" w:w="843"/>
            <w:tcBorders>
              <w:top w:val="nil"/>
              <w:left w:val="nil"/>
              <w:bottom w:val="nil"/>
              <w:right w:val="nil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before="119"/>
              <w:ind w:left="230"/>
            </w:pPr>
            <w:r>
              <w:rPr>
                <w:rFonts w:cs="Verdana" w:hAnsi="Verdana" w:ascii="Verdana"/>
                <w:spacing w:val="-2"/>
                <w:sz w:val="22"/>
                <w:szCs w:val="22"/>
              </w:rPr>
              <w:t>11.</w:t>
            </w:r>
          </w:p>
        </w:tc>
        <w:tc>
          <w:tcPr>
            <w:tcW w:type="dxa" w:w="7641"/>
            <w:tcBorders>
              <w:top w:val="nil"/>
              <w:left w:val="nil"/>
              <w:bottom w:val="nil"/>
              <w:right w:val="nil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before="119"/>
              <w:ind w:left="254"/>
            </w:pPr>
            <w:r>
              <w:rPr>
                <w:rFonts w:cs="Verdana" w:hAnsi="Verdana" w:ascii="Verdana"/>
                <w:sz w:val="22"/>
                <w:szCs w:val="22"/>
              </w:rPr>
              <w:t>Rok</w:t>
            </w:r>
            <w:r>
              <w:rPr>
                <w:rFonts w:cs="Verdana" w:hAnsi="Verdana" w:ascii="Verdana"/>
                <w:spacing w:val="-5"/>
                <w:sz w:val="22"/>
                <w:szCs w:val="22"/>
              </w:rPr>
              <w:t xml:space="preserve"> </w:t>
            </w:r>
            <w:r>
              <w:rPr>
                <w:rFonts w:cs="Verdana" w:hAnsi="Verdana" w:ascii="Verdana"/>
                <w:spacing w:val="-1"/>
                <w:sz w:val="22"/>
                <w:szCs w:val="22"/>
              </w:rPr>
              <w:t>za</w:t>
            </w:r>
            <w:r>
              <w:rPr>
                <w:rFonts w:cs="Verdana" w:hAnsi="Verdana" w:ascii="Verdana"/>
                <w:spacing w:val="1"/>
                <w:sz w:val="22"/>
                <w:szCs w:val="22"/>
              </w:rPr>
              <w:t xml:space="preserve"> </w:t>
            </w:r>
            <w:r>
              <w:rPr>
                <w:rFonts w:cs="Verdana" w:hAnsi="Verdana" w:ascii="Verdana"/>
                <w:spacing w:val="-1"/>
                <w:sz w:val="22"/>
                <w:szCs w:val="22"/>
              </w:rPr>
              <w:t>dobrovoljno</w:t>
            </w:r>
            <w:r>
              <w:rPr>
                <w:rFonts w:cs="Verdana" w:hAnsi="Verdana" w:ascii="Verdana"/>
                <w:spacing w:val="-3"/>
                <w:sz w:val="22"/>
                <w:szCs w:val="22"/>
              </w:rPr>
              <w:t xml:space="preserve"> </w:t>
            </w:r>
            <w:r>
              <w:rPr>
                <w:rFonts w:cs="Verdana" w:hAnsi="Verdana" w:ascii="Verdana"/>
                <w:spacing w:val="-1"/>
                <w:sz w:val="22"/>
                <w:szCs w:val="22"/>
              </w:rPr>
              <w:t>ispunjenje</w:t>
            </w:r>
          </w:p>
        </w:tc>
        <w:tc>
          <w:tcPr>
            <w:tcW w:type="dxa" w:w="2730"/>
            <w:tcBorders>
              <w:top w:val="nil"/>
              <w:left w:val="nil"/>
              <w:bottom w:val="nil"/>
              <w:right w:val="nil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before="119"/>
              <w:ind w:right="228"/>
              <w:jc w:val="right"/>
            </w:pPr>
            <w:r>
              <w:rPr>
                <w:rFonts w:cs="Verdana" w:hAnsi="Verdana" w:ascii="Verdana"/>
                <w:spacing w:val="-1"/>
                <w:w w:val="95"/>
                <w:sz w:val="22"/>
                <w:szCs w:val="22"/>
              </w:rPr>
              <w:t>22</w:t>
            </w:r>
          </w:p>
        </w:tc>
      </w:tr>
      <w:tr w:rsidR="00A81738">
        <w:trPr>
          <w:trHeight w:hRule="exact" w:val="438"/>
        </w:trPr>
        <w:tc>
          <w:tcPr>
            <w:tcW w:type="dxa" w:w="843"/>
            <w:tcBorders>
              <w:top w:val="nil"/>
              <w:left w:val="nil"/>
              <w:bottom w:val="nil"/>
              <w:right w:val="nil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before="119"/>
              <w:ind w:left="230"/>
            </w:pPr>
            <w:r>
              <w:rPr>
                <w:rFonts w:cs="Verdana" w:hAnsi="Verdana" w:ascii="Verdana"/>
                <w:spacing w:val="-2"/>
                <w:sz w:val="22"/>
                <w:szCs w:val="22"/>
              </w:rPr>
              <w:t>12.</w:t>
            </w:r>
          </w:p>
        </w:tc>
        <w:tc>
          <w:tcPr>
            <w:tcW w:type="dxa" w:w="7641"/>
            <w:tcBorders>
              <w:top w:val="nil"/>
              <w:left w:val="nil"/>
              <w:bottom w:val="nil"/>
              <w:right w:val="nil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before="119"/>
              <w:ind w:left="254"/>
            </w:pPr>
            <w:r>
              <w:rPr>
                <w:rFonts w:cs="Verdana" w:hAnsi="Verdana" w:ascii="Verdana"/>
                <w:spacing w:val="-2"/>
                <w:sz w:val="22"/>
                <w:szCs w:val="22"/>
              </w:rPr>
              <w:t>Planirani</w:t>
            </w:r>
            <w:r>
              <w:rPr>
                <w:rFonts w:cs="Verdana" w:hAnsi="Verdana" w:ascii="Verdana"/>
                <w:spacing w:val="8"/>
                <w:sz w:val="22"/>
                <w:szCs w:val="22"/>
              </w:rPr>
              <w:t xml:space="preserve"> </w:t>
            </w:r>
            <w:r>
              <w:rPr>
                <w:rFonts w:cs="Verdana" w:hAnsi="Verdana" w:ascii="Verdana"/>
                <w:spacing w:val="-1"/>
                <w:sz w:val="22"/>
                <w:szCs w:val="22"/>
              </w:rPr>
              <w:t>iznos</w:t>
            </w:r>
            <w:r>
              <w:rPr>
                <w:rFonts w:cs="Verdana" w:hAnsi="Verdana" w:ascii="Verdana"/>
                <w:spacing w:val="1"/>
                <w:sz w:val="22"/>
                <w:szCs w:val="22"/>
              </w:rPr>
              <w:t xml:space="preserve"> </w:t>
            </w:r>
            <w:r>
              <w:rPr>
                <w:rFonts w:cs="Verdana" w:hAnsi="Verdana" w:ascii="Verdana"/>
                <w:spacing w:val="-1"/>
                <w:sz w:val="22"/>
                <w:szCs w:val="22"/>
              </w:rPr>
              <w:t>troškova</w:t>
            </w:r>
            <w:r>
              <w:rPr>
                <w:rFonts w:cs="Verdana" w:hAnsi="Verdana" w:ascii="Verdana"/>
                <w:spacing w:val="-2"/>
                <w:sz w:val="22"/>
                <w:szCs w:val="22"/>
              </w:rPr>
              <w:t xml:space="preserve"> </w:t>
            </w:r>
            <w:r>
              <w:rPr>
                <w:rFonts w:cs="Verdana" w:hAnsi="Verdana" w:ascii="Verdana"/>
                <w:spacing w:val="-1"/>
                <w:sz w:val="22"/>
                <w:szCs w:val="22"/>
              </w:rPr>
              <w:t>restrukturiranja</w:t>
            </w:r>
          </w:p>
        </w:tc>
        <w:tc>
          <w:tcPr>
            <w:tcW w:type="dxa" w:w="2730"/>
            <w:tcBorders>
              <w:top w:val="nil"/>
              <w:left w:val="nil"/>
              <w:bottom w:val="nil"/>
              <w:right w:val="nil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before="119"/>
              <w:ind w:right="228"/>
              <w:jc w:val="right"/>
            </w:pPr>
            <w:r>
              <w:rPr>
                <w:rFonts w:cs="Verdana" w:hAnsi="Verdana" w:ascii="Verdana"/>
                <w:spacing w:val="-1"/>
                <w:w w:val="95"/>
                <w:sz w:val="22"/>
                <w:szCs w:val="22"/>
              </w:rPr>
              <w:t>23</w:t>
            </w:r>
          </w:p>
        </w:tc>
      </w:tr>
    </w:tbl>
    <w:p w:rsidRDefault="00A81738" w:rsidR="00A81738">
      <w:pPr>
        <w:pStyle w:val="Tijeloteksta"/>
        <w:kinsoku w:val="false"/>
        <w:overflowPunct w:val="false"/>
        <w:spacing w:before="6"/>
        <w:ind w:left="0"/>
        <w:rPr>
          <w:b/>
          <w:bCs/>
          <w:sz w:val="106"/>
          <w:szCs w:val="106"/>
        </w:rPr>
      </w:pPr>
    </w:p>
    <w:p w:rsidRDefault="00FB215D" w:rsidR="00A81738">
      <w:pPr>
        <w:pStyle w:val="Tijeloteksta"/>
        <w:tabs>
          <w:tab w:pos="14173" w:val="left"/>
        </w:tabs>
        <w:kinsoku w:val="false"/>
        <w:overflowPunct w:val="false"/>
        <w:spacing w:before="0"/>
        <w:rPr>
          <w:sz w:val="12"/>
          <w:szCs w:val="12"/>
        </w:rPr>
      </w:pPr>
      <w:r>
        <w:rPr>
          <w:rFonts w:cs="Times New Roman" w:hAnsi="Times New Roman" w:ascii="Times New Roman"/>
          <w:noProof/>
          <w:sz w:val="24"/>
          <w:szCs w:val="24"/>
        </w:rPr>
        <w:drawing>
          <wp:inline distR="0" distL="0" distB="0" distT="0">
            <wp:extent cy="803275" cx="1605915"/>
            <wp:effectExtent b="0" r="0" t="0" l="0"/>
            <wp:docPr name="Slika 6" id="1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6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1605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 w:hAnsi="Times New Roman" w:ascii="Times New Roman"/>
          <w:position w:val="1"/>
          <w:sz w:val="20"/>
          <w:szCs w:val="20"/>
        </w:rPr>
        <w:t xml:space="preserve">                                                                                               </w:t>
      </w:r>
      <w:r>
        <w:rPr>
          <w:position w:val="1"/>
          <w:sz w:val="12"/>
          <w:szCs w:val="12"/>
        </w:rPr>
        <w:t xml:space="preserve">© 2017 </w:t>
      </w:r>
      <w:r>
        <w:rPr>
          <w:spacing w:val="2"/>
          <w:position w:val="1"/>
          <w:sz w:val="12"/>
          <w:szCs w:val="12"/>
        </w:rPr>
        <w:t xml:space="preserve"> </w:t>
      </w:r>
      <w:r>
        <w:rPr>
          <w:position w:val="1"/>
          <w:sz w:val="12"/>
          <w:szCs w:val="12"/>
        </w:rPr>
        <w:t>Granolio</w:t>
      </w:r>
      <w:r>
        <w:rPr>
          <w:spacing w:val="-8"/>
          <w:position w:val="1"/>
          <w:sz w:val="12"/>
          <w:szCs w:val="12"/>
        </w:rPr>
        <w:t xml:space="preserve"> </w:t>
      </w:r>
      <w:r>
        <w:rPr>
          <w:spacing w:val="-1"/>
          <w:position w:val="1"/>
          <w:sz w:val="12"/>
          <w:szCs w:val="12"/>
        </w:rPr>
        <w:t>d.d.</w:t>
      </w:r>
      <w:r>
        <w:rPr>
          <w:position w:val="1"/>
          <w:sz w:val="12"/>
          <w:szCs w:val="12"/>
        </w:rPr>
        <w:t xml:space="preserve"> |  </w:t>
      </w:r>
      <w:r>
        <w:rPr>
          <w:spacing w:val="-1"/>
          <w:position w:val="1"/>
          <w:sz w:val="12"/>
          <w:szCs w:val="12"/>
        </w:rPr>
        <w:t>Predstečajni</w:t>
      </w:r>
      <w:r>
        <w:rPr>
          <w:spacing w:val="1"/>
          <w:position w:val="1"/>
          <w:sz w:val="12"/>
          <w:szCs w:val="12"/>
        </w:rPr>
        <w:t xml:space="preserve"> </w:t>
      </w:r>
      <w:r>
        <w:rPr>
          <w:spacing w:val="-1"/>
          <w:position w:val="1"/>
          <w:sz w:val="12"/>
          <w:szCs w:val="12"/>
        </w:rPr>
        <w:t xml:space="preserve">postupak </w:t>
      </w:r>
      <w:r>
        <w:rPr>
          <w:position w:val="1"/>
          <w:sz w:val="12"/>
          <w:szCs w:val="12"/>
        </w:rPr>
        <w:t>|</w:t>
      </w:r>
      <w:r>
        <w:rPr>
          <w:spacing w:val="1"/>
          <w:position w:val="1"/>
          <w:sz w:val="12"/>
          <w:szCs w:val="12"/>
        </w:rPr>
        <w:t xml:space="preserve"> </w:t>
      </w:r>
      <w:r>
        <w:rPr>
          <w:position w:val="1"/>
          <w:sz w:val="12"/>
          <w:szCs w:val="12"/>
        </w:rPr>
        <w:t>izmijenjeni</w:t>
      </w:r>
      <w:r>
        <w:rPr>
          <w:spacing w:val="-8"/>
          <w:position w:val="1"/>
          <w:sz w:val="12"/>
          <w:szCs w:val="12"/>
        </w:rPr>
        <w:t xml:space="preserve"> </w:t>
      </w:r>
      <w:r>
        <w:rPr>
          <w:position w:val="1"/>
          <w:sz w:val="12"/>
          <w:szCs w:val="12"/>
        </w:rPr>
        <w:t>plan</w:t>
      </w:r>
      <w:r>
        <w:rPr>
          <w:spacing w:val="-3"/>
          <w:position w:val="1"/>
          <w:sz w:val="12"/>
          <w:szCs w:val="12"/>
        </w:rPr>
        <w:t xml:space="preserve"> </w:t>
      </w:r>
      <w:r>
        <w:rPr>
          <w:spacing w:val="-1"/>
          <w:position w:val="1"/>
          <w:sz w:val="12"/>
          <w:szCs w:val="12"/>
        </w:rPr>
        <w:t>restrukturiranja</w:t>
      </w:r>
      <w:r>
        <w:rPr>
          <w:spacing w:val="39"/>
          <w:position w:val="1"/>
          <w:sz w:val="12"/>
          <w:szCs w:val="12"/>
        </w:rPr>
        <w:t xml:space="preserve"> </w:t>
      </w:r>
      <w:r>
        <w:rPr>
          <w:position w:val="1"/>
          <w:sz w:val="12"/>
          <w:szCs w:val="12"/>
        </w:rPr>
        <w:t xml:space="preserve">|  15. </w:t>
      </w:r>
      <w:r>
        <w:rPr>
          <w:spacing w:val="-1"/>
          <w:position w:val="1"/>
          <w:sz w:val="12"/>
          <w:szCs w:val="12"/>
        </w:rPr>
        <w:t>studenog</w:t>
      </w:r>
      <w:r>
        <w:rPr>
          <w:spacing w:val="-2"/>
          <w:position w:val="1"/>
          <w:sz w:val="12"/>
          <w:szCs w:val="12"/>
        </w:rPr>
        <w:t xml:space="preserve"> </w:t>
      </w:r>
      <w:r>
        <w:rPr>
          <w:position w:val="1"/>
          <w:sz w:val="12"/>
          <w:szCs w:val="12"/>
        </w:rPr>
        <w:t>2018.</w:t>
      </w:r>
      <w:r>
        <w:rPr>
          <w:b/>
          <w:bCs/>
          <w:position w:val="1"/>
          <w:sz w:val="12"/>
          <w:szCs w:val="12"/>
        </w:rPr>
        <w:tab/>
        <w:t>2</w:t>
      </w:r>
    </w:p>
    <w:p w:rsidRDefault="00A81738" w:rsidR="00A81738">
      <w:pPr>
        <w:pStyle w:val="Tijeloteksta"/>
        <w:tabs>
          <w:tab w:pos="14173" w:val="left"/>
        </w:tabs>
        <w:kinsoku w:val="false"/>
        <w:overflowPunct w:val="false"/>
        <w:spacing w:before="0"/>
        <w:rPr>
          <w:sz w:val="12"/>
          <w:szCs w:val="12"/>
        </w:rPr>
        <w:sectPr w:rsidR="00A81738">
          <w:headerReference w:type="default" r:id="rId11"/>
          <w:pgSz w:orient="landscape" w:h="10800" w:w="15600"/>
          <w:pgMar w:gutter="0" w:footer="0" w:header="782" w:left="660" w:bottom="0" w:right="580" w:top="1040"/>
          <w:pgNumType w:start="3"/>
          <w:cols w:space="720"/>
          <w:noEndnote/>
        </w:sect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b/>
          <w:bCs/>
          <w:sz w:val="17"/>
          <w:szCs w:val="17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b/>
          <w:bCs/>
          <w:sz w:val="17"/>
          <w:szCs w:val="17"/>
        </w:rPr>
        <w:sectPr w:rsidR="00A81738">
          <w:headerReference w:type="default" r:id="rId12"/>
          <w:pgSz w:orient="landscape" w:h="10800" w:w="15600"/>
          <w:pgMar w:gutter="0" w:footer="0" w:header="782" w:left="660" w:bottom="0" w:right="580" w:top="1040"/>
          <w:cols w:space="720"/>
          <w:noEndnote/>
        </w:sectPr>
      </w:pPr>
    </w:p>
    <w:p w:rsidRDefault="00A81738" w:rsidR="00A81738">
      <w:pPr>
        <w:pStyle w:val="Tijeloteksta"/>
        <w:kinsoku w:val="false"/>
        <w:overflowPunct w:val="false"/>
        <w:spacing w:before="2"/>
        <w:ind w:left="0"/>
        <w:rPr>
          <w:b/>
          <w:bCs/>
          <w:sz w:val="35"/>
          <w:szCs w:val="35"/>
        </w:rPr>
      </w:pPr>
    </w:p>
    <w:p w:rsidRDefault="00FB215D" w:rsidR="00A81738">
      <w:pPr>
        <w:pStyle w:val="Naslov2"/>
        <w:kinsoku w:val="false"/>
        <w:overflowPunct w:val="false"/>
        <w:spacing w:lineRule="auto" w:line="242"/>
        <w:rPr>
          <w:color w:val="000000"/>
        </w:rPr>
      </w:pPr>
      <w:bookmarkStart w:name="Slide_Number_4" w:id="4"/>
      <w:bookmarkEnd w:id="4"/>
      <w:r>
        <w:rPr>
          <w:color w:val="63666A"/>
          <w:spacing w:val="-1"/>
        </w:rPr>
        <w:t>Društvo</w:t>
      </w:r>
      <w:r>
        <w:rPr>
          <w:color w:val="63666A"/>
          <w:spacing w:val="-9"/>
        </w:rPr>
        <w:t xml:space="preserve"> </w:t>
      </w:r>
      <w:r>
        <w:rPr>
          <w:color w:val="63666A"/>
          <w:spacing w:val="-1"/>
        </w:rPr>
        <w:t>Granolio</w:t>
      </w:r>
      <w:r>
        <w:rPr>
          <w:color w:val="63666A"/>
          <w:spacing w:val="-13"/>
        </w:rPr>
        <w:t xml:space="preserve"> </w:t>
      </w:r>
      <w:r>
        <w:rPr>
          <w:color w:val="63666A"/>
          <w:spacing w:val="-1"/>
        </w:rPr>
        <w:t>d.d.</w:t>
      </w:r>
      <w:r>
        <w:rPr>
          <w:color w:val="63666A"/>
          <w:spacing w:val="25"/>
          <w:w w:val="99"/>
        </w:rPr>
        <w:t xml:space="preserve"> </w:t>
      </w:r>
      <w:r>
        <w:rPr>
          <w:color w:val="63666A"/>
          <w:spacing w:val="-1"/>
        </w:rPr>
        <w:t>je</w:t>
      </w:r>
      <w:r>
        <w:rPr>
          <w:color w:val="63666A"/>
          <w:spacing w:val="-9"/>
        </w:rPr>
        <w:t xml:space="preserve"> </w:t>
      </w:r>
      <w:r>
        <w:rPr>
          <w:color w:val="63666A"/>
          <w:spacing w:val="-2"/>
        </w:rPr>
        <w:t>osnovano</w:t>
      </w:r>
      <w:r>
        <w:rPr>
          <w:color w:val="63666A"/>
          <w:spacing w:val="-8"/>
        </w:rPr>
        <w:t xml:space="preserve"> </w:t>
      </w:r>
      <w:r>
        <w:rPr>
          <w:color w:val="63666A"/>
        </w:rPr>
        <w:t>1996.</w:t>
      </w:r>
      <w:r>
        <w:rPr>
          <w:color w:val="63666A"/>
          <w:spacing w:val="28"/>
          <w:w w:val="99"/>
        </w:rPr>
        <w:t xml:space="preserve"> </w:t>
      </w:r>
      <w:r>
        <w:rPr>
          <w:color w:val="63666A"/>
          <w:spacing w:val="-1"/>
        </w:rPr>
        <w:t>godine</w:t>
      </w:r>
      <w:r>
        <w:rPr>
          <w:color w:val="63666A"/>
          <w:spacing w:val="-4"/>
        </w:rPr>
        <w:t xml:space="preserve"> </w:t>
      </w:r>
      <w:r>
        <w:rPr>
          <w:color w:val="63666A"/>
        </w:rPr>
        <w:t>te</w:t>
      </w:r>
      <w:r>
        <w:rPr>
          <w:color w:val="63666A"/>
          <w:spacing w:val="-9"/>
        </w:rPr>
        <w:t xml:space="preserve"> </w:t>
      </w:r>
      <w:r>
        <w:rPr>
          <w:color w:val="63666A"/>
          <w:spacing w:val="-1"/>
        </w:rPr>
        <w:t>danas</w:t>
      </w:r>
      <w:r>
        <w:rPr>
          <w:color w:val="63666A"/>
          <w:spacing w:val="29"/>
          <w:w w:val="99"/>
        </w:rPr>
        <w:t xml:space="preserve"> </w:t>
      </w:r>
      <w:r>
        <w:rPr>
          <w:color w:val="63666A"/>
          <w:spacing w:val="-1"/>
        </w:rPr>
        <w:t>predstavlja</w:t>
      </w:r>
      <w:r>
        <w:rPr>
          <w:color w:val="63666A"/>
          <w:spacing w:val="-5"/>
        </w:rPr>
        <w:t xml:space="preserve"> </w:t>
      </w:r>
      <w:r>
        <w:rPr>
          <w:color w:val="63666A"/>
        </w:rPr>
        <w:t>više</w:t>
      </w:r>
      <w:r>
        <w:rPr>
          <w:color w:val="63666A"/>
          <w:spacing w:val="-8"/>
        </w:rPr>
        <w:t xml:space="preserve"> </w:t>
      </w:r>
      <w:r>
        <w:rPr>
          <w:color w:val="63666A"/>
        </w:rPr>
        <w:t>od</w:t>
      </w:r>
      <w:r>
        <w:rPr>
          <w:color w:val="63666A"/>
          <w:spacing w:val="25"/>
          <w:w w:val="99"/>
        </w:rPr>
        <w:t xml:space="preserve"> </w:t>
      </w:r>
      <w:r>
        <w:rPr>
          <w:color w:val="63666A"/>
        </w:rPr>
        <w:t>40%</w:t>
      </w:r>
      <w:r>
        <w:rPr>
          <w:color w:val="63666A"/>
          <w:spacing w:val="-20"/>
        </w:rPr>
        <w:t xml:space="preserve"> </w:t>
      </w:r>
      <w:r>
        <w:rPr>
          <w:color w:val="63666A"/>
          <w:spacing w:val="-1"/>
        </w:rPr>
        <w:t>mlinarskog</w:t>
      </w:r>
      <w:r>
        <w:rPr>
          <w:color w:val="63666A"/>
          <w:spacing w:val="25"/>
          <w:w w:val="99"/>
        </w:rPr>
        <w:t xml:space="preserve"> </w:t>
      </w:r>
      <w:r>
        <w:rPr>
          <w:color w:val="63666A"/>
        </w:rPr>
        <w:t>tržišta</w:t>
      </w:r>
      <w:r>
        <w:rPr>
          <w:color w:val="63666A"/>
          <w:spacing w:val="-13"/>
        </w:rPr>
        <w:t xml:space="preserve"> </w:t>
      </w:r>
      <w:r>
        <w:rPr>
          <w:color w:val="63666A"/>
        </w:rPr>
        <w:t>u</w:t>
      </w:r>
      <w:r>
        <w:rPr>
          <w:color w:val="63666A"/>
          <w:spacing w:val="-10"/>
        </w:rPr>
        <w:t xml:space="preserve"> </w:t>
      </w:r>
      <w:r>
        <w:rPr>
          <w:color w:val="63666A"/>
          <w:spacing w:val="-1"/>
        </w:rPr>
        <w:t>Hrvatskoj</w:t>
      </w:r>
    </w:p>
    <w:p w:rsidRDefault="00A81738" w:rsidR="00A81738">
      <w:pPr>
        <w:pStyle w:val="Tijeloteksta"/>
        <w:kinsoku w:val="false"/>
        <w:overflowPunct w:val="false"/>
        <w:spacing w:before="12"/>
        <w:ind w:left="0"/>
        <w:rPr>
          <w:sz w:val="32"/>
          <w:szCs w:val="32"/>
        </w:rPr>
      </w:pPr>
    </w:p>
    <w:p w:rsidRDefault="00FB215D" w:rsidR="00A81738">
      <w:pPr>
        <w:pStyle w:val="Tijeloteksta"/>
        <w:kinsoku w:val="false"/>
        <w:overflowPunct w:val="false"/>
        <w:spacing w:lineRule="auto" w:line="243" w:before="0"/>
        <w:ind w:right="36"/>
        <w:rPr>
          <w:color w:val="000000"/>
          <w:sz w:val="26"/>
          <w:szCs w:val="26"/>
        </w:rPr>
      </w:pPr>
      <w:r>
        <w:rPr>
          <w:color w:val="63666A"/>
          <w:spacing w:val="-2"/>
          <w:sz w:val="26"/>
          <w:szCs w:val="26"/>
        </w:rPr>
        <w:t>Pogoršanje</w:t>
      </w:r>
      <w:r>
        <w:rPr>
          <w:color w:val="63666A"/>
          <w:spacing w:val="-8"/>
          <w:sz w:val="26"/>
          <w:szCs w:val="26"/>
        </w:rPr>
        <w:t xml:space="preserve"> </w:t>
      </w:r>
      <w:r>
        <w:rPr>
          <w:color w:val="63666A"/>
          <w:spacing w:val="-1"/>
          <w:sz w:val="26"/>
          <w:szCs w:val="26"/>
        </w:rPr>
        <w:t>uvjeta</w:t>
      </w:r>
      <w:r>
        <w:rPr>
          <w:color w:val="63666A"/>
          <w:spacing w:val="-8"/>
          <w:sz w:val="26"/>
          <w:szCs w:val="26"/>
        </w:rPr>
        <w:t xml:space="preserve"> </w:t>
      </w:r>
      <w:r>
        <w:rPr>
          <w:color w:val="63666A"/>
          <w:spacing w:val="-1"/>
          <w:sz w:val="26"/>
          <w:szCs w:val="26"/>
        </w:rPr>
        <w:t>na</w:t>
      </w:r>
      <w:r>
        <w:rPr>
          <w:color w:val="63666A"/>
          <w:spacing w:val="26"/>
          <w:w w:val="99"/>
          <w:sz w:val="26"/>
          <w:szCs w:val="26"/>
        </w:rPr>
        <w:t xml:space="preserve"> </w:t>
      </w:r>
      <w:r>
        <w:rPr>
          <w:color w:val="63666A"/>
          <w:sz w:val="26"/>
          <w:szCs w:val="26"/>
        </w:rPr>
        <w:t>tržištu</w:t>
      </w:r>
      <w:r>
        <w:rPr>
          <w:color w:val="63666A"/>
          <w:spacing w:val="-12"/>
          <w:sz w:val="26"/>
          <w:szCs w:val="26"/>
        </w:rPr>
        <w:t xml:space="preserve"> </w:t>
      </w:r>
      <w:r>
        <w:rPr>
          <w:color w:val="63666A"/>
          <w:sz w:val="26"/>
          <w:szCs w:val="26"/>
        </w:rPr>
        <w:t>i</w:t>
      </w:r>
      <w:r>
        <w:rPr>
          <w:color w:val="63666A"/>
          <w:spacing w:val="-10"/>
          <w:sz w:val="26"/>
          <w:szCs w:val="26"/>
        </w:rPr>
        <w:t xml:space="preserve"> </w:t>
      </w:r>
      <w:r>
        <w:rPr>
          <w:color w:val="63666A"/>
          <w:spacing w:val="-1"/>
          <w:sz w:val="26"/>
          <w:szCs w:val="26"/>
        </w:rPr>
        <w:t>preuzimanje</w:t>
      </w:r>
      <w:r>
        <w:rPr>
          <w:color w:val="63666A"/>
          <w:spacing w:val="26"/>
          <w:w w:val="99"/>
          <w:sz w:val="26"/>
          <w:szCs w:val="26"/>
        </w:rPr>
        <w:t xml:space="preserve"> </w:t>
      </w:r>
      <w:r>
        <w:rPr>
          <w:color w:val="63666A"/>
          <w:spacing w:val="-1"/>
          <w:sz w:val="26"/>
          <w:szCs w:val="26"/>
        </w:rPr>
        <w:t>novog</w:t>
      </w:r>
      <w:r>
        <w:rPr>
          <w:color w:val="63666A"/>
          <w:spacing w:val="-21"/>
          <w:sz w:val="26"/>
          <w:szCs w:val="26"/>
        </w:rPr>
        <w:t xml:space="preserve"> </w:t>
      </w:r>
      <w:r>
        <w:rPr>
          <w:color w:val="63666A"/>
          <w:spacing w:val="-1"/>
          <w:sz w:val="26"/>
          <w:szCs w:val="26"/>
        </w:rPr>
        <w:t>financijskog</w:t>
      </w:r>
      <w:r>
        <w:rPr>
          <w:color w:val="63666A"/>
          <w:spacing w:val="26"/>
          <w:w w:val="99"/>
          <w:sz w:val="26"/>
          <w:szCs w:val="26"/>
        </w:rPr>
        <w:t xml:space="preserve"> </w:t>
      </w:r>
      <w:r>
        <w:rPr>
          <w:color w:val="63666A"/>
          <w:spacing w:val="-1"/>
          <w:sz w:val="26"/>
          <w:szCs w:val="26"/>
        </w:rPr>
        <w:t>duga</w:t>
      </w:r>
      <w:r>
        <w:rPr>
          <w:color w:val="63666A"/>
          <w:spacing w:val="-9"/>
          <w:sz w:val="26"/>
          <w:szCs w:val="26"/>
        </w:rPr>
        <w:t xml:space="preserve"> </w:t>
      </w:r>
      <w:r>
        <w:rPr>
          <w:color w:val="63666A"/>
          <w:spacing w:val="-2"/>
          <w:sz w:val="26"/>
          <w:szCs w:val="26"/>
        </w:rPr>
        <w:t>radi</w:t>
      </w:r>
      <w:r>
        <w:rPr>
          <w:color w:val="63666A"/>
          <w:spacing w:val="-10"/>
          <w:sz w:val="26"/>
          <w:szCs w:val="26"/>
        </w:rPr>
        <w:t xml:space="preserve"> </w:t>
      </w:r>
      <w:r>
        <w:rPr>
          <w:color w:val="63666A"/>
          <w:spacing w:val="-1"/>
          <w:sz w:val="26"/>
          <w:szCs w:val="26"/>
        </w:rPr>
        <w:t>poslovanja</w:t>
      </w:r>
      <w:r>
        <w:rPr>
          <w:color w:val="63666A"/>
          <w:spacing w:val="24"/>
          <w:w w:val="99"/>
          <w:sz w:val="26"/>
          <w:szCs w:val="26"/>
        </w:rPr>
        <w:t xml:space="preserve"> </w:t>
      </w:r>
      <w:r>
        <w:rPr>
          <w:color w:val="63666A"/>
          <w:sz w:val="26"/>
          <w:szCs w:val="26"/>
        </w:rPr>
        <w:t>s</w:t>
      </w:r>
      <w:r>
        <w:rPr>
          <w:color w:val="63666A"/>
          <w:spacing w:val="-11"/>
          <w:sz w:val="26"/>
          <w:szCs w:val="26"/>
        </w:rPr>
        <w:t xml:space="preserve"> </w:t>
      </w:r>
      <w:r>
        <w:rPr>
          <w:color w:val="63666A"/>
          <w:spacing w:val="-1"/>
          <w:sz w:val="26"/>
          <w:szCs w:val="26"/>
        </w:rPr>
        <w:t>Agrokor</w:t>
      </w:r>
      <w:r>
        <w:rPr>
          <w:color w:val="63666A"/>
          <w:spacing w:val="-12"/>
          <w:sz w:val="26"/>
          <w:szCs w:val="26"/>
        </w:rPr>
        <w:t xml:space="preserve"> </w:t>
      </w:r>
      <w:r>
        <w:rPr>
          <w:color w:val="63666A"/>
          <w:spacing w:val="-1"/>
          <w:sz w:val="26"/>
          <w:szCs w:val="26"/>
        </w:rPr>
        <w:t>Grupom</w:t>
      </w:r>
      <w:r>
        <w:rPr>
          <w:color w:val="63666A"/>
          <w:spacing w:val="28"/>
          <w:w w:val="99"/>
          <w:sz w:val="26"/>
          <w:szCs w:val="26"/>
        </w:rPr>
        <w:t xml:space="preserve"> </w:t>
      </w:r>
      <w:r>
        <w:rPr>
          <w:color w:val="63666A"/>
          <w:spacing w:val="-2"/>
          <w:sz w:val="26"/>
          <w:szCs w:val="26"/>
        </w:rPr>
        <w:t>ugrožava</w:t>
      </w:r>
      <w:r>
        <w:rPr>
          <w:color w:val="63666A"/>
          <w:spacing w:val="-20"/>
          <w:sz w:val="26"/>
          <w:szCs w:val="26"/>
        </w:rPr>
        <w:t xml:space="preserve"> </w:t>
      </w:r>
      <w:r>
        <w:rPr>
          <w:color w:val="63666A"/>
          <w:spacing w:val="-2"/>
          <w:sz w:val="26"/>
          <w:szCs w:val="26"/>
        </w:rPr>
        <w:t>nastavak</w:t>
      </w:r>
      <w:r>
        <w:rPr>
          <w:color w:val="63666A"/>
          <w:spacing w:val="27"/>
          <w:w w:val="99"/>
          <w:sz w:val="26"/>
          <w:szCs w:val="26"/>
        </w:rPr>
        <w:t xml:space="preserve"> </w:t>
      </w:r>
      <w:r>
        <w:rPr>
          <w:color w:val="63666A"/>
          <w:spacing w:val="-1"/>
          <w:sz w:val="26"/>
          <w:szCs w:val="26"/>
        </w:rPr>
        <w:t>redovitog</w:t>
      </w:r>
      <w:r>
        <w:rPr>
          <w:color w:val="63666A"/>
          <w:spacing w:val="-24"/>
          <w:sz w:val="26"/>
          <w:szCs w:val="26"/>
        </w:rPr>
        <w:t xml:space="preserve"> </w:t>
      </w:r>
      <w:r>
        <w:rPr>
          <w:color w:val="63666A"/>
          <w:spacing w:val="-1"/>
          <w:sz w:val="26"/>
          <w:szCs w:val="26"/>
        </w:rPr>
        <w:t>poslovanja</w:t>
      </w:r>
      <w:r>
        <w:rPr>
          <w:color w:val="63666A"/>
          <w:spacing w:val="29"/>
          <w:w w:val="99"/>
          <w:sz w:val="26"/>
          <w:szCs w:val="26"/>
        </w:rPr>
        <w:t xml:space="preserve"> </w:t>
      </w:r>
      <w:r>
        <w:rPr>
          <w:color w:val="63666A"/>
          <w:spacing w:val="-2"/>
          <w:sz w:val="26"/>
          <w:szCs w:val="26"/>
        </w:rPr>
        <w:t>Društva</w:t>
      </w:r>
    </w:p>
    <w:p w:rsidRDefault="00FB215D" w:rsidR="00A81738">
      <w:pPr>
        <w:pStyle w:val="Tijeloteksta"/>
        <w:kinsoku w:val="false"/>
        <w:overflowPunct w:val="false"/>
        <w:spacing w:before="68"/>
        <w:rPr>
          <w:spacing w:val="-1"/>
        </w:rPr>
      </w:pPr>
      <w:r>
        <w:rPr>
          <w:rFonts w:cs="Times New Roman" w:hAnsi="Times New Roman" w:ascii="Times New Roman"/>
          <w:sz w:val="24"/>
          <w:szCs w:val="24"/>
        </w:rPr>
        <w:br w:type="column"/>
      </w:r>
      <w:r>
        <w:rPr>
          <w:spacing w:val="-1"/>
        </w:rPr>
        <w:lastRenderedPageBreak/>
        <w:t>Društvo</w:t>
      </w:r>
      <w:r>
        <w:rPr>
          <w:spacing w:val="2"/>
        </w:rPr>
        <w:t xml:space="preserve"> </w:t>
      </w:r>
      <w:r>
        <w:rPr>
          <w:spacing w:val="-1"/>
        </w:rPr>
        <w:t>Granolio</w:t>
      </w:r>
      <w:r>
        <w:rPr>
          <w:spacing w:val="2"/>
        </w:rPr>
        <w:t xml:space="preserve"> </w:t>
      </w:r>
      <w:r>
        <w:rPr>
          <w:spacing w:val="-1"/>
        </w:rPr>
        <w:t>d.d.</w:t>
      </w:r>
      <w:r>
        <w:rPr>
          <w:spacing w:val="-2"/>
        </w:rPr>
        <w:t xml:space="preserve"> </w:t>
      </w:r>
      <w:r>
        <w:rPr>
          <w:spacing w:val="-1"/>
        </w:rPr>
        <w:t>osnovano</w:t>
      </w:r>
      <w:r>
        <w:rPr>
          <w:spacing w:val="5"/>
        </w:rPr>
        <w:t xml:space="preserve"> </w:t>
      </w:r>
      <w:r>
        <w:t>je</w:t>
      </w:r>
      <w:r>
        <w:rPr>
          <w:spacing w:val="-1"/>
        </w:rPr>
        <w:t xml:space="preserve"> </w:t>
      </w:r>
      <w:r>
        <w:t xml:space="preserve">u </w:t>
      </w:r>
      <w:r>
        <w:rPr>
          <w:spacing w:val="-1"/>
        </w:rPr>
        <w:t>prosincu</w:t>
      </w:r>
      <w:r>
        <w:rPr>
          <w:spacing w:val="5"/>
        </w:rPr>
        <w:t xml:space="preserve"> </w:t>
      </w:r>
      <w:r>
        <w:t>1996.</w:t>
      </w:r>
      <w:r>
        <w:rPr>
          <w:spacing w:val="-2"/>
        </w:rPr>
        <w:t xml:space="preserve"> </w:t>
      </w:r>
      <w:r>
        <w:t>godine</w:t>
      </w:r>
      <w:r>
        <w:rPr>
          <w:spacing w:val="-1"/>
        </w:rPr>
        <w:t xml:space="preserve"> sa</w:t>
      </w:r>
      <w:r>
        <w:rPr>
          <w:spacing w:val="-2"/>
        </w:rPr>
        <w:t xml:space="preserve"> </w:t>
      </w:r>
      <w:r>
        <w:t>sjedištem</w:t>
      </w:r>
      <w:r>
        <w:rPr>
          <w:spacing w:val="-1"/>
        </w:rPr>
        <w:t xml:space="preserve"> </w:t>
      </w:r>
      <w:r>
        <w:t xml:space="preserve">u </w:t>
      </w:r>
      <w:r>
        <w:rPr>
          <w:spacing w:val="-1"/>
        </w:rPr>
        <w:t>Zagrebu.</w:t>
      </w:r>
    </w:p>
    <w:p w:rsidRDefault="00FB215D" w:rsidR="00A81738">
      <w:pPr>
        <w:pStyle w:val="Tijeloteksta"/>
        <w:kinsoku w:val="false"/>
        <w:overflowPunct w:val="false"/>
        <w:spacing w:lineRule="exact" w:line="216" w:before="87"/>
        <w:ind w:right="122"/>
      </w:pPr>
      <w:r>
        <w:rPr>
          <w:spacing w:val="-1"/>
        </w:rPr>
        <w:t>Osnovna</w:t>
      </w:r>
      <w:r>
        <w:rPr>
          <w:spacing w:val="6"/>
        </w:rPr>
        <w:t xml:space="preserve"> </w:t>
      </w:r>
      <w:r>
        <w:rPr>
          <w:spacing w:val="-1"/>
        </w:rPr>
        <w:t>djelatnost</w:t>
      </w:r>
      <w:r>
        <w:rPr>
          <w:spacing w:val="-3"/>
        </w:rPr>
        <w:t xml:space="preserve"> </w:t>
      </w:r>
      <w:r>
        <w:rPr>
          <w:spacing w:val="-1"/>
        </w:rPr>
        <w:t>Društva</w:t>
      </w:r>
      <w:r>
        <w:rPr>
          <w:spacing w:val="1"/>
        </w:rPr>
        <w:t xml:space="preserve"> </w:t>
      </w:r>
      <w:r>
        <w:t>je</w:t>
      </w:r>
      <w:r>
        <w:rPr>
          <w:spacing w:val="-1"/>
        </w:rPr>
        <w:t xml:space="preserve"> trgovina</w:t>
      </w:r>
      <w:r>
        <w:rPr>
          <w:spacing w:val="1"/>
        </w:rPr>
        <w:t xml:space="preserve"> </w:t>
      </w:r>
      <w:r>
        <w:rPr>
          <w:spacing w:val="-1"/>
        </w:rPr>
        <w:t>žitaricama,</w:t>
      </w:r>
      <w:r>
        <w:rPr>
          <w:spacing w:val="-5"/>
        </w:rPr>
        <w:t xml:space="preserve"> </w:t>
      </w:r>
      <w:r>
        <w:rPr>
          <w:spacing w:val="-1"/>
        </w:rPr>
        <w:t>uljaricama,</w:t>
      </w:r>
      <w:r>
        <w:t xml:space="preserve"> </w:t>
      </w:r>
      <w:r>
        <w:rPr>
          <w:spacing w:val="-1"/>
        </w:rPr>
        <w:t>komponentama</w:t>
      </w:r>
      <w:r>
        <w:rPr>
          <w:spacing w:val="1"/>
        </w:rPr>
        <w:t xml:space="preserve"> </w:t>
      </w:r>
      <w:r>
        <w:rPr>
          <w:spacing w:val="-1"/>
        </w:rPr>
        <w:t>stočne</w:t>
      </w:r>
      <w:r>
        <w:rPr>
          <w:spacing w:val="2"/>
        </w:rPr>
        <w:t xml:space="preserve"> </w:t>
      </w:r>
      <w:r>
        <w:rPr>
          <w:spacing w:val="-1"/>
        </w:rPr>
        <w:t>hrane,</w:t>
      </w:r>
      <w:r>
        <w:rPr>
          <w:spacing w:val="3"/>
        </w:rPr>
        <w:t xml:space="preserve"> </w:t>
      </w:r>
      <w:r>
        <w:t>živom</w:t>
      </w:r>
      <w:r>
        <w:rPr>
          <w:spacing w:val="1"/>
        </w:rPr>
        <w:t xml:space="preserve"> </w:t>
      </w:r>
      <w:r>
        <w:t>stokom</w:t>
      </w:r>
      <w:r>
        <w:rPr>
          <w:spacing w:val="-1"/>
        </w:rPr>
        <w:t xml:space="preserve"> </w:t>
      </w:r>
      <w:r>
        <w:t>i</w:t>
      </w:r>
      <w:r>
        <w:rPr>
          <w:spacing w:val="97"/>
        </w:rPr>
        <w:t xml:space="preserve"> </w:t>
      </w:r>
      <w:r>
        <w:t>mesom.</w:t>
      </w:r>
      <w:r>
        <w:rPr>
          <w:spacing w:val="-2"/>
        </w:rPr>
        <w:t xml:space="preserve"> </w:t>
      </w:r>
      <w:r>
        <w:rPr>
          <w:spacing w:val="-1"/>
        </w:rPr>
        <w:t>Poslovanje</w:t>
      </w:r>
      <w:r>
        <w:rPr>
          <w:spacing w:val="2"/>
        </w:rPr>
        <w:t xml:space="preserve"> </w:t>
      </w:r>
      <w:r>
        <w:rPr>
          <w:spacing w:val="-1"/>
        </w:rPr>
        <w:t>Društvo</w:t>
      </w:r>
      <w:r>
        <w:rPr>
          <w:spacing w:val="2"/>
        </w:rPr>
        <w:t xml:space="preserve"> </w:t>
      </w:r>
      <w:r>
        <w:t>2001.</w:t>
      </w:r>
      <w:r>
        <w:rPr>
          <w:spacing w:val="-2"/>
        </w:rPr>
        <w:t xml:space="preserve"> </w:t>
      </w:r>
      <w:r>
        <w:t>godine</w:t>
      </w:r>
      <w:r>
        <w:rPr>
          <w:spacing w:val="-1"/>
        </w:rPr>
        <w:t xml:space="preserve"> širi</w:t>
      </w:r>
      <w:r>
        <w:rPr>
          <w:spacing w:val="2"/>
        </w:rPr>
        <w:t xml:space="preserve"> </w:t>
      </w:r>
      <w:r>
        <w:t xml:space="preserve">i </w:t>
      </w:r>
      <w:r>
        <w:rPr>
          <w:spacing w:val="-1"/>
        </w:rPr>
        <w:t>na</w:t>
      </w:r>
      <w:r>
        <w:rPr>
          <w:spacing w:val="1"/>
        </w:rPr>
        <w:t xml:space="preserve"> </w:t>
      </w:r>
      <w:r>
        <w:rPr>
          <w:spacing w:val="-1"/>
        </w:rPr>
        <w:t>proizvodnju</w:t>
      </w:r>
      <w:r>
        <w:rPr>
          <w:spacing w:val="2"/>
        </w:rPr>
        <w:t xml:space="preserve"> </w:t>
      </w:r>
      <w:r>
        <w:t>te</w:t>
      </w:r>
      <w:r>
        <w:rPr>
          <w:spacing w:val="-3"/>
        </w:rPr>
        <w:t xml:space="preserve"> </w:t>
      </w:r>
      <w:r>
        <w:rPr>
          <w:spacing w:val="-1"/>
        </w:rPr>
        <w:t>danas</w:t>
      </w:r>
      <w:r>
        <w:rPr>
          <w:spacing w:val="1"/>
        </w:rPr>
        <w:t xml:space="preserve"> </w:t>
      </w:r>
      <w:r>
        <w:rPr>
          <w:spacing w:val="-1"/>
        </w:rPr>
        <w:t>proizvodnu</w:t>
      </w:r>
      <w:r>
        <w:rPr>
          <w:spacing w:val="5"/>
        </w:rPr>
        <w:t xml:space="preserve"> </w:t>
      </w:r>
      <w:r>
        <w:rPr>
          <w:spacing w:val="-1"/>
        </w:rPr>
        <w:t>djelatnost</w:t>
      </w:r>
      <w:r>
        <w:rPr>
          <w:spacing w:val="-3"/>
        </w:rPr>
        <w:t xml:space="preserve"> </w:t>
      </w:r>
      <w:r>
        <w:t>obavlja</w:t>
      </w:r>
      <w:r>
        <w:rPr>
          <w:spacing w:val="-2"/>
        </w:rPr>
        <w:t xml:space="preserve"> </w:t>
      </w:r>
      <w:r>
        <w:t xml:space="preserve">u </w:t>
      </w:r>
      <w:r>
        <w:rPr>
          <w:spacing w:val="-1"/>
        </w:rPr>
        <w:t>nekoliko</w:t>
      </w:r>
      <w:r>
        <w:rPr>
          <w:spacing w:val="97"/>
        </w:rPr>
        <w:t xml:space="preserve"> </w:t>
      </w:r>
      <w:r>
        <w:t xml:space="preserve">različitih </w:t>
      </w:r>
      <w:r>
        <w:rPr>
          <w:spacing w:val="-1"/>
        </w:rPr>
        <w:t>prehrambenih</w:t>
      </w:r>
      <w:r>
        <w:rPr>
          <w:spacing w:val="2"/>
        </w:rPr>
        <w:t xml:space="preserve"> </w:t>
      </w:r>
      <w:r>
        <w:t xml:space="preserve">i </w:t>
      </w:r>
      <w:r>
        <w:rPr>
          <w:spacing w:val="-1"/>
        </w:rPr>
        <w:t>prerađivačkih</w:t>
      </w:r>
      <w:r>
        <w:rPr>
          <w:spacing w:val="2"/>
        </w:rPr>
        <w:t xml:space="preserve"> </w:t>
      </w:r>
      <w:r>
        <w:rPr>
          <w:spacing w:val="-1"/>
        </w:rPr>
        <w:t>industrija</w:t>
      </w:r>
      <w:r>
        <w:rPr>
          <w:spacing w:val="3"/>
        </w:rPr>
        <w:t xml:space="preserve"> </w:t>
      </w:r>
      <w:r>
        <w:rPr>
          <w:spacing w:val="-1"/>
        </w:rPr>
        <w:t>kroz</w:t>
      </w:r>
      <w:r>
        <w:t xml:space="preserve"> </w:t>
      </w:r>
      <w:r>
        <w:rPr>
          <w:spacing w:val="-1"/>
        </w:rPr>
        <w:t>osnovne</w:t>
      </w:r>
      <w:r>
        <w:rPr>
          <w:spacing w:val="6"/>
        </w:rPr>
        <w:t xml:space="preserve"> </w:t>
      </w:r>
      <w:r>
        <w:rPr>
          <w:spacing w:val="-1"/>
        </w:rPr>
        <w:t>segmente poslovanja</w:t>
      </w:r>
      <w:r>
        <w:rPr>
          <w:spacing w:val="1"/>
        </w:rPr>
        <w:t xml:space="preserve"> </w:t>
      </w:r>
      <w:r>
        <w:t>koji</w:t>
      </w:r>
      <w:r>
        <w:rPr>
          <w:spacing w:val="2"/>
        </w:rPr>
        <w:t xml:space="preserve"> </w:t>
      </w:r>
      <w:r>
        <w:rPr>
          <w:spacing w:val="-1"/>
        </w:rPr>
        <w:t>uključuju:</w:t>
      </w:r>
      <w:r>
        <w:rPr>
          <w:spacing w:val="10"/>
        </w:rPr>
        <w:t xml:space="preserve"> </w:t>
      </w:r>
      <w:r>
        <w:rPr>
          <w:spacing w:val="-1"/>
        </w:rPr>
        <w:t>mlinarstvo,</w:t>
      </w:r>
      <w:r>
        <w:rPr>
          <w:spacing w:val="108"/>
        </w:rPr>
        <w:t xml:space="preserve"> </w:t>
      </w:r>
      <w:r>
        <w:rPr>
          <w:spacing w:val="-1"/>
        </w:rPr>
        <w:t>mineralna</w:t>
      </w:r>
      <w:r>
        <w:rPr>
          <w:spacing w:val="1"/>
        </w:rPr>
        <w:t xml:space="preserve"> </w:t>
      </w:r>
      <w:r>
        <w:rPr>
          <w:spacing w:val="-1"/>
        </w:rPr>
        <w:t>gnojiva,</w:t>
      </w:r>
      <w:r>
        <w:t xml:space="preserve"> </w:t>
      </w:r>
      <w:r>
        <w:rPr>
          <w:spacing w:val="-1"/>
        </w:rPr>
        <w:t>zaštitna</w:t>
      </w:r>
      <w:r>
        <w:rPr>
          <w:spacing w:val="-2"/>
        </w:rPr>
        <w:t xml:space="preserve"> </w:t>
      </w:r>
      <w:r>
        <w:rPr>
          <w:spacing w:val="-1"/>
        </w:rPr>
        <w:t>sredstva,</w:t>
      </w:r>
      <w:r>
        <w:t xml:space="preserve"> </w:t>
      </w:r>
      <w:r>
        <w:rPr>
          <w:spacing w:val="-1"/>
        </w:rPr>
        <w:t>sjemenska</w:t>
      </w:r>
      <w:r>
        <w:rPr>
          <w:spacing w:val="3"/>
        </w:rPr>
        <w:t xml:space="preserve"> </w:t>
      </w:r>
      <w:r>
        <w:rPr>
          <w:spacing w:val="-1"/>
        </w:rPr>
        <w:t>roba,</w:t>
      </w:r>
      <w:r>
        <w:rPr>
          <w:spacing w:val="-2"/>
        </w:rPr>
        <w:t xml:space="preserve"> </w:t>
      </w:r>
      <w:r>
        <w:rPr>
          <w:spacing w:val="-1"/>
        </w:rPr>
        <w:t>trgovačka</w:t>
      </w:r>
      <w:r>
        <w:rPr>
          <w:spacing w:val="1"/>
        </w:rPr>
        <w:t xml:space="preserve"> </w:t>
      </w:r>
      <w:r>
        <w:rPr>
          <w:spacing w:val="-1"/>
        </w:rPr>
        <w:t>roba,</w:t>
      </w:r>
      <w:r>
        <w:rPr>
          <w:spacing w:val="-2"/>
        </w:rPr>
        <w:t xml:space="preserve"> </w:t>
      </w:r>
      <w:r>
        <w:rPr>
          <w:spacing w:val="-1"/>
        </w:rPr>
        <w:t>prodaja</w:t>
      </w:r>
      <w:r>
        <w:rPr>
          <w:spacing w:val="-2"/>
        </w:rPr>
        <w:t xml:space="preserve"> </w:t>
      </w:r>
      <w:r>
        <w:t>stoke</w:t>
      </w:r>
      <w:r>
        <w:rPr>
          <w:spacing w:val="-1"/>
        </w:rPr>
        <w:t xml:space="preserve"> </w:t>
      </w:r>
      <w:r>
        <w:t xml:space="preserve">i </w:t>
      </w:r>
      <w:r>
        <w:rPr>
          <w:spacing w:val="-1"/>
        </w:rPr>
        <w:t>pekarski</w:t>
      </w:r>
      <w:r>
        <w:rPr>
          <w:spacing w:val="4"/>
        </w:rPr>
        <w:t xml:space="preserve"> </w:t>
      </w:r>
      <w:r>
        <w:t>proizvodi.</w:t>
      </w:r>
    </w:p>
    <w:p w:rsidRDefault="00FB215D" w:rsidR="00A81738">
      <w:pPr>
        <w:pStyle w:val="Tijeloteksta"/>
        <w:kinsoku w:val="false"/>
        <w:overflowPunct w:val="false"/>
        <w:spacing w:lineRule="exact" w:line="216"/>
        <w:ind w:right="122"/>
        <w:rPr>
          <w:spacing w:val="-1"/>
        </w:rPr>
      </w:pPr>
      <w:r>
        <w:rPr>
          <w:spacing w:val="-1"/>
        </w:rPr>
        <w:t>Društvo</w:t>
      </w:r>
      <w:r>
        <w:rPr>
          <w:spacing w:val="2"/>
        </w:rPr>
        <w:t xml:space="preserve"> </w:t>
      </w:r>
      <w:r>
        <w:t>je</w:t>
      </w:r>
      <w:r>
        <w:rPr>
          <w:spacing w:val="-1"/>
        </w:rPr>
        <w:t xml:space="preserve"> </w:t>
      </w:r>
      <w:r>
        <w:t>6.</w:t>
      </w:r>
      <w:r>
        <w:rPr>
          <w:spacing w:val="-2"/>
        </w:rPr>
        <w:t xml:space="preserve"> </w:t>
      </w:r>
      <w:r>
        <w:rPr>
          <w:spacing w:val="-1"/>
        </w:rPr>
        <w:t>svibnja</w:t>
      </w:r>
      <w:r>
        <w:rPr>
          <w:spacing w:val="3"/>
        </w:rPr>
        <w:t xml:space="preserve"> </w:t>
      </w:r>
      <w:r>
        <w:t>2014.</w:t>
      </w:r>
      <w:r>
        <w:rPr>
          <w:spacing w:val="-2"/>
        </w:rPr>
        <w:t xml:space="preserve"> </w:t>
      </w:r>
      <w:r>
        <w:rPr>
          <w:spacing w:val="-1"/>
        </w:rPr>
        <w:t>kupilo</w:t>
      </w:r>
      <w:r>
        <w:rPr>
          <w:spacing w:val="2"/>
        </w:rPr>
        <w:t xml:space="preserve"> </w:t>
      </w:r>
      <w:r>
        <w:rPr>
          <w:spacing w:val="-1"/>
        </w:rPr>
        <w:t>mlinarsko</w:t>
      </w:r>
      <w:r>
        <w:rPr>
          <w:spacing w:val="2"/>
        </w:rPr>
        <w:t xml:space="preserve"> </w:t>
      </w:r>
      <w:r>
        <w:rPr>
          <w:spacing w:val="-1"/>
        </w:rPr>
        <w:t>poslovanje</w:t>
      </w:r>
      <w:r>
        <w:rPr>
          <w:spacing w:val="4"/>
        </w:rPr>
        <w:t xml:space="preserve"> </w:t>
      </w:r>
      <w:r>
        <w:rPr>
          <w:spacing w:val="-1"/>
        </w:rPr>
        <w:t>društava</w:t>
      </w:r>
      <w:r>
        <w:rPr>
          <w:spacing w:val="1"/>
        </w:rPr>
        <w:t xml:space="preserve"> </w:t>
      </w:r>
      <w:r>
        <w:rPr>
          <w:spacing w:val="-1"/>
        </w:rPr>
        <w:t xml:space="preserve">Belje </w:t>
      </w:r>
      <w:r>
        <w:t>i</w:t>
      </w:r>
      <w:r>
        <w:rPr>
          <w:spacing w:val="-3"/>
        </w:rPr>
        <w:t xml:space="preserve"> </w:t>
      </w:r>
      <w:r>
        <w:rPr>
          <w:spacing w:val="-1"/>
        </w:rPr>
        <w:t>PIK</w:t>
      </w:r>
      <w:r>
        <w:rPr>
          <w:spacing w:val="1"/>
        </w:rPr>
        <w:t xml:space="preserve"> </w:t>
      </w:r>
      <w:r>
        <w:rPr>
          <w:spacing w:val="-1"/>
        </w:rPr>
        <w:t>Vinkovci</w:t>
      </w:r>
      <w:r>
        <w:rPr>
          <w:spacing w:val="4"/>
        </w:rPr>
        <w:t xml:space="preserve"> </w:t>
      </w:r>
      <w:r>
        <w:rPr>
          <w:spacing w:val="-1"/>
        </w:rPr>
        <w:t>d.d.,</w:t>
      </w:r>
      <w:r>
        <w:rPr>
          <w:spacing w:val="-2"/>
        </w:rPr>
        <w:t xml:space="preserve"> </w:t>
      </w:r>
      <w:r>
        <w:t xml:space="preserve">u </w:t>
      </w:r>
      <w:r>
        <w:rPr>
          <w:spacing w:val="-1"/>
        </w:rPr>
        <w:t>sastavu</w:t>
      </w:r>
      <w:r>
        <w:rPr>
          <w:spacing w:val="2"/>
        </w:rPr>
        <w:t xml:space="preserve"> </w:t>
      </w:r>
      <w:r>
        <w:rPr>
          <w:spacing w:val="-1"/>
        </w:rPr>
        <w:t>koncerna</w:t>
      </w:r>
      <w:r>
        <w:rPr>
          <w:spacing w:val="89"/>
        </w:rPr>
        <w:t xml:space="preserve"> </w:t>
      </w:r>
      <w:r>
        <w:rPr>
          <w:spacing w:val="-1"/>
        </w:rPr>
        <w:t>Agrokor</w:t>
      </w:r>
      <w:r>
        <w:rPr>
          <w:spacing w:val="1"/>
        </w:rPr>
        <w:t xml:space="preserve"> </w:t>
      </w:r>
      <w:r>
        <w:t>čime</w:t>
      </w:r>
      <w:r>
        <w:rPr>
          <w:spacing w:val="-1"/>
        </w:rPr>
        <w:t xml:space="preserve"> mlinarstvo</w:t>
      </w:r>
      <w:r>
        <w:rPr>
          <w:spacing w:val="2"/>
        </w:rPr>
        <w:t xml:space="preserve"> </w:t>
      </w:r>
      <w:r>
        <w:t>postaje</w:t>
      </w:r>
      <w:r>
        <w:rPr>
          <w:spacing w:val="-3"/>
        </w:rPr>
        <w:t xml:space="preserve"> </w:t>
      </w:r>
      <w:r>
        <w:rPr>
          <w:spacing w:val="-1"/>
        </w:rPr>
        <w:t>ključni</w:t>
      </w:r>
      <w:r>
        <w:rPr>
          <w:spacing w:val="7"/>
        </w:rPr>
        <w:t xml:space="preserve"> </w:t>
      </w:r>
      <w:r>
        <w:rPr>
          <w:spacing w:val="-1"/>
        </w:rPr>
        <w:t>segment</w:t>
      </w:r>
      <w:r>
        <w:t xml:space="preserve"> po </w:t>
      </w:r>
      <w:r>
        <w:rPr>
          <w:spacing w:val="-1"/>
        </w:rPr>
        <w:t>obujmu</w:t>
      </w:r>
      <w:r>
        <w:rPr>
          <w:spacing w:val="2"/>
        </w:rPr>
        <w:t xml:space="preserve"> </w:t>
      </w:r>
      <w:r>
        <w:rPr>
          <w:spacing w:val="-1"/>
        </w:rPr>
        <w:t>poslovanja</w:t>
      </w:r>
      <w:r>
        <w:rPr>
          <w:spacing w:val="1"/>
        </w:rPr>
        <w:t xml:space="preserve"> </w:t>
      </w:r>
      <w:r>
        <w:t xml:space="preserve">i </w:t>
      </w:r>
      <w:r>
        <w:rPr>
          <w:spacing w:val="-1"/>
        </w:rPr>
        <w:t>doprinosu</w:t>
      </w:r>
      <w:r>
        <w:rPr>
          <w:spacing w:val="2"/>
        </w:rPr>
        <w:t xml:space="preserve"> </w:t>
      </w:r>
      <w:r>
        <w:t>profitabilnosti</w:t>
      </w:r>
      <w:r>
        <w:rPr>
          <w:spacing w:val="-3"/>
        </w:rPr>
        <w:t xml:space="preserve"> </w:t>
      </w:r>
      <w:r>
        <w:rPr>
          <w:spacing w:val="-1"/>
        </w:rPr>
        <w:t>Društva.</w:t>
      </w:r>
    </w:p>
    <w:p w:rsidRDefault="00FB215D" w:rsidR="00A81738">
      <w:pPr>
        <w:pStyle w:val="Tijeloteksta"/>
        <w:kinsoku w:val="false"/>
        <w:overflowPunct w:val="false"/>
        <w:spacing w:lineRule="exact" w:line="216" w:before="0"/>
        <w:ind w:right="122"/>
      </w:pPr>
      <w:r>
        <w:rPr>
          <w:spacing w:val="-1"/>
        </w:rPr>
        <w:t>Navedenim</w:t>
      </w:r>
      <w:r>
        <w:rPr>
          <w:spacing w:val="1"/>
        </w:rPr>
        <w:t xml:space="preserve"> </w:t>
      </w:r>
      <w:r>
        <w:rPr>
          <w:spacing w:val="-1"/>
        </w:rPr>
        <w:t>preuzimanjem</w:t>
      </w:r>
      <w:r>
        <w:rPr>
          <w:spacing w:val="3"/>
        </w:rPr>
        <w:t xml:space="preserve"> </w:t>
      </w:r>
      <w:r>
        <w:t xml:space="preserve">i </w:t>
      </w:r>
      <w:r>
        <w:rPr>
          <w:spacing w:val="-1"/>
        </w:rPr>
        <w:t>povećanjem</w:t>
      </w:r>
      <w:r>
        <w:rPr>
          <w:spacing w:val="1"/>
        </w:rPr>
        <w:t xml:space="preserve"> </w:t>
      </w:r>
      <w:r>
        <w:rPr>
          <w:spacing w:val="-1"/>
        </w:rPr>
        <w:t>aktivnosti</w:t>
      </w:r>
      <w:r>
        <w:rPr>
          <w:spacing w:val="2"/>
        </w:rPr>
        <w:t xml:space="preserve"> </w:t>
      </w:r>
      <w:r>
        <w:rPr>
          <w:spacing w:val="-1"/>
        </w:rPr>
        <w:t>tržišni</w:t>
      </w:r>
      <w:r>
        <w:rPr>
          <w:spacing w:val="2"/>
        </w:rPr>
        <w:t xml:space="preserve"> </w:t>
      </w:r>
      <w:r>
        <w:rPr>
          <w:spacing w:val="-1"/>
        </w:rPr>
        <w:t>udio</w:t>
      </w:r>
      <w:r>
        <w:t xml:space="preserve"> u </w:t>
      </w:r>
      <w:r>
        <w:rPr>
          <w:spacing w:val="-1"/>
        </w:rPr>
        <w:t>mlinarstvu</w:t>
      </w:r>
      <w:r>
        <w:rPr>
          <w:spacing w:val="5"/>
        </w:rPr>
        <w:t xml:space="preserve"> </w:t>
      </w:r>
      <w:r>
        <w:rPr>
          <w:spacing w:val="-1"/>
        </w:rPr>
        <w:t>raste</w:t>
      </w:r>
      <w:r>
        <w:rPr>
          <w:spacing w:val="-3"/>
        </w:rPr>
        <w:t xml:space="preserve"> </w:t>
      </w:r>
      <w:r>
        <w:rPr>
          <w:spacing w:val="-1"/>
        </w:rPr>
        <w:t>na</w:t>
      </w:r>
      <w:r>
        <w:rPr>
          <w:spacing w:val="1"/>
        </w:rPr>
        <w:t xml:space="preserve"> </w:t>
      </w:r>
      <w:r>
        <w:rPr>
          <w:spacing w:val="-1"/>
        </w:rPr>
        <w:t>iznad</w:t>
      </w:r>
      <w:r>
        <w:rPr>
          <w:spacing w:val="2"/>
        </w:rPr>
        <w:t xml:space="preserve"> </w:t>
      </w:r>
      <w:r>
        <w:t>40%.</w:t>
      </w:r>
      <w:r>
        <w:rPr>
          <w:spacing w:val="-5"/>
        </w:rPr>
        <w:t xml:space="preserve"> </w:t>
      </w:r>
      <w:r>
        <w:rPr>
          <w:spacing w:val="-1"/>
        </w:rPr>
        <w:t>Danas</w:t>
      </w:r>
      <w:r>
        <w:rPr>
          <w:spacing w:val="1"/>
        </w:rPr>
        <w:t xml:space="preserve"> </w:t>
      </w:r>
      <w:r>
        <w:rPr>
          <w:spacing w:val="-1"/>
        </w:rPr>
        <w:t>Društvo</w:t>
      </w:r>
      <w:r>
        <w:rPr>
          <w:spacing w:val="97"/>
        </w:rPr>
        <w:t xml:space="preserve"> </w:t>
      </w:r>
      <w:r>
        <w:rPr>
          <w:spacing w:val="-1"/>
        </w:rPr>
        <w:t>zapošljava</w:t>
      </w:r>
      <w:r>
        <w:rPr>
          <w:spacing w:val="1"/>
        </w:rPr>
        <w:t xml:space="preserve"> </w:t>
      </w:r>
      <w:r>
        <w:t>170</w:t>
      </w:r>
      <w:r>
        <w:rPr>
          <w:spacing w:val="-1"/>
        </w:rPr>
        <w:t xml:space="preserve"> radnika.</w:t>
      </w:r>
    </w:p>
    <w:p w:rsidRDefault="00FB215D" w:rsidR="00A81738">
      <w:pPr>
        <w:pStyle w:val="Tijeloteksta"/>
        <w:kinsoku w:val="false"/>
        <w:overflowPunct w:val="false"/>
        <w:spacing w:lineRule="exact" w:line="216"/>
        <w:ind w:right="122"/>
        <w:rPr>
          <w:spacing w:val="-1"/>
        </w:rPr>
      </w:pPr>
      <w:r>
        <w:t>U</w:t>
      </w:r>
      <w:r>
        <w:rPr>
          <w:spacing w:val="-1"/>
        </w:rPr>
        <w:t xml:space="preserve"> </w:t>
      </w:r>
      <w:r>
        <w:t>posljednjih</w:t>
      </w:r>
      <w:r>
        <w:rPr>
          <w:spacing w:val="2"/>
        </w:rPr>
        <w:t xml:space="preserve"> </w:t>
      </w:r>
      <w:r>
        <w:rPr>
          <w:spacing w:val="-1"/>
        </w:rPr>
        <w:t>nekoliko</w:t>
      </w:r>
      <w:r>
        <w:rPr>
          <w:spacing w:val="2"/>
        </w:rPr>
        <w:t xml:space="preserve"> </w:t>
      </w:r>
      <w:r>
        <w:t>godina</w:t>
      </w:r>
      <w:r>
        <w:rPr>
          <w:spacing w:val="1"/>
        </w:rPr>
        <w:t xml:space="preserve"> </w:t>
      </w:r>
      <w:r>
        <w:t>tržište</w:t>
      </w:r>
      <w:r>
        <w:rPr>
          <w:spacing w:val="-3"/>
        </w:rPr>
        <w:t xml:space="preserve"> </w:t>
      </w:r>
      <w:r>
        <w:rPr>
          <w:spacing w:val="-1"/>
        </w:rPr>
        <w:t>mlinarstva</w:t>
      </w:r>
      <w:r>
        <w:rPr>
          <w:spacing w:val="1"/>
        </w:rPr>
        <w:t xml:space="preserve"> </w:t>
      </w:r>
      <w:r>
        <w:t>postaje</w:t>
      </w:r>
      <w:r>
        <w:rPr>
          <w:spacing w:val="-3"/>
        </w:rPr>
        <w:t xml:space="preserve"> </w:t>
      </w:r>
      <w:r>
        <w:rPr>
          <w:spacing w:val="-1"/>
        </w:rPr>
        <w:t>sve</w:t>
      </w:r>
      <w:r>
        <w:rPr>
          <w:spacing w:val="2"/>
        </w:rPr>
        <w:t xml:space="preserve"> </w:t>
      </w:r>
      <w:r>
        <w:rPr>
          <w:spacing w:val="-1"/>
        </w:rPr>
        <w:t>konkurentnije</w:t>
      </w:r>
      <w:r>
        <w:rPr>
          <w:spacing w:val="9"/>
        </w:rPr>
        <w:t xml:space="preserve"> </w:t>
      </w:r>
      <w:r>
        <w:t xml:space="preserve">što </w:t>
      </w:r>
      <w:r>
        <w:rPr>
          <w:spacing w:val="-1"/>
        </w:rPr>
        <w:t>se</w:t>
      </w:r>
      <w:r>
        <w:rPr>
          <w:spacing w:val="2"/>
        </w:rPr>
        <w:t xml:space="preserve"> </w:t>
      </w:r>
      <w:r>
        <w:rPr>
          <w:spacing w:val="-1"/>
        </w:rPr>
        <w:t>odražava</w:t>
      </w:r>
      <w:r>
        <w:rPr>
          <w:spacing w:val="-2"/>
        </w:rPr>
        <w:t xml:space="preserve"> </w:t>
      </w:r>
      <w:r>
        <w:rPr>
          <w:spacing w:val="-1"/>
        </w:rPr>
        <w:t>na</w:t>
      </w:r>
      <w:r>
        <w:rPr>
          <w:spacing w:val="1"/>
        </w:rPr>
        <w:t xml:space="preserve"> </w:t>
      </w:r>
      <w:r>
        <w:rPr>
          <w:spacing w:val="-1"/>
        </w:rPr>
        <w:t>smanjenje</w:t>
      </w:r>
      <w:r>
        <w:rPr>
          <w:spacing w:val="4"/>
        </w:rPr>
        <w:t xml:space="preserve"> </w:t>
      </w:r>
      <w:r>
        <w:rPr>
          <w:spacing w:val="-1"/>
        </w:rPr>
        <w:t>marži</w:t>
      </w:r>
      <w:r>
        <w:t xml:space="preserve"> </w:t>
      </w:r>
      <w:r>
        <w:rPr>
          <w:spacing w:val="-1"/>
        </w:rPr>
        <w:t>radi</w:t>
      </w:r>
      <w:r>
        <w:rPr>
          <w:spacing w:val="65"/>
        </w:rPr>
        <w:t xml:space="preserve"> </w:t>
      </w:r>
      <w:r>
        <w:rPr>
          <w:spacing w:val="-1"/>
        </w:rPr>
        <w:t>povećanog</w:t>
      </w:r>
      <w:r>
        <w:rPr>
          <w:spacing w:val="2"/>
        </w:rPr>
        <w:t xml:space="preserve"> </w:t>
      </w:r>
      <w:r>
        <w:rPr>
          <w:spacing w:val="-1"/>
        </w:rPr>
        <w:t>troška</w:t>
      </w:r>
      <w:r>
        <w:rPr>
          <w:spacing w:val="1"/>
        </w:rPr>
        <w:t xml:space="preserve"> </w:t>
      </w:r>
      <w:r>
        <w:rPr>
          <w:spacing w:val="-1"/>
        </w:rPr>
        <w:t>nabave</w:t>
      </w:r>
      <w:r>
        <w:rPr>
          <w:spacing w:val="2"/>
        </w:rPr>
        <w:t xml:space="preserve"> </w:t>
      </w:r>
      <w:r>
        <w:rPr>
          <w:spacing w:val="-1"/>
        </w:rPr>
        <w:t>pšenice</w:t>
      </w:r>
      <w:r>
        <w:rPr>
          <w:spacing w:val="2"/>
        </w:rPr>
        <w:t xml:space="preserve"> </w:t>
      </w:r>
      <w:r>
        <w:rPr>
          <w:spacing w:val="-1"/>
        </w:rPr>
        <w:t>kao</w:t>
      </w:r>
      <w:r>
        <w:rPr>
          <w:spacing w:val="2"/>
        </w:rPr>
        <w:t xml:space="preserve"> </w:t>
      </w:r>
      <w:r>
        <w:rPr>
          <w:spacing w:val="-1"/>
        </w:rPr>
        <w:t>osnovne</w:t>
      </w:r>
      <w:r>
        <w:rPr>
          <w:spacing w:val="4"/>
        </w:rPr>
        <w:t xml:space="preserve"> </w:t>
      </w:r>
      <w:r>
        <w:rPr>
          <w:spacing w:val="-1"/>
        </w:rPr>
        <w:t>sirovine</w:t>
      </w:r>
      <w:r>
        <w:rPr>
          <w:spacing w:val="4"/>
        </w:rPr>
        <w:t xml:space="preserve"> </w:t>
      </w:r>
      <w:r>
        <w:t xml:space="preserve">u </w:t>
      </w:r>
      <w:r>
        <w:rPr>
          <w:spacing w:val="-1"/>
        </w:rPr>
        <w:t>proizvodnji</w:t>
      </w:r>
      <w:r>
        <w:rPr>
          <w:spacing w:val="4"/>
        </w:rPr>
        <w:t xml:space="preserve"> </w:t>
      </w:r>
      <w:r>
        <w:t>te</w:t>
      </w:r>
      <w:r>
        <w:rPr>
          <w:spacing w:val="-3"/>
        </w:rPr>
        <w:t xml:space="preserve"> </w:t>
      </w:r>
      <w:r>
        <w:rPr>
          <w:spacing w:val="-1"/>
        </w:rPr>
        <w:t>kroz</w:t>
      </w:r>
      <w:r>
        <w:rPr>
          <w:spacing w:val="2"/>
        </w:rPr>
        <w:t xml:space="preserve"> </w:t>
      </w:r>
      <w:r>
        <w:t>pritisak</w:t>
      </w:r>
      <w:r>
        <w:rPr>
          <w:spacing w:val="-2"/>
        </w:rPr>
        <w:t xml:space="preserve"> </w:t>
      </w:r>
      <w:r>
        <w:rPr>
          <w:spacing w:val="-1"/>
        </w:rPr>
        <w:t>na</w:t>
      </w:r>
      <w:r>
        <w:rPr>
          <w:spacing w:val="1"/>
        </w:rPr>
        <w:t xml:space="preserve"> </w:t>
      </w:r>
      <w:r>
        <w:rPr>
          <w:spacing w:val="-1"/>
        </w:rPr>
        <w:t>cijenu</w:t>
      </w:r>
      <w:r>
        <w:rPr>
          <w:spacing w:val="2"/>
        </w:rPr>
        <w:t xml:space="preserve"> </w:t>
      </w:r>
      <w:r>
        <w:rPr>
          <w:spacing w:val="-1"/>
        </w:rPr>
        <w:t>brašna</w:t>
      </w:r>
      <w:r>
        <w:rPr>
          <w:spacing w:val="1"/>
        </w:rPr>
        <w:t xml:space="preserve"> </w:t>
      </w:r>
      <w:r>
        <w:t>koje</w:t>
      </w:r>
      <w:r>
        <w:rPr>
          <w:spacing w:val="89"/>
        </w:rPr>
        <w:t xml:space="preserve"> </w:t>
      </w:r>
      <w:r>
        <w:rPr>
          <w:spacing w:val="-1"/>
        </w:rPr>
        <w:t>predstavlja</w:t>
      </w:r>
      <w:r>
        <w:rPr>
          <w:spacing w:val="-2"/>
        </w:rPr>
        <w:t xml:space="preserve"> </w:t>
      </w:r>
      <w:r>
        <w:rPr>
          <w:spacing w:val="-1"/>
        </w:rPr>
        <w:t>krajnji</w:t>
      </w:r>
      <w:r>
        <w:rPr>
          <w:spacing w:val="4"/>
        </w:rPr>
        <w:t xml:space="preserve"> </w:t>
      </w:r>
      <w:r>
        <w:t xml:space="preserve">proizvod. </w:t>
      </w:r>
      <w:r>
        <w:rPr>
          <w:spacing w:val="-1"/>
        </w:rPr>
        <w:t>Posljedično</w:t>
      </w:r>
      <w:r>
        <w:rPr>
          <w:spacing w:val="2"/>
        </w:rPr>
        <w:t xml:space="preserve"> </w:t>
      </w:r>
      <w:r>
        <w:rPr>
          <w:spacing w:val="-1"/>
        </w:rPr>
        <w:t>ostvareni</w:t>
      </w:r>
      <w:r>
        <w:rPr>
          <w:spacing w:val="2"/>
        </w:rPr>
        <w:t xml:space="preserve"> </w:t>
      </w:r>
      <w:r>
        <w:rPr>
          <w:spacing w:val="-1"/>
        </w:rPr>
        <w:t>„spread”</w:t>
      </w:r>
      <w:r>
        <w:t xml:space="preserve"> između </w:t>
      </w:r>
      <w:r>
        <w:rPr>
          <w:spacing w:val="-1"/>
        </w:rPr>
        <w:t>nabavne</w:t>
      </w:r>
      <w:r>
        <w:rPr>
          <w:spacing w:val="4"/>
        </w:rPr>
        <w:t xml:space="preserve"> </w:t>
      </w:r>
      <w:r>
        <w:rPr>
          <w:spacing w:val="-1"/>
        </w:rPr>
        <w:t>cijene</w:t>
      </w:r>
      <w:r>
        <w:rPr>
          <w:spacing w:val="2"/>
        </w:rPr>
        <w:t xml:space="preserve"> </w:t>
      </w:r>
      <w:r>
        <w:rPr>
          <w:spacing w:val="-1"/>
        </w:rPr>
        <w:t>pšenice</w:t>
      </w:r>
      <w:r>
        <w:rPr>
          <w:spacing w:val="2"/>
        </w:rPr>
        <w:t xml:space="preserve"> </w:t>
      </w:r>
      <w:r>
        <w:t xml:space="preserve">i </w:t>
      </w:r>
      <w:r>
        <w:rPr>
          <w:spacing w:val="-1"/>
        </w:rPr>
        <w:t>prodajne cijene</w:t>
      </w:r>
      <w:r>
        <w:rPr>
          <w:spacing w:val="2"/>
        </w:rPr>
        <w:t xml:space="preserve"> </w:t>
      </w:r>
      <w:r>
        <w:rPr>
          <w:spacing w:val="-1"/>
        </w:rPr>
        <w:t>brašna</w:t>
      </w:r>
      <w:r>
        <w:rPr>
          <w:spacing w:val="95"/>
        </w:rPr>
        <w:t xml:space="preserve"> </w:t>
      </w:r>
      <w:r>
        <w:rPr>
          <w:spacing w:val="-1"/>
        </w:rPr>
        <w:t>za</w:t>
      </w:r>
      <w:r>
        <w:rPr>
          <w:spacing w:val="-2"/>
        </w:rPr>
        <w:t xml:space="preserve"> </w:t>
      </w:r>
      <w:r>
        <w:rPr>
          <w:spacing w:val="-1"/>
        </w:rPr>
        <w:t>prvih</w:t>
      </w:r>
      <w:r>
        <w:rPr>
          <w:spacing w:val="2"/>
        </w:rPr>
        <w:t xml:space="preserve"> </w:t>
      </w:r>
      <w:r>
        <w:t>7</w:t>
      </w:r>
      <w:r>
        <w:rPr>
          <w:spacing w:val="-1"/>
        </w:rPr>
        <w:t xml:space="preserve"> mjeseci</w:t>
      </w:r>
      <w:r>
        <w:rPr>
          <w:spacing w:val="2"/>
        </w:rPr>
        <w:t xml:space="preserve"> </w:t>
      </w:r>
      <w:r>
        <w:t>2017.</w:t>
      </w:r>
      <w:r>
        <w:rPr>
          <w:spacing w:val="-5"/>
        </w:rPr>
        <w:t xml:space="preserve"> </w:t>
      </w:r>
      <w:r>
        <w:t>godine</w:t>
      </w:r>
      <w:r>
        <w:rPr>
          <w:spacing w:val="2"/>
        </w:rPr>
        <w:t xml:space="preserve"> </w:t>
      </w:r>
      <w:r>
        <w:rPr>
          <w:spacing w:val="-1"/>
        </w:rPr>
        <w:t>znatno</w:t>
      </w:r>
      <w:r>
        <w:rPr>
          <w:spacing w:val="2"/>
        </w:rPr>
        <w:t xml:space="preserve"> </w:t>
      </w:r>
      <w:r>
        <w:t>je</w:t>
      </w:r>
      <w:r>
        <w:rPr>
          <w:spacing w:val="-1"/>
        </w:rPr>
        <w:t xml:space="preserve"> niži</w:t>
      </w:r>
      <w:r>
        <w:rPr>
          <w:spacing w:val="2"/>
        </w:rPr>
        <w:t xml:space="preserve"> </w:t>
      </w:r>
      <w:r>
        <w:t xml:space="preserve">u </w:t>
      </w:r>
      <w:r>
        <w:rPr>
          <w:spacing w:val="-1"/>
        </w:rPr>
        <w:t>odnosu</w:t>
      </w:r>
      <w:r>
        <w:rPr>
          <w:spacing w:val="2"/>
        </w:rPr>
        <w:t xml:space="preserve"> </w:t>
      </w:r>
      <w:r>
        <w:rPr>
          <w:spacing w:val="-1"/>
        </w:rPr>
        <w:t>na</w:t>
      </w:r>
      <w:r>
        <w:rPr>
          <w:spacing w:val="1"/>
        </w:rPr>
        <w:t xml:space="preserve"> </w:t>
      </w:r>
      <w:r>
        <w:t>2016.</w:t>
      </w:r>
      <w:r>
        <w:rPr>
          <w:spacing w:val="-2"/>
        </w:rPr>
        <w:t xml:space="preserve"> </w:t>
      </w:r>
      <w:r>
        <w:rPr>
          <w:spacing w:val="-1"/>
        </w:rPr>
        <w:t>godinu.</w:t>
      </w:r>
    </w:p>
    <w:p w:rsidRDefault="00FB215D" w:rsidR="00A81738">
      <w:pPr>
        <w:pStyle w:val="Tijeloteksta"/>
        <w:kinsoku w:val="false"/>
        <w:overflowPunct w:val="false"/>
        <w:spacing w:lineRule="exact" w:line="216" w:before="81"/>
        <w:ind w:right="122"/>
        <w:rPr>
          <w:spacing w:val="-1"/>
        </w:rPr>
      </w:pPr>
      <w:r>
        <w:rPr>
          <w:spacing w:val="-1"/>
        </w:rPr>
        <w:t>Osim</w:t>
      </w:r>
      <w:r>
        <w:rPr>
          <w:spacing w:val="1"/>
        </w:rPr>
        <w:t xml:space="preserve"> </w:t>
      </w:r>
      <w:r>
        <w:rPr>
          <w:spacing w:val="-1"/>
        </w:rPr>
        <w:t>pogoršanja</w:t>
      </w:r>
      <w:r>
        <w:rPr>
          <w:spacing w:val="1"/>
        </w:rPr>
        <w:t xml:space="preserve"> </w:t>
      </w:r>
      <w:r>
        <w:rPr>
          <w:spacing w:val="-1"/>
        </w:rPr>
        <w:t>uvjeta</w:t>
      </w:r>
      <w:r>
        <w:rPr>
          <w:spacing w:val="-2"/>
        </w:rPr>
        <w:t xml:space="preserve"> </w:t>
      </w:r>
      <w:r>
        <w:rPr>
          <w:spacing w:val="-1"/>
        </w:rPr>
        <w:t>na</w:t>
      </w:r>
      <w:r>
        <w:rPr>
          <w:spacing w:val="1"/>
        </w:rPr>
        <w:t xml:space="preserve"> </w:t>
      </w:r>
      <w:r>
        <w:rPr>
          <w:spacing w:val="-1"/>
        </w:rPr>
        <w:t>tržištu,</w:t>
      </w:r>
      <w:r>
        <w:t xml:space="preserve"> </w:t>
      </w:r>
      <w:r>
        <w:rPr>
          <w:spacing w:val="-1"/>
        </w:rPr>
        <w:t>Agrokor</w:t>
      </w:r>
      <w:r>
        <w:rPr>
          <w:spacing w:val="1"/>
        </w:rPr>
        <w:t xml:space="preserve"> </w:t>
      </w:r>
      <w:r>
        <w:rPr>
          <w:spacing w:val="-1"/>
        </w:rPr>
        <w:t>Grupa</w:t>
      </w:r>
      <w:r>
        <w:rPr>
          <w:spacing w:val="1"/>
        </w:rPr>
        <w:t xml:space="preserve"> </w:t>
      </w:r>
      <w:r>
        <w:rPr>
          <w:spacing w:val="-1"/>
        </w:rPr>
        <w:t>(Konzum</w:t>
      </w:r>
      <w:r>
        <w:rPr>
          <w:spacing w:val="6"/>
        </w:rPr>
        <w:t xml:space="preserve"> </w:t>
      </w:r>
      <w:r>
        <w:rPr>
          <w:spacing w:val="-1"/>
        </w:rPr>
        <w:t>d.d.,</w:t>
      </w:r>
      <w:r>
        <w:rPr>
          <w:spacing w:val="60"/>
        </w:rPr>
        <w:t xml:space="preserve"> </w:t>
      </w:r>
      <w:r>
        <w:rPr>
          <w:spacing w:val="-1"/>
        </w:rPr>
        <w:t>Belje</w:t>
      </w:r>
      <w:r>
        <w:rPr>
          <w:spacing w:val="-3"/>
        </w:rPr>
        <w:t xml:space="preserve"> </w:t>
      </w:r>
      <w:r>
        <w:rPr>
          <w:spacing w:val="-1"/>
        </w:rPr>
        <w:t>d.d.,</w:t>
      </w:r>
      <w:r>
        <w:rPr>
          <w:spacing w:val="-2"/>
        </w:rPr>
        <w:t xml:space="preserve"> </w:t>
      </w:r>
      <w:r>
        <w:rPr>
          <w:spacing w:val="-1"/>
        </w:rPr>
        <w:t xml:space="preserve">Velpro-Centar </w:t>
      </w:r>
      <w:r>
        <w:t>d.o.o.</w:t>
      </w:r>
      <w:r>
        <w:rPr>
          <w:spacing w:val="-2"/>
        </w:rPr>
        <w:t xml:space="preserve"> </w:t>
      </w:r>
      <w:r>
        <w:t>i ostala</w:t>
      </w:r>
      <w:r>
        <w:rPr>
          <w:spacing w:val="-4"/>
        </w:rPr>
        <w:t xml:space="preserve"> </w:t>
      </w:r>
      <w:r>
        <w:rPr>
          <w:spacing w:val="-1"/>
        </w:rPr>
        <w:t>društva</w:t>
      </w:r>
      <w:r>
        <w:rPr>
          <w:spacing w:val="103"/>
        </w:rPr>
        <w:t xml:space="preserve"> </w:t>
      </w:r>
      <w:r>
        <w:rPr>
          <w:spacing w:val="-1"/>
        </w:rPr>
        <w:t>unutar</w:t>
      </w:r>
      <w:r>
        <w:rPr>
          <w:spacing w:val="3"/>
        </w:rPr>
        <w:t xml:space="preserve"> </w:t>
      </w:r>
      <w:r>
        <w:rPr>
          <w:spacing w:val="-1"/>
        </w:rPr>
        <w:t>Agrokor</w:t>
      </w:r>
      <w:r>
        <w:rPr>
          <w:spacing w:val="1"/>
        </w:rPr>
        <w:t xml:space="preserve"> </w:t>
      </w:r>
      <w:r>
        <w:rPr>
          <w:spacing w:val="-1"/>
        </w:rPr>
        <w:t>Grupe)</w:t>
      </w:r>
      <w:r>
        <w:rPr>
          <w:spacing w:val="3"/>
        </w:rPr>
        <w:t xml:space="preserve"> </w:t>
      </w:r>
      <w:r>
        <w:t>je</w:t>
      </w:r>
      <w:r>
        <w:rPr>
          <w:spacing w:val="-1"/>
        </w:rPr>
        <w:t xml:space="preserve"> </w:t>
      </w:r>
      <w:r>
        <w:t>bila</w:t>
      </w:r>
      <w:r>
        <w:rPr>
          <w:spacing w:val="-4"/>
        </w:rPr>
        <w:t xml:space="preserve"> </w:t>
      </w:r>
      <w:r>
        <w:rPr>
          <w:spacing w:val="-1"/>
        </w:rPr>
        <w:t>jedan</w:t>
      </w:r>
      <w:r>
        <w:rPr>
          <w:spacing w:val="-3"/>
        </w:rPr>
        <w:t xml:space="preserve"> </w:t>
      </w:r>
      <w:r>
        <w:t>od</w:t>
      </w:r>
      <w:r>
        <w:rPr>
          <w:spacing w:val="-1"/>
        </w:rPr>
        <w:t xml:space="preserve"> ključnih</w:t>
      </w:r>
      <w:r>
        <w:rPr>
          <w:spacing w:val="7"/>
        </w:rPr>
        <w:t xml:space="preserve"> </w:t>
      </w:r>
      <w:r>
        <w:rPr>
          <w:spacing w:val="-1"/>
        </w:rPr>
        <w:t>kupca,</w:t>
      </w:r>
      <w:r>
        <w:rPr>
          <w:spacing w:val="3"/>
        </w:rPr>
        <w:t xml:space="preserve"> </w:t>
      </w:r>
      <w:r>
        <w:rPr>
          <w:spacing w:val="-1"/>
        </w:rPr>
        <w:t>odnosno</w:t>
      </w:r>
      <w:r>
        <w:rPr>
          <w:spacing w:val="5"/>
        </w:rPr>
        <w:t xml:space="preserve"> </w:t>
      </w:r>
      <w:r>
        <w:rPr>
          <w:spacing w:val="-1"/>
        </w:rPr>
        <w:t>kanala</w:t>
      </w:r>
      <w:r>
        <w:rPr>
          <w:spacing w:val="1"/>
        </w:rPr>
        <w:t xml:space="preserve"> </w:t>
      </w:r>
      <w:r>
        <w:rPr>
          <w:spacing w:val="-1"/>
        </w:rPr>
        <w:t>prodaje</w:t>
      </w:r>
      <w:r>
        <w:rPr>
          <w:spacing w:val="-3"/>
        </w:rPr>
        <w:t xml:space="preserve"> </w:t>
      </w:r>
      <w:r>
        <w:t>s</w:t>
      </w:r>
      <w:r>
        <w:rPr>
          <w:spacing w:val="1"/>
        </w:rPr>
        <w:t xml:space="preserve"> </w:t>
      </w:r>
      <w:r>
        <w:t>gotovo</w:t>
      </w:r>
      <w:r>
        <w:rPr>
          <w:spacing w:val="-3"/>
        </w:rPr>
        <w:t xml:space="preserve"> </w:t>
      </w:r>
      <w:r>
        <w:t>30%</w:t>
      </w:r>
      <w:r>
        <w:rPr>
          <w:spacing w:val="-1"/>
        </w:rPr>
        <w:t xml:space="preserve"> udjela</w:t>
      </w:r>
      <w:r>
        <w:rPr>
          <w:spacing w:val="-2"/>
        </w:rPr>
        <w:t xml:space="preserve"> </w:t>
      </w:r>
      <w:r>
        <w:t>u prihodima</w:t>
      </w:r>
      <w:r>
        <w:rPr>
          <w:spacing w:val="79"/>
        </w:rPr>
        <w:t xml:space="preserve"> </w:t>
      </w:r>
      <w:r>
        <w:rPr>
          <w:spacing w:val="-1"/>
        </w:rPr>
        <w:t>(2016.).</w:t>
      </w:r>
      <w:r>
        <w:t xml:space="preserve"> U</w:t>
      </w:r>
      <w:r>
        <w:rPr>
          <w:spacing w:val="-1"/>
        </w:rPr>
        <w:t xml:space="preserve"> naplati</w:t>
      </w:r>
      <w:r>
        <w:rPr>
          <w:spacing w:val="-3"/>
        </w:rPr>
        <w:t xml:space="preserve"> </w:t>
      </w:r>
      <w:r>
        <w:t>od</w:t>
      </w:r>
      <w:r>
        <w:rPr>
          <w:spacing w:val="-1"/>
        </w:rPr>
        <w:t xml:space="preserve"> Agrokor</w:t>
      </w:r>
      <w:r>
        <w:rPr>
          <w:spacing w:val="1"/>
        </w:rPr>
        <w:t xml:space="preserve"> </w:t>
      </w:r>
      <w:r>
        <w:rPr>
          <w:spacing w:val="-1"/>
        </w:rPr>
        <w:t>Grupe</w:t>
      </w:r>
      <w:r>
        <w:rPr>
          <w:spacing w:val="2"/>
        </w:rPr>
        <w:t xml:space="preserve"> </w:t>
      </w:r>
      <w:r>
        <w:t>korišten je</w:t>
      </w:r>
      <w:r>
        <w:rPr>
          <w:spacing w:val="-1"/>
        </w:rPr>
        <w:t xml:space="preserve"> instrument</w:t>
      </w:r>
      <w:r>
        <w:rPr>
          <w:spacing w:val="4"/>
        </w:rPr>
        <w:t xml:space="preserve"> </w:t>
      </w:r>
      <w:r>
        <w:rPr>
          <w:spacing w:val="-1"/>
        </w:rPr>
        <w:t>mjenica</w:t>
      </w:r>
      <w:r>
        <w:rPr>
          <w:spacing w:val="1"/>
        </w:rPr>
        <w:t xml:space="preserve"> </w:t>
      </w:r>
      <w:r>
        <w:t>s</w:t>
      </w:r>
      <w:r>
        <w:rPr>
          <w:spacing w:val="-2"/>
        </w:rPr>
        <w:t xml:space="preserve"> </w:t>
      </w:r>
      <w:r>
        <w:rPr>
          <w:spacing w:val="-1"/>
        </w:rPr>
        <w:t>regresnim</w:t>
      </w:r>
      <w:r>
        <w:rPr>
          <w:spacing w:val="3"/>
        </w:rPr>
        <w:t xml:space="preserve"> </w:t>
      </w:r>
      <w:r>
        <w:rPr>
          <w:spacing w:val="-1"/>
        </w:rPr>
        <w:t xml:space="preserve">pravom </w:t>
      </w:r>
      <w:r>
        <w:t>što je</w:t>
      </w:r>
      <w:r>
        <w:rPr>
          <w:spacing w:val="-1"/>
        </w:rPr>
        <w:t xml:space="preserve"> Društvo</w:t>
      </w:r>
      <w:r>
        <w:rPr>
          <w:spacing w:val="2"/>
        </w:rPr>
        <w:t xml:space="preserve"> </w:t>
      </w:r>
      <w:r>
        <w:t>procijenilo</w:t>
      </w:r>
      <w:r>
        <w:rPr>
          <w:spacing w:val="82"/>
        </w:rPr>
        <w:t xml:space="preserve"> </w:t>
      </w:r>
      <w:r>
        <w:rPr>
          <w:spacing w:val="-1"/>
        </w:rPr>
        <w:t>kao</w:t>
      </w:r>
      <w:r>
        <w:t xml:space="preserve"> </w:t>
      </w:r>
      <w:r>
        <w:rPr>
          <w:spacing w:val="-1"/>
        </w:rPr>
        <w:t>prihvatljiv</w:t>
      </w:r>
      <w:r>
        <w:rPr>
          <w:spacing w:val="2"/>
        </w:rPr>
        <w:t xml:space="preserve"> </w:t>
      </w:r>
      <w:r>
        <w:t xml:space="preserve">rizik </w:t>
      </w:r>
      <w:r>
        <w:rPr>
          <w:spacing w:val="-1"/>
        </w:rPr>
        <w:t>radi</w:t>
      </w:r>
      <w:r>
        <w:t xml:space="preserve"> </w:t>
      </w:r>
      <w:r>
        <w:rPr>
          <w:spacing w:val="-1"/>
        </w:rPr>
        <w:t>spremnosti</w:t>
      </w:r>
      <w:r>
        <w:rPr>
          <w:spacing w:val="2"/>
        </w:rPr>
        <w:t xml:space="preserve"> </w:t>
      </w:r>
      <w:r>
        <w:rPr>
          <w:spacing w:val="-1"/>
        </w:rPr>
        <w:t>financijskih</w:t>
      </w:r>
      <w:r>
        <w:rPr>
          <w:spacing w:val="7"/>
        </w:rPr>
        <w:t xml:space="preserve"> </w:t>
      </w:r>
      <w:r>
        <w:rPr>
          <w:spacing w:val="-1"/>
        </w:rPr>
        <w:t>institucija</w:t>
      </w:r>
      <w:r>
        <w:rPr>
          <w:spacing w:val="1"/>
        </w:rPr>
        <w:t xml:space="preserve"> </w:t>
      </w:r>
      <w:r>
        <w:rPr>
          <w:spacing w:val="-1"/>
        </w:rPr>
        <w:t>za</w:t>
      </w:r>
      <w:r>
        <w:rPr>
          <w:spacing w:val="-2"/>
        </w:rPr>
        <w:t xml:space="preserve"> </w:t>
      </w:r>
      <w:r>
        <w:rPr>
          <w:spacing w:val="-1"/>
        </w:rPr>
        <w:t>eskontiranjem</w:t>
      </w:r>
      <w:r>
        <w:rPr>
          <w:spacing w:val="3"/>
        </w:rPr>
        <w:t xml:space="preserve"> </w:t>
      </w:r>
      <w:r>
        <w:rPr>
          <w:spacing w:val="-1"/>
        </w:rPr>
        <w:t>mjenica</w:t>
      </w:r>
      <w:r>
        <w:rPr>
          <w:spacing w:val="1"/>
        </w:rPr>
        <w:t xml:space="preserve"> </w:t>
      </w:r>
      <w:r>
        <w:rPr>
          <w:spacing w:val="-1"/>
        </w:rPr>
        <w:t>Konzuma</w:t>
      </w:r>
      <w:r>
        <w:rPr>
          <w:spacing w:val="3"/>
        </w:rPr>
        <w:t xml:space="preserve"> </w:t>
      </w:r>
      <w:r>
        <w:t>te</w:t>
      </w:r>
      <w:r>
        <w:rPr>
          <w:spacing w:val="-3"/>
        </w:rPr>
        <w:t xml:space="preserve"> </w:t>
      </w:r>
      <w:r>
        <w:rPr>
          <w:spacing w:val="-1"/>
        </w:rPr>
        <w:t>javno</w:t>
      </w:r>
      <w:r>
        <w:rPr>
          <w:spacing w:val="2"/>
        </w:rPr>
        <w:t xml:space="preserve"> </w:t>
      </w:r>
      <w:r>
        <w:rPr>
          <w:spacing w:val="-1"/>
        </w:rPr>
        <w:t>dostupnih</w:t>
      </w:r>
      <w:r>
        <w:rPr>
          <w:spacing w:val="128"/>
        </w:rPr>
        <w:t xml:space="preserve"> </w:t>
      </w:r>
      <w:r>
        <w:rPr>
          <w:spacing w:val="-1"/>
        </w:rPr>
        <w:t>podataka</w:t>
      </w:r>
      <w:r>
        <w:rPr>
          <w:spacing w:val="-4"/>
        </w:rPr>
        <w:t xml:space="preserve"> </w:t>
      </w:r>
      <w:r>
        <w:t xml:space="preserve">o </w:t>
      </w:r>
      <w:r>
        <w:rPr>
          <w:spacing w:val="-1"/>
        </w:rPr>
        <w:t>poslovanju</w:t>
      </w:r>
      <w:r>
        <w:rPr>
          <w:spacing w:val="2"/>
        </w:rPr>
        <w:t xml:space="preserve"> </w:t>
      </w:r>
      <w:r>
        <w:rPr>
          <w:spacing w:val="-1"/>
        </w:rPr>
        <w:t>koncerna</w:t>
      </w:r>
      <w:r>
        <w:rPr>
          <w:spacing w:val="6"/>
        </w:rPr>
        <w:t xml:space="preserve"> </w:t>
      </w:r>
      <w:r>
        <w:rPr>
          <w:spacing w:val="-1"/>
        </w:rPr>
        <w:t>Agrokora</w:t>
      </w:r>
      <w:r>
        <w:rPr>
          <w:spacing w:val="1"/>
        </w:rPr>
        <w:t xml:space="preserve"> </w:t>
      </w:r>
      <w:r>
        <w:t>koji</w:t>
      </w:r>
      <w:r>
        <w:rPr>
          <w:spacing w:val="2"/>
        </w:rPr>
        <w:t xml:space="preserve"> </w:t>
      </w:r>
      <w:r>
        <w:rPr>
          <w:spacing w:val="-1"/>
        </w:rPr>
        <w:t>nisu</w:t>
      </w:r>
      <w:r>
        <w:rPr>
          <w:spacing w:val="2"/>
        </w:rPr>
        <w:t xml:space="preserve"> </w:t>
      </w:r>
      <w:r>
        <w:rPr>
          <w:spacing w:val="-1"/>
        </w:rPr>
        <w:t>ukazivali</w:t>
      </w:r>
      <w:r>
        <w:rPr>
          <w:spacing w:val="4"/>
        </w:rPr>
        <w:t xml:space="preserve"> </w:t>
      </w:r>
      <w:r>
        <w:rPr>
          <w:spacing w:val="-1"/>
        </w:rPr>
        <w:t>na</w:t>
      </w:r>
      <w:r>
        <w:rPr>
          <w:spacing w:val="1"/>
        </w:rPr>
        <w:t xml:space="preserve"> </w:t>
      </w:r>
      <w:r>
        <w:rPr>
          <w:spacing w:val="-1"/>
        </w:rPr>
        <w:t>povećani</w:t>
      </w:r>
      <w:r>
        <w:rPr>
          <w:spacing w:val="2"/>
        </w:rPr>
        <w:t xml:space="preserve"> </w:t>
      </w:r>
      <w:r>
        <w:rPr>
          <w:spacing w:val="-1"/>
        </w:rPr>
        <w:t>rizik.</w:t>
      </w:r>
    </w:p>
    <w:p w:rsidRDefault="00FB215D" w:rsidR="00A81738">
      <w:pPr>
        <w:pStyle w:val="Tijeloteksta"/>
        <w:kinsoku w:val="false"/>
        <w:overflowPunct w:val="false"/>
        <w:spacing w:lineRule="exact" w:line="216"/>
        <w:ind w:right="256"/>
      </w:pPr>
      <w:r>
        <w:rPr>
          <w:spacing w:val="-1"/>
        </w:rPr>
        <w:t>Usvajanjem</w:t>
      </w:r>
      <w:r>
        <w:rPr>
          <w:spacing w:val="3"/>
        </w:rPr>
        <w:t xml:space="preserve"> </w:t>
      </w:r>
      <w:r>
        <w:rPr>
          <w:spacing w:val="-1"/>
        </w:rPr>
        <w:t>Zakona</w:t>
      </w:r>
      <w:r>
        <w:rPr>
          <w:spacing w:val="1"/>
        </w:rPr>
        <w:t xml:space="preserve"> </w:t>
      </w:r>
      <w:r>
        <w:t xml:space="preserve">o </w:t>
      </w:r>
      <w:r>
        <w:rPr>
          <w:spacing w:val="-1"/>
        </w:rPr>
        <w:t>postupku</w:t>
      </w:r>
      <w:r>
        <w:rPr>
          <w:spacing w:val="2"/>
        </w:rPr>
        <w:t xml:space="preserve"> </w:t>
      </w:r>
      <w:r>
        <w:rPr>
          <w:spacing w:val="-1"/>
        </w:rPr>
        <w:t>izvanredne</w:t>
      </w:r>
      <w:r>
        <w:rPr>
          <w:spacing w:val="6"/>
        </w:rPr>
        <w:t xml:space="preserve"> </w:t>
      </w:r>
      <w:r>
        <w:rPr>
          <w:spacing w:val="-1"/>
        </w:rPr>
        <w:t>uprave</w:t>
      </w:r>
      <w:r>
        <w:rPr>
          <w:spacing w:val="2"/>
        </w:rPr>
        <w:t xml:space="preserve"> </w:t>
      </w:r>
      <w:r>
        <w:t xml:space="preserve">u </w:t>
      </w:r>
      <w:r>
        <w:rPr>
          <w:spacing w:val="-1"/>
        </w:rPr>
        <w:t>društvima</w:t>
      </w:r>
      <w:r>
        <w:rPr>
          <w:spacing w:val="1"/>
        </w:rPr>
        <w:t xml:space="preserve"> </w:t>
      </w:r>
      <w:r>
        <w:t>od</w:t>
      </w:r>
      <w:r>
        <w:rPr>
          <w:spacing w:val="-1"/>
        </w:rPr>
        <w:t xml:space="preserve"> sistemskog</w:t>
      </w:r>
      <w:r>
        <w:rPr>
          <w:spacing w:val="2"/>
        </w:rPr>
        <w:t xml:space="preserve"> </w:t>
      </w:r>
      <w:r>
        <w:rPr>
          <w:spacing w:val="-1"/>
        </w:rPr>
        <w:t>značaja</w:t>
      </w:r>
      <w:r>
        <w:rPr>
          <w:spacing w:val="3"/>
        </w:rPr>
        <w:t xml:space="preserve"> </w:t>
      </w:r>
      <w:r>
        <w:rPr>
          <w:spacing w:val="-1"/>
        </w:rPr>
        <w:t>za</w:t>
      </w:r>
      <w:r>
        <w:rPr>
          <w:spacing w:val="-2"/>
        </w:rPr>
        <w:t xml:space="preserve"> </w:t>
      </w:r>
      <w:r>
        <w:rPr>
          <w:spacing w:val="-1"/>
        </w:rPr>
        <w:t>Republiku</w:t>
      </w:r>
      <w:r>
        <w:rPr>
          <w:spacing w:val="2"/>
        </w:rPr>
        <w:t xml:space="preserve"> </w:t>
      </w:r>
      <w:r>
        <w:rPr>
          <w:spacing w:val="-1"/>
        </w:rPr>
        <w:t>Hrvatsku,</w:t>
      </w:r>
      <w:r>
        <w:rPr>
          <w:spacing w:val="87"/>
        </w:rPr>
        <w:t xml:space="preserve"> </w:t>
      </w:r>
      <w:r>
        <w:rPr>
          <w:spacing w:val="-1"/>
        </w:rPr>
        <w:t>banke</w:t>
      </w:r>
      <w:r>
        <w:rPr>
          <w:spacing w:val="2"/>
        </w:rPr>
        <w:t xml:space="preserve"> </w:t>
      </w:r>
      <w:r>
        <w:rPr>
          <w:spacing w:val="-1"/>
        </w:rPr>
        <w:t>vjerovnici</w:t>
      </w:r>
      <w:r>
        <w:rPr>
          <w:spacing w:val="7"/>
        </w:rPr>
        <w:t xml:space="preserve"> </w:t>
      </w:r>
      <w:r>
        <w:rPr>
          <w:spacing w:val="-1"/>
        </w:rPr>
        <w:t>koncerna</w:t>
      </w:r>
      <w:r>
        <w:rPr>
          <w:spacing w:val="6"/>
        </w:rPr>
        <w:t xml:space="preserve"> </w:t>
      </w:r>
      <w:r>
        <w:rPr>
          <w:spacing w:val="-1"/>
        </w:rPr>
        <w:t>Agrokor</w:t>
      </w:r>
      <w:r>
        <w:rPr>
          <w:spacing w:val="1"/>
        </w:rPr>
        <w:t xml:space="preserve"> </w:t>
      </w:r>
      <w:r>
        <w:rPr>
          <w:spacing w:val="-1"/>
        </w:rPr>
        <w:t>potražuju</w:t>
      </w:r>
      <w:r>
        <w:t xml:space="preserve"> </w:t>
      </w:r>
      <w:r>
        <w:rPr>
          <w:spacing w:val="-1"/>
        </w:rPr>
        <w:t>tražbine</w:t>
      </w:r>
      <w:r>
        <w:rPr>
          <w:spacing w:val="2"/>
        </w:rPr>
        <w:t xml:space="preserve"> </w:t>
      </w:r>
      <w:r>
        <w:rPr>
          <w:spacing w:val="-1"/>
        </w:rPr>
        <w:t xml:space="preserve">nastale </w:t>
      </w:r>
      <w:r>
        <w:t>po</w:t>
      </w:r>
      <w:r>
        <w:rPr>
          <w:spacing w:val="-3"/>
        </w:rPr>
        <w:t xml:space="preserve"> </w:t>
      </w:r>
      <w:r>
        <w:rPr>
          <w:spacing w:val="-1"/>
        </w:rPr>
        <w:t>regresnom</w:t>
      </w:r>
      <w:r>
        <w:rPr>
          <w:spacing w:val="3"/>
        </w:rPr>
        <w:t xml:space="preserve"> </w:t>
      </w:r>
      <w:r>
        <w:rPr>
          <w:spacing w:val="-1"/>
        </w:rPr>
        <w:t>pravu</w:t>
      </w:r>
      <w:r>
        <w:t xml:space="preserve"> u </w:t>
      </w:r>
      <w:r>
        <w:rPr>
          <w:spacing w:val="-1"/>
        </w:rPr>
        <w:t>ukupnom</w:t>
      </w:r>
      <w:r>
        <w:rPr>
          <w:spacing w:val="8"/>
        </w:rPr>
        <w:t xml:space="preserve"> </w:t>
      </w:r>
      <w:r>
        <w:rPr>
          <w:spacing w:val="-1"/>
        </w:rPr>
        <w:t>iznosu</w:t>
      </w:r>
      <w:r>
        <w:rPr>
          <w:spacing w:val="2"/>
        </w:rPr>
        <w:t xml:space="preserve"> </w:t>
      </w:r>
      <w:r>
        <w:t>od</w:t>
      </w:r>
      <w:r>
        <w:rPr>
          <w:spacing w:val="-1"/>
        </w:rPr>
        <w:t xml:space="preserve"> </w:t>
      </w:r>
      <w:r>
        <w:t>oko</w:t>
      </w:r>
      <w:r>
        <w:rPr>
          <w:spacing w:val="2"/>
        </w:rPr>
        <w:t xml:space="preserve"> </w:t>
      </w:r>
      <w:r>
        <w:t>65</w:t>
      </w:r>
      <w:r>
        <w:rPr>
          <w:spacing w:val="87"/>
        </w:rPr>
        <w:t xml:space="preserve"> </w:t>
      </w:r>
      <w:r>
        <w:t>mil.</w:t>
      </w:r>
      <w:r>
        <w:rPr>
          <w:spacing w:val="-2"/>
        </w:rPr>
        <w:t xml:space="preserve"> </w:t>
      </w:r>
      <w:r>
        <w:rPr>
          <w:spacing w:val="-1"/>
        </w:rPr>
        <w:t>HRK direktno</w:t>
      </w:r>
      <w:r>
        <w:rPr>
          <w:spacing w:val="2"/>
        </w:rPr>
        <w:t xml:space="preserve"> </w:t>
      </w:r>
      <w:r>
        <w:t>od</w:t>
      </w:r>
      <w:r>
        <w:rPr>
          <w:spacing w:val="-3"/>
        </w:rPr>
        <w:t xml:space="preserve"> </w:t>
      </w:r>
      <w:r>
        <w:rPr>
          <w:spacing w:val="-1"/>
        </w:rPr>
        <w:t>Društva.</w:t>
      </w:r>
      <w:r>
        <w:t xml:space="preserve"> </w:t>
      </w:r>
      <w:r>
        <w:rPr>
          <w:spacing w:val="-1"/>
        </w:rPr>
        <w:t>Ta</w:t>
      </w:r>
      <w:r>
        <w:rPr>
          <w:spacing w:val="-2"/>
        </w:rPr>
        <w:t xml:space="preserve"> </w:t>
      </w:r>
      <w:r>
        <w:rPr>
          <w:spacing w:val="-1"/>
        </w:rPr>
        <w:t>činjenica,</w:t>
      </w:r>
      <w:r>
        <w:rPr>
          <w:spacing w:val="5"/>
        </w:rPr>
        <w:t xml:space="preserve"> </w:t>
      </w:r>
      <w:r>
        <w:rPr>
          <w:spacing w:val="-1"/>
        </w:rPr>
        <w:t>uz</w:t>
      </w:r>
      <w:r>
        <w:t xml:space="preserve"> </w:t>
      </w:r>
      <w:r>
        <w:rPr>
          <w:spacing w:val="-1"/>
        </w:rPr>
        <w:t>nepovoljne</w:t>
      </w:r>
      <w:r>
        <w:rPr>
          <w:spacing w:val="4"/>
        </w:rPr>
        <w:t xml:space="preserve"> </w:t>
      </w:r>
      <w:r>
        <w:rPr>
          <w:spacing w:val="-1"/>
        </w:rPr>
        <w:t>uvjete na</w:t>
      </w:r>
      <w:r>
        <w:rPr>
          <w:spacing w:val="1"/>
        </w:rPr>
        <w:t xml:space="preserve"> </w:t>
      </w:r>
      <w:r>
        <w:rPr>
          <w:spacing w:val="-1"/>
        </w:rPr>
        <w:t>tržištu,</w:t>
      </w:r>
      <w:r>
        <w:t xml:space="preserve"> </w:t>
      </w:r>
      <w:r>
        <w:rPr>
          <w:spacing w:val="-1"/>
        </w:rPr>
        <w:t>ugrožava</w:t>
      </w:r>
      <w:r>
        <w:rPr>
          <w:spacing w:val="3"/>
        </w:rPr>
        <w:t xml:space="preserve"> </w:t>
      </w:r>
      <w:r>
        <w:rPr>
          <w:spacing w:val="-1"/>
        </w:rPr>
        <w:t>nastavak</w:t>
      </w:r>
      <w:r>
        <w:t xml:space="preserve"> </w:t>
      </w:r>
      <w:r>
        <w:rPr>
          <w:spacing w:val="-1"/>
        </w:rPr>
        <w:t>redovnog</w:t>
      </w:r>
      <w:r>
        <w:rPr>
          <w:spacing w:val="100"/>
        </w:rPr>
        <w:t xml:space="preserve"> </w:t>
      </w:r>
      <w:r>
        <w:rPr>
          <w:spacing w:val="-1"/>
        </w:rPr>
        <w:t>poslovanja</w:t>
      </w:r>
      <w:r>
        <w:rPr>
          <w:spacing w:val="1"/>
        </w:rPr>
        <w:t xml:space="preserve"> </w:t>
      </w:r>
      <w:r>
        <w:rPr>
          <w:spacing w:val="-1"/>
        </w:rPr>
        <w:t>Društva.</w:t>
      </w:r>
    </w:p>
    <w:p w:rsidRDefault="00FB215D" w:rsidR="00A81738">
      <w:pPr>
        <w:pStyle w:val="Tijeloteksta"/>
        <w:kinsoku w:val="false"/>
        <w:overflowPunct w:val="false"/>
        <w:spacing w:lineRule="exact" w:line="216"/>
        <w:ind w:right="122"/>
        <w:rPr>
          <w:spacing w:val="-1"/>
        </w:rPr>
      </w:pPr>
      <w:r>
        <w:t>S</w:t>
      </w:r>
      <w:r>
        <w:rPr>
          <w:spacing w:val="-2"/>
        </w:rPr>
        <w:t xml:space="preserve"> </w:t>
      </w:r>
      <w:r>
        <w:t>obzirom</w:t>
      </w:r>
      <w:r>
        <w:rPr>
          <w:spacing w:val="-1"/>
        </w:rPr>
        <w:t xml:space="preserve"> na</w:t>
      </w:r>
      <w:r>
        <w:rPr>
          <w:spacing w:val="1"/>
        </w:rPr>
        <w:t xml:space="preserve"> </w:t>
      </w:r>
      <w:r>
        <w:rPr>
          <w:spacing w:val="-1"/>
        </w:rPr>
        <w:t>otežano</w:t>
      </w:r>
      <w:r>
        <w:t xml:space="preserve"> </w:t>
      </w:r>
      <w:r>
        <w:rPr>
          <w:spacing w:val="-1"/>
        </w:rPr>
        <w:t>poslovanje</w:t>
      </w:r>
      <w:r>
        <w:rPr>
          <w:spacing w:val="2"/>
        </w:rPr>
        <w:t xml:space="preserve"> </w:t>
      </w:r>
      <w:r>
        <w:t xml:space="preserve">i </w:t>
      </w:r>
      <w:r>
        <w:rPr>
          <w:spacing w:val="-1"/>
        </w:rPr>
        <w:t>materijalno</w:t>
      </w:r>
      <w:r>
        <w:rPr>
          <w:spacing w:val="-3"/>
        </w:rPr>
        <w:t xml:space="preserve"> </w:t>
      </w:r>
      <w:r>
        <w:rPr>
          <w:spacing w:val="-1"/>
        </w:rPr>
        <w:t>povećanje</w:t>
      </w:r>
      <w:r>
        <w:rPr>
          <w:spacing w:val="4"/>
        </w:rPr>
        <w:t xml:space="preserve"> </w:t>
      </w:r>
      <w:r>
        <w:rPr>
          <w:spacing w:val="-1"/>
        </w:rPr>
        <w:t>financijskog</w:t>
      </w:r>
      <w:r>
        <w:rPr>
          <w:spacing w:val="6"/>
        </w:rPr>
        <w:t xml:space="preserve"> </w:t>
      </w:r>
      <w:r>
        <w:rPr>
          <w:spacing w:val="-1"/>
        </w:rPr>
        <w:t>duga</w:t>
      </w:r>
      <w:r>
        <w:rPr>
          <w:spacing w:val="1"/>
        </w:rPr>
        <w:t xml:space="preserve"> </w:t>
      </w:r>
      <w:r>
        <w:rPr>
          <w:spacing w:val="-1"/>
        </w:rPr>
        <w:t>radi</w:t>
      </w:r>
      <w:r>
        <w:rPr>
          <w:spacing w:val="-3"/>
        </w:rPr>
        <w:t xml:space="preserve"> </w:t>
      </w:r>
      <w:r>
        <w:rPr>
          <w:spacing w:val="-1"/>
        </w:rPr>
        <w:t>obveza</w:t>
      </w:r>
      <w:r>
        <w:rPr>
          <w:spacing w:val="1"/>
        </w:rPr>
        <w:t xml:space="preserve"> </w:t>
      </w:r>
      <w:r>
        <w:t xml:space="preserve">po </w:t>
      </w:r>
      <w:r>
        <w:rPr>
          <w:spacing w:val="-1"/>
        </w:rPr>
        <w:t>regresnom</w:t>
      </w:r>
      <w:r>
        <w:rPr>
          <w:spacing w:val="1"/>
        </w:rPr>
        <w:t xml:space="preserve"> </w:t>
      </w:r>
      <w:r>
        <w:rPr>
          <w:spacing w:val="-1"/>
        </w:rPr>
        <w:t>pravu</w:t>
      </w:r>
      <w:r>
        <w:rPr>
          <w:spacing w:val="2"/>
        </w:rPr>
        <w:t xml:space="preserve"> </w:t>
      </w:r>
      <w:r>
        <w:rPr>
          <w:spacing w:val="1"/>
        </w:rPr>
        <w:t>iz</w:t>
      </w:r>
      <w:r>
        <w:rPr>
          <w:spacing w:val="102"/>
        </w:rPr>
        <w:t xml:space="preserve"> </w:t>
      </w:r>
      <w:r>
        <w:t xml:space="preserve">primljenih </w:t>
      </w:r>
      <w:r>
        <w:rPr>
          <w:spacing w:val="-1"/>
        </w:rPr>
        <w:t>mjenica,</w:t>
      </w:r>
      <w:r>
        <w:t xml:space="preserve"> </w:t>
      </w:r>
      <w:r>
        <w:rPr>
          <w:spacing w:val="-1"/>
        </w:rPr>
        <w:t>Društvo</w:t>
      </w:r>
      <w:r>
        <w:rPr>
          <w:spacing w:val="2"/>
        </w:rPr>
        <w:t xml:space="preserve"> </w:t>
      </w:r>
      <w:r>
        <w:t>je</w:t>
      </w:r>
      <w:r>
        <w:rPr>
          <w:spacing w:val="-1"/>
        </w:rPr>
        <w:t xml:space="preserve"> </w:t>
      </w:r>
      <w:r>
        <w:t xml:space="preserve">u </w:t>
      </w:r>
      <w:r>
        <w:rPr>
          <w:spacing w:val="-1"/>
        </w:rPr>
        <w:t>svrhu</w:t>
      </w:r>
      <w:r>
        <w:rPr>
          <w:spacing w:val="7"/>
        </w:rPr>
        <w:t xml:space="preserve"> </w:t>
      </w:r>
      <w:r>
        <w:t>zaštite</w:t>
      </w:r>
      <w:r>
        <w:rPr>
          <w:spacing w:val="-3"/>
        </w:rPr>
        <w:t xml:space="preserve"> </w:t>
      </w:r>
      <w:r>
        <w:rPr>
          <w:spacing w:val="-1"/>
        </w:rPr>
        <w:t>radnika,</w:t>
      </w:r>
      <w:r>
        <w:t xml:space="preserve"> </w:t>
      </w:r>
      <w:r>
        <w:rPr>
          <w:spacing w:val="-1"/>
        </w:rPr>
        <w:t>dobavljača</w:t>
      </w:r>
      <w:r>
        <w:rPr>
          <w:spacing w:val="-2"/>
        </w:rPr>
        <w:t xml:space="preserve"> </w:t>
      </w:r>
      <w:r>
        <w:t xml:space="preserve">i </w:t>
      </w:r>
      <w:r>
        <w:rPr>
          <w:spacing w:val="-1"/>
        </w:rPr>
        <w:t>kooperanata</w:t>
      </w:r>
      <w:r>
        <w:rPr>
          <w:spacing w:val="-2"/>
        </w:rPr>
        <w:t xml:space="preserve"> </w:t>
      </w:r>
      <w:r>
        <w:rPr>
          <w:spacing w:val="-1"/>
        </w:rPr>
        <w:t>primorano</w:t>
      </w:r>
      <w:r>
        <w:rPr>
          <w:spacing w:val="2"/>
        </w:rPr>
        <w:t xml:space="preserve"> </w:t>
      </w:r>
      <w:r>
        <w:rPr>
          <w:spacing w:val="-1"/>
        </w:rPr>
        <w:t>pokrenuti</w:t>
      </w:r>
      <w:r>
        <w:rPr>
          <w:spacing w:val="2"/>
        </w:rPr>
        <w:t xml:space="preserve"> </w:t>
      </w:r>
      <w:r>
        <w:rPr>
          <w:spacing w:val="-1"/>
        </w:rPr>
        <w:t>Predstečajni</w:t>
      </w:r>
      <w:r>
        <w:rPr>
          <w:spacing w:val="89"/>
        </w:rPr>
        <w:t xml:space="preserve"> </w:t>
      </w:r>
      <w:r>
        <w:rPr>
          <w:spacing w:val="-1"/>
        </w:rPr>
        <w:t>postupak</w:t>
      </w:r>
      <w:r>
        <w:t xml:space="preserve"> čime</w:t>
      </w:r>
      <w:r>
        <w:rPr>
          <w:spacing w:val="-1"/>
        </w:rPr>
        <w:t xml:space="preserve"> </w:t>
      </w:r>
      <w:r>
        <w:t xml:space="preserve">bi </w:t>
      </w:r>
      <w:r>
        <w:rPr>
          <w:spacing w:val="-1"/>
        </w:rPr>
        <w:t>se osigurao</w:t>
      </w:r>
      <w:r>
        <w:rPr>
          <w:spacing w:val="2"/>
        </w:rPr>
        <w:t xml:space="preserve"> </w:t>
      </w:r>
      <w:r>
        <w:rPr>
          <w:spacing w:val="-1"/>
        </w:rPr>
        <w:t>ravnopravan</w:t>
      </w:r>
      <w:r>
        <w:rPr>
          <w:spacing w:val="5"/>
        </w:rPr>
        <w:t xml:space="preserve"> </w:t>
      </w:r>
      <w:r>
        <w:t>tretman</w:t>
      </w:r>
      <w:r>
        <w:rPr>
          <w:spacing w:val="-5"/>
        </w:rPr>
        <w:t xml:space="preserve"> </w:t>
      </w:r>
      <w:r>
        <w:rPr>
          <w:spacing w:val="-1"/>
        </w:rPr>
        <w:t>svih</w:t>
      </w:r>
      <w:r>
        <w:rPr>
          <w:spacing w:val="5"/>
        </w:rPr>
        <w:t xml:space="preserve"> </w:t>
      </w:r>
      <w:r>
        <w:rPr>
          <w:spacing w:val="-1"/>
        </w:rPr>
        <w:t>vjerovnika,</w:t>
      </w:r>
      <w:r>
        <w:rPr>
          <w:spacing w:val="5"/>
        </w:rPr>
        <w:t xml:space="preserve"> </w:t>
      </w:r>
      <w:r>
        <w:rPr>
          <w:spacing w:val="-1"/>
        </w:rPr>
        <w:t>maksimizirala</w:t>
      </w:r>
      <w:r>
        <w:rPr>
          <w:spacing w:val="-2"/>
        </w:rPr>
        <w:t xml:space="preserve"> </w:t>
      </w:r>
      <w:r>
        <w:rPr>
          <w:spacing w:val="-1"/>
        </w:rPr>
        <w:t>mogućnost</w:t>
      </w:r>
      <w:r>
        <w:rPr>
          <w:spacing w:val="4"/>
        </w:rPr>
        <w:t xml:space="preserve"> </w:t>
      </w:r>
      <w:r>
        <w:rPr>
          <w:spacing w:val="-1"/>
        </w:rPr>
        <w:t>vraćanja</w:t>
      </w:r>
      <w:r>
        <w:rPr>
          <w:spacing w:val="3"/>
        </w:rPr>
        <w:t xml:space="preserve"> </w:t>
      </w:r>
      <w:r>
        <w:rPr>
          <w:spacing w:val="-1"/>
        </w:rPr>
        <w:t>dugova</w:t>
      </w:r>
      <w:r>
        <w:rPr>
          <w:spacing w:val="1"/>
        </w:rPr>
        <w:t xml:space="preserve"> </w:t>
      </w:r>
      <w:r>
        <w:t>te</w:t>
      </w:r>
      <w:r>
        <w:rPr>
          <w:spacing w:val="95"/>
        </w:rPr>
        <w:t xml:space="preserve"> </w:t>
      </w:r>
      <w:r>
        <w:rPr>
          <w:spacing w:val="-1"/>
        </w:rPr>
        <w:t>očuvalo</w:t>
      </w:r>
      <w:r>
        <w:rPr>
          <w:spacing w:val="4"/>
        </w:rPr>
        <w:t xml:space="preserve"> </w:t>
      </w:r>
      <w:r>
        <w:rPr>
          <w:spacing w:val="-1"/>
        </w:rPr>
        <w:t>poslovanje</w:t>
      </w:r>
      <w:r>
        <w:rPr>
          <w:spacing w:val="2"/>
        </w:rPr>
        <w:t xml:space="preserve"> </w:t>
      </w:r>
      <w:r>
        <w:rPr>
          <w:spacing w:val="-1"/>
        </w:rPr>
        <w:t>Društva.</w:t>
      </w:r>
    </w:p>
    <w:p w:rsidRDefault="00A81738" w:rsidR="00A81738">
      <w:pPr>
        <w:pStyle w:val="Tijeloteksta"/>
        <w:kinsoku w:val="false"/>
        <w:overflowPunct w:val="false"/>
        <w:spacing w:lineRule="exact" w:line="216"/>
        <w:ind w:right="122"/>
        <w:rPr>
          <w:spacing w:val="-1"/>
        </w:rPr>
        <w:sectPr w:rsidR="00A81738">
          <w:type w:val="continuous"/>
          <w:pgSz w:orient="landscape" w:h="10800" w:w="15600"/>
          <w:pgMar w:gutter="0" w:footer="720" w:header="720" w:left="660" w:bottom="280" w:right="580" w:top="260"/>
          <w:cols w:num="2" w:space="720" w:equalWidth="false">
            <w:col w:space="650" w:w="2921"/>
            <w:col w:w="10789"/>
          </w:cols>
          <w:noEndnote/>
        </w:sectPr>
      </w:pPr>
    </w:p>
    <w:p w:rsidRDefault="00241AE9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  <w:r>
        <w:rPr>
          <w:noProof/>
        </w:rPr>
        <w:lastRenderedPageBreak/>
        <w:pict>
          <v:shape filled="f" strokeweight="1pt" strokecolor="#75787b" path="m,l,9298e" o:allowincell="f" o:spid="_x0000_s1155" id="Freeform 7" style="position:absolute;margin-left:194.7pt;margin-top:37.7pt;width:0;height:464.85pt;z-index:-251697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,9298">
            <v:path o:connectangles="0,0" o:connectlocs="0,0;0,5903595" o:connecttype="custom" arrowok="t"/>
            <w10:wrap anchory="page" anchorx="page"/>
          </v:shape>
        </w:pict>
      </w: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6"/>
        <w:ind w:left="0"/>
        <w:rPr>
          <w:sz w:val="27"/>
          <w:szCs w:val="27"/>
        </w:rPr>
      </w:pPr>
    </w:p>
    <w:p w:rsidRDefault="00241AE9" w:rsidR="00A81738">
      <w:pPr>
        <w:pStyle w:val="Tijeloteksta"/>
        <w:tabs>
          <w:tab w:pos="14258" w:val="right"/>
        </w:tabs>
        <w:kinsoku w:val="false"/>
        <w:overflowPunct w:val="false"/>
        <w:spacing w:before="80"/>
        <w:ind w:left="7428"/>
        <w:rPr>
          <w:sz w:val="12"/>
          <w:szCs w:val="12"/>
        </w:rPr>
      </w:pPr>
      <w:r>
        <w:rPr>
          <w:noProof/>
        </w:rPr>
        <w:pict>
          <v:rect filled="f" stroked="f" o:allowincell="f" o:spid="_x0000_s1029" id="Rectangle 8" style="position:absolute;left:0;text-align:left;margin-left:38.85pt;margin-top:-53.1pt;width:127pt;height:64pt;z-index:-251696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>
            <v:textbox inset="0,0,0,0">
              <w:txbxContent>
                <w:p w:rsidRDefault="00FB215D" w:rsidR="00A81738">
                  <w:pPr>
                    <w:widowControl/>
                    <w:autoSpaceDE/>
                    <w:autoSpaceDN/>
                    <w:adjustRightInd/>
                    <w:spacing w:lineRule="atLeast" w:line="1280"/>
                  </w:pPr>
                  <w:r>
                    <w:rPr>
                      <w:noProof/>
                    </w:rPr>
                    <w:drawing>
                      <wp:inline distR="0" distL="0" distB="0" distT="0">
                        <wp:extent cy="803275" cx="1605915"/>
                        <wp:effectExtent b="0" r="0" t="0" l="0"/>
                        <wp:docPr name="Slika 8" id="8"/>
                        <wp:cNvGraphicFramePr>
                          <a:graphicFrameLocks noChangeAspect="true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name="Picture 8" id="0"/>
                                <pic:cNvPicPr>
                                  <a:picLocks noChangeArrowheads="true" noChangeAspect="true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y="0" x="0"/>
                                  <a:ext cy="803275" cx="160591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Default="00A81738" w:rsidR="00A81738"/>
              </w:txbxContent>
            </v:textbox>
            <w10:wrap anchorx="page"/>
          </v:rect>
        </w:pict>
      </w:r>
      <w:r w:rsidR="00FB215D">
        <w:rPr>
          <w:sz w:val="12"/>
          <w:szCs w:val="12"/>
        </w:rPr>
        <w:t xml:space="preserve">© 2017 </w:t>
      </w:r>
      <w:r w:rsidR="00FB215D">
        <w:rPr>
          <w:spacing w:val="2"/>
          <w:sz w:val="12"/>
          <w:szCs w:val="12"/>
        </w:rPr>
        <w:t xml:space="preserve"> </w:t>
      </w:r>
      <w:r w:rsidR="00FB215D">
        <w:rPr>
          <w:sz w:val="12"/>
          <w:szCs w:val="12"/>
        </w:rPr>
        <w:t>Granolio</w:t>
      </w:r>
      <w:r w:rsidR="00FB215D">
        <w:rPr>
          <w:spacing w:val="-8"/>
          <w:sz w:val="12"/>
          <w:szCs w:val="12"/>
        </w:rPr>
        <w:t xml:space="preserve"> </w:t>
      </w:r>
      <w:r w:rsidR="00FB215D">
        <w:rPr>
          <w:spacing w:val="-1"/>
          <w:sz w:val="12"/>
          <w:szCs w:val="12"/>
        </w:rPr>
        <w:t>d.d.</w:t>
      </w:r>
      <w:r w:rsidR="00FB215D">
        <w:rPr>
          <w:sz w:val="12"/>
          <w:szCs w:val="12"/>
        </w:rPr>
        <w:t xml:space="preserve"> |</w:t>
      </w:r>
      <w:r w:rsidR="00FB215D">
        <w:rPr>
          <w:spacing w:val="42"/>
          <w:sz w:val="12"/>
          <w:szCs w:val="12"/>
        </w:rPr>
        <w:t xml:space="preserve"> </w:t>
      </w:r>
      <w:r w:rsidR="00FB215D">
        <w:rPr>
          <w:spacing w:val="-1"/>
          <w:sz w:val="12"/>
          <w:szCs w:val="12"/>
        </w:rPr>
        <w:t>Predstečajni</w:t>
      </w:r>
      <w:r w:rsidR="00FB215D">
        <w:rPr>
          <w:spacing w:val="1"/>
          <w:sz w:val="12"/>
          <w:szCs w:val="12"/>
        </w:rPr>
        <w:t xml:space="preserve"> </w:t>
      </w:r>
      <w:r w:rsidR="00FB215D">
        <w:rPr>
          <w:spacing w:val="-1"/>
          <w:sz w:val="12"/>
          <w:szCs w:val="12"/>
        </w:rPr>
        <w:t xml:space="preserve">postupak </w:t>
      </w:r>
      <w:r w:rsidR="00FB215D">
        <w:rPr>
          <w:sz w:val="12"/>
          <w:szCs w:val="12"/>
        </w:rPr>
        <w:t>|</w:t>
      </w:r>
      <w:r w:rsidR="00FB215D">
        <w:rPr>
          <w:spacing w:val="1"/>
          <w:sz w:val="12"/>
          <w:szCs w:val="12"/>
        </w:rPr>
        <w:t xml:space="preserve"> </w:t>
      </w:r>
      <w:r w:rsidR="00FB215D">
        <w:rPr>
          <w:sz w:val="12"/>
          <w:szCs w:val="12"/>
        </w:rPr>
        <w:t>izmijenjeni</w:t>
      </w:r>
      <w:r w:rsidR="00FB215D">
        <w:rPr>
          <w:spacing w:val="-8"/>
          <w:sz w:val="12"/>
          <w:szCs w:val="12"/>
        </w:rPr>
        <w:t xml:space="preserve"> </w:t>
      </w:r>
      <w:r w:rsidR="00FB215D">
        <w:rPr>
          <w:sz w:val="12"/>
          <w:szCs w:val="12"/>
        </w:rPr>
        <w:t>plan</w:t>
      </w:r>
      <w:r w:rsidR="00FB215D">
        <w:rPr>
          <w:spacing w:val="-3"/>
          <w:sz w:val="12"/>
          <w:szCs w:val="12"/>
        </w:rPr>
        <w:t xml:space="preserve"> </w:t>
      </w:r>
      <w:r w:rsidR="00FB215D">
        <w:rPr>
          <w:spacing w:val="-1"/>
          <w:sz w:val="12"/>
          <w:szCs w:val="12"/>
        </w:rPr>
        <w:t>restrukturiranja</w:t>
      </w:r>
      <w:r w:rsidR="00FB215D">
        <w:rPr>
          <w:spacing w:val="39"/>
          <w:sz w:val="12"/>
          <w:szCs w:val="12"/>
        </w:rPr>
        <w:t xml:space="preserve"> </w:t>
      </w:r>
      <w:r w:rsidR="00FB215D">
        <w:rPr>
          <w:sz w:val="12"/>
          <w:szCs w:val="12"/>
        </w:rPr>
        <w:t xml:space="preserve">|  15. </w:t>
      </w:r>
      <w:r w:rsidR="00FB215D">
        <w:rPr>
          <w:spacing w:val="-1"/>
          <w:sz w:val="12"/>
          <w:szCs w:val="12"/>
        </w:rPr>
        <w:t>studenog</w:t>
      </w:r>
      <w:r w:rsidR="00FB215D">
        <w:rPr>
          <w:spacing w:val="-2"/>
          <w:sz w:val="12"/>
          <w:szCs w:val="12"/>
        </w:rPr>
        <w:t xml:space="preserve"> </w:t>
      </w:r>
      <w:r w:rsidR="00FB215D">
        <w:rPr>
          <w:sz w:val="12"/>
          <w:szCs w:val="12"/>
        </w:rPr>
        <w:t>2018.</w:t>
      </w:r>
      <w:r w:rsidR="00FB215D">
        <w:rPr>
          <w:b/>
          <w:bCs/>
          <w:sz w:val="12"/>
          <w:szCs w:val="12"/>
        </w:rPr>
        <w:tab/>
        <w:t>3</w:t>
      </w:r>
    </w:p>
    <w:p w:rsidRDefault="00A81738" w:rsidR="00A81738">
      <w:pPr>
        <w:pStyle w:val="Tijeloteksta"/>
        <w:tabs>
          <w:tab w:pos="14258" w:val="right"/>
        </w:tabs>
        <w:kinsoku w:val="false"/>
        <w:overflowPunct w:val="false"/>
        <w:spacing w:before="80"/>
        <w:ind w:left="7428"/>
        <w:rPr>
          <w:sz w:val="12"/>
          <w:szCs w:val="12"/>
        </w:rPr>
        <w:sectPr w:rsidR="00A81738">
          <w:type w:val="continuous"/>
          <w:pgSz w:orient="landscape" w:h="10800" w:w="15600"/>
          <w:pgMar w:gutter="0" w:footer="720" w:header="720" w:left="660" w:bottom="280" w:right="580" w:top="260"/>
          <w:cols w:space="720" w:equalWidth="false">
            <w:col w:w="14360"/>
          </w:cols>
          <w:noEndnote/>
        </w:sectPr>
      </w:pPr>
    </w:p>
    <w:p w:rsidRDefault="00FB215D" w:rsidR="00A81738">
      <w:pPr>
        <w:pStyle w:val="Naslov1"/>
        <w:numPr>
          <w:ilvl w:val="0"/>
          <w:numId w:val="16"/>
        </w:numPr>
        <w:tabs>
          <w:tab w:pos="488" w:val="left"/>
        </w:tabs>
        <w:kinsoku w:val="false"/>
        <w:overflowPunct w:val="false"/>
        <w:spacing w:lineRule="auto" w:line="243"/>
        <w:ind w:firstLine="0" w:right="88"/>
        <w:rPr>
          <w:b w:val="false"/>
          <w:bCs w:val="false"/>
        </w:rPr>
      </w:pPr>
      <w:bookmarkStart w:name="Slide_Number_5" w:id="5"/>
      <w:bookmarkEnd w:id="5"/>
      <w:r>
        <w:rPr>
          <w:spacing w:val="-1"/>
        </w:rPr>
        <w:lastRenderedPageBreak/>
        <w:t>Postojanje</w:t>
      </w:r>
      <w:r>
        <w:rPr>
          <w:spacing w:val="26"/>
          <w:w w:val="99"/>
        </w:rPr>
        <w:t xml:space="preserve"> </w:t>
      </w:r>
      <w:r>
        <w:t>prijeteće</w:t>
      </w:r>
      <w:r>
        <w:rPr>
          <w:spacing w:val="22"/>
          <w:w w:val="99"/>
        </w:rPr>
        <w:t xml:space="preserve"> </w:t>
      </w:r>
      <w:r>
        <w:rPr>
          <w:spacing w:val="-1"/>
        </w:rPr>
        <w:t>nesposobnosti</w:t>
      </w:r>
      <w:r>
        <w:rPr>
          <w:spacing w:val="-18"/>
        </w:rPr>
        <w:t xml:space="preserve"> </w:t>
      </w:r>
      <w:r>
        <w:rPr>
          <w:spacing w:val="-1"/>
        </w:rPr>
        <w:t>za</w:t>
      </w:r>
      <w:r>
        <w:rPr>
          <w:spacing w:val="29"/>
          <w:w w:val="99"/>
        </w:rPr>
        <w:t xml:space="preserve"> </w:t>
      </w:r>
      <w:r>
        <w:t>plaćanje</w:t>
      </w: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b/>
          <w:bCs/>
          <w:sz w:val="26"/>
          <w:szCs w:val="26"/>
        </w:rPr>
      </w:pPr>
    </w:p>
    <w:p w:rsidRDefault="00A81738" w:rsidR="00A81738">
      <w:pPr>
        <w:pStyle w:val="Tijeloteksta"/>
        <w:kinsoku w:val="false"/>
        <w:overflowPunct w:val="false"/>
        <w:spacing w:before="1"/>
        <w:ind w:left="0"/>
        <w:rPr>
          <w:b/>
          <w:bCs/>
          <w:sz w:val="25"/>
          <w:szCs w:val="25"/>
        </w:rPr>
      </w:pPr>
    </w:p>
    <w:p w:rsidRDefault="00FB215D" w:rsidR="00A81738">
      <w:pPr>
        <w:pStyle w:val="Naslov2"/>
        <w:kinsoku w:val="false"/>
        <w:overflowPunct w:val="false"/>
        <w:spacing w:lineRule="auto" w:line="250"/>
        <w:rPr>
          <w:color w:val="000000"/>
        </w:rPr>
      </w:pPr>
      <w:r>
        <w:rPr>
          <w:color w:val="63666A"/>
          <w:spacing w:val="-1"/>
        </w:rPr>
        <w:t>Činjenice</w:t>
      </w:r>
      <w:r>
        <w:rPr>
          <w:color w:val="63666A"/>
          <w:spacing w:val="-3"/>
        </w:rPr>
        <w:t xml:space="preserve"> </w:t>
      </w:r>
      <w:r>
        <w:rPr>
          <w:color w:val="63666A"/>
        </w:rPr>
        <w:t>i</w:t>
      </w:r>
      <w:r>
        <w:rPr>
          <w:color w:val="63666A"/>
          <w:spacing w:val="-9"/>
        </w:rPr>
        <w:t xml:space="preserve"> </w:t>
      </w:r>
      <w:r>
        <w:rPr>
          <w:color w:val="63666A"/>
        </w:rPr>
        <w:t>okolnosti</w:t>
      </w:r>
      <w:r>
        <w:rPr>
          <w:color w:val="63666A"/>
          <w:spacing w:val="25"/>
          <w:w w:val="99"/>
        </w:rPr>
        <w:t xml:space="preserve"> </w:t>
      </w:r>
      <w:r>
        <w:rPr>
          <w:color w:val="63666A"/>
        </w:rPr>
        <w:t>iz</w:t>
      </w:r>
      <w:r>
        <w:rPr>
          <w:color w:val="63666A"/>
          <w:spacing w:val="-8"/>
        </w:rPr>
        <w:t xml:space="preserve"> </w:t>
      </w:r>
      <w:r>
        <w:rPr>
          <w:color w:val="63666A"/>
          <w:spacing w:val="-1"/>
        </w:rPr>
        <w:t>kojih</w:t>
      </w:r>
      <w:r>
        <w:rPr>
          <w:color w:val="63666A"/>
          <w:spacing w:val="-7"/>
        </w:rPr>
        <w:t xml:space="preserve"> </w:t>
      </w:r>
      <w:r>
        <w:rPr>
          <w:color w:val="63666A"/>
        </w:rPr>
        <w:t>proizlazi</w:t>
      </w:r>
      <w:r>
        <w:rPr>
          <w:color w:val="63666A"/>
          <w:spacing w:val="23"/>
          <w:w w:val="99"/>
        </w:rPr>
        <w:t xml:space="preserve"> </w:t>
      </w:r>
      <w:r>
        <w:rPr>
          <w:color w:val="63666A"/>
          <w:spacing w:val="-1"/>
        </w:rPr>
        <w:t>postojanje</w:t>
      </w:r>
      <w:r>
        <w:rPr>
          <w:color w:val="63666A"/>
          <w:spacing w:val="-23"/>
        </w:rPr>
        <w:t xml:space="preserve"> </w:t>
      </w:r>
      <w:r>
        <w:rPr>
          <w:color w:val="63666A"/>
          <w:spacing w:val="-1"/>
        </w:rPr>
        <w:t>prijeteće</w:t>
      </w:r>
      <w:r>
        <w:rPr>
          <w:color w:val="63666A"/>
          <w:spacing w:val="22"/>
          <w:w w:val="99"/>
        </w:rPr>
        <w:t xml:space="preserve"> </w:t>
      </w:r>
      <w:r>
        <w:rPr>
          <w:color w:val="63666A"/>
          <w:spacing w:val="-1"/>
        </w:rPr>
        <w:t>nesposobnosti</w:t>
      </w:r>
      <w:r>
        <w:rPr>
          <w:color w:val="63666A"/>
          <w:spacing w:val="-12"/>
        </w:rPr>
        <w:t xml:space="preserve"> </w:t>
      </w:r>
      <w:r>
        <w:rPr>
          <w:color w:val="63666A"/>
        </w:rPr>
        <w:t>za</w:t>
      </w:r>
      <w:r>
        <w:rPr>
          <w:color w:val="63666A"/>
          <w:spacing w:val="29"/>
          <w:w w:val="99"/>
        </w:rPr>
        <w:t xml:space="preserve"> </w:t>
      </w:r>
      <w:r>
        <w:rPr>
          <w:color w:val="63666A"/>
          <w:spacing w:val="-1"/>
        </w:rPr>
        <w:t>plaćanje</w:t>
      </w:r>
    </w:p>
    <w:p w:rsidRDefault="00A81738" w:rsidR="00A81738">
      <w:pPr>
        <w:pStyle w:val="Tijeloteksta"/>
        <w:kinsoku w:val="false"/>
        <w:overflowPunct w:val="false"/>
        <w:spacing w:before="1"/>
        <w:ind w:left="0"/>
        <w:rPr>
          <w:sz w:val="32"/>
          <w:szCs w:val="32"/>
        </w:rPr>
      </w:pPr>
    </w:p>
    <w:p w:rsidRDefault="00FB215D" w:rsidR="00A81738">
      <w:pPr>
        <w:pStyle w:val="Tijeloteksta"/>
        <w:kinsoku w:val="false"/>
        <w:overflowPunct w:val="false"/>
        <w:spacing w:lineRule="auto" w:line="243" w:before="0"/>
        <w:rPr>
          <w:color w:val="000000"/>
          <w:sz w:val="26"/>
          <w:szCs w:val="26"/>
        </w:rPr>
      </w:pPr>
      <w:r>
        <w:rPr>
          <w:color w:val="63666A"/>
          <w:spacing w:val="-3"/>
          <w:sz w:val="26"/>
          <w:szCs w:val="26"/>
        </w:rPr>
        <w:t>Pad</w:t>
      </w:r>
      <w:r>
        <w:rPr>
          <w:color w:val="63666A"/>
          <w:spacing w:val="-5"/>
          <w:sz w:val="26"/>
          <w:szCs w:val="26"/>
        </w:rPr>
        <w:t xml:space="preserve"> </w:t>
      </w:r>
      <w:r>
        <w:rPr>
          <w:color w:val="63666A"/>
          <w:spacing w:val="-1"/>
          <w:sz w:val="26"/>
          <w:szCs w:val="26"/>
        </w:rPr>
        <w:t>prodaje</w:t>
      </w:r>
      <w:r>
        <w:rPr>
          <w:color w:val="63666A"/>
          <w:spacing w:val="-5"/>
          <w:sz w:val="26"/>
          <w:szCs w:val="26"/>
        </w:rPr>
        <w:t xml:space="preserve"> </w:t>
      </w:r>
      <w:r>
        <w:rPr>
          <w:color w:val="63666A"/>
          <w:sz w:val="26"/>
          <w:szCs w:val="26"/>
        </w:rPr>
        <w:t>i</w:t>
      </w:r>
      <w:r>
        <w:rPr>
          <w:color w:val="63666A"/>
          <w:spacing w:val="-4"/>
          <w:sz w:val="26"/>
          <w:szCs w:val="26"/>
        </w:rPr>
        <w:t xml:space="preserve"> </w:t>
      </w:r>
      <w:r>
        <w:rPr>
          <w:color w:val="63666A"/>
          <w:sz w:val="26"/>
          <w:szCs w:val="26"/>
        </w:rPr>
        <w:t>visoki</w:t>
      </w:r>
      <w:r>
        <w:rPr>
          <w:color w:val="63666A"/>
          <w:spacing w:val="26"/>
          <w:w w:val="99"/>
          <w:sz w:val="26"/>
          <w:szCs w:val="26"/>
        </w:rPr>
        <w:t xml:space="preserve"> </w:t>
      </w:r>
      <w:r>
        <w:rPr>
          <w:color w:val="63666A"/>
          <w:spacing w:val="-1"/>
          <w:sz w:val="26"/>
          <w:szCs w:val="26"/>
        </w:rPr>
        <w:t>operativni</w:t>
      </w:r>
      <w:r>
        <w:rPr>
          <w:color w:val="63666A"/>
          <w:spacing w:val="-9"/>
          <w:sz w:val="26"/>
          <w:szCs w:val="26"/>
        </w:rPr>
        <w:t xml:space="preserve"> </w:t>
      </w:r>
      <w:r>
        <w:rPr>
          <w:color w:val="63666A"/>
          <w:sz w:val="26"/>
          <w:szCs w:val="26"/>
        </w:rPr>
        <w:t>i</w:t>
      </w:r>
      <w:r>
        <w:rPr>
          <w:color w:val="63666A"/>
          <w:spacing w:val="24"/>
          <w:w w:val="99"/>
          <w:sz w:val="26"/>
          <w:szCs w:val="26"/>
        </w:rPr>
        <w:t xml:space="preserve"> </w:t>
      </w:r>
      <w:r>
        <w:rPr>
          <w:color w:val="63666A"/>
          <w:spacing w:val="-1"/>
          <w:sz w:val="26"/>
          <w:szCs w:val="26"/>
        </w:rPr>
        <w:t>financijski</w:t>
      </w:r>
      <w:r>
        <w:rPr>
          <w:color w:val="63666A"/>
          <w:spacing w:val="-14"/>
          <w:sz w:val="26"/>
          <w:szCs w:val="26"/>
        </w:rPr>
        <w:t xml:space="preserve"> </w:t>
      </w:r>
      <w:r>
        <w:rPr>
          <w:color w:val="63666A"/>
          <w:spacing w:val="-1"/>
          <w:sz w:val="26"/>
          <w:szCs w:val="26"/>
        </w:rPr>
        <w:t>troškovi</w:t>
      </w:r>
      <w:r>
        <w:rPr>
          <w:color w:val="63666A"/>
          <w:spacing w:val="30"/>
          <w:w w:val="99"/>
          <w:sz w:val="26"/>
          <w:szCs w:val="26"/>
        </w:rPr>
        <w:t xml:space="preserve"> </w:t>
      </w:r>
      <w:r>
        <w:rPr>
          <w:color w:val="63666A"/>
          <w:spacing w:val="-1"/>
          <w:sz w:val="26"/>
          <w:szCs w:val="26"/>
        </w:rPr>
        <w:t>doveli su</w:t>
      </w:r>
      <w:r>
        <w:rPr>
          <w:color w:val="63666A"/>
          <w:spacing w:val="-5"/>
          <w:sz w:val="26"/>
          <w:szCs w:val="26"/>
        </w:rPr>
        <w:t xml:space="preserve"> </w:t>
      </w:r>
      <w:r>
        <w:rPr>
          <w:color w:val="63666A"/>
          <w:spacing w:val="-1"/>
          <w:sz w:val="26"/>
          <w:szCs w:val="26"/>
        </w:rPr>
        <w:t>do</w:t>
      </w:r>
      <w:r>
        <w:rPr>
          <w:color w:val="63666A"/>
          <w:spacing w:val="21"/>
          <w:w w:val="99"/>
          <w:sz w:val="26"/>
          <w:szCs w:val="26"/>
        </w:rPr>
        <w:t xml:space="preserve"> </w:t>
      </w:r>
      <w:r>
        <w:rPr>
          <w:color w:val="63666A"/>
          <w:spacing w:val="-1"/>
          <w:sz w:val="26"/>
          <w:szCs w:val="26"/>
        </w:rPr>
        <w:t>postojanja</w:t>
      </w:r>
      <w:r>
        <w:rPr>
          <w:color w:val="63666A"/>
          <w:spacing w:val="-24"/>
          <w:sz w:val="26"/>
          <w:szCs w:val="26"/>
        </w:rPr>
        <w:t xml:space="preserve"> </w:t>
      </w:r>
      <w:r>
        <w:rPr>
          <w:color w:val="63666A"/>
          <w:spacing w:val="-1"/>
          <w:sz w:val="26"/>
          <w:szCs w:val="26"/>
        </w:rPr>
        <w:t>prijeteće</w:t>
      </w:r>
      <w:r>
        <w:rPr>
          <w:color w:val="63666A"/>
          <w:spacing w:val="22"/>
          <w:w w:val="99"/>
          <w:sz w:val="26"/>
          <w:szCs w:val="26"/>
        </w:rPr>
        <w:t xml:space="preserve"> </w:t>
      </w:r>
      <w:r>
        <w:rPr>
          <w:color w:val="63666A"/>
          <w:spacing w:val="-1"/>
          <w:sz w:val="26"/>
          <w:szCs w:val="26"/>
        </w:rPr>
        <w:t>nesposobnosti</w:t>
      </w:r>
      <w:r>
        <w:rPr>
          <w:color w:val="63666A"/>
          <w:spacing w:val="-12"/>
          <w:sz w:val="26"/>
          <w:szCs w:val="26"/>
        </w:rPr>
        <w:t xml:space="preserve"> </w:t>
      </w:r>
      <w:r>
        <w:rPr>
          <w:color w:val="63666A"/>
          <w:sz w:val="26"/>
          <w:szCs w:val="26"/>
        </w:rPr>
        <w:t>za</w:t>
      </w:r>
      <w:r>
        <w:rPr>
          <w:color w:val="63666A"/>
          <w:spacing w:val="29"/>
          <w:w w:val="99"/>
          <w:sz w:val="26"/>
          <w:szCs w:val="26"/>
        </w:rPr>
        <w:t xml:space="preserve"> </w:t>
      </w:r>
      <w:r>
        <w:rPr>
          <w:color w:val="63666A"/>
          <w:spacing w:val="-1"/>
          <w:sz w:val="26"/>
          <w:szCs w:val="26"/>
        </w:rPr>
        <w:t>plaćanje</w:t>
      </w:r>
      <w:r>
        <w:rPr>
          <w:color w:val="63666A"/>
          <w:spacing w:val="-16"/>
          <w:sz w:val="26"/>
          <w:szCs w:val="26"/>
        </w:rPr>
        <w:t xml:space="preserve"> </w:t>
      </w:r>
      <w:r>
        <w:rPr>
          <w:color w:val="63666A"/>
          <w:spacing w:val="-1"/>
          <w:sz w:val="26"/>
          <w:szCs w:val="26"/>
        </w:rPr>
        <w:t>Dužnika</w:t>
      </w:r>
    </w:p>
    <w:p w:rsidRDefault="00FB215D" w:rsidR="00A81738">
      <w:pPr>
        <w:pStyle w:val="Naslov6"/>
        <w:kinsoku w:val="false"/>
        <w:overflowPunct w:val="false"/>
        <w:spacing w:before="153"/>
        <w:ind w:left="177"/>
        <w:rPr>
          <w:b w:val="false"/>
          <w:bCs w:val="false"/>
        </w:rPr>
      </w:pPr>
      <w:r>
        <w:rPr>
          <w:rFonts w:cs="Times New Roman" w:hAnsi="Times New Roman" w:ascii="Times New Roman"/>
          <w:b w:val="false"/>
          <w:bCs w:val="false"/>
          <w:sz w:val="24"/>
          <w:szCs w:val="24"/>
        </w:rPr>
        <w:br w:type="column"/>
      </w:r>
      <w:r>
        <w:rPr>
          <w:spacing w:val="-3"/>
        </w:rPr>
        <w:lastRenderedPageBreak/>
        <w:t>Račun</w:t>
      </w:r>
      <w:r>
        <w:rPr>
          <w:spacing w:val="-13"/>
        </w:rPr>
        <w:t xml:space="preserve"> </w:t>
      </w:r>
      <w:r>
        <w:rPr>
          <w:spacing w:val="-6"/>
        </w:rPr>
        <w:t>dobiti</w:t>
      </w:r>
      <w:r>
        <w:rPr>
          <w:spacing w:val="-7"/>
        </w:rPr>
        <w:t xml:space="preserve"> </w:t>
      </w:r>
      <w:r>
        <w:t>i</w:t>
      </w:r>
      <w:r>
        <w:rPr>
          <w:spacing w:val="-6"/>
        </w:rPr>
        <w:t xml:space="preserve"> gubitka</w:t>
      </w:r>
      <w:r>
        <w:rPr>
          <w:spacing w:val="-5"/>
        </w:rPr>
        <w:t xml:space="preserve"> </w:t>
      </w:r>
      <w:r>
        <w:t>-</w:t>
      </w:r>
      <w:r>
        <w:rPr>
          <w:spacing w:val="-2"/>
        </w:rPr>
        <w:t xml:space="preserve"> Granolio</w:t>
      </w:r>
      <w:r>
        <w:rPr>
          <w:spacing w:val="-9"/>
        </w:rPr>
        <w:t xml:space="preserve"> </w:t>
      </w:r>
      <w:r>
        <w:rPr>
          <w:spacing w:val="-6"/>
        </w:rPr>
        <w:t>d.d.</w:t>
      </w: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b/>
          <w:bCs/>
          <w:sz w:val="3"/>
          <w:szCs w:val="3"/>
        </w:rPr>
      </w:pPr>
    </w:p>
    <w:p w:rsidRDefault="00241AE9" w:rsidR="00A81738">
      <w:pPr>
        <w:pStyle w:val="Tijeloteksta"/>
        <w:kinsoku w:val="false"/>
        <w:overflowPunct w:val="false"/>
        <w:spacing w:lineRule="atLeast" w:line="200" w:before="0"/>
        <w:ind w:left="132"/>
        <w:rPr>
          <w:spacing w:val="39"/>
          <w:sz w:val="20"/>
          <w:szCs w:val="20"/>
        </w:rPr>
      </w:pPr>
      <w:r>
        <w:rPr>
          <w:noProof/>
          <w:sz w:val="20"/>
          <w:szCs w:val="20"/>
        </w:rPr>
      </w:r>
      <w:r>
        <w:rPr>
          <w:noProof/>
          <w:sz w:val="20"/>
          <w:szCs w:val="20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color="#046a38" stroked="f" o:spid="_x0000_s1154" id="Text Box 9" style="width:190pt;height:11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type="#_x0000_t202">
            <v:textbox inset="0,0,0,0">
              <w:txbxContent>
                <w:p w:rsidRDefault="00FB215D" w:rsidR="00A81738">
                  <w:pPr>
                    <w:pStyle w:val="Tijeloteksta"/>
                    <w:tabs>
                      <w:tab w:pos="2542" w:val="left"/>
                      <w:tab w:pos="3290" w:val="left"/>
                    </w:tabs>
                    <w:kinsoku w:val="false"/>
                    <w:overflowPunct w:val="false"/>
                    <w:spacing w:before="10"/>
                    <w:ind w:left="29"/>
                    <w:rPr>
                      <w:rFonts w:cs="Arial" w:hAnsi="Arial" w:ascii="Arial"/>
                      <w:color w:val="000000"/>
                    </w:rPr>
                  </w:pPr>
                  <w:r>
                    <w:rPr>
                      <w:rFonts w:cs="Arial" w:hAnsi="Arial" w:ascii="Arial"/>
                      <w:b/>
                      <w:bCs/>
                      <w:color w:val="FFFFFF"/>
                      <w:spacing w:val="-4"/>
                      <w:w w:val="95"/>
                    </w:rPr>
                    <w:t>mHRK</w:t>
                  </w:r>
                  <w:r>
                    <w:rPr>
                      <w:rFonts w:cs="Arial" w:hAnsi="Arial" w:ascii="Arial"/>
                      <w:b/>
                      <w:bCs/>
                      <w:color w:val="FFFFFF"/>
                      <w:spacing w:val="-4"/>
                      <w:w w:val="95"/>
                    </w:rPr>
                    <w:tab/>
                  </w:r>
                  <w:r>
                    <w:rPr>
                      <w:rFonts w:cs="Arial" w:hAnsi="Arial" w:ascii="Arial"/>
                      <w:b/>
                      <w:bCs/>
                      <w:color w:val="FFFFFF"/>
                      <w:spacing w:val="2"/>
                      <w:w w:val="95"/>
                    </w:rPr>
                    <w:t>2015.</w:t>
                  </w:r>
                  <w:r>
                    <w:rPr>
                      <w:rFonts w:cs="Arial" w:hAnsi="Arial" w:ascii="Arial"/>
                      <w:b/>
                      <w:bCs/>
                      <w:color w:val="FFFFFF"/>
                      <w:spacing w:val="2"/>
                      <w:w w:val="95"/>
                    </w:rPr>
                    <w:tab/>
                  </w:r>
                  <w:r>
                    <w:rPr>
                      <w:rFonts w:cs="Arial" w:hAnsi="Arial" w:ascii="Arial"/>
                      <w:b/>
                      <w:bCs/>
                      <w:color w:val="FFFFFF"/>
                      <w:spacing w:val="4"/>
                    </w:rPr>
                    <w:t>2016.</w:t>
                  </w:r>
                </w:p>
              </w:txbxContent>
            </v:textbox>
            <w10:wrap type="none"/>
            <w10:anchorlock/>
          </v:shape>
        </w:pict>
      </w:r>
      <w:r w:rsidR="00FB215D">
        <w:rPr>
          <w:rFonts w:cs="Times New Roman" w:hAnsi="Times New Roman" w:ascii="Times New Roman"/>
          <w:spacing w:val="39"/>
          <w:sz w:val="20"/>
          <w:szCs w:val="20"/>
        </w:rPr>
        <w:t xml:space="preserve"> </w:t>
      </w:r>
      <w:r>
        <w:rPr>
          <w:noProof/>
          <w:spacing w:val="39"/>
          <w:sz w:val="20"/>
          <w:szCs w:val="20"/>
        </w:rPr>
      </w:r>
      <w:r>
        <w:rPr>
          <w:noProof/>
          <w:spacing w:val="39"/>
          <w:sz w:val="20"/>
          <w:szCs w:val="20"/>
        </w:rPr>
        <w:pict>
          <v:shape fillcolor="#046a38" stroked="f" o:spid="_x0000_s1153" id="Text Box 10" style="width:77.05pt;height:11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type="#_x0000_t202">
            <v:textbox inset="0,0,0,0">
              <w:txbxContent>
                <w:p w:rsidRDefault="00FB215D" w:rsidR="00A81738">
                  <w:pPr>
                    <w:pStyle w:val="Tijeloteksta"/>
                    <w:kinsoku w:val="false"/>
                    <w:overflowPunct w:val="false"/>
                    <w:spacing w:before="10"/>
                    <w:ind w:left="74"/>
                    <w:rPr>
                      <w:rFonts w:cs="Arial" w:hAnsi="Arial" w:ascii="Arial"/>
                      <w:color w:val="000000"/>
                    </w:rPr>
                  </w:pPr>
                  <w:r>
                    <w:rPr>
                      <w:rFonts w:cs="Arial" w:hAnsi="Arial" w:ascii="Arial"/>
                      <w:b/>
                      <w:bCs/>
                      <w:color w:val="FFFFFF"/>
                      <w:spacing w:val="1"/>
                    </w:rPr>
                    <w:t>31.7.16.</w:t>
                  </w:r>
                  <w:r>
                    <w:rPr>
                      <w:rFonts w:cs="Arial" w:hAnsi="Arial" w:ascii="Arial"/>
                      <w:b/>
                      <w:bCs/>
                      <w:color w:val="FFFFFF"/>
                      <w:spacing w:val="36"/>
                    </w:rPr>
                    <w:t xml:space="preserve"> </w:t>
                  </w:r>
                  <w:r>
                    <w:rPr>
                      <w:rFonts w:cs="Arial" w:hAnsi="Arial" w:ascii="Arial"/>
                      <w:b/>
                      <w:bCs/>
                      <w:color w:val="FFFFFF"/>
                      <w:spacing w:val="1"/>
                    </w:rPr>
                    <w:t>31.7.17.</w:t>
                  </w:r>
                </w:p>
              </w:txbxContent>
            </v:textbox>
            <w10:wrap type="none"/>
            <w10:anchorlock/>
          </v:shape>
        </w:pict>
      </w:r>
    </w:p>
    <w:p w:rsidRDefault="00A81738" w:rsidR="00A81738">
      <w:pPr>
        <w:pStyle w:val="Tijeloteksta"/>
        <w:kinsoku w:val="false"/>
        <w:overflowPunct w:val="false"/>
        <w:spacing w:before="10"/>
        <w:ind w:left="0"/>
        <w:rPr>
          <w:b/>
          <w:bCs/>
          <w:sz w:val="6"/>
          <w:szCs w:val="6"/>
        </w:rPr>
      </w:pPr>
    </w:p>
    <w:tbl>
      <w:tblPr>
        <w:tblW w:type="auto" w:w="0"/>
        <w:tblInd w:type="dxa" w:w="116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2390"/>
        <w:gridCol w:w="734"/>
        <w:gridCol w:w="807"/>
        <w:gridCol w:w="787"/>
        <w:gridCol w:w="713"/>
      </w:tblGrid>
      <w:tr w:rsidR="00A81738">
        <w:trPr>
          <w:trHeight w:hRule="exact" w:val="176"/>
        </w:trPr>
        <w:tc>
          <w:tcPr>
            <w:tcW w:type="dxa" w:w="2390"/>
            <w:tcBorders>
              <w:top w:val="nil"/>
              <w:left w:val="nil"/>
              <w:bottom w:val="nil"/>
              <w:right w:val="nil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lineRule="exact" w:line="149"/>
              <w:ind w:left="37"/>
            </w:pPr>
            <w:r>
              <w:rPr>
                <w:rFonts w:cs="Arial" w:hAnsi="Arial" w:ascii="Arial"/>
                <w:spacing w:val="-3"/>
                <w:sz w:val="16"/>
                <w:szCs w:val="16"/>
              </w:rPr>
              <w:t>Poslovni</w:t>
            </w:r>
            <w:r>
              <w:rPr>
                <w:rFonts w:cs="Arial" w:hAnsi="Arial" w:ascii="Arial"/>
                <w:spacing w:val="14"/>
                <w:sz w:val="16"/>
                <w:szCs w:val="16"/>
              </w:rPr>
              <w:t xml:space="preserve"> </w:t>
            </w:r>
            <w:r>
              <w:rPr>
                <w:rFonts w:cs="Arial" w:hAnsi="Arial" w:ascii="Arial"/>
                <w:spacing w:val="-2"/>
                <w:sz w:val="16"/>
                <w:szCs w:val="16"/>
              </w:rPr>
              <w:t>prihodi</w:t>
            </w:r>
          </w:p>
        </w:tc>
        <w:tc>
          <w:tcPr>
            <w:tcW w:type="dxa" w:w="734"/>
            <w:tcBorders>
              <w:top w:val="nil"/>
              <w:left w:val="nil"/>
              <w:bottom w:val="nil"/>
              <w:right w:val="nil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lineRule="exact" w:line="149"/>
              <w:ind w:left="160"/>
            </w:pPr>
            <w:r>
              <w:rPr>
                <w:rFonts w:cs="Arial" w:hAnsi="Arial" w:ascii="Arial"/>
                <w:spacing w:val="-2"/>
                <w:sz w:val="16"/>
                <w:szCs w:val="16"/>
              </w:rPr>
              <w:t>698,5</w:t>
            </w:r>
          </w:p>
        </w:tc>
        <w:tc>
          <w:tcPr>
            <w:tcW w:type="dxa" w:w="807"/>
            <w:tcBorders>
              <w:top w:val="nil"/>
              <w:left w:val="nil"/>
              <w:bottom w:val="nil"/>
              <w:right w:val="nil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lineRule="exact" w:line="149"/>
              <w:ind w:left="175"/>
            </w:pPr>
            <w:r>
              <w:rPr>
                <w:rFonts w:cs="Arial" w:hAnsi="Arial" w:ascii="Arial"/>
                <w:spacing w:val="-2"/>
                <w:sz w:val="16"/>
                <w:szCs w:val="16"/>
              </w:rPr>
              <w:t>595,3</w:t>
            </w:r>
          </w:p>
        </w:tc>
        <w:tc>
          <w:tcPr>
            <w:tcW w:type="dxa" w:w="787"/>
            <w:tcBorders>
              <w:top w:val="nil"/>
              <w:left w:val="nil"/>
              <w:bottom w:val="nil"/>
              <w:right w:val="nil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lineRule="exact" w:line="149"/>
              <w:ind w:left="235"/>
            </w:pPr>
            <w:r>
              <w:rPr>
                <w:rFonts w:cs="Arial" w:hAnsi="Arial" w:ascii="Arial"/>
                <w:spacing w:val="-2"/>
                <w:sz w:val="16"/>
                <w:szCs w:val="16"/>
              </w:rPr>
              <w:t>284,5</w:t>
            </w:r>
          </w:p>
        </w:tc>
        <w:tc>
          <w:tcPr>
            <w:tcW w:type="dxa" w:w="713"/>
            <w:tcBorders>
              <w:top w:val="nil"/>
              <w:left w:val="nil"/>
              <w:bottom w:val="nil"/>
              <w:right w:val="nil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lineRule="exact" w:line="149"/>
              <w:ind w:left="211"/>
            </w:pPr>
            <w:r>
              <w:rPr>
                <w:rFonts w:cs="Arial" w:hAnsi="Arial" w:ascii="Arial"/>
                <w:spacing w:val="-2"/>
                <w:sz w:val="16"/>
                <w:szCs w:val="16"/>
              </w:rPr>
              <w:t>221,7</w:t>
            </w:r>
          </w:p>
        </w:tc>
      </w:tr>
      <w:tr w:rsidR="00A81738">
        <w:trPr>
          <w:trHeight w:hRule="exact" w:val="224"/>
        </w:trPr>
        <w:tc>
          <w:tcPr>
            <w:tcW w:type="dxa" w:w="2390"/>
            <w:tcBorders>
              <w:top w:val="nil"/>
              <w:left w:val="nil"/>
              <w:bottom w:val="nil"/>
              <w:right w:val="nil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before="13"/>
              <w:ind w:left="37"/>
            </w:pPr>
            <w:r>
              <w:rPr>
                <w:rFonts w:cs="Arial" w:hAnsi="Arial" w:ascii="Arial"/>
                <w:spacing w:val="-5"/>
                <w:sz w:val="16"/>
                <w:szCs w:val="16"/>
              </w:rPr>
              <w:t>Posl.</w:t>
            </w:r>
            <w:r>
              <w:rPr>
                <w:rFonts w:cs="Arial" w:hAnsi="Arial" w:ascii="Arial"/>
                <w:spacing w:val="12"/>
                <w:sz w:val="16"/>
                <w:szCs w:val="16"/>
              </w:rPr>
              <w:t xml:space="preserve"> </w:t>
            </w:r>
            <w:r>
              <w:rPr>
                <w:rFonts w:cs="Arial" w:hAnsi="Arial" w:ascii="Arial"/>
                <w:sz w:val="16"/>
                <w:szCs w:val="16"/>
              </w:rPr>
              <w:t>rashodi</w:t>
            </w:r>
            <w:r>
              <w:rPr>
                <w:rFonts w:cs="Arial" w:hAnsi="Arial" w:ascii="Arial"/>
                <w:spacing w:val="5"/>
                <w:sz w:val="16"/>
                <w:szCs w:val="16"/>
              </w:rPr>
              <w:t xml:space="preserve"> </w:t>
            </w:r>
            <w:r>
              <w:rPr>
                <w:rFonts w:cs="Arial" w:hAnsi="Arial" w:ascii="Arial"/>
                <w:sz w:val="16"/>
                <w:szCs w:val="16"/>
              </w:rPr>
              <w:t>(bez</w:t>
            </w:r>
            <w:r>
              <w:rPr>
                <w:rFonts w:cs="Arial" w:hAnsi="Arial" w:ascii="Arial"/>
                <w:spacing w:val="23"/>
                <w:sz w:val="16"/>
                <w:szCs w:val="16"/>
              </w:rPr>
              <w:t xml:space="preserve"> </w:t>
            </w:r>
            <w:r>
              <w:rPr>
                <w:rFonts w:cs="Arial" w:hAnsi="Arial" w:ascii="Arial"/>
                <w:spacing w:val="-3"/>
                <w:sz w:val="16"/>
                <w:szCs w:val="16"/>
              </w:rPr>
              <w:t>amortizacije)</w:t>
            </w:r>
          </w:p>
        </w:tc>
        <w:tc>
          <w:tcPr>
            <w:tcW w:type="dxa" w:w="734"/>
            <w:tcBorders>
              <w:top w:val="nil"/>
              <w:left w:val="nil"/>
              <w:bottom w:val="nil"/>
              <w:right w:val="nil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before="13"/>
              <w:ind w:left="100"/>
            </w:pPr>
            <w:r>
              <w:rPr>
                <w:rFonts w:cs="Arial" w:hAnsi="Arial" w:ascii="Arial"/>
                <w:spacing w:val="-1"/>
                <w:sz w:val="16"/>
                <w:szCs w:val="16"/>
              </w:rPr>
              <w:t>(659,9)</w:t>
            </w:r>
          </w:p>
        </w:tc>
        <w:tc>
          <w:tcPr>
            <w:tcW w:type="dxa" w:w="807"/>
            <w:tcBorders>
              <w:top w:val="nil"/>
              <w:left w:val="nil"/>
              <w:bottom w:val="nil"/>
              <w:right w:val="nil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before="13"/>
              <w:ind w:left="115"/>
            </w:pPr>
            <w:r>
              <w:rPr>
                <w:rFonts w:cs="Arial" w:hAnsi="Arial" w:ascii="Arial"/>
                <w:spacing w:val="-1"/>
                <w:sz w:val="16"/>
                <w:szCs w:val="16"/>
              </w:rPr>
              <w:t>(555,7)</w:t>
            </w:r>
          </w:p>
        </w:tc>
        <w:tc>
          <w:tcPr>
            <w:tcW w:type="dxa" w:w="787"/>
            <w:tcBorders>
              <w:top w:val="nil"/>
              <w:left w:val="nil"/>
              <w:bottom w:val="nil"/>
              <w:right w:val="nil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before="13"/>
              <w:ind w:left="175"/>
            </w:pPr>
            <w:r>
              <w:rPr>
                <w:rFonts w:cs="Arial" w:hAnsi="Arial" w:ascii="Arial"/>
                <w:spacing w:val="-1"/>
                <w:sz w:val="16"/>
                <w:szCs w:val="16"/>
              </w:rPr>
              <w:t>(266,6)</w:t>
            </w:r>
          </w:p>
        </w:tc>
        <w:tc>
          <w:tcPr>
            <w:tcW w:type="dxa" w:w="713"/>
            <w:tcBorders>
              <w:top w:val="nil"/>
              <w:left w:val="nil"/>
              <w:bottom w:val="nil"/>
              <w:right w:val="nil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before="13"/>
              <w:ind w:left="151"/>
            </w:pPr>
            <w:r>
              <w:rPr>
                <w:rFonts w:cs="Arial" w:hAnsi="Arial" w:ascii="Arial"/>
                <w:spacing w:val="-1"/>
                <w:sz w:val="16"/>
                <w:szCs w:val="16"/>
              </w:rPr>
              <w:t>(224,9)</w:t>
            </w:r>
          </w:p>
        </w:tc>
      </w:tr>
      <w:tr w:rsidR="00A81738">
        <w:trPr>
          <w:trHeight w:hRule="exact" w:val="224"/>
        </w:trPr>
        <w:tc>
          <w:tcPr>
            <w:tcW w:type="dxa" w:w="2390"/>
            <w:tcBorders>
              <w:top w:val="nil"/>
              <w:left w:val="nil"/>
              <w:bottom w:val="nil"/>
              <w:right w:val="nil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before="13"/>
              <w:ind w:left="37"/>
            </w:pPr>
            <w:r>
              <w:rPr>
                <w:rFonts w:cs="Arial" w:hAnsi="Arial" w:ascii="Arial"/>
                <w:b/>
                <w:bCs/>
                <w:spacing w:val="-11"/>
                <w:sz w:val="16"/>
                <w:szCs w:val="16"/>
              </w:rPr>
              <w:t>EBITDA</w:t>
            </w:r>
          </w:p>
        </w:tc>
        <w:tc>
          <w:tcPr>
            <w:tcW w:type="dxa" w:w="734"/>
            <w:tcBorders>
              <w:top w:val="nil"/>
              <w:left w:val="nil"/>
              <w:bottom w:val="nil"/>
              <w:right w:val="nil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before="13"/>
              <w:ind w:left="250"/>
            </w:pPr>
            <w:r>
              <w:rPr>
                <w:rFonts w:cs="Arial" w:hAnsi="Arial" w:ascii="Arial"/>
                <w:b/>
                <w:bCs/>
                <w:spacing w:val="-2"/>
                <w:sz w:val="16"/>
                <w:szCs w:val="16"/>
              </w:rPr>
              <w:t>38,5</w:t>
            </w:r>
          </w:p>
        </w:tc>
        <w:tc>
          <w:tcPr>
            <w:tcW w:type="dxa" w:w="807"/>
            <w:tcBorders>
              <w:top w:val="nil"/>
              <w:left w:val="nil"/>
              <w:bottom w:val="nil"/>
              <w:right w:val="nil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before="13"/>
              <w:ind w:left="265"/>
            </w:pPr>
            <w:r>
              <w:rPr>
                <w:rFonts w:cs="Arial" w:hAnsi="Arial" w:ascii="Arial"/>
                <w:b/>
                <w:bCs/>
                <w:spacing w:val="-2"/>
                <w:sz w:val="16"/>
                <w:szCs w:val="16"/>
              </w:rPr>
              <w:t>39,6</w:t>
            </w:r>
          </w:p>
        </w:tc>
        <w:tc>
          <w:tcPr>
            <w:tcW w:type="dxa" w:w="787"/>
            <w:tcBorders>
              <w:top w:val="nil"/>
              <w:left w:val="nil"/>
              <w:bottom w:val="nil"/>
              <w:right w:val="nil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before="13"/>
              <w:ind w:left="325"/>
            </w:pPr>
            <w:r>
              <w:rPr>
                <w:rFonts w:cs="Arial" w:hAnsi="Arial" w:ascii="Arial"/>
                <w:b/>
                <w:bCs/>
                <w:spacing w:val="-2"/>
                <w:sz w:val="16"/>
                <w:szCs w:val="16"/>
              </w:rPr>
              <w:t>18,0</w:t>
            </w:r>
          </w:p>
        </w:tc>
        <w:tc>
          <w:tcPr>
            <w:tcW w:type="dxa" w:w="713"/>
            <w:tcBorders>
              <w:top w:val="nil"/>
              <w:left w:val="nil"/>
              <w:bottom w:val="nil"/>
              <w:right w:val="nil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before="13"/>
              <w:ind w:left="331"/>
            </w:pPr>
            <w:r>
              <w:rPr>
                <w:rFonts w:cs="Arial" w:hAnsi="Arial" w:ascii="Arial"/>
                <w:b/>
                <w:bCs/>
                <w:spacing w:val="-1"/>
                <w:sz w:val="16"/>
                <w:szCs w:val="16"/>
              </w:rPr>
              <w:t>(3,1)</w:t>
            </w:r>
          </w:p>
        </w:tc>
      </w:tr>
      <w:tr w:rsidR="00A81738">
        <w:trPr>
          <w:trHeight w:hRule="exact" w:val="224"/>
        </w:trPr>
        <w:tc>
          <w:tcPr>
            <w:tcW w:type="dxa" w:w="2390"/>
            <w:tcBorders>
              <w:top w:val="nil"/>
              <w:left w:val="nil"/>
              <w:bottom w:val="nil"/>
              <w:right w:val="nil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before="13"/>
              <w:ind w:left="37"/>
            </w:pPr>
            <w:r>
              <w:rPr>
                <w:rFonts w:cs="Arial" w:hAnsi="Arial" w:ascii="Arial"/>
                <w:b/>
                <w:bCs/>
                <w:spacing w:val="-9"/>
                <w:sz w:val="16"/>
                <w:szCs w:val="16"/>
              </w:rPr>
              <w:t>EBIT</w:t>
            </w:r>
          </w:p>
        </w:tc>
        <w:tc>
          <w:tcPr>
            <w:tcW w:type="dxa" w:w="734"/>
            <w:tcBorders>
              <w:top w:val="nil"/>
              <w:left w:val="nil"/>
              <w:bottom w:val="nil"/>
              <w:right w:val="nil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before="13"/>
              <w:ind w:left="250"/>
            </w:pPr>
            <w:r>
              <w:rPr>
                <w:rFonts w:cs="Arial" w:hAnsi="Arial" w:ascii="Arial"/>
                <w:b/>
                <w:bCs/>
                <w:spacing w:val="-2"/>
                <w:sz w:val="16"/>
                <w:szCs w:val="16"/>
              </w:rPr>
              <w:t>28,5</w:t>
            </w:r>
          </w:p>
        </w:tc>
        <w:tc>
          <w:tcPr>
            <w:tcW w:type="dxa" w:w="807"/>
            <w:tcBorders>
              <w:top w:val="nil"/>
              <w:left w:val="nil"/>
              <w:bottom w:val="nil"/>
              <w:right w:val="nil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before="13"/>
              <w:ind w:left="265"/>
            </w:pPr>
            <w:r>
              <w:rPr>
                <w:rFonts w:cs="Arial" w:hAnsi="Arial" w:ascii="Arial"/>
                <w:b/>
                <w:bCs/>
                <w:spacing w:val="-2"/>
                <w:sz w:val="16"/>
                <w:szCs w:val="16"/>
              </w:rPr>
              <w:t>29,1</w:t>
            </w:r>
          </w:p>
        </w:tc>
        <w:tc>
          <w:tcPr>
            <w:tcW w:type="dxa" w:w="787"/>
            <w:tcBorders>
              <w:top w:val="nil"/>
              <w:left w:val="nil"/>
              <w:bottom w:val="nil"/>
              <w:right w:val="nil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before="13"/>
              <w:ind w:left="325"/>
            </w:pPr>
            <w:r>
              <w:rPr>
                <w:rFonts w:cs="Arial" w:hAnsi="Arial" w:ascii="Arial"/>
                <w:b/>
                <w:bCs/>
                <w:spacing w:val="-2"/>
                <w:sz w:val="16"/>
                <w:szCs w:val="16"/>
              </w:rPr>
              <w:t>12,0</w:t>
            </w:r>
          </w:p>
        </w:tc>
        <w:tc>
          <w:tcPr>
            <w:tcW w:type="dxa" w:w="713"/>
            <w:tcBorders>
              <w:top w:val="nil"/>
              <w:left w:val="nil"/>
              <w:bottom w:val="nil"/>
              <w:right w:val="nil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before="13"/>
              <w:ind w:left="331"/>
            </w:pPr>
            <w:r>
              <w:rPr>
                <w:rFonts w:cs="Arial" w:hAnsi="Arial" w:ascii="Arial"/>
                <w:b/>
                <w:bCs/>
                <w:spacing w:val="-1"/>
                <w:sz w:val="16"/>
                <w:szCs w:val="16"/>
              </w:rPr>
              <w:t>(9,5)</w:t>
            </w:r>
          </w:p>
        </w:tc>
      </w:tr>
      <w:tr w:rsidR="00A81738">
        <w:trPr>
          <w:trHeight w:hRule="exact" w:val="224"/>
        </w:trPr>
        <w:tc>
          <w:tcPr>
            <w:tcW w:type="dxa" w:w="2390"/>
            <w:tcBorders>
              <w:top w:val="nil"/>
              <w:left w:val="nil"/>
              <w:bottom w:val="nil"/>
              <w:right w:val="nil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before="13"/>
              <w:ind w:left="37"/>
            </w:pPr>
            <w:r>
              <w:rPr>
                <w:rFonts w:cs="Arial" w:hAnsi="Arial" w:ascii="Arial"/>
                <w:spacing w:val="-5"/>
                <w:sz w:val="16"/>
                <w:szCs w:val="16"/>
              </w:rPr>
              <w:t>Neto</w:t>
            </w:r>
            <w:r>
              <w:rPr>
                <w:rFonts w:cs="Arial" w:hAnsi="Arial" w:ascii="Arial"/>
                <w:spacing w:val="12"/>
                <w:sz w:val="16"/>
                <w:szCs w:val="16"/>
              </w:rPr>
              <w:t xml:space="preserve"> </w:t>
            </w:r>
            <w:r>
              <w:rPr>
                <w:rFonts w:cs="Arial" w:hAnsi="Arial" w:ascii="Arial"/>
                <w:sz w:val="16"/>
                <w:szCs w:val="16"/>
              </w:rPr>
              <w:t>f</w:t>
            </w:r>
            <w:r>
              <w:rPr>
                <w:rFonts w:cs="Arial" w:hAnsi="Arial" w:ascii="Arial"/>
                <w:spacing w:val="-27"/>
                <w:sz w:val="16"/>
                <w:szCs w:val="16"/>
              </w:rPr>
              <w:t xml:space="preserve"> </w:t>
            </w:r>
            <w:r>
              <w:rPr>
                <w:rFonts w:cs="Arial" w:hAnsi="Arial" w:ascii="Arial"/>
                <w:spacing w:val="-3"/>
                <w:sz w:val="16"/>
                <w:szCs w:val="16"/>
              </w:rPr>
              <w:t>inancijski</w:t>
            </w:r>
            <w:r>
              <w:rPr>
                <w:rFonts w:cs="Arial" w:hAnsi="Arial" w:ascii="Arial"/>
                <w:spacing w:val="6"/>
                <w:sz w:val="16"/>
                <w:szCs w:val="16"/>
              </w:rPr>
              <w:t xml:space="preserve"> </w:t>
            </w:r>
            <w:r>
              <w:rPr>
                <w:rFonts w:cs="Arial" w:hAnsi="Arial" w:ascii="Arial"/>
                <w:spacing w:val="-1"/>
                <w:sz w:val="16"/>
                <w:szCs w:val="16"/>
              </w:rPr>
              <w:t>rezultat</w:t>
            </w:r>
          </w:p>
        </w:tc>
        <w:tc>
          <w:tcPr>
            <w:tcW w:type="dxa" w:w="734"/>
            <w:tcBorders>
              <w:top w:val="nil"/>
              <w:left w:val="nil"/>
              <w:bottom w:val="nil"/>
              <w:right w:val="nil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before="13"/>
              <w:ind w:left="191"/>
            </w:pPr>
            <w:r>
              <w:rPr>
                <w:rFonts w:cs="Arial" w:hAnsi="Arial" w:ascii="Arial"/>
                <w:spacing w:val="-1"/>
                <w:sz w:val="16"/>
                <w:szCs w:val="16"/>
              </w:rPr>
              <w:t>(15,9)</w:t>
            </w:r>
          </w:p>
        </w:tc>
        <w:tc>
          <w:tcPr>
            <w:tcW w:type="dxa" w:w="807"/>
            <w:tcBorders>
              <w:top w:val="nil"/>
              <w:left w:val="nil"/>
              <w:bottom w:val="nil"/>
              <w:right w:val="nil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before="13"/>
              <w:ind w:left="205"/>
            </w:pPr>
            <w:r>
              <w:rPr>
                <w:rFonts w:cs="Arial" w:hAnsi="Arial" w:ascii="Arial"/>
                <w:spacing w:val="-1"/>
                <w:sz w:val="16"/>
                <w:szCs w:val="16"/>
              </w:rPr>
              <w:t>(24,6)</w:t>
            </w:r>
          </w:p>
        </w:tc>
        <w:tc>
          <w:tcPr>
            <w:tcW w:type="dxa" w:w="787"/>
            <w:tcBorders>
              <w:top w:val="nil"/>
              <w:left w:val="nil"/>
              <w:bottom w:val="nil"/>
              <w:right w:val="nil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before="13"/>
              <w:ind w:left="265"/>
            </w:pPr>
            <w:r>
              <w:rPr>
                <w:rFonts w:cs="Arial" w:hAnsi="Arial" w:ascii="Arial"/>
                <w:spacing w:val="-1"/>
                <w:sz w:val="16"/>
                <w:szCs w:val="16"/>
              </w:rPr>
              <w:t>(15,0)</w:t>
            </w:r>
          </w:p>
        </w:tc>
        <w:tc>
          <w:tcPr>
            <w:tcW w:type="dxa" w:w="713"/>
            <w:tcBorders>
              <w:top w:val="nil"/>
              <w:left w:val="nil"/>
              <w:bottom w:val="nil"/>
              <w:right w:val="nil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before="13"/>
              <w:ind w:left="241"/>
            </w:pPr>
            <w:r>
              <w:rPr>
                <w:rFonts w:cs="Arial" w:hAnsi="Arial" w:ascii="Arial"/>
                <w:spacing w:val="-1"/>
                <w:sz w:val="16"/>
                <w:szCs w:val="16"/>
              </w:rPr>
              <w:t>(14,4)</w:t>
            </w:r>
          </w:p>
        </w:tc>
      </w:tr>
      <w:tr w:rsidR="00A81738">
        <w:trPr>
          <w:trHeight w:hRule="exact" w:val="268"/>
        </w:trPr>
        <w:tc>
          <w:tcPr>
            <w:tcW w:type="dxa" w:w="2390"/>
            <w:tcBorders>
              <w:top w:val="nil"/>
              <w:left w:val="nil"/>
              <w:bottom w:space="0" w:sz="6" w:color="86BC25" w:val="single"/>
              <w:right w:val="nil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before="13"/>
              <w:ind w:left="37"/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>Neto</w:t>
            </w:r>
            <w:r>
              <w:rPr>
                <w:rFonts w:cs="Arial" w:hAnsi="Arial" w:ascii="Arial"/>
                <w:b/>
                <w:bCs/>
                <w:spacing w:val="30"/>
                <w:sz w:val="16"/>
                <w:szCs w:val="16"/>
              </w:rPr>
              <w:t xml:space="preserve"> </w:t>
            </w:r>
            <w:r>
              <w:rPr>
                <w:rFonts w:cs="Arial" w:hAnsi="Arial" w:ascii="Arial"/>
                <w:b/>
                <w:bCs/>
                <w:spacing w:val="3"/>
                <w:sz w:val="16"/>
                <w:szCs w:val="16"/>
              </w:rPr>
              <w:t>rezultat</w:t>
            </w:r>
          </w:p>
        </w:tc>
        <w:tc>
          <w:tcPr>
            <w:tcW w:type="dxa" w:w="734"/>
            <w:tcBorders>
              <w:top w:val="nil"/>
              <w:left w:val="nil"/>
              <w:bottom w:space="0" w:sz="6" w:color="86BC25" w:val="single"/>
              <w:right w:val="nil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before="13"/>
              <w:ind w:left="340"/>
            </w:pPr>
            <w:r>
              <w:rPr>
                <w:rFonts w:cs="Arial" w:hAnsi="Arial" w:ascii="Arial"/>
                <w:b/>
                <w:bCs/>
                <w:spacing w:val="-1"/>
                <w:sz w:val="16"/>
                <w:szCs w:val="16"/>
              </w:rPr>
              <w:t>9,1</w:t>
            </w:r>
          </w:p>
        </w:tc>
        <w:tc>
          <w:tcPr>
            <w:tcW w:type="dxa" w:w="807"/>
            <w:tcBorders>
              <w:top w:val="nil"/>
              <w:left w:val="nil"/>
              <w:bottom w:space="0" w:sz="6" w:color="86BC25" w:val="single"/>
              <w:right w:val="nil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before="13"/>
              <w:ind w:left="355"/>
            </w:pPr>
            <w:r>
              <w:rPr>
                <w:rFonts w:cs="Arial" w:hAnsi="Arial" w:ascii="Arial"/>
                <w:b/>
                <w:bCs/>
                <w:spacing w:val="-1"/>
                <w:sz w:val="16"/>
                <w:szCs w:val="16"/>
              </w:rPr>
              <w:t>2,5</w:t>
            </w:r>
          </w:p>
        </w:tc>
        <w:tc>
          <w:tcPr>
            <w:tcW w:type="dxa" w:w="787"/>
            <w:tcBorders>
              <w:top w:val="nil"/>
              <w:left w:val="nil"/>
              <w:bottom w:space="0" w:sz="6" w:color="86BC25" w:val="single"/>
              <w:right w:val="nil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before="13"/>
              <w:ind w:left="355"/>
            </w:pPr>
            <w:r>
              <w:rPr>
                <w:rFonts w:cs="Arial" w:hAnsi="Arial" w:ascii="Arial"/>
                <w:b/>
                <w:bCs/>
                <w:spacing w:val="-1"/>
                <w:sz w:val="16"/>
                <w:szCs w:val="16"/>
              </w:rPr>
              <w:t>(3,0)</w:t>
            </w:r>
          </w:p>
        </w:tc>
        <w:tc>
          <w:tcPr>
            <w:tcW w:type="dxa" w:w="713"/>
            <w:tcBorders>
              <w:top w:val="nil"/>
              <w:left w:val="nil"/>
              <w:bottom w:space="0" w:sz="6" w:color="86BC25" w:val="single"/>
              <w:right w:val="nil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before="13"/>
              <w:ind w:left="241"/>
            </w:pPr>
            <w:r>
              <w:rPr>
                <w:rFonts w:cs="Arial" w:hAnsi="Arial" w:ascii="Arial"/>
                <w:b/>
                <w:bCs/>
                <w:spacing w:val="-1"/>
                <w:sz w:val="16"/>
                <w:szCs w:val="16"/>
              </w:rPr>
              <w:t>(24,0)</w:t>
            </w:r>
          </w:p>
        </w:tc>
      </w:tr>
      <w:tr w:rsidR="00A81738">
        <w:trPr>
          <w:trHeight w:hRule="exact" w:val="224"/>
        </w:trPr>
        <w:tc>
          <w:tcPr>
            <w:tcW w:type="dxa" w:w="2390"/>
            <w:tcBorders>
              <w:top w:space="0" w:sz="6" w:color="86BC25" w:val="single"/>
              <w:left w:space="0" w:sz="6" w:color="86BC25" w:val="single"/>
              <w:bottom w:val="nil"/>
              <w:right w:val="nil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before="13"/>
              <w:ind w:left="29"/>
            </w:pPr>
            <w:r>
              <w:rPr>
                <w:rFonts w:cs="Arial" w:hAnsi="Arial" w:ascii="Arial"/>
                <w:spacing w:val="-1"/>
                <w:sz w:val="16"/>
                <w:szCs w:val="16"/>
              </w:rPr>
              <w:t>Bruto</w:t>
            </w:r>
            <w:r>
              <w:rPr>
                <w:rFonts w:cs="Arial" w:hAnsi="Arial" w:ascii="Arial"/>
                <w:spacing w:val="7"/>
                <w:sz w:val="16"/>
                <w:szCs w:val="16"/>
              </w:rPr>
              <w:t xml:space="preserve"> </w:t>
            </w:r>
            <w:r>
              <w:rPr>
                <w:rFonts w:cs="Arial" w:hAnsi="Arial" w:ascii="Arial"/>
                <w:spacing w:val="-2"/>
                <w:sz w:val="16"/>
                <w:szCs w:val="16"/>
              </w:rPr>
              <w:t>marža</w:t>
            </w:r>
            <w:r>
              <w:rPr>
                <w:rFonts w:cs="Arial" w:hAnsi="Arial" w:ascii="Arial"/>
                <w:spacing w:val="8"/>
                <w:sz w:val="16"/>
                <w:szCs w:val="16"/>
              </w:rPr>
              <w:t xml:space="preserve"> </w:t>
            </w:r>
            <w:r>
              <w:rPr>
                <w:rFonts w:cs="Arial" w:hAnsi="Arial" w:ascii="Arial"/>
                <w:sz w:val="16"/>
                <w:szCs w:val="16"/>
              </w:rPr>
              <w:t>%</w:t>
            </w:r>
          </w:p>
        </w:tc>
        <w:tc>
          <w:tcPr>
            <w:tcW w:type="dxa" w:w="734"/>
            <w:tcBorders>
              <w:top w:space="0" w:sz="6" w:color="86BC25" w:val="single"/>
              <w:left w:val="nil"/>
              <w:bottom w:val="nil"/>
              <w:right w:val="nil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before="13"/>
              <w:ind w:left="101"/>
            </w:pPr>
            <w:r>
              <w:rPr>
                <w:rFonts w:cs="Arial" w:hAnsi="Arial" w:ascii="Arial"/>
                <w:i/>
                <w:iCs/>
                <w:spacing w:val="-2"/>
                <w:sz w:val="16"/>
                <w:szCs w:val="16"/>
              </w:rPr>
              <w:t>17,6%</w:t>
            </w:r>
          </w:p>
        </w:tc>
        <w:tc>
          <w:tcPr>
            <w:tcW w:type="dxa" w:w="807"/>
            <w:tcBorders>
              <w:top w:space="0" w:sz="6" w:color="86BC25" w:val="single"/>
              <w:left w:val="nil"/>
              <w:bottom w:val="nil"/>
              <w:right w:val="nil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before="13"/>
              <w:ind w:left="115"/>
            </w:pPr>
            <w:r>
              <w:rPr>
                <w:rFonts w:cs="Arial" w:hAnsi="Arial" w:ascii="Arial"/>
                <w:i/>
                <w:iCs/>
                <w:spacing w:val="-2"/>
                <w:sz w:val="16"/>
                <w:szCs w:val="16"/>
              </w:rPr>
              <w:t>19,0%</w:t>
            </w:r>
          </w:p>
        </w:tc>
        <w:tc>
          <w:tcPr>
            <w:tcW w:type="dxa" w:w="787"/>
            <w:tcBorders>
              <w:top w:space="0" w:sz="6" w:color="86BC25" w:val="single"/>
              <w:left w:val="nil"/>
              <w:bottom w:val="nil"/>
              <w:right w:val="nil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before="13"/>
              <w:ind w:left="175"/>
            </w:pPr>
            <w:r>
              <w:rPr>
                <w:rFonts w:cs="Arial" w:hAnsi="Arial" w:ascii="Arial"/>
                <w:i/>
                <w:iCs/>
                <w:spacing w:val="-2"/>
                <w:sz w:val="16"/>
                <w:szCs w:val="16"/>
              </w:rPr>
              <w:t>12,9%</w:t>
            </w:r>
          </w:p>
        </w:tc>
        <w:tc>
          <w:tcPr>
            <w:tcW w:type="dxa" w:w="713"/>
            <w:tcBorders>
              <w:top w:space="0" w:sz="6" w:color="86BC25" w:val="single"/>
              <w:left w:val="nil"/>
              <w:bottom w:val="nil"/>
              <w:right w:space="0" w:sz="6" w:color="86BC25" w:val="single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before="13"/>
              <w:ind w:left="241"/>
            </w:pPr>
            <w:r>
              <w:rPr>
                <w:rFonts w:cs="Arial" w:hAnsi="Arial" w:ascii="Arial"/>
                <w:i/>
                <w:iCs/>
                <w:spacing w:val="-2"/>
                <w:sz w:val="16"/>
                <w:szCs w:val="16"/>
              </w:rPr>
              <w:t>7,0%</w:t>
            </w:r>
          </w:p>
        </w:tc>
      </w:tr>
      <w:tr w:rsidR="00A81738">
        <w:trPr>
          <w:trHeight w:hRule="exact" w:val="224"/>
        </w:trPr>
        <w:tc>
          <w:tcPr>
            <w:tcW w:type="dxa" w:w="2390"/>
            <w:tcBorders>
              <w:top w:val="nil"/>
              <w:left w:space="0" w:sz="6" w:color="86BC25" w:val="single"/>
              <w:bottom w:val="nil"/>
              <w:right w:val="nil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before="13"/>
              <w:ind w:left="29"/>
            </w:pPr>
            <w:r>
              <w:rPr>
                <w:rFonts w:cs="Arial" w:hAnsi="Arial" w:ascii="Arial"/>
                <w:spacing w:val="-12"/>
                <w:sz w:val="16"/>
                <w:szCs w:val="16"/>
              </w:rPr>
              <w:t>EBITDA</w:t>
            </w:r>
            <w:r>
              <w:rPr>
                <w:rFonts w:cs="Arial" w:hAnsi="Arial" w:ascii="Arial"/>
                <w:spacing w:val="23"/>
                <w:sz w:val="16"/>
                <w:szCs w:val="16"/>
              </w:rPr>
              <w:t xml:space="preserve"> </w:t>
            </w:r>
            <w:r>
              <w:rPr>
                <w:rFonts w:cs="Arial" w:hAnsi="Arial" w:ascii="Arial"/>
                <w:spacing w:val="-2"/>
                <w:sz w:val="16"/>
                <w:szCs w:val="16"/>
              </w:rPr>
              <w:t>marža</w:t>
            </w:r>
            <w:r>
              <w:rPr>
                <w:rFonts w:cs="Arial" w:hAnsi="Arial" w:ascii="Arial"/>
                <w:spacing w:val="8"/>
                <w:sz w:val="16"/>
                <w:szCs w:val="16"/>
              </w:rPr>
              <w:t xml:space="preserve"> </w:t>
            </w:r>
            <w:r>
              <w:rPr>
                <w:rFonts w:cs="Arial" w:hAnsi="Arial" w:ascii="Arial"/>
                <w:sz w:val="16"/>
                <w:szCs w:val="16"/>
              </w:rPr>
              <w:t>%</w:t>
            </w:r>
          </w:p>
        </w:tc>
        <w:tc>
          <w:tcPr>
            <w:tcW w:type="dxa" w:w="734"/>
            <w:tcBorders>
              <w:top w:val="nil"/>
              <w:left w:val="nil"/>
              <w:bottom w:val="nil"/>
              <w:right w:val="nil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before="13"/>
              <w:ind w:left="191"/>
            </w:pPr>
            <w:r>
              <w:rPr>
                <w:rFonts w:cs="Arial" w:hAnsi="Arial" w:ascii="Arial"/>
                <w:i/>
                <w:iCs/>
                <w:spacing w:val="-2"/>
                <w:sz w:val="16"/>
                <w:szCs w:val="16"/>
              </w:rPr>
              <w:t>5,5%</w:t>
            </w:r>
          </w:p>
        </w:tc>
        <w:tc>
          <w:tcPr>
            <w:tcW w:type="dxa" w:w="807"/>
            <w:tcBorders>
              <w:top w:val="nil"/>
              <w:left w:val="nil"/>
              <w:bottom w:val="nil"/>
              <w:right w:val="nil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before="13"/>
              <w:ind w:left="205"/>
            </w:pPr>
            <w:r>
              <w:rPr>
                <w:rFonts w:cs="Arial" w:hAnsi="Arial" w:ascii="Arial"/>
                <w:i/>
                <w:iCs/>
                <w:spacing w:val="-2"/>
                <w:sz w:val="16"/>
                <w:szCs w:val="16"/>
              </w:rPr>
              <w:t>6,7%</w:t>
            </w:r>
          </w:p>
        </w:tc>
        <w:tc>
          <w:tcPr>
            <w:tcW w:type="dxa" w:w="787"/>
            <w:tcBorders>
              <w:top w:val="nil"/>
              <w:left w:val="nil"/>
              <w:bottom w:val="nil"/>
              <w:right w:val="nil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before="13"/>
              <w:ind w:left="265"/>
            </w:pPr>
            <w:r>
              <w:rPr>
                <w:rFonts w:cs="Arial" w:hAnsi="Arial" w:ascii="Arial"/>
                <w:i/>
                <w:iCs/>
                <w:spacing w:val="-2"/>
                <w:sz w:val="16"/>
                <w:szCs w:val="16"/>
              </w:rPr>
              <w:t>6,3%</w:t>
            </w:r>
          </w:p>
        </w:tc>
        <w:tc>
          <w:tcPr>
            <w:tcW w:type="dxa" w:w="713"/>
            <w:tcBorders>
              <w:top w:val="nil"/>
              <w:left w:val="nil"/>
              <w:bottom w:val="nil"/>
              <w:right w:space="0" w:sz="6" w:color="86BC25" w:val="single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before="13"/>
              <w:ind w:left="181"/>
            </w:pPr>
            <w:r>
              <w:rPr>
                <w:rFonts w:cs="Arial" w:hAnsi="Arial" w:ascii="Arial"/>
                <w:i/>
                <w:iCs/>
                <w:sz w:val="16"/>
                <w:szCs w:val="16"/>
              </w:rPr>
              <w:t>(1,4%)</w:t>
            </w:r>
          </w:p>
        </w:tc>
      </w:tr>
      <w:tr w:rsidR="00A81738">
        <w:trPr>
          <w:trHeight w:hRule="exact" w:val="231"/>
        </w:trPr>
        <w:tc>
          <w:tcPr>
            <w:tcW w:type="dxa" w:w="2390"/>
            <w:tcBorders>
              <w:top w:val="nil"/>
              <w:left w:space="0" w:sz="6" w:color="86BC25" w:val="single"/>
              <w:bottom w:val="nil"/>
              <w:right w:val="nil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before="13"/>
              <w:ind w:left="29"/>
            </w:pPr>
            <w:r>
              <w:rPr>
                <w:rFonts w:cs="Arial" w:hAnsi="Arial" w:ascii="Arial"/>
                <w:spacing w:val="-11"/>
                <w:sz w:val="16"/>
                <w:szCs w:val="16"/>
              </w:rPr>
              <w:t>EBIT</w:t>
            </w:r>
            <w:r>
              <w:rPr>
                <w:rFonts w:cs="Arial" w:hAnsi="Arial" w:ascii="Arial"/>
                <w:spacing w:val="-3"/>
                <w:sz w:val="16"/>
                <w:szCs w:val="16"/>
              </w:rPr>
              <w:t xml:space="preserve"> </w:t>
            </w:r>
            <w:r>
              <w:rPr>
                <w:rFonts w:cs="Arial" w:hAnsi="Arial" w:ascii="Arial"/>
                <w:spacing w:val="-2"/>
                <w:sz w:val="16"/>
                <w:szCs w:val="16"/>
              </w:rPr>
              <w:t>marža</w:t>
            </w:r>
            <w:r>
              <w:rPr>
                <w:rFonts w:cs="Arial" w:hAnsi="Arial" w:ascii="Arial"/>
                <w:spacing w:val="8"/>
                <w:sz w:val="16"/>
                <w:szCs w:val="16"/>
              </w:rPr>
              <w:t xml:space="preserve"> </w:t>
            </w:r>
            <w:r>
              <w:rPr>
                <w:rFonts w:cs="Arial" w:hAnsi="Arial" w:ascii="Arial"/>
                <w:sz w:val="16"/>
                <w:szCs w:val="16"/>
              </w:rPr>
              <w:t>%</w:t>
            </w:r>
          </w:p>
        </w:tc>
        <w:tc>
          <w:tcPr>
            <w:tcW w:type="dxa" w:w="734"/>
            <w:tcBorders>
              <w:top w:val="nil"/>
              <w:left w:val="nil"/>
              <w:bottom w:val="nil"/>
              <w:right w:val="nil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before="13"/>
              <w:ind w:left="191"/>
            </w:pPr>
            <w:r>
              <w:rPr>
                <w:rFonts w:cs="Arial" w:hAnsi="Arial" w:ascii="Arial"/>
                <w:i/>
                <w:iCs/>
                <w:spacing w:val="-2"/>
                <w:sz w:val="16"/>
                <w:szCs w:val="16"/>
              </w:rPr>
              <w:t>4,1%</w:t>
            </w:r>
          </w:p>
        </w:tc>
        <w:tc>
          <w:tcPr>
            <w:tcW w:type="dxa" w:w="807"/>
            <w:tcBorders>
              <w:top w:val="nil"/>
              <w:left w:val="nil"/>
              <w:bottom w:val="nil"/>
              <w:right w:val="nil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before="13"/>
              <w:ind w:left="205"/>
            </w:pPr>
            <w:r>
              <w:rPr>
                <w:rFonts w:cs="Arial" w:hAnsi="Arial" w:ascii="Arial"/>
                <w:i/>
                <w:iCs/>
                <w:spacing w:val="-2"/>
                <w:sz w:val="16"/>
                <w:szCs w:val="16"/>
              </w:rPr>
              <w:t>4,9%</w:t>
            </w:r>
          </w:p>
        </w:tc>
        <w:tc>
          <w:tcPr>
            <w:tcW w:type="dxa" w:w="787"/>
            <w:tcBorders>
              <w:top w:val="nil"/>
              <w:left w:val="nil"/>
              <w:bottom w:val="nil"/>
              <w:right w:val="nil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before="13"/>
              <w:ind w:left="265"/>
            </w:pPr>
            <w:r>
              <w:rPr>
                <w:rFonts w:cs="Arial" w:hAnsi="Arial" w:ascii="Arial"/>
                <w:i/>
                <w:iCs/>
                <w:spacing w:val="-2"/>
                <w:sz w:val="16"/>
                <w:szCs w:val="16"/>
              </w:rPr>
              <w:t>4,2%</w:t>
            </w:r>
          </w:p>
        </w:tc>
        <w:tc>
          <w:tcPr>
            <w:tcW w:type="dxa" w:w="713"/>
            <w:tcBorders>
              <w:top w:val="nil"/>
              <w:left w:val="nil"/>
              <w:bottom w:val="nil"/>
              <w:right w:space="0" w:sz="6" w:color="86BC25" w:val="single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before="13"/>
              <w:ind w:left="182"/>
            </w:pPr>
            <w:r>
              <w:rPr>
                <w:rFonts w:cs="Arial" w:hAnsi="Arial" w:ascii="Arial"/>
                <w:i/>
                <w:iCs/>
                <w:sz w:val="16"/>
                <w:szCs w:val="16"/>
              </w:rPr>
              <w:t>(4,3%)</w:t>
            </w:r>
          </w:p>
        </w:tc>
      </w:tr>
      <w:tr w:rsidR="00A81738">
        <w:trPr>
          <w:trHeight w:hRule="exact" w:val="246"/>
        </w:trPr>
        <w:tc>
          <w:tcPr>
            <w:tcW w:type="dxa" w:w="2390"/>
            <w:tcBorders>
              <w:top w:val="nil"/>
              <w:left w:space="0" w:sz="6" w:color="86BC25" w:val="single"/>
              <w:bottom w:space="0" w:sz="6" w:color="86BC25" w:val="single"/>
              <w:right w:val="nil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before="20"/>
              <w:ind w:left="29"/>
            </w:pPr>
            <w:r>
              <w:rPr>
                <w:rFonts w:cs="Arial" w:hAnsi="Arial" w:ascii="Arial"/>
                <w:spacing w:val="-5"/>
                <w:sz w:val="16"/>
                <w:szCs w:val="16"/>
              </w:rPr>
              <w:t>Neto</w:t>
            </w:r>
            <w:r>
              <w:rPr>
                <w:rFonts w:cs="Arial" w:hAnsi="Arial" w:ascii="Arial"/>
                <w:spacing w:val="7"/>
                <w:sz w:val="16"/>
                <w:szCs w:val="16"/>
              </w:rPr>
              <w:t xml:space="preserve"> </w:t>
            </w:r>
            <w:r>
              <w:rPr>
                <w:rFonts w:cs="Arial" w:hAnsi="Arial" w:ascii="Arial"/>
                <w:spacing w:val="-2"/>
                <w:sz w:val="16"/>
                <w:szCs w:val="16"/>
              </w:rPr>
              <w:t>marža</w:t>
            </w:r>
            <w:r>
              <w:rPr>
                <w:rFonts w:cs="Arial" w:hAnsi="Arial" w:ascii="Arial"/>
                <w:spacing w:val="7"/>
                <w:sz w:val="16"/>
                <w:szCs w:val="16"/>
              </w:rPr>
              <w:t xml:space="preserve"> </w:t>
            </w:r>
            <w:r>
              <w:rPr>
                <w:rFonts w:cs="Arial" w:hAnsi="Arial" w:ascii="Arial"/>
                <w:sz w:val="16"/>
                <w:szCs w:val="16"/>
              </w:rPr>
              <w:t>%</w:t>
            </w:r>
          </w:p>
        </w:tc>
        <w:tc>
          <w:tcPr>
            <w:tcW w:type="dxa" w:w="734"/>
            <w:tcBorders>
              <w:top w:val="nil"/>
              <w:left w:val="nil"/>
              <w:bottom w:space="0" w:sz="6" w:color="86BC25" w:val="single"/>
              <w:right w:val="nil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before="20"/>
              <w:ind w:left="191"/>
            </w:pPr>
            <w:r>
              <w:rPr>
                <w:rFonts w:cs="Arial" w:hAnsi="Arial" w:ascii="Arial"/>
                <w:i/>
                <w:iCs/>
                <w:spacing w:val="-2"/>
                <w:sz w:val="16"/>
                <w:szCs w:val="16"/>
              </w:rPr>
              <w:t>1,3%</w:t>
            </w:r>
          </w:p>
        </w:tc>
        <w:tc>
          <w:tcPr>
            <w:tcW w:type="dxa" w:w="807"/>
            <w:tcBorders>
              <w:top w:val="nil"/>
              <w:left w:val="nil"/>
              <w:bottom w:space="0" w:sz="6" w:color="86BC25" w:val="single"/>
              <w:right w:val="nil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before="20"/>
              <w:ind w:left="206"/>
            </w:pPr>
            <w:r>
              <w:rPr>
                <w:rFonts w:cs="Arial" w:hAnsi="Arial" w:ascii="Arial"/>
                <w:i/>
                <w:iCs/>
                <w:spacing w:val="-2"/>
                <w:sz w:val="16"/>
                <w:szCs w:val="16"/>
              </w:rPr>
              <w:t>0,4%</w:t>
            </w:r>
          </w:p>
        </w:tc>
        <w:tc>
          <w:tcPr>
            <w:tcW w:type="dxa" w:w="787"/>
            <w:tcBorders>
              <w:top w:val="nil"/>
              <w:left w:val="nil"/>
              <w:bottom w:space="0" w:sz="6" w:color="86BC25" w:val="single"/>
              <w:right w:val="nil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before="20"/>
              <w:ind w:left="206"/>
            </w:pPr>
            <w:r>
              <w:rPr>
                <w:rFonts w:cs="Arial" w:hAnsi="Arial" w:ascii="Arial"/>
                <w:i/>
                <w:iCs/>
                <w:sz w:val="16"/>
                <w:szCs w:val="16"/>
              </w:rPr>
              <w:t>(1,1%)</w:t>
            </w:r>
          </w:p>
        </w:tc>
        <w:tc>
          <w:tcPr>
            <w:tcW w:type="dxa" w:w="713"/>
            <w:tcBorders>
              <w:top w:val="nil"/>
              <w:left w:val="nil"/>
              <w:bottom w:space="0" w:sz="6" w:color="86BC25" w:val="single"/>
              <w:right w:space="0" w:sz="6" w:color="86BC25" w:val="single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before="20"/>
              <w:ind w:left="92"/>
            </w:pPr>
            <w:r>
              <w:rPr>
                <w:rFonts w:cs="Arial" w:hAnsi="Arial" w:ascii="Arial"/>
                <w:i/>
                <w:iCs/>
                <w:sz w:val="16"/>
                <w:szCs w:val="16"/>
              </w:rPr>
              <w:t>(10,8%)</w:t>
            </w:r>
          </w:p>
        </w:tc>
      </w:tr>
    </w:tbl>
    <w:p w:rsidRDefault="00FB215D" w:rsidR="00A81738">
      <w:pPr>
        <w:pStyle w:val="Tijeloteksta"/>
        <w:kinsoku w:val="false"/>
        <w:overflowPunct w:val="false"/>
        <w:spacing w:lineRule="auto" w:line="250" w:before="28"/>
        <w:rPr>
          <w:rFonts w:cs="Arial" w:hAnsi="Arial" w:ascii="Arial"/>
          <w:sz w:val="13"/>
          <w:szCs w:val="13"/>
        </w:rPr>
      </w:pPr>
      <w:r>
        <w:rPr>
          <w:rFonts w:cs="Arial" w:hAnsi="Arial" w:ascii="Arial"/>
          <w:spacing w:val="-1"/>
          <w:sz w:val="13"/>
          <w:szCs w:val="13"/>
        </w:rPr>
        <w:t>**Datum</w:t>
      </w:r>
      <w:r>
        <w:rPr>
          <w:rFonts w:cs="Arial" w:hAnsi="Arial" w:ascii="Arial"/>
          <w:spacing w:val="-3"/>
          <w:sz w:val="13"/>
          <w:szCs w:val="13"/>
        </w:rPr>
        <w:t xml:space="preserve"> </w:t>
      </w:r>
      <w:r>
        <w:rPr>
          <w:rFonts w:cs="Arial" w:hAnsi="Arial" w:ascii="Arial"/>
          <w:spacing w:val="-1"/>
          <w:sz w:val="13"/>
          <w:szCs w:val="13"/>
        </w:rPr>
        <w:t>31.7.2017.</w:t>
      </w:r>
      <w:r>
        <w:rPr>
          <w:rFonts w:cs="Arial" w:hAnsi="Arial" w:ascii="Arial"/>
          <w:spacing w:val="-7"/>
          <w:sz w:val="13"/>
          <w:szCs w:val="13"/>
        </w:rPr>
        <w:t xml:space="preserve"> </w:t>
      </w:r>
      <w:r>
        <w:rPr>
          <w:rFonts w:cs="Arial" w:hAnsi="Arial" w:ascii="Arial"/>
          <w:spacing w:val="-2"/>
          <w:sz w:val="13"/>
          <w:szCs w:val="13"/>
        </w:rPr>
        <w:t>na</w:t>
      </w:r>
      <w:r>
        <w:rPr>
          <w:rFonts w:cs="Arial" w:hAnsi="Arial" w:ascii="Arial"/>
          <w:spacing w:val="-3"/>
          <w:sz w:val="13"/>
          <w:szCs w:val="13"/>
        </w:rPr>
        <w:t xml:space="preserve"> </w:t>
      </w:r>
      <w:r>
        <w:rPr>
          <w:rFonts w:cs="Arial" w:hAnsi="Arial" w:ascii="Arial"/>
          <w:sz w:val="13"/>
          <w:szCs w:val="13"/>
        </w:rPr>
        <w:t>koji</w:t>
      </w:r>
      <w:r>
        <w:rPr>
          <w:rFonts w:cs="Arial" w:hAnsi="Arial" w:ascii="Arial"/>
          <w:spacing w:val="-5"/>
          <w:sz w:val="13"/>
          <w:szCs w:val="13"/>
        </w:rPr>
        <w:t xml:space="preserve"> </w:t>
      </w:r>
      <w:r>
        <w:rPr>
          <w:rFonts w:cs="Arial" w:hAnsi="Arial" w:ascii="Arial"/>
          <w:sz w:val="13"/>
          <w:szCs w:val="13"/>
        </w:rPr>
        <w:t>su</w:t>
      </w:r>
      <w:r>
        <w:rPr>
          <w:rFonts w:cs="Arial" w:hAnsi="Arial" w:ascii="Arial"/>
          <w:spacing w:val="-5"/>
          <w:sz w:val="13"/>
          <w:szCs w:val="13"/>
        </w:rPr>
        <w:t xml:space="preserve"> </w:t>
      </w:r>
      <w:r>
        <w:rPr>
          <w:rFonts w:cs="Arial" w:hAnsi="Arial" w:ascii="Arial"/>
          <w:spacing w:val="-1"/>
          <w:sz w:val="13"/>
          <w:szCs w:val="13"/>
        </w:rPr>
        <w:t>prikazani računovodstveni</w:t>
      </w:r>
      <w:r>
        <w:rPr>
          <w:rFonts w:cs="Arial" w:hAnsi="Arial" w:ascii="Arial"/>
          <w:spacing w:val="5"/>
          <w:sz w:val="13"/>
          <w:szCs w:val="13"/>
        </w:rPr>
        <w:t xml:space="preserve"> </w:t>
      </w:r>
      <w:r>
        <w:rPr>
          <w:rFonts w:cs="Arial" w:hAnsi="Arial" w:ascii="Arial"/>
          <w:sz w:val="13"/>
          <w:szCs w:val="13"/>
        </w:rPr>
        <w:t>izvještaji</w:t>
      </w:r>
      <w:r>
        <w:rPr>
          <w:rFonts w:cs="Arial" w:hAnsi="Arial" w:ascii="Arial"/>
          <w:spacing w:val="-5"/>
          <w:sz w:val="13"/>
          <w:szCs w:val="13"/>
        </w:rPr>
        <w:t xml:space="preserve"> </w:t>
      </w:r>
      <w:r>
        <w:rPr>
          <w:rFonts w:cs="Arial" w:hAnsi="Arial" w:ascii="Arial"/>
          <w:spacing w:val="1"/>
          <w:sz w:val="13"/>
          <w:szCs w:val="13"/>
        </w:rPr>
        <w:t>je</w:t>
      </w:r>
      <w:r>
        <w:rPr>
          <w:rFonts w:cs="Arial" w:hAnsi="Arial" w:ascii="Arial"/>
          <w:spacing w:val="-7"/>
          <w:sz w:val="13"/>
          <w:szCs w:val="13"/>
        </w:rPr>
        <w:t xml:space="preserve"> </w:t>
      </w:r>
      <w:r>
        <w:rPr>
          <w:rFonts w:cs="Arial" w:hAnsi="Arial" w:ascii="Arial"/>
          <w:spacing w:val="-1"/>
          <w:sz w:val="13"/>
          <w:szCs w:val="13"/>
        </w:rPr>
        <w:t>najbliži</w:t>
      </w:r>
      <w:r>
        <w:rPr>
          <w:rFonts w:cs="Arial" w:hAnsi="Arial" w:ascii="Arial"/>
          <w:spacing w:val="-2"/>
          <w:sz w:val="13"/>
          <w:szCs w:val="13"/>
        </w:rPr>
        <w:t xml:space="preserve"> </w:t>
      </w:r>
      <w:r>
        <w:rPr>
          <w:rFonts w:cs="Arial" w:hAnsi="Arial" w:ascii="Arial"/>
          <w:spacing w:val="-1"/>
          <w:sz w:val="13"/>
          <w:szCs w:val="13"/>
        </w:rPr>
        <w:t>izvještajni</w:t>
      </w:r>
      <w:r>
        <w:rPr>
          <w:rFonts w:cs="Arial" w:hAnsi="Arial" w:ascii="Arial"/>
          <w:spacing w:val="-3"/>
          <w:sz w:val="13"/>
          <w:szCs w:val="13"/>
        </w:rPr>
        <w:t xml:space="preserve"> </w:t>
      </w:r>
      <w:r>
        <w:rPr>
          <w:rFonts w:cs="Arial" w:hAnsi="Arial" w:ascii="Arial"/>
          <w:spacing w:val="-2"/>
          <w:sz w:val="13"/>
          <w:szCs w:val="13"/>
        </w:rPr>
        <w:t>datum</w:t>
      </w:r>
      <w:r>
        <w:rPr>
          <w:rFonts w:cs="Arial" w:hAnsi="Arial" w:ascii="Arial"/>
          <w:spacing w:val="51"/>
          <w:w w:val="99"/>
          <w:sz w:val="13"/>
          <w:szCs w:val="13"/>
        </w:rPr>
        <w:t xml:space="preserve"> </w:t>
      </w:r>
      <w:r>
        <w:rPr>
          <w:rFonts w:cs="Arial" w:hAnsi="Arial" w:ascii="Arial"/>
          <w:spacing w:val="-1"/>
          <w:sz w:val="13"/>
          <w:szCs w:val="13"/>
        </w:rPr>
        <w:t>datumu</w:t>
      </w:r>
      <w:r>
        <w:rPr>
          <w:rFonts w:cs="Arial" w:hAnsi="Arial" w:ascii="Arial"/>
          <w:spacing w:val="-4"/>
          <w:sz w:val="13"/>
          <w:szCs w:val="13"/>
        </w:rPr>
        <w:t xml:space="preserve"> </w:t>
      </w:r>
      <w:r>
        <w:rPr>
          <w:rFonts w:cs="Arial" w:hAnsi="Arial" w:ascii="Arial"/>
          <w:spacing w:val="-1"/>
          <w:sz w:val="13"/>
          <w:szCs w:val="13"/>
        </w:rPr>
        <w:t>ulaska</w:t>
      </w:r>
      <w:r>
        <w:rPr>
          <w:rFonts w:cs="Arial" w:hAnsi="Arial" w:ascii="Arial"/>
          <w:spacing w:val="-3"/>
          <w:sz w:val="13"/>
          <w:szCs w:val="13"/>
        </w:rPr>
        <w:t xml:space="preserve"> </w:t>
      </w:r>
      <w:r>
        <w:rPr>
          <w:rFonts w:cs="Arial" w:hAnsi="Arial" w:ascii="Arial"/>
          <w:spacing w:val="-1"/>
          <w:sz w:val="13"/>
          <w:szCs w:val="13"/>
        </w:rPr>
        <w:t>Društva</w:t>
      </w:r>
      <w:r>
        <w:rPr>
          <w:rFonts w:cs="Arial" w:hAnsi="Arial" w:ascii="Arial"/>
          <w:spacing w:val="-3"/>
          <w:sz w:val="13"/>
          <w:szCs w:val="13"/>
        </w:rPr>
        <w:t xml:space="preserve"> </w:t>
      </w:r>
      <w:r>
        <w:rPr>
          <w:rFonts w:cs="Arial" w:hAnsi="Arial" w:ascii="Arial"/>
          <w:sz w:val="13"/>
          <w:szCs w:val="13"/>
        </w:rPr>
        <w:t>u</w:t>
      </w:r>
      <w:r>
        <w:rPr>
          <w:rFonts w:cs="Arial" w:hAnsi="Arial" w:ascii="Arial"/>
          <w:spacing w:val="-8"/>
          <w:sz w:val="13"/>
          <w:szCs w:val="13"/>
        </w:rPr>
        <w:t xml:space="preserve"> </w:t>
      </w:r>
      <w:r>
        <w:rPr>
          <w:rFonts w:cs="Arial" w:hAnsi="Arial" w:ascii="Arial"/>
          <w:spacing w:val="-1"/>
          <w:sz w:val="13"/>
          <w:szCs w:val="13"/>
        </w:rPr>
        <w:t>Predstečajni</w:t>
      </w:r>
      <w:r>
        <w:rPr>
          <w:rFonts w:cs="Arial" w:hAnsi="Arial" w:ascii="Arial"/>
          <w:spacing w:val="-2"/>
          <w:sz w:val="13"/>
          <w:szCs w:val="13"/>
        </w:rPr>
        <w:t xml:space="preserve"> </w:t>
      </w:r>
      <w:r>
        <w:rPr>
          <w:rFonts w:cs="Arial" w:hAnsi="Arial" w:ascii="Arial"/>
          <w:spacing w:val="-1"/>
          <w:sz w:val="13"/>
          <w:szCs w:val="13"/>
        </w:rPr>
        <w:t>postupak.</w:t>
      </w: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rFonts w:cs="Arial" w:hAnsi="Arial" w:ascii="Arial"/>
          <w:sz w:val="12"/>
          <w:szCs w:val="12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rFonts w:cs="Arial" w:hAnsi="Arial" w:ascii="Arial"/>
          <w:sz w:val="12"/>
          <w:szCs w:val="12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rFonts w:cs="Arial" w:hAnsi="Arial" w:ascii="Arial"/>
          <w:sz w:val="12"/>
          <w:szCs w:val="12"/>
        </w:rPr>
      </w:pPr>
    </w:p>
    <w:p w:rsidRDefault="00241AE9" w:rsidR="00A81738">
      <w:pPr>
        <w:pStyle w:val="Naslov6"/>
        <w:kinsoku w:val="false"/>
        <w:overflowPunct w:val="false"/>
        <w:spacing w:before="98"/>
        <w:ind w:left="192"/>
        <w:rPr>
          <w:b w:val="false"/>
          <w:bCs w:val="false"/>
        </w:rPr>
      </w:pPr>
      <w:r>
        <w:rPr>
          <w:noProof/>
        </w:rPr>
        <w:pict>
          <v:shape fillcolor="#046a38" stroked="f" path="m,l3485,r,551l,551,,xe" o:allowincell="f" o:spid="_x0000_s1152" id="Freeform 11" style="position:absolute;left:0;text-align:left;margin-left:203pt;margin-top:17.65pt;width:174.3pt;height:27.6pt;z-index:-251695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486,552" o:gfxdata="">
            <v:path o:connectangles="0,0,0,0,0" o:connectlocs="0,0;2212975,0;2212975,349885;0,349885;0,0" o:connecttype="custom" arrowok="t"/>
            <w10:wrap anchorx="page"/>
          </v:shape>
        </w:pict>
      </w:r>
      <w:r w:rsidR="00FB215D">
        <w:rPr>
          <w:spacing w:val="-5"/>
        </w:rPr>
        <w:t>Izloženost</w:t>
      </w:r>
      <w:r w:rsidR="00FB215D">
        <w:rPr>
          <w:spacing w:val="-14"/>
        </w:rPr>
        <w:t xml:space="preserve"> </w:t>
      </w:r>
      <w:r w:rsidR="00FB215D">
        <w:rPr>
          <w:spacing w:val="-5"/>
        </w:rPr>
        <w:t>prema</w:t>
      </w:r>
      <w:r w:rsidR="00FB215D">
        <w:rPr>
          <w:spacing w:val="-8"/>
        </w:rPr>
        <w:t xml:space="preserve"> </w:t>
      </w:r>
      <w:r w:rsidR="00FB215D">
        <w:rPr>
          <w:spacing w:val="-3"/>
        </w:rPr>
        <w:t>Agrokor</w:t>
      </w:r>
      <w:r w:rsidR="00FB215D">
        <w:rPr>
          <w:spacing w:val="-7"/>
        </w:rPr>
        <w:t xml:space="preserve"> </w:t>
      </w:r>
      <w:r w:rsidR="00FB215D">
        <w:rPr>
          <w:spacing w:val="-3"/>
        </w:rPr>
        <w:t>Grupi</w:t>
      </w: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b/>
          <w:bCs/>
          <w:sz w:val="3"/>
          <w:szCs w:val="3"/>
        </w:rPr>
      </w:pPr>
    </w:p>
    <w:tbl>
      <w:tblPr>
        <w:tblW w:type="auto" w:w="0"/>
        <w:tblInd w:type="dxa" w:w="131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3583"/>
        <w:gridCol w:w="1041"/>
        <w:gridCol w:w="792"/>
      </w:tblGrid>
      <w:tr w:rsidR="00A81738">
        <w:trPr>
          <w:trHeight w:hRule="exact" w:val="246"/>
        </w:trPr>
        <w:tc>
          <w:tcPr>
            <w:tcW w:type="dxa" w:w="3583"/>
            <w:vMerge w:val="restart"/>
            <w:tcBorders>
              <w:top w:val="nil"/>
              <w:left w:val="nil"/>
              <w:bottom w:space="0" w:sz="6" w:color="86BC25" w:val="single"/>
              <w:right w:val="nil"/>
            </w:tcBorders>
            <w:shd w:fill="046A38" w:color="auto" w:val="clear"/>
          </w:tcPr>
          <w:p w:rsidRDefault="00A81738" w:rsidR="00A81738">
            <w:pPr>
              <w:pStyle w:val="TableParagraph"/>
              <w:kinsoku w:val="false"/>
              <w:overflowPunct w:val="false"/>
              <w:spacing w:before="7"/>
              <w:rPr>
                <w:rFonts w:cs="Verdana" w:hAnsi="Verdana" w:ascii="Verdana"/>
                <w:b/>
                <w:bCs/>
                <w:sz w:val="26"/>
                <w:szCs w:val="26"/>
              </w:rPr>
            </w:pPr>
          </w:p>
          <w:p w:rsidRDefault="00FB215D" w:rsidR="00A81738">
            <w:pPr>
              <w:pStyle w:val="TableParagraph"/>
              <w:kinsoku w:val="false"/>
              <w:overflowPunct w:val="false"/>
              <w:ind w:left="37"/>
            </w:pPr>
            <w:r>
              <w:rPr>
                <w:rFonts w:cs="Arial" w:hAnsi="Arial" w:ascii="Arial"/>
                <w:b/>
                <w:bCs/>
                <w:color w:val="FFFFFF"/>
                <w:spacing w:val="-10"/>
                <w:sz w:val="18"/>
                <w:szCs w:val="18"/>
              </w:rPr>
              <w:t>THRK</w:t>
            </w:r>
          </w:p>
        </w:tc>
        <w:tc>
          <w:tcPr>
            <w:tcW w:type="dxa" w:w="1833"/>
            <w:gridSpan w:val="2"/>
            <w:tcBorders>
              <w:top w:val="nil"/>
              <w:left w:val="nil"/>
              <w:bottom w:space="0" w:sz="6" w:color="FFFFFF" w:val="single"/>
              <w:right w:val="nil"/>
            </w:tcBorders>
            <w:shd w:fill="046A38" w:color="auto" w:val="clear"/>
          </w:tcPr>
          <w:p w:rsidRDefault="00FB215D" w:rsidR="00A81738">
            <w:pPr>
              <w:pStyle w:val="TableParagraph"/>
              <w:kinsoku w:val="false"/>
              <w:overflowPunct w:val="false"/>
              <w:spacing w:before="25"/>
              <w:ind w:left="478"/>
            </w:pPr>
            <w:r>
              <w:rPr>
                <w:rFonts w:cs="Arial" w:hAnsi="Arial" w:ascii="Arial"/>
                <w:b/>
                <w:bCs/>
                <w:color w:val="FFFFFF"/>
                <w:spacing w:val="-1"/>
                <w:sz w:val="18"/>
                <w:szCs w:val="18"/>
              </w:rPr>
              <w:t>Ostvareno</w:t>
            </w:r>
          </w:p>
        </w:tc>
      </w:tr>
      <w:tr w:rsidR="00A81738">
        <w:trPr>
          <w:trHeight w:hRule="exact" w:val="343"/>
        </w:trPr>
        <w:tc>
          <w:tcPr>
            <w:tcW w:type="dxa" w:w="3583"/>
            <w:vMerge/>
            <w:tcBorders>
              <w:top w:val="nil"/>
              <w:left w:val="nil"/>
              <w:bottom w:space="0" w:sz="6" w:color="86BC25" w:val="single"/>
              <w:right w:val="nil"/>
            </w:tcBorders>
            <w:shd w:fill="046A38" w:color="auto" w:val="clear"/>
          </w:tcPr>
          <w:p w:rsidRDefault="00A81738" w:rsidR="00A81738">
            <w:pPr>
              <w:pStyle w:val="TableParagraph"/>
              <w:kinsoku w:val="false"/>
              <w:overflowPunct w:val="false"/>
              <w:spacing w:before="25"/>
              <w:ind w:left="478"/>
            </w:pPr>
          </w:p>
        </w:tc>
        <w:tc>
          <w:tcPr>
            <w:tcW w:type="dxa" w:w="1833"/>
            <w:gridSpan w:val="2"/>
            <w:tcBorders>
              <w:top w:space="0" w:sz="6" w:color="FFFFFF" w:val="single"/>
              <w:left w:val="nil"/>
              <w:bottom w:space="0" w:sz="6" w:color="86BC25" w:val="single"/>
              <w:right w:val="nil"/>
            </w:tcBorders>
            <w:shd w:fill="046A38" w:color="auto" w:val="clear"/>
          </w:tcPr>
          <w:p w:rsidRDefault="00FB215D" w:rsidR="00A81738">
            <w:pPr>
              <w:pStyle w:val="TableParagraph"/>
              <w:kinsoku w:val="false"/>
              <w:overflowPunct w:val="false"/>
              <w:spacing w:before="83"/>
              <w:ind w:left="74"/>
            </w:pPr>
            <w:r>
              <w:rPr>
                <w:rFonts w:cs="Arial" w:hAnsi="Arial" w:ascii="Arial"/>
                <w:b/>
                <w:bCs/>
                <w:color w:val="FFFFFF"/>
                <w:spacing w:val="1"/>
                <w:sz w:val="18"/>
                <w:szCs w:val="18"/>
              </w:rPr>
              <w:t>31.7.2016</w:t>
            </w:r>
            <w:r>
              <w:rPr>
                <w:rFonts w:cs="Arial" w:hAnsi="Arial" w:ascii="Arial"/>
                <w:b/>
                <w:bCs/>
                <w:color w:val="FFFFFF"/>
                <w:spacing w:val="13"/>
                <w:sz w:val="18"/>
                <w:szCs w:val="18"/>
              </w:rPr>
              <w:t xml:space="preserve"> </w:t>
            </w:r>
            <w:r>
              <w:rPr>
                <w:rFonts w:cs="Arial" w:hAnsi="Arial" w:ascii="Arial"/>
                <w:b/>
                <w:bCs/>
                <w:color w:val="FFFFFF"/>
                <w:spacing w:val="1"/>
                <w:sz w:val="18"/>
                <w:szCs w:val="18"/>
              </w:rPr>
              <w:t>31.7.2017</w:t>
            </w:r>
          </w:p>
        </w:tc>
      </w:tr>
      <w:tr w:rsidR="00A81738">
        <w:trPr>
          <w:trHeight w:hRule="exact" w:val="448"/>
        </w:trPr>
        <w:tc>
          <w:tcPr>
            <w:tcW w:type="dxa" w:w="3583"/>
            <w:tcBorders>
              <w:top w:space="0" w:sz="6" w:color="86BC25" w:val="single"/>
              <w:left w:space="0" w:sz="6" w:color="86BC25" w:val="single"/>
              <w:bottom w:space="0" w:sz="6" w:color="86BC25" w:val="single"/>
              <w:right w:val="nil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before="13"/>
              <w:ind w:left="28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pacing w:val="-4"/>
                <w:sz w:val="16"/>
                <w:szCs w:val="16"/>
              </w:rPr>
              <w:t>Prihodi</w:t>
            </w:r>
            <w:r>
              <w:rPr>
                <w:rFonts w:cs="Arial" w:hAnsi="Arial" w:ascii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cs="Arial" w:hAnsi="Arial" w:ascii="Arial"/>
                <w:spacing w:val="-1"/>
                <w:sz w:val="16"/>
                <w:szCs w:val="16"/>
              </w:rPr>
              <w:t>od</w:t>
            </w:r>
            <w:r>
              <w:rPr>
                <w:rFonts w:cs="Arial" w:hAnsi="Arial" w:ascii="Arial"/>
                <w:spacing w:val="11"/>
                <w:sz w:val="16"/>
                <w:szCs w:val="16"/>
              </w:rPr>
              <w:t xml:space="preserve"> </w:t>
            </w:r>
            <w:r>
              <w:rPr>
                <w:rFonts w:cs="Arial" w:hAnsi="Arial" w:ascii="Arial"/>
                <w:spacing w:val="-2"/>
                <w:sz w:val="16"/>
                <w:szCs w:val="16"/>
              </w:rPr>
              <w:t>prodaje</w:t>
            </w:r>
          </w:p>
          <w:p w:rsidRDefault="00FB215D" w:rsidR="00A81738">
            <w:pPr>
              <w:pStyle w:val="TableParagraph"/>
              <w:kinsoku w:val="false"/>
              <w:overflowPunct w:val="false"/>
              <w:spacing w:before="40"/>
              <w:ind w:left="28"/>
            </w:pPr>
            <w:r>
              <w:rPr>
                <w:rFonts w:cs="Arial" w:hAnsi="Arial" w:ascii="Arial"/>
                <w:i/>
                <w:iCs/>
                <w:sz w:val="16"/>
                <w:szCs w:val="16"/>
              </w:rPr>
              <w:t>%</w:t>
            </w:r>
            <w:r>
              <w:rPr>
                <w:rFonts w:cs="Arial" w:hAnsi="Arial" w:ascii="Arial"/>
                <w:i/>
                <w:iCs/>
                <w:spacing w:val="15"/>
                <w:sz w:val="16"/>
                <w:szCs w:val="16"/>
              </w:rPr>
              <w:t xml:space="preserve"> </w:t>
            </w:r>
            <w:r>
              <w:rPr>
                <w:rFonts w:cs="Arial" w:hAnsi="Arial" w:ascii="Arial"/>
                <w:i/>
                <w:iCs/>
                <w:spacing w:val="-1"/>
                <w:sz w:val="16"/>
                <w:szCs w:val="16"/>
              </w:rPr>
              <w:t>od</w:t>
            </w:r>
            <w:r>
              <w:rPr>
                <w:rFonts w:cs="Arial" w:hAnsi="Arial" w:ascii="Arial"/>
                <w:i/>
                <w:iCs/>
                <w:spacing w:val="9"/>
                <w:sz w:val="16"/>
                <w:szCs w:val="16"/>
              </w:rPr>
              <w:t xml:space="preserve"> </w:t>
            </w:r>
            <w:r>
              <w:rPr>
                <w:rFonts w:cs="Arial" w:hAnsi="Arial" w:ascii="Arial"/>
                <w:i/>
                <w:iCs/>
                <w:sz w:val="16"/>
                <w:szCs w:val="16"/>
              </w:rPr>
              <w:t>ukupnih</w:t>
            </w:r>
            <w:r>
              <w:rPr>
                <w:rFonts w:cs="Arial" w:hAnsi="Arial" w:ascii="Arial"/>
                <w:i/>
                <w:iCs/>
                <w:spacing w:val="10"/>
                <w:sz w:val="16"/>
                <w:szCs w:val="16"/>
              </w:rPr>
              <w:t xml:space="preserve"> </w:t>
            </w:r>
            <w:r>
              <w:rPr>
                <w:rFonts w:cs="Arial" w:hAnsi="Arial" w:ascii="Arial"/>
                <w:i/>
                <w:iCs/>
                <w:sz w:val="16"/>
                <w:szCs w:val="16"/>
              </w:rPr>
              <w:t>prihoda</w:t>
            </w:r>
          </w:p>
        </w:tc>
        <w:tc>
          <w:tcPr>
            <w:tcW w:type="dxa" w:w="1041"/>
            <w:tcBorders>
              <w:top w:space="0" w:sz="6" w:color="86BC25" w:val="single"/>
              <w:left w:val="nil"/>
              <w:bottom w:space="0" w:sz="6" w:color="86BC25" w:val="single"/>
              <w:right w:val="nil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before="13"/>
              <w:ind w:left="344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pacing w:val="-2"/>
                <w:sz w:val="16"/>
                <w:szCs w:val="16"/>
              </w:rPr>
              <w:t>88.457</w:t>
            </w:r>
          </w:p>
          <w:p w:rsidRDefault="00FB215D" w:rsidR="00A81738">
            <w:pPr>
              <w:pStyle w:val="TableParagraph"/>
              <w:kinsoku w:val="false"/>
              <w:overflowPunct w:val="false"/>
              <w:spacing w:before="40"/>
              <w:ind w:left="373"/>
            </w:pPr>
            <w:r>
              <w:rPr>
                <w:rFonts w:cs="Arial" w:hAnsi="Arial" w:ascii="Arial"/>
                <w:i/>
                <w:iCs/>
                <w:spacing w:val="-2"/>
                <w:sz w:val="16"/>
                <w:szCs w:val="16"/>
              </w:rPr>
              <w:t>31,1%</w:t>
            </w:r>
          </w:p>
        </w:tc>
        <w:tc>
          <w:tcPr>
            <w:tcW w:type="dxa" w:w="792"/>
            <w:tcBorders>
              <w:top w:space="0" w:sz="6" w:color="86BC25" w:val="single"/>
              <w:left w:val="nil"/>
              <w:bottom w:space="0" w:sz="6" w:color="86BC25" w:val="single"/>
              <w:right w:space="0" w:sz="6" w:color="86BC25" w:val="single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before="13"/>
              <w:ind w:left="201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pacing w:val="-2"/>
                <w:sz w:val="16"/>
                <w:szCs w:val="16"/>
              </w:rPr>
              <w:t>49.912</w:t>
            </w:r>
          </w:p>
          <w:p w:rsidRDefault="00FB215D" w:rsidR="00A81738">
            <w:pPr>
              <w:pStyle w:val="TableParagraph"/>
              <w:kinsoku w:val="false"/>
              <w:overflowPunct w:val="false"/>
              <w:spacing w:before="40"/>
              <w:ind w:left="231"/>
            </w:pPr>
            <w:r>
              <w:rPr>
                <w:rFonts w:cs="Arial" w:hAnsi="Arial" w:ascii="Arial"/>
                <w:i/>
                <w:iCs/>
                <w:spacing w:val="-2"/>
                <w:sz w:val="16"/>
                <w:szCs w:val="16"/>
              </w:rPr>
              <w:t>22,5%</w:t>
            </w:r>
          </w:p>
        </w:tc>
      </w:tr>
    </w:tbl>
    <w:p w:rsidRDefault="00FB215D" w:rsidR="00A81738">
      <w:pPr>
        <w:pStyle w:val="Tijeloteksta"/>
        <w:tabs>
          <w:tab w:pos="5457" w:val="right"/>
        </w:tabs>
        <w:kinsoku w:val="false"/>
        <w:overflowPunct w:val="false"/>
        <w:spacing w:before="102"/>
        <w:ind w:left="177"/>
        <w:rPr>
          <w:rFonts w:cs="Arial" w:hAnsi="Arial" w:ascii="Arial"/>
          <w:sz w:val="16"/>
          <w:szCs w:val="16"/>
        </w:rPr>
      </w:pPr>
      <w:r>
        <w:rPr>
          <w:rFonts w:cs="Arial" w:hAnsi="Arial" w:ascii="Arial"/>
          <w:spacing w:val="-5"/>
          <w:sz w:val="16"/>
          <w:szCs w:val="16"/>
        </w:rPr>
        <w:t>Ukupno</w:t>
      </w:r>
      <w:r>
        <w:rPr>
          <w:rFonts w:cs="Arial" w:hAnsi="Arial" w:ascii="Arial"/>
          <w:spacing w:val="-1"/>
          <w:sz w:val="16"/>
          <w:szCs w:val="16"/>
        </w:rPr>
        <w:t xml:space="preserve"> potraživanja </w:t>
      </w:r>
      <w:r>
        <w:rPr>
          <w:rFonts w:cs="Arial" w:hAnsi="Arial" w:ascii="Arial"/>
          <w:spacing w:val="2"/>
          <w:sz w:val="16"/>
          <w:szCs w:val="16"/>
        </w:rPr>
        <w:t>za</w:t>
      </w:r>
      <w:r>
        <w:rPr>
          <w:rFonts w:cs="Arial" w:hAnsi="Arial" w:ascii="Arial"/>
          <w:sz w:val="16"/>
          <w:szCs w:val="16"/>
        </w:rPr>
        <w:t xml:space="preserve"> isporučenu</w:t>
      </w:r>
      <w:r>
        <w:rPr>
          <w:rFonts w:cs="Arial" w:hAnsi="Arial" w:ascii="Arial"/>
          <w:spacing w:val="-1"/>
          <w:sz w:val="16"/>
          <w:szCs w:val="16"/>
        </w:rPr>
        <w:t xml:space="preserve"> robu</w:t>
      </w:r>
      <w:r>
        <w:rPr>
          <w:rFonts w:cs="Arial" w:hAnsi="Arial" w:ascii="Arial"/>
          <w:spacing w:val="-1"/>
          <w:sz w:val="16"/>
          <w:szCs w:val="16"/>
        </w:rPr>
        <w:tab/>
      </w:r>
      <w:r>
        <w:rPr>
          <w:rFonts w:cs="Arial" w:hAnsi="Arial" w:ascii="Arial"/>
          <w:spacing w:val="-2"/>
          <w:sz w:val="16"/>
          <w:szCs w:val="16"/>
        </w:rPr>
        <w:t>17.687</w:t>
      </w:r>
    </w:p>
    <w:p w:rsidRDefault="00241AE9" w:rsidR="00A81738">
      <w:pPr>
        <w:pStyle w:val="Tijeloteksta"/>
        <w:tabs>
          <w:tab w:pos="5457" w:val="right"/>
        </w:tabs>
        <w:kinsoku w:val="false"/>
        <w:overflowPunct w:val="false"/>
        <w:spacing w:before="40"/>
        <w:ind w:left="177"/>
        <w:rPr>
          <w:rFonts w:cs="Arial" w:hAnsi="Arial" w:ascii="Arial"/>
          <w:sz w:val="16"/>
          <w:szCs w:val="16"/>
        </w:rPr>
      </w:pPr>
      <w:r>
        <w:rPr>
          <w:noProof/>
        </w:rPr>
        <w:pict>
          <v:shape filled="f" stroked="f" o:allowincell="f" o:spid="_x0000_s1032" id="Text Box 12" style="position:absolute;left:0;text-align:left;margin-left:202.25pt;margin-top:13.05pt;width:271.55pt;height:37.65pt;z-index:251621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">
            <v:textbox inset="0,0,0,0">
              <w:txbxContent>
                <w:tbl>
                  <w:tblPr>
                    <w:tblW w:type="auto" w:w="0"/>
                    <w:tblLayout w:type="fixed"/>
                    <w:tblCellMar>
                      <w:left w:type="dxa" w:w="0"/>
                      <w:right w:type="dxa" w:w="0"/>
                    </w:tblCellMar>
                    <w:tblLook w:val="0000" w:noVBand="0" w:noHBand="0" w:lastColumn="0" w:firstColumn="0" w:lastRow="0" w:firstRow="0"/>
                  </w:tblPr>
                  <w:tblGrid>
                    <w:gridCol w:w="3793"/>
                    <w:gridCol w:w="1637"/>
                  </w:tblGrid>
                  <w:tr w:rsidR="00A81738">
                    <w:trPr>
                      <w:trHeight w:hRule="exact" w:val="296"/>
                    </w:trPr>
                    <w:tc>
                      <w:tcPr>
                        <w:tcW w:type="dxa" w:w="379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Default="00FB215D" w:rsidR="00A81738">
                        <w:pPr>
                          <w:pStyle w:val="TableParagraph"/>
                          <w:kinsoku w:val="false"/>
                          <w:overflowPunct w:val="false"/>
                          <w:spacing w:before="62"/>
                          <w:ind w:left="44"/>
                        </w:pPr>
                        <w:r>
                          <w:rPr>
                            <w:rFonts w:cs="Arial" w:hAnsi="Arial" w:ascii="Arial"/>
                            <w:spacing w:val="-5"/>
                            <w:sz w:val="16"/>
                            <w:szCs w:val="16"/>
                          </w:rPr>
                          <w:t>Pozajmica</w:t>
                        </w:r>
                      </w:p>
                    </w:tc>
                    <w:tc>
                      <w:tcPr>
                        <w:tcW w:type="dxa" w:w="1637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Default="00FB215D" w:rsidR="00A81738">
                        <w:pPr>
                          <w:pStyle w:val="TableParagraph"/>
                          <w:kinsoku w:val="false"/>
                          <w:overflowPunct w:val="false"/>
                          <w:spacing w:before="62"/>
                          <w:ind w:right="43"/>
                          <w:jc w:val="right"/>
                        </w:pPr>
                        <w:r>
                          <w:rPr>
                            <w:rFonts w:cs="Arial" w:hAnsi="Arial" w:ascii="Arial"/>
                            <w:spacing w:val="-2"/>
                            <w:sz w:val="16"/>
                            <w:szCs w:val="16"/>
                          </w:rPr>
                          <w:t>9.876</w:t>
                        </w:r>
                      </w:p>
                    </w:tc>
                  </w:tr>
                  <w:tr w:rsidR="00A81738">
                    <w:trPr>
                      <w:trHeight w:hRule="exact" w:val="246"/>
                    </w:trPr>
                    <w:tc>
                      <w:tcPr>
                        <w:tcW w:type="dxa" w:w="3793"/>
                        <w:tcBorders>
                          <w:top w:val="nil"/>
                          <w:left w:val="nil"/>
                          <w:bottom w:space="0" w:sz="6" w:color="000000" w:val="single"/>
                          <w:right w:val="nil"/>
                        </w:tcBorders>
                      </w:tcPr>
                      <w:p w:rsidRDefault="00FB215D" w:rsidR="00A81738">
                        <w:pPr>
                          <w:pStyle w:val="TableParagraph"/>
                          <w:kinsoku w:val="false"/>
                          <w:overflowPunct w:val="false"/>
                          <w:spacing w:before="35"/>
                          <w:ind w:left="44"/>
                        </w:pPr>
                        <w:r>
                          <w:rPr>
                            <w:rFonts w:cs="Arial" w:hAnsi="Arial" w:ascii="Arial"/>
                            <w:spacing w:val="-2"/>
                            <w:sz w:val="16"/>
                            <w:szCs w:val="16"/>
                          </w:rPr>
                          <w:t>Potraživanja</w:t>
                        </w:r>
                        <w:r>
                          <w:rPr>
                            <w:rFonts w:cs="Arial" w:hAnsi="Arial" w:ascii="Arial"/>
                            <w:spacing w:val="11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cs="Arial" w:hAnsi="Arial" w:ascii="Arial"/>
                            <w:spacing w:val="-1"/>
                            <w:sz w:val="16"/>
                            <w:szCs w:val="16"/>
                          </w:rPr>
                          <w:t>po</w:t>
                        </w:r>
                        <w:r>
                          <w:rPr>
                            <w:rFonts w:cs="Arial" w:hAnsi="Arial" w:ascii="Arial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cs="Arial" w:hAnsi="Arial" w:ascii="Arial"/>
                            <w:spacing w:val="28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cs="Arial" w:hAnsi="Arial" w:ascii="Arial"/>
                            <w:sz w:val="16"/>
                            <w:szCs w:val="16"/>
                          </w:rPr>
                          <w:t>regresnim</w:t>
                        </w:r>
                        <w:r>
                          <w:rPr>
                            <w:rFonts w:cs="Arial" w:hAnsi="Arial" w:ascii="Arial"/>
                            <w:spacing w:val="-9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cs="Arial" w:hAnsi="Arial" w:ascii="Arial"/>
                            <w:spacing w:val="-6"/>
                            <w:sz w:val="16"/>
                            <w:szCs w:val="16"/>
                          </w:rPr>
                          <w:t>mjenicama</w:t>
                        </w:r>
                      </w:p>
                    </w:tc>
                    <w:tc>
                      <w:tcPr>
                        <w:tcW w:type="dxa" w:w="1637"/>
                        <w:tcBorders>
                          <w:top w:val="nil"/>
                          <w:left w:val="nil"/>
                          <w:bottom w:space="0" w:sz="6" w:color="000000" w:val="single"/>
                          <w:right w:val="nil"/>
                        </w:tcBorders>
                      </w:tcPr>
                      <w:p w:rsidRDefault="00FB215D" w:rsidR="00A81738">
                        <w:pPr>
                          <w:pStyle w:val="TableParagraph"/>
                          <w:kinsoku w:val="false"/>
                          <w:overflowPunct w:val="false"/>
                          <w:spacing w:before="35"/>
                          <w:ind w:right="43"/>
                          <w:jc w:val="right"/>
                        </w:pPr>
                        <w:r>
                          <w:rPr>
                            <w:rFonts w:cs="Arial" w:hAnsi="Arial" w:ascii="Arial"/>
                            <w:spacing w:val="-2"/>
                            <w:sz w:val="16"/>
                            <w:szCs w:val="16"/>
                          </w:rPr>
                          <w:t>85.000</w:t>
                        </w:r>
                      </w:p>
                    </w:tc>
                  </w:tr>
                  <w:tr w:rsidR="00A81738">
                    <w:trPr>
                      <w:trHeight w:hRule="exact" w:val="211"/>
                    </w:trPr>
                    <w:tc>
                      <w:tcPr>
                        <w:tcW w:type="dxa" w:w="3793"/>
                        <w:tcBorders>
                          <w:top w:space="0" w:sz="6" w:color="000000" w:val="single"/>
                          <w:left w:val="nil"/>
                          <w:bottom w:val="nil"/>
                          <w:right w:val="nil"/>
                        </w:tcBorders>
                      </w:tcPr>
                      <w:p w:rsidRDefault="00FB215D" w:rsidR="00A81738">
                        <w:pPr>
                          <w:pStyle w:val="TableParagraph"/>
                          <w:kinsoku w:val="false"/>
                          <w:overflowPunct w:val="false"/>
                          <w:spacing w:before="13"/>
                          <w:ind w:left="44"/>
                        </w:pPr>
                        <w:r>
                          <w:rPr>
                            <w:rFonts w:cs="Arial" w:hAnsi="Arial" w:ascii="Arial"/>
                            <w:b/>
                            <w:bCs/>
                            <w:sz w:val="16"/>
                            <w:szCs w:val="16"/>
                          </w:rPr>
                          <w:t>Ukupna</w:t>
                        </w:r>
                        <w:r>
                          <w:rPr>
                            <w:rFonts w:cs="Arial" w:hAnsi="Arial" w:ascii="Arial"/>
                            <w:b/>
                            <w:bCs/>
                            <w:spacing w:val="19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cs="Arial" w:hAnsi="Arial" w:ascii="Arial"/>
                            <w:b/>
                            <w:bCs/>
                            <w:spacing w:val="4"/>
                            <w:sz w:val="16"/>
                            <w:szCs w:val="16"/>
                          </w:rPr>
                          <w:t>izloženost</w:t>
                        </w:r>
                        <w:r>
                          <w:rPr>
                            <w:rFonts w:cs="Arial" w:hAnsi="Arial" w:ascii="Arial"/>
                            <w:b/>
                            <w:bCs/>
                            <w:spacing w:val="31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cs="Arial" w:hAnsi="Arial" w:ascii="Arial"/>
                            <w:b/>
                            <w:bCs/>
                            <w:spacing w:val="4"/>
                            <w:sz w:val="16"/>
                            <w:szCs w:val="16"/>
                          </w:rPr>
                          <w:t>Agrokor</w:t>
                        </w:r>
                        <w:r>
                          <w:rPr>
                            <w:rFonts w:cs="Arial" w:hAnsi="Arial" w:ascii="Arial"/>
                            <w:b/>
                            <w:bCs/>
                            <w:spacing w:val="40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cs="Arial" w:hAnsi="Arial" w:ascii="Arial"/>
                            <w:b/>
                            <w:bCs/>
                            <w:sz w:val="16"/>
                            <w:szCs w:val="16"/>
                          </w:rPr>
                          <w:t>Grupi</w:t>
                        </w:r>
                      </w:p>
                    </w:tc>
                    <w:tc>
                      <w:tcPr>
                        <w:tcW w:type="dxa" w:w="1637"/>
                        <w:tcBorders>
                          <w:top w:space="0" w:sz="6" w:color="000000" w:val="single"/>
                          <w:left w:val="nil"/>
                          <w:bottom w:val="nil"/>
                          <w:right w:val="nil"/>
                        </w:tcBorders>
                      </w:tcPr>
                      <w:p w:rsidRDefault="00FB215D" w:rsidR="00A81738">
                        <w:pPr>
                          <w:pStyle w:val="TableParagraph"/>
                          <w:kinsoku w:val="false"/>
                          <w:overflowPunct w:val="false"/>
                          <w:spacing w:before="13"/>
                          <w:ind w:left="1009"/>
                        </w:pPr>
                        <w:r>
                          <w:rPr>
                            <w:rFonts w:cs="Arial" w:hAnsi="Arial" w:ascii="Arial"/>
                            <w:b/>
                            <w:bCs/>
                            <w:spacing w:val="-2"/>
                            <w:sz w:val="16"/>
                            <w:szCs w:val="16"/>
                          </w:rPr>
                          <w:t>112.563</w:t>
                        </w:r>
                      </w:p>
                    </w:tc>
                  </w:tr>
                </w:tbl>
                <w:p w:rsidRDefault="00A81738" w:rsidR="00A81738">
                  <w:pPr>
                    <w:pStyle w:val="Tijeloteksta"/>
                    <w:kinsoku w:val="false"/>
                    <w:overflowPunct w:val="false"/>
                    <w:spacing w:before="0"/>
                    <w:ind w:left="0"/>
                    <w:rPr>
                      <w:rFonts w:cs="Times New Roman" w:hAnsi="Times New Roman" w:ascii="Times New Roman"/>
                      <w:sz w:val="24"/>
                      <w:szCs w:val="24"/>
                    </w:rPr>
                  </w:pPr>
                </w:p>
              </w:txbxContent>
            </v:textbox>
            <w10:wrap anchorx="page"/>
          </v:shape>
        </w:pict>
      </w:r>
      <w:r w:rsidR="00FB215D">
        <w:rPr>
          <w:rFonts w:cs="Arial" w:hAnsi="Arial" w:ascii="Arial"/>
          <w:spacing w:val="-4"/>
          <w:sz w:val="16"/>
          <w:szCs w:val="16"/>
        </w:rPr>
        <w:t>Dospjela</w:t>
      </w:r>
      <w:r w:rsidR="00FB215D">
        <w:rPr>
          <w:rFonts w:cs="Arial" w:hAnsi="Arial" w:ascii="Arial"/>
          <w:spacing w:val="-1"/>
          <w:sz w:val="16"/>
          <w:szCs w:val="16"/>
        </w:rPr>
        <w:t xml:space="preserve"> potraživanja na</w:t>
      </w:r>
      <w:r w:rsidR="00FB215D">
        <w:rPr>
          <w:rFonts w:cs="Arial" w:hAnsi="Arial" w:ascii="Arial"/>
          <w:sz w:val="16"/>
          <w:szCs w:val="16"/>
        </w:rPr>
        <w:t xml:space="preserve"> </w:t>
      </w:r>
      <w:r w:rsidR="00FB215D">
        <w:rPr>
          <w:rFonts w:cs="Arial" w:hAnsi="Arial" w:ascii="Arial"/>
          <w:spacing w:val="-2"/>
          <w:sz w:val="16"/>
          <w:szCs w:val="16"/>
        </w:rPr>
        <w:t>10.</w:t>
      </w:r>
      <w:r w:rsidR="00FB215D">
        <w:rPr>
          <w:rFonts w:cs="Arial" w:hAnsi="Arial" w:ascii="Arial"/>
          <w:sz w:val="16"/>
          <w:szCs w:val="16"/>
        </w:rPr>
        <w:t xml:space="preserve"> travnja</w:t>
      </w:r>
      <w:r w:rsidR="00FB215D">
        <w:rPr>
          <w:rFonts w:cs="Arial" w:hAnsi="Arial" w:ascii="Arial"/>
          <w:spacing w:val="-1"/>
          <w:sz w:val="16"/>
          <w:szCs w:val="16"/>
        </w:rPr>
        <w:t xml:space="preserve"> </w:t>
      </w:r>
      <w:r w:rsidR="00FB215D">
        <w:rPr>
          <w:rFonts w:cs="Arial" w:hAnsi="Arial" w:ascii="Arial"/>
          <w:spacing w:val="-2"/>
          <w:sz w:val="16"/>
          <w:szCs w:val="16"/>
        </w:rPr>
        <w:t>2017.</w:t>
      </w:r>
      <w:r w:rsidR="00FB215D">
        <w:rPr>
          <w:rFonts w:cs="Arial" w:hAnsi="Arial" w:ascii="Arial"/>
          <w:spacing w:val="-2"/>
          <w:sz w:val="16"/>
          <w:szCs w:val="16"/>
        </w:rPr>
        <w:tab/>
        <w:t>32.462</w:t>
      </w:r>
    </w:p>
    <w:p w:rsidRDefault="00FB215D" w:rsidR="00A81738">
      <w:pPr>
        <w:pStyle w:val="Naslov6"/>
        <w:kinsoku w:val="false"/>
        <w:overflowPunct w:val="false"/>
        <w:spacing w:before="91"/>
        <w:rPr>
          <w:b w:val="false"/>
          <w:bCs w:val="false"/>
        </w:rPr>
      </w:pPr>
      <w:r>
        <w:rPr>
          <w:rFonts w:cs="Times New Roman" w:hAnsi="Times New Roman" w:ascii="Times New Roman"/>
          <w:b w:val="false"/>
          <w:bCs w:val="false"/>
          <w:sz w:val="24"/>
          <w:szCs w:val="24"/>
        </w:rPr>
        <w:br w:type="column"/>
      </w:r>
      <w:r>
        <w:rPr>
          <w:spacing w:val="-1"/>
        </w:rPr>
        <w:lastRenderedPageBreak/>
        <w:t>Nemogućnost</w:t>
      </w:r>
      <w:r>
        <w:rPr>
          <w:spacing w:val="2"/>
        </w:rPr>
        <w:t xml:space="preserve"> </w:t>
      </w:r>
      <w:r>
        <w:rPr>
          <w:spacing w:val="-1"/>
        </w:rPr>
        <w:t>izvršavanja</w:t>
      </w:r>
      <w:r>
        <w:rPr>
          <w:spacing w:val="5"/>
        </w:rPr>
        <w:t xml:space="preserve"> </w:t>
      </w:r>
      <w:r>
        <w:rPr>
          <w:spacing w:val="-1"/>
        </w:rPr>
        <w:t>dospjelih</w:t>
      </w:r>
      <w:r>
        <w:rPr>
          <w:spacing w:val="2"/>
        </w:rPr>
        <w:t xml:space="preserve"> </w:t>
      </w:r>
      <w:r>
        <w:rPr>
          <w:spacing w:val="-1"/>
        </w:rPr>
        <w:t>obveza</w:t>
      </w:r>
    </w:p>
    <w:p w:rsidRDefault="00FB215D" w:rsidR="00A81738">
      <w:pPr>
        <w:pStyle w:val="Tijeloteksta"/>
        <w:kinsoku w:val="false"/>
        <w:overflowPunct w:val="false"/>
        <w:spacing w:lineRule="exact" w:line="216" w:before="87"/>
        <w:ind w:right="56"/>
        <w:rPr>
          <w:spacing w:val="-1"/>
        </w:rPr>
      </w:pPr>
      <w:r>
        <w:rPr>
          <w:spacing w:val="-1"/>
        </w:rPr>
        <w:t>Na</w:t>
      </w:r>
      <w:r>
        <w:rPr>
          <w:spacing w:val="-2"/>
        </w:rPr>
        <w:t xml:space="preserve"> </w:t>
      </w:r>
      <w:r>
        <w:rPr>
          <w:spacing w:val="-1"/>
        </w:rPr>
        <w:t>27.7.2017.</w:t>
      </w:r>
      <w:r>
        <w:rPr>
          <w:spacing w:val="-2"/>
        </w:rPr>
        <w:t xml:space="preserve"> </w:t>
      </w:r>
      <w:r>
        <w:t>godine</w:t>
      </w:r>
      <w:r>
        <w:rPr>
          <w:spacing w:val="-1"/>
        </w:rPr>
        <w:t xml:space="preserve"> Dužnik</w:t>
      </w:r>
      <w:r>
        <w:rPr>
          <w:spacing w:val="2"/>
        </w:rPr>
        <w:t xml:space="preserve"> </w:t>
      </w:r>
      <w:r>
        <w:t>ima</w:t>
      </w:r>
      <w:r>
        <w:rPr>
          <w:spacing w:val="-2"/>
        </w:rPr>
        <w:t xml:space="preserve"> </w:t>
      </w:r>
      <w:r>
        <w:rPr>
          <w:spacing w:val="-1"/>
        </w:rPr>
        <w:t xml:space="preserve">26,6 </w:t>
      </w:r>
      <w:r>
        <w:t>mil.</w:t>
      </w:r>
      <w:r>
        <w:rPr>
          <w:spacing w:val="-2"/>
        </w:rPr>
        <w:t xml:space="preserve"> </w:t>
      </w:r>
      <w:r>
        <w:rPr>
          <w:spacing w:val="-1"/>
        </w:rPr>
        <w:t xml:space="preserve">HRK </w:t>
      </w:r>
      <w:r>
        <w:t>dospjelih</w:t>
      </w:r>
      <w:r>
        <w:rPr>
          <w:spacing w:val="39"/>
        </w:rPr>
        <w:t xml:space="preserve"> </w:t>
      </w:r>
      <w:r>
        <w:rPr>
          <w:spacing w:val="-1"/>
        </w:rPr>
        <w:t>financijskih</w:t>
      </w:r>
      <w:r>
        <w:rPr>
          <w:spacing w:val="7"/>
        </w:rPr>
        <w:t xml:space="preserve"> </w:t>
      </w:r>
      <w:r>
        <w:rPr>
          <w:spacing w:val="-1"/>
        </w:rPr>
        <w:t>obveza</w:t>
      </w:r>
      <w:r>
        <w:rPr>
          <w:spacing w:val="1"/>
        </w:rPr>
        <w:t xml:space="preserve"> </w:t>
      </w:r>
      <w:r>
        <w:t>od</w:t>
      </w:r>
      <w:r>
        <w:rPr>
          <w:spacing w:val="-1"/>
        </w:rPr>
        <w:t xml:space="preserve"> </w:t>
      </w:r>
      <w:r>
        <w:rPr>
          <w:spacing w:val="-2"/>
        </w:rPr>
        <w:t>ukupno</w:t>
      </w:r>
      <w:r>
        <w:rPr>
          <w:spacing w:val="7"/>
        </w:rPr>
        <w:t xml:space="preserve"> </w:t>
      </w:r>
      <w:r>
        <w:rPr>
          <w:spacing w:val="-1"/>
        </w:rPr>
        <w:t xml:space="preserve">390,6 </w:t>
      </w:r>
      <w:r>
        <w:t>mil.</w:t>
      </w:r>
      <w:r>
        <w:rPr>
          <w:spacing w:val="-5"/>
        </w:rPr>
        <w:t xml:space="preserve"> </w:t>
      </w:r>
      <w:r>
        <w:rPr>
          <w:spacing w:val="-1"/>
        </w:rPr>
        <w:t>HRK</w:t>
      </w:r>
      <w:r>
        <w:rPr>
          <w:spacing w:val="1"/>
        </w:rPr>
        <w:t xml:space="preserve"> </w:t>
      </w:r>
      <w:r>
        <w:rPr>
          <w:spacing w:val="-1"/>
        </w:rPr>
        <w:t>(što</w:t>
      </w:r>
      <w:r>
        <w:rPr>
          <w:spacing w:val="55"/>
        </w:rPr>
        <w:t xml:space="preserve"> </w:t>
      </w:r>
      <w:r>
        <w:rPr>
          <w:spacing w:val="-1"/>
        </w:rPr>
        <w:t>uključuje</w:t>
      </w:r>
      <w:r>
        <w:rPr>
          <w:spacing w:val="9"/>
        </w:rPr>
        <w:t xml:space="preserve"> </w:t>
      </w:r>
      <w:r>
        <w:rPr>
          <w:spacing w:val="-1"/>
        </w:rPr>
        <w:t>obveze</w:t>
      </w:r>
      <w:r>
        <w:rPr>
          <w:spacing w:val="2"/>
        </w:rPr>
        <w:t xml:space="preserve"> </w:t>
      </w:r>
      <w:r>
        <w:t>po</w:t>
      </w:r>
      <w:r>
        <w:rPr>
          <w:spacing w:val="-3"/>
        </w:rPr>
        <w:t xml:space="preserve"> </w:t>
      </w:r>
      <w:r>
        <w:t>kreditima</w:t>
      </w:r>
      <w:r>
        <w:rPr>
          <w:spacing w:val="-2"/>
        </w:rPr>
        <w:t xml:space="preserve"> </w:t>
      </w:r>
      <w:r>
        <w:t>i</w:t>
      </w:r>
      <w:r>
        <w:rPr>
          <w:spacing w:val="-1"/>
        </w:rPr>
        <w:t xml:space="preserve"> leasingu,</w:t>
      </w:r>
      <w:r>
        <w:t xml:space="preserve"> </w:t>
      </w:r>
      <w:r>
        <w:rPr>
          <w:spacing w:val="-1"/>
        </w:rPr>
        <w:t>uključujući</w:t>
      </w:r>
      <w:r>
        <w:rPr>
          <w:spacing w:val="35"/>
        </w:rPr>
        <w:t xml:space="preserve"> </w:t>
      </w:r>
      <w:r>
        <w:t>dospjele</w:t>
      </w:r>
      <w:r>
        <w:rPr>
          <w:spacing w:val="-1"/>
        </w:rPr>
        <w:t xml:space="preserve"> kamate</w:t>
      </w:r>
      <w:r>
        <w:rPr>
          <w:spacing w:val="-3"/>
        </w:rPr>
        <w:t xml:space="preserve"> </w:t>
      </w:r>
      <w:r>
        <w:t xml:space="preserve">i </w:t>
      </w:r>
      <w:r>
        <w:rPr>
          <w:spacing w:val="-1"/>
        </w:rPr>
        <w:t>zatezne kamate,</w:t>
      </w:r>
      <w:r>
        <w:rPr>
          <w:spacing w:val="-2"/>
        </w:rPr>
        <w:t xml:space="preserve"> </w:t>
      </w:r>
      <w:r>
        <w:rPr>
          <w:spacing w:val="-1"/>
        </w:rPr>
        <w:t>mjenice</w:t>
      </w:r>
      <w:r>
        <w:rPr>
          <w:spacing w:val="2"/>
        </w:rPr>
        <w:t xml:space="preserve"> </w:t>
      </w:r>
      <w:r>
        <w:rPr>
          <w:spacing w:val="-1"/>
        </w:rPr>
        <w:t>izdane</w:t>
      </w:r>
      <w:r>
        <w:rPr>
          <w:spacing w:val="43"/>
        </w:rPr>
        <w:t xml:space="preserve"> </w:t>
      </w:r>
      <w:r>
        <w:rPr>
          <w:spacing w:val="-1"/>
        </w:rPr>
        <w:t>nepovezanim</w:t>
      </w:r>
      <w:r>
        <w:rPr>
          <w:spacing w:val="3"/>
        </w:rPr>
        <w:t xml:space="preserve"> </w:t>
      </w:r>
      <w:r>
        <w:rPr>
          <w:spacing w:val="-1"/>
        </w:rPr>
        <w:t>društvima</w:t>
      </w:r>
      <w:r>
        <w:rPr>
          <w:spacing w:val="1"/>
        </w:rPr>
        <w:t xml:space="preserve"> </w:t>
      </w:r>
      <w:r>
        <w:t>te</w:t>
      </w:r>
      <w:r>
        <w:rPr>
          <w:spacing w:val="-3"/>
        </w:rPr>
        <w:t xml:space="preserve"> </w:t>
      </w:r>
      <w:r>
        <w:rPr>
          <w:spacing w:val="-1"/>
        </w:rPr>
        <w:t>preuzete</w:t>
      </w:r>
      <w:r>
        <w:rPr>
          <w:spacing w:val="2"/>
        </w:rPr>
        <w:t xml:space="preserve"> </w:t>
      </w:r>
      <w:r>
        <w:rPr>
          <w:spacing w:val="-1"/>
        </w:rPr>
        <w:t xml:space="preserve">obveze </w:t>
      </w:r>
      <w:r>
        <w:t>–</w:t>
      </w:r>
      <w:r>
        <w:rPr>
          <w:spacing w:val="-1"/>
        </w:rPr>
        <w:t xml:space="preserve"> zajmove</w:t>
      </w:r>
      <w:r>
        <w:rPr>
          <w:spacing w:val="2"/>
        </w:rPr>
        <w:t xml:space="preserve"> </w:t>
      </w:r>
      <w:r>
        <w:t>od</w:t>
      </w:r>
      <w:r>
        <w:rPr>
          <w:spacing w:val="59"/>
        </w:rPr>
        <w:t xml:space="preserve"> </w:t>
      </w:r>
      <w:r>
        <w:rPr>
          <w:spacing w:val="-1"/>
        </w:rPr>
        <w:t>faktoring</w:t>
      </w:r>
      <w:r>
        <w:rPr>
          <w:spacing w:val="2"/>
        </w:rPr>
        <w:t xml:space="preserve"> </w:t>
      </w:r>
      <w:r>
        <w:rPr>
          <w:spacing w:val="-1"/>
        </w:rPr>
        <w:t>društava).</w:t>
      </w:r>
      <w:r>
        <w:t xml:space="preserve"> </w:t>
      </w:r>
      <w:r>
        <w:rPr>
          <w:spacing w:val="-1"/>
        </w:rPr>
        <w:t>Dužnik</w:t>
      </w:r>
      <w:r>
        <w:rPr>
          <w:spacing w:val="5"/>
        </w:rPr>
        <w:t xml:space="preserve"> </w:t>
      </w:r>
      <w:r>
        <w:rPr>
          <w:spacing w:val="-1"/>
        </w:rPr>
        <w:t>ne podmiruje</w:t>
      </w:r>
      <w:r>
        <w:rPr>
          <w:spacing w:val="2"/>
        </w:rPr>
        <w:t xml:space="preserve"> </w:t>
      </w:r>
      <w:r>
        <w:rPr>
          <w:spacing w:val="-1"/>
        </w:rPr>
        <w:t>financijske</w:t>
      </w:r>
      <w:r>
        <w:rPr>
          <w:spacing w:val="47"/>
        </w:rPr>
        <w:t xml:space="preserve"> </w:t>
      </w:r>
      <w:r>
        <w:rPr>
          <w:spacing w:val="-1"/>
        </w:rPr>
        <w:t>obveze</w:t>
      </w:r>
      <w:r>
        <w:rPr>
          <w:spacing w:val="2"/>
        </w:rPr>
        <w:t xml:space="preserve"> </w:t>
      </w:r>
      <w:r>
        <w:t>od</w:t>
      </w:r>
      <w:r>
        <w:rPr>
          <w:spacing w:val="-3"/>
        </w:rPr>
        <w:t xml:space="preserve"> </w:t>
      </w:r>
      <w:r>
        <w:rPr>
          <w:spacing w:val="-1"/>
        </w:rPr>
        <w:t>travnja</w:t>
      </w:r>
      <w:r>
        <w:rPr>
          <w:spacing w:val="1"/>
        </w:rPr>
        <w:t xml:space="preserve"> </w:t>
      </w:r>
      <w:r>
        <w:t>2017.</w:t>
      </w:r>
      <w:r>
        <w:rPr>
          <w:spacing w:val="-2"/>
        </w:rPr>
        <w:t xml:space="preserve"> </w:t>
      </w:r>
      <w:r>
        <w:t>godine</w:t>
      </w:r>
      <w:r>
        <w:rPr>
          <w:spacing w:val="-1"/>
        </w:rPr>
        <w:t xml:space="preserve"> uslijed</w:t>
      </w:r>
      <w:r>
        <w:rPr>
          <w:spacing w:val="2"/>
        </w:rPr>
        <w:t xml:space="preserve"> </w:t>
      </w:r>
      <w:r>
        <w:rPr>
          <w:spacing w:val="-1"/>
        </w:rPr>
        <w:t>nedostatnih</w:t>
      </w:r>
      <w:r>
        <w:rPr>
          <w:spacing w:val="49"/>
        </w:rPr>
        <w:t xml:space="preserve"> </w:t>
      </w:r>
      <w:r>
        <w:rPr>
          <w:spacing w:val="-1"/>
        </w:rPr>
        <w:t>novčanih</w:t>
      </w:r>
      <w:r>
        <w:rPr>
          <w:spacing w:val="7"/>
        </w:rPr>
        <w:t xml:space="preserve"> </w:t>
      </w:r>
      <w:r>
        <w:rPr>
          <w:spacing w:val="-1"/>
        </w:rPr>
        <w:t>priljeva.</w:t>
      </w:r>
    </w:p>
    <w:p w:rsidRDefault="00FB215D" w:rsidR="00A81738">
      <w:pPr>
        <w:pStyle w:val="Tijeloteksta"/>
        <w:kinsoku w:val="false"/>
        <w:overflowPunct w:val="false"/>
        <w:spacing w:lineRule="exact" w:line="216"/>
        <w:ind w:right="242"/>
      </w:pPr>
      <w:r>
        <w:rPr>
          <w:spacing w:val="-1"/>
        </w:rPr>
        <w:t>Od ukupnih</w:t>
      </w:r>
      <w:r>
        <w:rPr>
          <w:spacing w:val="7"/>
        </w:rPr>
        <w:t xml:space="preserve"> </w:t>
      </w:r>
      <w:r>
        <w:rPr>
          <w:spacing w:val="-1"/>
        </w:rPr>
        <w:t xml:space="preserve">112,7 </w:t>
      </w:r>
      <w:r>
        <w:t>mil.</w:t>
      </w:r>
      <w:r>
        <w:rPr>
          <w:spacing w:val="-2"/>
        </w:rPr>
        <w:t xml:space="preserve"> </w:t>
      </w:r>
      <w:r>
        <w:rPr>
          <w:spacing w:val="-1"/>
        </w:rPr>
        <w:t>HRK obveza</w:t>
      </w:r>
      <w:r>
        <w:rPr>
          <w:spacing w:val="1"/>
        </w:rPr>
        <w:t xml:space="preserve"> </w:t>
      </w:r>
      <w:r>
        <w:rPr>
          <w:spacing w:val="-1"/>
        </w:rPr>
        <w:t>prema</w:t>
      </w:r>
      <w:r>
        <w:rPr>
          <w:spacing w:val="-2"/>
        </w:rPr>
        <w:t xml:space="preserve"> </w:t>
      </w:r>
      <w:r>
        <w:rPr>
          <w:spacing w:val="-1"/>
        </w:rPr>
        <w:t>dobavljačima,</w:t>
      </w:r>
      <w:r>
        <w:rPr>
          <w:spacing w:val="59"/>
        </w:rPr>
        <w:t xml:space="preserve"> </w:t>
      </w:r>
      <w:r>
        <w:rPr>
          <w:spacing w:val="-1"/>
        </w:rPr>
        <w:t>na</w:t>
      </w:r>
      <w:r>
        <w:rPr>
          <w:spacing w:val="1"/>
        </w:rPr>
        <w:t xml:space="preserve"> </w:t>
      </w:r>
      <w:r>
        <w:rPr>
          <w:spacing w:val="-1"/>
        </w:rPr>
        <w:t>dan</w:t>
      </w:r>
      <w:r>
        <w:rPr>
          <w:spacing w:val="-3"/>
        </w:rPr>
        <w:t xml:space="preserve"> </w:t>
      </w:r>
      <w:r>
        <w:rPr>
          <w:spacing w:val="-1"/>
        </w:rPr>
        <w:t xml:space="preserve">31.7.2017 </w:t>
      </w:r>
      <w:r>
        <w:t>godine,</w:t>
      </w:r>
      <w:r>
        <w:rPr>
          <w:spacing w:val="-2"/>
        </w:rPr>
        <w:t xml:space="preserve"> </w:t>
      </w:r>
      <w:r>
        <w:rPr>
          <w:spacing w:val="-1"/>
        </w:rPr>
        <w:t>34,9 mHRK</w:t>
      </w:r>
      <w:r>
        <w:rPr>
          <w:spacing w:val="1"/>
        </w:rPr>
        <w:t xml:space="preserve"> </w:t>
      </w:r>
      <w:r>
        <w:rPr>
          <w:spacing w:val="-1"/>
        </w:rPr>
        <w:t>odnosi</w:t>
      </w:r>
      <w:r>
        <w:t xml:space="preserve"> </w:t>
      </w:r>
      <w:r>
        <w:rPr>
          <w:spacing w:val="-1"/>
        </w:rPr>
        <w:t>se</w:t>
      </w:r>
      <w:r>
        <w:rPr>
          <w:spacing w:val="2"/>
        </w:rPr>
        <w:t xml:space="preserve"> </w:t>
      </w:r>
      <w:r>
        <w:rPr>
          <w:spacing w:val="-1"/>
        </w:rPr>
        <w:t>na</w:t>
      </w:r>
      <w:r>
        <w:rPr>
          <w:spacing w:val="41"/>
        </w:rPr>
        <w:t xml:space="preserve"> </w:t>
      </w:r>
      <w:r>
        <w:rPr>
          <w:spacing w:val="-1"/>
        </w:rPr>
        <w:t>obveze</w:t>
      </w:r>
      <w:r>
        <w:rPr>
          <w:spacing w:val="2"/>
        </w:rPr>
        <w:t xml:space="preserve"> </w:t>
      </w:r>
      <w:r>
        <w:rPr>
          <w:spacing w:val="-1"/>
        </w:rPr>
        <w:t xml:space="preserve">nastale </w:t>
      </w:r>
      <w:r>
        <w:t>netom</w:t>
      </w:r>
      <w:r>
        <w:rPr>
          <w:spacing w:val="-4"/>
        </w:rPr>
        <w:t xml:space="preserve"> </w:t>
      </w:r>
      <w:r>
        <w:rPr>
          <w:spacing w:val="-1"/>
        </w:rPr>
        <w:t>nakon</w:t>
      </w:r>
      <w:r>
        <w:rPr>
          <w:spacing w:val="5"/>
        </w:rPr>
        <w:t xml:space="preserve"> </w:t>
      </w:r>
      <w:r>
        <w:rPr>
          <w:spacing w:val="-1"/>
        </w:rPr>
        <w:t>ulaska</w:t>
      </w:r>
      <w:r>
        <w:rPr>
          <w:spacing w:val="1"/>
        </w:rPr>
        <w:t xml:space="preserve"> </w:t>
      </w:r>
      <w:r>
        <w:rPr>
          <w:spacing w:val="-1"/>
        </w:rPr>
        <w:t>Društva</w:t>
      </w:r>
      <w:r>
        <w:rPr>
          <w:spacing w:val="1"/>
        </w:rPr>
        <w:t xml:space="preserve"> </w:t>
      </w:r>
      <w:r>
        <w:t>u</w:t>
      </w:r>
      <w:r>
        <w:rPr>
          <w:spacing w:val="33"/>
        </w:rPr>
        <w:t xml:space="preserve"> </w:t>
      </w:r>
      <w:r>
        <w:rPr>
          <w:spacing w:val="-1"/>
        </w:rPr>
        <w:t>predstečajni</w:t>
      </w:r>
      <w:r>
        <w:rPr>
          <w:spacing w:val="2"/>
        </w:rPr>
        <w:t xml:space="preserve"> </w:t>
      </w:r>
      <w:r>
        <w:rPr>
          <w:spacing w:val="-1"/>
        </w:rPr>
        <w:t>postupak</w:t>
      </w:r>
      <w:r>
        <w:rPr>
          <w:spacing w:val="-2"/>
        </w:rPr>
        <w:t xml:space="preserve"> </w:t>
      </w:r>
      <w:r>
        <w:rPr>
          <w:spacing w:val="-1"/>
        </w:rPr>
        <w:t>na</w:t>
      </w:r>
      <w:r>
        <w:rPr>
          <w:spacing w:val="1"/>
        </w:rPr>
        <w:t xml:space="preserve"> </w:t>
      </w:r>
      <w:r>
        <w:rPr>
          <w:spacing w:val="-1"/>
        </w:rPr>
        <w:t>27.7.2017.</w:t>
      </w:r>
      <w:r>
        <w:rPr>
          <w:spacing w:val="-2"/>
        </w:rPr>
        <w:t xml:space="preserve"> </w:t>
      </w:r>
      <w:r>
        <w:t>godine.</w:t>
      </w:r>
    </w:p>
    <w:p w:rsidRDefault="00A81738" w:rsidR="00A81738">
      <w:pPr>
        <w:pStyle w:val="Tijeloteksta"/>
        <w:kinsoku w:val="false"/>
        <w:overflowPunct w:val="false"/>
        <w:spacing w:before="0"/>
        <w:ind w:left="0"/>
      </w:pPr>
    </w:p>
    <w:p w:rsidRDefault="00FB215D" w:rsidR="00A81738">
      <w:pPr>
        <w:pStyle w:val="Naslov6"/>
        <w:kinsoku w:val="false"/>
        <w:overflowPunct w:val="false"/>
        <w:spacing w:lineRule="exact" w:line="216" w:before="158"/>
        <w:ind w:right="56"/>
        <w:rPr>
          <w:b w:val="false"/>
          <w:bCs w:val="false"/>
        </w:rPr>
      </w:pPr>
      <w:r>
        <w:rPr>
          <w:spacing w:val="-1"/>
        </w:rPr>
        <w:t>Uzrok</w:t>
      </w:r>
      <w:r>
        <w:t xml:space="preserve"> </w:t>
      </w:r>
      <w:r>
        <w:rPr>
          <w:spacing w:val="-1"/>
        </w:rPr>
        <w:t>problema</w:t>
      </w:r>
      <w:r>
        <w:rPr>
          <w:spacing w:val="3"/>
        </w:rPr>
        <w:t xml:space="preserve"> </w:t>
      </w:r>
      <w:r>
        <w:t>s</w:t>
      </w:r>
      <w:r>
        <w:rPr>
          <w:spacing w:val="2"/>
        </w:rPr>
        <w:t xml:space="preserve"> </w:t>
      </w:r>
      <w:r>
        <w:rPr>
          <w:spacing w:val="-1"/>
        </w:rPr>
        <w:t>likvidnošću</w:t>
      </w:r>
      <w:r>
        <w:rPr>
          <w:spacing w:val="2"/>
        </w:rPr>
        <w:t xml:space="preserve"> </w:t>
      </w:r>
      <w:r>
        <w:t>i</w:t>
      </w:r>
      <w:r>
        <w:rPr>
          <w:spacing w:val="1"/>
        </w:rPr>
        <w:t xml:space="preserve"> </w:t>
      </w:r>
      <w:r>
        <w:rPr>
          <w:spacing w:val="-1"/>
        </w:rPr>
        <w:t xml:space="preserve">razlog </w:t>
      </w:r>
      <w:r>
        <w:t xml:space="preserve">za </w:t>
      </w:r>
      <w:r>
        <w:rPr>
          <w:spacing w:val="-1"/>
        </w:rPr>
        <w:t>pokretanje</w:t>
      </w:r>
      <w:r>
        <w:rPr>
          <w:spacing w:val="27"/>
        </w:rPr>
        <w:t xml:space="preserve"> </w:t>
      </w:r>
      <w:r>
        <w:rPr>
          <w:spacing w:val="-1"/>
        </w:rPr>
        <w:t>Predstečajnog</w:t>
      </w:r>
      <w:r>
        <w:rPr>
          <w:spacing w:val="4"/>
        </w:rPr>
        <w:t xml:space="preserve"> </w:t>
      </w:r>
      <w:r>
        <w:rPr>
          <w:spacing w:val="-2"/>
        </w:rPr>
        <w:t>postupka</w:t>
      </w:r>
    </w:p>
    <w:p w:rsidRDefault="00FB215D" w:rsidR="00A81738">
      <w:pPr>
        <w:pStyle w:val="Tijeloteksta"/>
        <w:kinsoku w:val="false"/>
        <w:overflowPunct w:val="false"/>
        <w:spacing w:lineRule="exact" w:line="216"/>
        <w:ind w:right="56"/>
        <w:rPr>
          <w:spacing w:val="-1"/>
        </w:rPr>
      </w:pPr>
      <w:r>
        <w:rPr>
          <w:spacing w:val="-1"/>
        </w:rPr>
        <w:t>Ključni</w:t>
      </w:r>
      <w:r>
        <w:rPr>
          <w:spacing w:val="4"/>
        </w:rPr>
        <w:t xml:space="preserve"> </w:t>
      </w:r>
      <w:r>
        <w:rPr>
          <w:spacing w:val="-1"/>
        </w:rPr>
        <w:t>događaji</w:t>
      </w:r>
      <w:r>
        <w:rPr>
          <w:spacing w:val="-3"/>
        </w:rPr>
        <w:t xml:space="preserve"> </w:t>
      </w:r>
      <w:r>
        <w:t>koji</w:t>
      </w:r>
      <w:r>
        <w:rPr>
          <w:spacing w:val="2"/>
        </w:rPr>
        <w:t xml:space="preserve"> </w:t>
      </w:r>
      <w:r>
        <w:rPr>
          <w:spacing w:val="-1"/>
        </w:rPr>
        <w:t>su</w:t>
      </w:r>
      <w:r>
        <w:t xml:space="preserve"> doveli </w:t>
      </w:r>
      <w:r>
        <w:rPr>
          <w:spacing w:val="-1"/>
        </w:rPr>
        <w:t>Dužnika</w:t>
      </w:r>
      <w:r>
        <w:rPr>
          <w:spacing w:val="3"/>
        </w:rPr>
        <w:t xml:space="preserve"> </w:t>
      </w:r>
      <w:r>
        <w:t xml:space="preserve">do </w:t>
      </w:r>
      <w:r>
        <w:rPr>
          <w:spacing w:val="-1"/>
        </w:rPr>
        <w:t>Predstečajnog</w:t>
      </w:r>
      <w:r>
        <w:rPr>
          <w:spacing w:val="45"/>
        </w:rPr>
        <w:t xml:space="preserve"> </w:t>
      </w:r>
      <w:r>
        <w:rPr>
          <w:spacing w:val="-1"/>
        </w:rPr>
        <w:t>postupka</w:t>
      </w:r>
      <w:r>
        <w:rPr>
          <w:spacing w:val="1"/>
        </w:rPr>
        <w:t xml:space="preserve"> </w:t>
      </w:r>
      <w:r>
        <w:rPr>
          <w:spacing w:val="-1"/>
        </w:rPr>
        <w:t>su:</w:t>
      </w:r>
    </w:p>
    <w:p w:rsidRDefault="00FB215D" w:rsidR="00A81738">
      <w:pPr>
        <w:pStyle w:val="Tijeloteksta"/>
        <w:numPr>
          <w:ilvl w:val="0"/>
          <w:numId w:val="15"/>
        </w:numPr>
        <w:tabs>
          <w:tab w:pos="480" w:val="left"/>
        </w:tabs>
        <w:kinsoku w:val="false"/>
        <w:overflowPunct w:val="false"/>
        <w:spacing w:lineRule="exact" w:line="216"/>
        <w:ind w:right="464"/>
        <w:rPr>
          <w:spacing w:val="-1"/>
        </w:rPr>
      </w:pPr>
      <w:r>
        <w:rPr>
          <w:spacing w:val="-1"/>
        </w:rPr>
        <w:t>Pad</w:t>
      </w:r>
      <w:r>
        <w:rPr>
          <w:spacing w:val="-3"/>
        </w:rPr>
        <w:t xml:space="preserve"> </w:t>
      </w:r>
      <w:r>
        <w:rPr>
          <w:spacing w:val="-1"/>
        </w:rPr>
        <w:t>„spreada”</w:t>
      </w:r>
      <w:r>
        <w:t xml:space="preserve"> između </w:t>
      </w:r>
      <w:r>
        <w:rPr>
          <w:spacing w:val="-1"/>
        </w:rPr>
        <w:t>cijene</w:t>
      </w:r>
      <w:r>
        <w:rPr>
          <w:spacing w:val="2"/>
        </w:rPr>
        <w:t xml:space="preserve"> </w:t>
      </w:r>
      <w:r>
        <w:rPr>
          <w:spacing w:val="-1"/>
        </w:rPr>
        <w:t>nabave</w:t>
      </w:r>
      <w:r>
        <w:rPr>
          <w:spacing w:val="2"/>
        </w:rPr>
        <w:t xml:space="preserve"> </w:t>
      </w:r>
      <w:r>
        <w:rPr>
          <w:spacing w:val="-1"/>
        </w:rPr>
        <w:t>pšenice</w:t>
      </w:r>
      <w:r>
        <w:rPr>
          <w:spacing w:val="4"/>
        </w:rPr>
        <w:t xml:space="preserve"> </w:t>
      </w:r>
      <w:r>
        <w:t>i</w:t>
      </w:r>
      <w:r>
        <w:rPr>
          <w:spacing w:val="27"/>
        </w:rPr>
        <w:t xml:space="preserve"> </w:t>
      </w:r>
      <w:r>
        <w:rPr>
          <w:spacing w:val="-1"/>
        </w:rPr>
        <w:t>prodajne cijene</w:t>
      </w:r>
      <w:r>
        <w:rPr>
          <w:spacing w:val="2"/>
        </w:rPr>
        <w:t xml:space="preserve"> </w:t>
      </w:r>
      <w:r>
        <w:rPr>
          <w:spacing w:val="-1"/>
        </w:rPr>
        <w:t>brašna</w:t>
      </w:r>
      <w:r>
        <w:rPr>
          <w:spacing w:val="3"/>
        </w:rPr>
        <w:t xml:space="preserve"> </w:t>
      </w:r>
      <w:r>
        <w:rPr>
          <w:spacing w:val="-1"/>
        </w:rPr>
        <w:t>kroz</w:t>
      </w:r>
      <w:r>
        <w:t xml:space="preserve"> </w:t>
      </w:r>
      <w:r>
        <w:rPr>
          <w:spacing w:val="-1"/>
        </w:rPr>
        <w:t>prvih</w:t>
      </w:r>
      <w:r>
        <w:rPr>
          <w:spacing w:val="2"/>
        </w:rPr>
        <w:t xml:space="preserve"> </w:t>
      </w:r>
      <w:r>
        <w:t>7</w:t>
      </w:r>
      <w:r>
        <w:rPr>
          <w:spacing w:val="-1"/>
        </w:rPr>
        <w:t xml:space="preserve"> mjeseci</w:t>
      </w:r>
      <w:r>
        <w:rPr>
          <w:spacing w:val="2"/>
        </w:rPr>
        <w:t xml:space="preserve"> </w:t>
      </w:r>
      <w:r>
        <w:t>2017.</w:t>
      </w:r>
      <w:r>
        <w:rPr>
          <w:spacing w:val="45"/>
        </w:rPr>
        <w:t xml:space="preserve"> </w:t>
      </w:r>
      <w:r>
        <w:t>godine</w:t>
      </w:r>
      <w:r>
        <w:rPr>
          <w:spacing w:val="-1"/>
        </w:rPr>
        <w:t xml:space="preserve"> </w:t>
      </w:r>
      <w:r>
        <w:t xml:space="preserve">u </w:t>
      </w:r>
      <w:r>
        <w:rPr>
          <w:spacing w:val="-1"/>
        </w:rPr>
        <w:t>odnosu</w:t>
      </w:r>
      <w:r>
        <w:rPr>
          <w:spacing w:val="2"/>
        </w:rPr>
        <w:t xml:space="preserve"> </w:t>
      </w:r>
      <w:r>
        <w:rPr>
          <w:spacing w:val="-1"/>
        </w:rPr>
        <w:t>na</w:t>
      </w:r>
      <w:r>
        <w:rPr>
          <w:spacing w:val="1"/>
        </w:rPr>
        <w:t xml:space="preserve"> </w:t>
      </w:r>
      <w:r>
        <w:t>2016.</w:t>
      </w:r>
      <w:r>
        <w:rPr>
          <w:spacing w:val="-2"/>
        </w:rPr>
        <w:t xml:space="preserve"> </w:t>
      </w:r>
      <w:r>
        <w:t xml:space="preserve">godinu </w:t>
      </w:r>
      <w:r>
        <w:rPr>
          <w:spacing w:val="-1"/>
        </w:rPr>
        <w:t>uzrokovan</w:t>
      </w:r>
      <w:r>
        <w:rPr>
          <w:spacing w:val="30"/>
        </w:rPr>
        <w:t xml:space="preserve"> </w:t>
      </w:r>
      <w:r>
        <w:rPr>
          <w:spacing w:val="-1"/>
        </w:rPr>
        <w:t>kretanjem</w:t>
      </w:r>
      <w:r>
        <w:rPr>
          <w:spacing w:val="1"/>
        </w:rPr>
        <w:t xml:space="preserve"> </w:t>
      </w:r>
      <w:r>
        <w:rPr>
          <w:spacing w:val="-1"/>
        </w:rPr>
        <w:t>cijena</w:t>
      </w:r>
      <w:r>
        <w:rPr>
          <w:spacing w:val="1"/>
        </w:rPr>
        <w:t xml:space="preserve"> </w:t>
      </w:r>
      <w:r>
        <w:rPr>
          <w:spacing w:val="-1"/>
        </w:rPr>
        <w:t>brašna</w:t>
      </w:r>
      <w:r>
        <w:rPr>
          <w:spacing w:val="1"/>
        </w:rPr>
        <w:t xml:space="preserve"> </w:t>
      </w:r>
      <w:r>
        <w:t xml:space="preserve">i </w:t>
      </w:r>
      <w:r>
        <w:rPr>
          <w:spacing w:val="-1"/>
        </w:rPr>
        <w:t>pšenice</w:t>
      </w:r>
      <w:r>
        <w:rPr>
          <w:spacing w:val="2"/>
        </w:rPr>
        <w:t xml:space="preserve"> </w:t>
      </w:r>
      <w:r>
        <w:rPr>
          <w:spacing w:val="-1"/>
        </w:rPr>
        <w:t>na</w:t>
      </w:r>
      <w:r>
        <w:rPr>
          <w:spacing w:val="1"/>
        </w:rPr>
        <w:t xml:space="preserve"> </w:t>
      </w:r>
      <w:r>
        <w:rPr>
          <w:spacing w:val="-1"/>
        </w:rPr>
        <w:t>svjetskom</w:t>
      </w:r>
      <w:r>
        <w:rPr>
          <w:spacing w:val="43"/>
        </w:rPr>
        <w:t xml:space="preserve"> </w:t>
      </w:r>
      <w:r>
        <w:rPr>
          <w:spacing w:val="-1"/>
        </w:rPr>
        <w:t>tržištu.</w:t>
      </w:r>
    </w:p>
    <w:p w:rsidRDefault="00FB215D" w:rsidR="00A81738">
      <w:pPr>
        <w:pStyle w:val="Tijeloteksta"/>
        <w:numPr>
          <w:ilvl w:val="0"/>
          <w:numId w:val="15"/>
        </w:numPr>
        <w:tabs>
          <w:tab w:pos="480" w:val="left"/>
        </w:tabs>
        <w:kinsoku w:val="false"/>
        <w:overflowPunct w:val="false"/>
        <w:spacing w:lineRule="exact" w:line="216" w:before="81"/>
        <w:ind w:right="242"/>
      </w:pPr>
      <w:r>
        <w:rPr>
          <w:spacing w:val="-1"/>
        </w:rPr>
        <w:t>Na</w:t>
      </w:r>
      <w:r>
        <w:rPr>
          <w:spacing w:val="-2"/>
        </w:rPr>
        <w:t xml:space="preserve"> </w:t>
      </w:r>
      <w:r>
        <w:rPr>
          <w:spacing w:val="-1"/>
        </w:rPr>
        <w:t>31.12.2016.</w:t>
      </w:r>
      <w:r>
        <w:rPr>
          <w:spacing w:val="-2"/>
        </w:rPr>
        <w:t xml:space="preserve"> </w:t>
      </w:r>
      <w:r>
        <w:t>godine</w:t>
      </w:r>
      <w:r>
        <w:rPr>
          <w:spacing w:val="-1"/>
        </w:rPr>
        <w:t xml:space="preserve"> povećan</w:t>
      </w:r>
      <w:r>
        <w:rPr>
          <w:spacing w:val="2"/>
        </w:rPr>
        <w:t xml:space="preserve"> </w:t>
      </w:r>
      <w:r>
        <w:t>je</w:t>
      </w:r>
      <w:r>
        <w:rPr>
          <w:spacing w:val="-3"/>
        </w:rPr>
        <w:t xml:space="preserve"> </w:t>
      </w:r>
      <w:r>
        <w:rPr>
          <w:spacing w:val="-1"/>
        </w:rPr>
        <w:t>iznos</w:t>
      </w:r>
      <w:r>
        <w:rPr>
          <w:spacing w:val="3"/>
        </w:rPr>
        <w:t xml:space="preserve"> </w:t>
      </w:r>
      <w:r>
        <w:rPr>
          <w:spacing w:val="-1"/>
        </w:rPr>
        <w:t>ukupnog</w:t>
      </w:r>
      <w:r>
        <w:rPr>
          <w:spacing w:val="41"/>
        </w:rPr>
        <w:t xml:space="preserve"> </w:t>
      </w:r>
      <w:r>
        <w:rPr>
          <w:spacing w:val="-1"/>
        </w:rPr>
        <w:t>financijskog</w:t>
      </w:r>
      <w:r>
        <w:rPr>
          <w:spacing w:val="6"/>
        </w:rPr>
        <w:t xml:space="preserve"> </w:t>
      </w:r>
      <w:r>
        <w:rPr>
          <w:spacing w:val="-1"/>
        </w:rPr>
        <w:t>duga</w:t>
      </w:r>
      <w:r>
        <w:rPr>
          <w:spacing w:val="1"/>
        </w:rPr>
        <w:t xml:space="preserve"> </w:t>
      </w:r>
      <w:r>
        <w:rPr>
          <w:spacing w:val="-1"/>
        </w:rPr>
        <w:t>za</w:t>
      </w:r>
      <w:r>
        <w:rPr>
          <w:spacing w:val="-2"/>
        </w:rPr>
        <w:t xml:space="preserve"> </w:t>
      </w:r>
      <w:r>
        <w:t>100</w:t>
      </w:r>
      <w:r>
        <w:rPr>
          <w:spacing w:val="-1"/>
        </w:rPr>
        <w:t xml:space="preserve"> </w:t>
      </w:r>
      <w:r>
        <w:t>mil</w:t>
      </w:r>
      <w:r>
        <w:rPr>
          <w:spacing w:val="-3"/>
        </w:rPr>
        <w:t xml:space="preserve"> </w:t>
      </w:r>
      <w:r>
        <w:rPr>
          <w:spacing w:val="-1"/>
        </w:rPr>
        <w:t>HRK.</w:t>
      </w:r>
      <w:r>
        <w:t xml:space="preserve"> temeljem</w:t>
      </w:r>
      <w:r>
        <w:rPr>
          <w:spacing w:val="-6"/>
        </w:rPr>
        <w:t xml:space="preserve"> </w:t>
      </w:r>
      <w:r>
        <w:rPr>
          <w:spacing w:val="-1"/>
        </w:rPr>
        <w:t>mjenica</w:t>
      </w:r>
      <w:r>
        <w:rPr>
          <w:spacing w:val="39"/>
        </w:rPr>
        <w:t xml:space="preserve"> </w:t>
      </w:r>
      <w:r>
        <w:t>s</w:t>
      </w:r>
      <w:r>
        <w:rPr>
          <w:spacing w:val="1"/>
        </w:rPr>
        <w:t xml:space="preserve"> </w:t>
      </w:r>
      <w:r>
        <w:rPr>
          <w:spacing w:val="-1"/>
        </w:rPr>
        <w:t>regresnim</w:t>
      </w:r>
      <w:r>
        <w:rPr>
          <w:spacing w:val="1"/>
        </w:rPr>
        <w:t xml:space="preserve"> </w:t>
      </w:r>
      <w:r>
        <w:rPr>
          <w:spacing w:val="-1"/>
        </w:rPr>
        <w:t>pravom prema</w:t>
      </w:r>
      <w:r>
        <w:rPr>
          <w:spacing w:val="-2"/>
        </w:rPr>
        <w:t xml:space="preserve"> </w:t>
      </w:r>
      <w:r>
        <w:rPr>
          <w:spacing w:val="-1"/>
        </w:rPr>
        <w:t>Dužniku</w:t>
      </w:r>
      <w:r>
        <w:rPr>
          <w:spacing w:val="7"/>
        </w:rPr>
        <w:t xml:space="preserve"> </w:t>
      </w:r>
      <w:r>
        <w:t>iz</w:t>
      </w:r>
      <w:r>
        <w:rPr>
          <w:spacing w:val="-2"/>
        </w:rPr>
        <w:t xml:space="preserve"> </w:t>
      </w:r>
      <w:r>
        <w:rPr>
          <w:spacing w:val="-1"/>
        </w:rPr>
        <w:t>faktoring</w:t>
      </w:r>
      <w:r>
        <w:rPr>
          <w:spacing w:val="45"/>
        </w:rPr>
        <w:t xml:space="preserve"> </w:t>
      </w:r>
      <w:r>
        <w:t>poslova</w:t>
      </w:r>
      <w:r>
        <w:rPr>
          <w:spacing w:val="1"/>
        </w:rPr>
        <w:t xml:space="preserve"> </w:t>
      </w:r>
      <w:r>
        <w:t>s</w:t>
      </w:r>
      <w:r>
        <w:rPr>
          <w:spacing w:val="-2"/>
        </w:rPr>
        <w:t xml:space="preserve"> </w:t>
      </w:r>
      <w:r>
        <w:rPr>
          <w:spacing w:val="-1"/>
        </w:rPr>
        <w:t>Agrokorom.</w:t>
      </w:r>
      <w:r>
        <w:t xml:space="preserve"> </w:t>
      </w:r>
      <w:r>
        <w:rPr>
          <w:spacing w:val="-1"/>
        </w:rPr>
        <w:t>Na</w:t>
      </w:r>
      <w:r>
        <w:rPr>
          <w:spacing w:val="-2"/>
        </w:rPr>
        <w:t xml:space="preserve"> </w:t>
      </w:r>
      <w:r>
        <w:rPr>
          <w:spacing w:val="-1"/>
        </w:rPr>
        <w:t>dan</w:t>
      </w:r>
      <w:r>
        <w:t xml:space="preserve"> </w:t>
      </w:r>
      <w:r>
        <w:rPr>
          <w:spacing w:val="-1"/>
        </w:rPr>
        <w:t>31.7.2017.</w:t>
      </w:r>
      <w:r>
        <w:rPr>
          <w:spacing w:val="-5"/>
        </w:rPr>
        <w:t xml:space="preserve"> </w:t>
      </w:r>
      <w:r>
        <w:t>godine</w:t>
      </w:r>
      <w:r>
        <w:rPr>
          <w:spacing w:val="2"/>
        </w:rPr>
        <w:t xml:space="preserve"> </w:t>
      </w:r>
      <w:r>
        <w:t>iste</w:t>
      </w:r>
      <w:r>
        <w:rPr>
          <w:spacing w:val="45"/>
        </w:rPr>
        <w:t xml:space="preserve"> </w:t>
      </w:r>
      <w:r>
        <w:rPr>
          <w:spacing w:val="-1"/>
        </w:rPr>
        <w:t>iznose</w:t>
      </w:r>
      <w:r>
        <w:rPr>
          <w:spacing w:val="4"/>
        </w:rPr>
        <w:t xml:space="preserve"> </w:t>
      </w:r>
      <w:r>
        <w:t>65</w:t>
      </w:r>
      <w:r>
        <w:rPr>
          <w:spacing w:val="-3"/>
        </w:rPr>
        <w:t xml:space="preserve"> </w:t>
      </w:r>
      <w:r>
        <w:t>mil.</w:t>
      </w:r>
      <w:r>
        <w:rPr>
          <w:spacing w:val="-2"/>
        </w:rPr>
        <w:t xml:space="preserve"> </w:t>
      </w:r>
      <w:r>
        <w:rPr>
          <w:spacing w:val="-1"/>
        </w:rPr>
        <w:t>HRK,</w:t>
      </w:r>
      <w:r>
        <w:t xml:space="preserve"> s</w:t>
      </w:r>
      <w:r>
        <w:rPr>
          <w:spacing w:val="-2"/>
        </w:rPr>
        <w:t xml:space="preserve"> </w:t>
      </w:r>
      <w:r>
        <w:t>dospijećem</w:t>
      </w:r>
      <w:r>
        <w:rPr>
          <w:spacing w:val="1"/>
        </w:rPr>
        <w:t xml:space="preserve"> </w:t>
      </w:r>
      <w:r>
        <w:t>u</w:t>
      </w:r>
      <w:r>
        <w:rPr>
          <w:spacing w:val="-3"/>
        </w:rPr>
        <w:t xml:space="preserve"> </w:t>
      </w:r>
      <w:r>
        <w:t>kolovozu</w:t>
      </w:r>
      <w:r>
        <w:rPr>
          <w:spacing w:val="5"/>
        </w:rPr>
        <w:t xml:space="preserve"> </w:t>
      </w:r>
      <w:r>
        <w:t>2017.</w:t>
      </w:r>
      <w:r>
        <w:rPr>
          <w:spacing w:val="29"/>
        </w:rPr>
        <w:t xml:space="preserve"> </w:t>
      </w:r>
      <w:r>
        <w:t>godine.</w:t>
      </w:r>
    </w:p>
    <w:p w:rsidRDefault="00FB215D" w:rsidR="00A81738">
      <w:pPr>
        <w:pStyle w:val="Tijeloteksta"/>
        <w:numPr>
          <w:ilvl w:val="0"/>
          <w:numId w:val="15"/>
        </w:numPr>
        <w:tabs>
          <w:tab w:pos="480" w:val="left"/>
        </w:tabs>
        <w:kinsoku w:val="false"/>
        <w:overflowPunct w:val="false"/>
        <w:spacing w:lineRule="exact" w:line="216"/>
        <w:ind w:right="430"/>
      </w:pPr>
      <w:r>
        <w:rPr>
          <w:spacing w:val="-1"/>
        </w:rPr>
        <w:t>Razvoj</w:t>
      </w:r>
      <w:r>
        <w:rPr>
          <w:spacing w:val="1"/>
        </w:rPr>
        <w:t xml:space="preserve"> </w:t>
      </w:r>
      <w:r>
        <w:rPr>
          <w:spacing w:val="-1"/>
        </w:rPr>
        <w:t>događaja</w:t>
      </w:r>
      <w:r>
        <w:rPr>
          <w:spacing w:val="-4"/>
        </w:rPr>
        <w:t xml:space="preserve"> </w:t>
      </w:r>
      <w:r>
        <w:t>s</w:t>
      </w:r>
      <w:r>
        <w:rPr>
          <w:spacing w:val="1"/>
        </w:rPr>
        <w:t xml:space="preserve"> </w:t>
      </w:r>
      <w:r>
        <w:rPr>
          <w:spacing w:val="-1"/>
        </w:rPr>
        <w:t>Agrokor</w:t>
      </w:r>
      <w:r>
        <w:rPr>
          <w:spacing w:val="1"/>
        </w:rPr>
        <w:t xml:space="preserve"> </w:t>
      </w:r>
      <w:r>
        <w:rPr>
          <w:spacing w:val="-1"/>
        </w:rPr>
        <w:t>Grupom</w:t>
      </w:r>
      <w:r>
        <w:rPr>
          <w:spacing w:val="1"/>
        </w:rPr>
        <w:t xml:space="preserve"> </w:t>
      </w:r>
      <w:r>
        <w:rPr>
          <w:spacing w:val="-1"/>
        </w:rPr>
        <w:t>rezultirao</w:t>
      </w:r>
      <w:r>
        <w:t xml:space="preserve"> je</w:t>
      </w:r>
      <w:r>
        <w:rPr>
          <w:spacing w:val="53"/>
        </w:rPr>
        <w:t xml:space="preserve"> </w:t>
      </w:r>
      <w:r>
        <w:t>padom</w:t>
      </w:r>
      <w:r>
        <w:rPr>
          <w:spacing w:val="-4"/>
        </w:rPr>
        <w:t xml:space="preserve"> </w:t>
      </w:r>
      <w:r>
        <w:rPr>
          <w:spacing w:val="-1"/>
        </w:rPr>
        <w:t>ukupnih</w:t>
      </w:r>
      <w:r>
        <w:rPr>
          <w:spacing w:val="9"/>
        </w:rPr>
        <w:t xml:space="preserve"> </w:t>
      </w:r>
      <w:r>
        <w:rPr>
          <w:spacing w:val="-1"/>
        </w:rPr>
        <w:t>prihoda</w:t>
      </w:r>
      <w:r>
        <w:rPr>
          <w:spacing w:val="-2"/>
        </w:rPr>
        <w:t xml:space="preserve"> </w:t>
      </w:r>
      <w:r>
        <w:t>od</w:t>
      </w:r>
      <w:r>
        <w:rPr>
          <w:spacing w:val="-1"/>
        </w:rPr>
        <w:t xml:space="preserve"> prodaje</w:t>
      </w:r>
      <w:r>
        <w:rPr>
          <w:spacing w:val="-3"/>
        </w:rPr>
        <w:t xml:space="preserve"> </w:t>
      </w:r>
      <w:r>
        <w:rPr>
          <w:spacing w:val="-1"/>
        </w:rPr>
        <w:t>Agrokor</w:t>
      </w:r>
      <w:r>
        <w:rPr>
          <w:spacing w:val="1"/>
        </w:rPr>
        <w:t xml:space="preserve"> </w:t>
      </w:r>
      <w:r>
        <w:rPr>
          <w:spacing w:val="-1"/>
        </w:rPr>
        <w:t>Grupi</w:t>
      </w:r>
      <w:r>
        <w:rPr>
          <w:spacing w:val="43"/>
        </w:rPr>
        <w:t xml:space="preserve"> </w:t>
      </w:r>
      <w:r>
        <w:rPr>
          <w:spacing w:val="-1"/>
        </w:rPr>
        <w:t>kroz</w:t>
      </w:r>
      <w:r>
        <w:rPr>
          <w:spacing w:val="2"/>
        </w:rPr>
        <w:t xml:space="preserve"> </w:t>
      </w:r>
      <w:r>
        <w:rPr>
          <w:spacing w:val="-1"/>
        </w:rPr>
        <w:t>prvih</w:t>
      </w:r>
      <w:r>
        <w:t xml:space="preserve"> 7</w:t>
      </w:r>
      <w:r>
        <w:rPr>
          <w:spacing w:val="-1"/>
        </w:rPr>
        <w:t xml:space="preserve"> mjeseci</w:t>
      </w:r>
      <w:r>
        <w:rPr>
          <w:spacing w:val="2"/>
        </w:rPr>
        <w:t xml:space="preserve"> </w:t>
      </w:r>
      <w:r>
        <w:t>2017.</w:t>
      </w:r>
      <w:r>
        <w:rPr>
          <w:spacing w:val="-2"/>
        </w:rPr>
        <w:t xml:space="preserve"> </w:t>
      </w:r>
      <w:r>
        <w:t>godine</w:t>
      </w:r>
      <w:r>
        <w:rPr>
          <w:spacing w:val="-1"/>
        </w:rPr>
        <w:t xml:space="preserve"> </w:t>
      </w:r>
      <w:r>
        <w:t xml:space="preserve">u </w:t>
      </w:r>
      <w:r>
        <w:rPr>
          <w:spacing w:val="-1"/>
        </w:rPr>
        <w:t>odnosu</w:t>
      </w:r>
      <w:r>
        <w:rPr>
          <w:spacing w:val="2"/>
        </w:rPr>
        <w:t xml:space="preserve"> </w:t>
      </w:r>
      <w:r>
        <w:rPr>
          <w:spacing w:val="-1"/>
        </w:rPr>
        <w:t>na</w:t>
      </w:r>
      <w:r>
        <w:rPr>
          <w:spacing w:val="1"/>
        </w:rPr>
        <w:t xml:space="preserve"> </w:t>
      </w:r>
      <w:r>
        <w:t>isti</w:t>
      </w:r>
      <w:r>
        <w:rPr>
          <w:spacing w:val="37"/>
        </w:rPr>
        <w:t xml:space="preserve"> </w:t>
      </w:r>
      <w:r>
        <w:t>period</w:t>
      </w:r>
      <w:r>
        <w:rPr>
          <w:spacing w:val="-1"/>
        </w:rPr>
        <w:t xml:space="preserve"> </w:t>
      </w:r>
      <w:r>
        <w:t>2016.</w:t>
      </w:r>
      <w:r>
        <w:rPr>
          <w:spacing w:val="-5"/>
        </w:rPr>
        <w:t xml:space="preserve"> </w:t>
      </w:r>
      <w:r>
        <w:t>godine</w:t>
      </w:r>
      <w:r>
        <w:rPr>
          <w:spacing w:val="-1"/>
        </w:rPr>
        <w:t xml:space="preserve"> za</w:t>
      </w:r>
      <w:r>
        <w:rPr>
          <w:spacing w:val="1"/>
        </w:rPr>
        <w:t xml:space="preserve"> </w:t>
      </w:r>
      <w:r>
        <w:rPr>
          <w:spacing w:val="-1"/>
        </w:rPr>
        <w:t>cca</w:t>
      </w:r>
      <w:r>
        <w:t xml:space="preserve"> 44%.</w:t>
      </w:r>
    </w:p>
    <w:p w:rsidRDefault="00FB215D" w:rsidR="00A81738">
      <w:pPr>
        <w:pStyle w:val="Tijeloteksta"/>
        <w:numPr>
          <w:ilvl w:val="0"/>
          <w:numId w:val="15"/>
        </w:numPr>
        <w:tabs>
          <w:tab w:pos="481" w:val="left"/>
        </w:tabs>
        <w:kinsoku w:val="false"/>
        <w:overflowPunct w:val="false"/>
        <w:spacing w:lineRule="exact" w:line="216"/>
        <w:ind w:right="107" w:left="480"/>
        <w:rPr>
          <w:spacing w:val="-1"/>
        </w:rPr>
      </w:pPr>
      <w:r>
        <w:rPr>
          <w:spacing w:val="-1"/>
        </w:rPr>
        <w:t>Financiranje</w:t>
      </w:r>
      <w:r>
        <w:rPr>
          <w:spacing w:val="4"/>
        </w:rPr>
        <w:t xml:space="preserve"> </w:t>
      </w:r>
      <w:r>
        <w:rPr>
          <w:spacing w:val="-1"/>
        </w:rPr>
        <w:t>kooperanata</w:t>
      </w:r>
      <w:r>
        <w:rPr>
          <w:spacing w:val="-2"/>
        </w:rPr>
        <w:t xml:space="preserve"> </w:t>
      </w:r>
      <w:r>
        <w:rPr>
          <w:spacing w:val="-1"/>
        </w:rPr>
        <w:t>kroz</w:t>
      </w:r>
      <w:r>
        <w:rPr>
          <w:spacing w:val="2"/>
        </w:rPr>
        <w:t xml:space="preserve"> </w:t>
      </w:r>
      <w:r>
        <w:rPr>
          <w:spacing w:val="-1"/>
        </w:rPr>
        <w:t>prodaju</w:t>
      </w:r>
      <w:r>
        <w:rPr>
          <w:spacing w:val="41"/>
        </w:rPr>
        <w:t xml:space="preserve"> </w:t>
      </w:r>
      <w:r>
        <w:rPr>
          <w:spacing w:val="-1"/>
        </w:rPr>
        <w:t>repromaterijala</w:t>
      </w:r>
      <w:r>
        <w:rPr>
          <w:spacing w:val="-6"/>
        </w:rPr>
        <w:t xml:space="preserve"> </w:t>
      </w:r>
      <w:r>
        <w:t>te</w:t>
      </w:r>
      <w:r>
        <w:rPr>
          <w:spacing w:val="-3"/>
        </w:rPr>
        <w:t xml:space="preserve"> </w:t>
      </w:r>
      <w:r>
        <w:rPr>
          <w:spacing w:val="-1"/>
        </w:rPr>
        <w:t>kompenzaciju</w:t>
      </w:r>
      <w:r>
        <w:rPr>
          <w:spacing w:val="5"/>
        </w:rPr>
        <w:t xml:space="preserve"> </w:t>
      </w:r>
      <w:r>
        <w:rPr>
          <w:spacing w:val="-1"/>
        </w:rPr>
        <w:t>pšenicom</w:t>
      </w:r>
      <w:r>
        <w:rPr>
          <w:spacing w:val="3"/>
        </w:rPr>
        <w:t xml:space="preserve"> </w:t>
      </w:r>
      <w:r>
        <w:t>i ostalim</w:t>
      </w:r>
      <w:r>
        <w:rPr>
          <w:spacing w:val="65"/>
        </w:rPr>
        <w:t xml:space="preserve"> </w:t>
      </w:r>
      <w:r>
        <w:rPr>
          <w:spacing w:val="-1"/>
        </w:rPr>
        <w:t>robama</w:t>
      </w:r>
      <w:r>
        <w:rPr>
          <w:spacing w:val="-2"/>
        </w:rPr>
        <w:t xml:space="preserve"> </w:t>
      </w:r>
      <w:r>
        <w:t>dovelo je</w:t>
      </w:r>
      <w:r>
        <w:rPr>
          <w:spacing w:val="-3"/>
        </w:rPr>
        <w:t xml:space="preserve"> </w:t>
      </w:r>
      <w:r>
        <w:t xml:space="preserve">do </w:t>
      </w:r>
      <w:r>
        <w:rPr>
          <w:spacing w:val="-1"/>
        </w:rPr>
        <w:t>zarobljavanja</w:t>
      </w:r>
      <w:r>
        <w:rPr>
          <w:spacing w:val="3"/>
        </w:rPr>
        <w:t xml:space="preserve"> </w:t>
      </w:r>
      <w:r>
        <w:t>obrtnog</w:t>
      </w:r>
      <w:r>
        <w:rPr>
          <w:spacing w:val="-3"/>
        </w:rPr>
        <w:t xml:space="preserve"> </w:t>
      </w:r>
      <w:r>
        <w:t>kapitala</w:t>
      </w:r>
      <w:r>
        <w:rPr>
          <w:spacing w:val="-4"/>
        </w:rPr>
        <w:t xml:space="preserve"> </w:t>
      </w:r>
      <w:r>
        <w:rPr>
          <w:spacing w:val="1"/>
        </w:rPr>
        <w:t>te</w:t>
      </w:r>
      <w:r>
        <w:rPr>
          <w:spacing w:val="28"/>
        </w:rPr>
        <w:t xml:space="preserve"> </w:t>
      </w:r>
      <w:r>
        <w:rPr>
          <w:spacing w:val="-1"/>
        </w:rPr>
        <w:t>dodatne</w:t>
      </w:r>
      <w:r>
        <w:rPr>
          <w:spacing w:val="-3"/>
        </w:rPr>
        <w:t xml:space="preserve"> </w:t>
      </w:r>
      <w:r>
        <w:t>potrebe</w:t>
      </w:r>
      <w:r>
        <w:rPr>
          <w:spacing w:val="-3"/>
        </w:rPr>
        <w:t xml:space="preserve"> </w:t>
      </w:r>
      <w:r>
        <w:rPr>
          <w:spacing w:val="-1"/>
        </w:rPr>
        <w:t>za</w:t>
      </w:r>
      <w:r>
        <w:rPr>
          <w:spacing w:val="-2"/>
        </w:rPr>
        <w:t xml:space="preserve"> </w:t>
      </w:r>
      <w:r>
        <w:rPr>
          <w:spacing w:val="-1"/>
        </w:rPr>
        <w:t>financiranjem</w:t>
      </w:r>
      <w:r>
        <w:rPr>
          <w:spacing w:val="6"/>
        </w:rPr>
        <w:t xml:space="preserve"> </w:t>
      </w:r>
      <w:r>
        <w:t>istog</w:t>
      </w:r>
      <w:r>
        <w:rPr>
          <w:spacing w:val="-3"/>
        </w:rPr>
        <w:t xml:space="preserve"> </w:t>
      </w:r>
      <w:r>
        <w:rPr>
          <w:spacing w:val="1"/>
        </w:rPr>
        <w:t>iz</w:t>
      </w:r>
      <w:r>
        <w:rPr>
          <w:spacing w:val="30"/>
        </w:rPr>
        <w:t xml:space="preserve"> </w:t>
      </w:r>
      <w:r>
        <w:rPr>
          <w:spacing w:val="-1"/>
        </w:rPr>
        <w:t>kratkoročnih</w:t>
      </w:r>
      <w:r>
        <w:rPr>
          <w:spacing w:val="5"/>
        </w:rPr>
        <w:t xml:space="preserve"> </w:t>
      </w:r>
      <w:r>
        <w:t>kredita</w:t>
      </w:r>
      <w:r>
        <w:rPr>
          <w:spacing w:val="-2"/>
        </w:rPr>
        <w:t xml:space="preserve"> </w:t>
      </w:r>
      <w:r>
        <w:rPr>
          <w:spacing w:val="-1"/>
        </w:rPr>
        <w:t>banaka</w:t>
      </w:r>
      <w:r>
        <w:rPr>
          <w:spacing w:val="1"/>
        </w:rPr>
        <w:t xml:space="preserve"> </w:t>
      </w:r>
      <w:r>
        <w:rPr>
          <w:spacing w:val="-1"/>
        </w:rPr>
        <w:t>uz</w:t>
      </w:r>
      <w:r>
        <w:t xml:space="preserve"> </w:t>
      </w:r>
      <w:r>
        <w:rPr>
          <w:spacing w:val="-1"/>
        </w:rPr>
        <w:t>relativno</w:t>
      </w:r>
      <w:r>
        <w:rPr>
          <w:spacing w:val="2"/>
        </w:rPr>
        <w:t xml:space="preserve"> </w:t>
      </w:r>
      <w:r>
        <w:rPr>
          <w:spacing w:val="-1"/>
        </w:rPr>
        <w:t>visoke</w:t>
      </w:r>
      <w:r>
        <w:rPr>
          <w:spacing w:val="43"/>
        </w:rPr>
        <w:t xml:space="preserve"> </w:t>
      </w:r>
      <w:r>
        <w:rPr>
          <w:spacing w:val="-1"/>
        </w:rPr>
        <w:t>kamate.</w:t>
      </w:r>
    </w:p>
    <w:p w:rsidRDefault="00A81738" w:rsidR="00A81738">
      <w:pPr>
        <w:pStyle w:val="Tijeloteksta"/>
        <w:numPr>
          <w:ilvl w:val="0"/>
          <w:numId w:val="15"/>
        </w:numPr>
        <w:tabs>
          <w:tab w:pos="481" w:val="left"/>
        </w:tabs>
        <w:kinsoku w:val="false"/>
        <w:overflowPunct w:val="false"/>
        <w:spacing w:lineRule="exact" w:line="216"/>
        <w:ind w:right="107" w:left="480"/>
        <w:rPr>
          <w:spacing w:val="-1"/>
        </w:rPr>
        <w:sectPr w:rsidR="00A81738">
          <w:headerReference w:type="default" r:id="rId13"/>
          <w:pgSz w:orient="landscape" w:h="10800" w:w="15600"/>
          <w:pgMar w:gutter="0" w:footer="0" w:header="0" w:left="660" w:bottom="0" w:right="460" w:top="660"/>
          <w:cols w:num="3" w:space="720" w:equalWidth="false">
            <w:col w:space="515" w:w="2738"/>
            <w:col w:space="226" w:w="5472"/>
            <w:col w:w="5529"/>
          </w:cols>
          <w:noEndnote/>
        </w:sectPr>
      </w:pPr>
    </w:p>
    <w:p w:rsidRDefault="00241AE9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  <w:r>
        <w:rPr>
          <w:noProof/>
        </w:rPr>
        <w:lastRenderedPageBreak/>
        <w:pict>
          <v:shape filled="f" strokeweight="1pt" strokecolor="#75787b" path="m,l,9298e" o:allowincell="f" o:spid="_x0000_s1151" id="Freeform 13" style="position:absolute;margin-left:194.7pt;margin-top:37.7pt;width:0;height:464.85pt;z-index:-251693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,9298">
            <v:path o:connectangles="0,0" o:connectlocs="0,0;0,5903595" o:connecttype="custom" arrowok="t"/>
            <w10:wrap anchory="page" anchorx="page"/>
          </v:shape>
        </w:pict>
      </w:r>
    </w:p>
    <w:p w:rsidRDefault="00A81738" w:rsidR="00A81738">
      <w:pPr>
        <w:pStyle w:val="Tijeloteksta"/>
        <w:kinsoku w:val="false"/>
        <w:overflowPunct w:val="false"/>
        <w:spacing w:before="2"/>
        <w:ind w:left="0"/>
        <w:rPr>
          <w:sz w:val="23"/>
          <w:szCs w:val="23"/>
        </w:rPr>
      </w:pPr>
    </w:p>
    <w:p w:rsidRDefault="00241AE9" w:rsidR="00A81738">
      <w:pPr>
        <w:pStyle w:val="Tijeloteksta"/>
        <w:tabs>
          <w:tab w:pos="14258" w:val="right"/>
        </w:tabs>
        <w:kinsoku w:val="false"/>
        <w:overflowPunct w:val="false"/>
        <w:spacing w:before="80"/>
        <w:ind w:left="7428"/>
        <w:rPr>
          <w:sz w:val="12"/>
          <w:szCs w:val="12"/>
        </w:rPr>
      </w:pPr>
      <w:r>
        <w:rPr>
          <w:noProof/>
        </w:rPr>
        <w:pict>
          <v:rect filled="f" stroked="f" o:allowincell="f" o:spid="_x0000_s1033" id="Rectangle 14" style="position:absolute;left:0;text-align:left;margin-left:38.85pt;margin-top:-53.1pt;width:127pt;height:64pt;z-index:-251692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>
            <v:textbox inset="0,0,0,0">
              <w:txbxContent>
                <w:p w:rsidRDefault="00FB215D" w:rsidR="00A81738">
                  <w:pPr>
                    <w:widowControl/>
                    <w:autoSpaceDE/>
                    <w:autoSpaceDN/>
                    <w:adjustRightInd/>
                    <w:spacing w:lineRule="atLeast" w:line="1280"/>
                  </w:pPr>
                  <w:r>
                    <w:rPr>
                      <w:noProof/>
                    </w:rPr>
                    <w:drawing>
                      <wp:inline distR="0" distL="0" distB="0" distT="0">
                        <wp:extent cy="803275" cx="1605915"/>
                        <wp:effectExtent b="0" r="0" t="0" l="0"/>
                        <wp:docPr name="Slika 12" id="12"/>
                        <wp:cNvGraphicFramePr>
                          <a:graphicFrameLocks noChangeAspect="true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name="Picture 12" id="0"/>
                                <pic:cNvPicPr>
                                  <a:picLocks noChangeArrowheads="true" noChangeAspect="true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y="0" x="0"/>
                                  <a:ext cy="803275" cx="160591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Default="00A81738" w:rsidR="00A81738"/>
              </w:txbxContent>
            </v:textbox>
            <w10:wrap anchorx="page"/>
          </v:rect>
        </w:pict>
      </w:r>
      <w:r w:rsidR="00FB215D">
        <w:rPr>
          <w:sz w:val="12"/>
          <w:szCs w:val="12"/>
        </w:rPr>
        <w:t xml:space="preserve">© 2017 </w:t>
      </w:r>
      <w:r w:rsidR="00FB215D">
        <w:rPr>
          <w:spacing w:val="2"/>
          <w:sz w:val="12"/>
          <w:szCs w:val="12"/>
        </w:rPr>
        <w:t xml:space="preserve"> </w:t>
      </w:r>
      <w:r w:rsidR="00FB215D">
        <w:rPr>
          <w:sz w:val="12"/>
          <w:szCs w:val="12"/>
        </w:rPr>
        <w:t>Granolio</w:t>
      </w:r>
      <w:r w:rsidR="00FB215D">
        <w:rPr>
          <w:spacing w:val="-8"/>
          <w:sz w:val="12"/>
          <w:szCs w:val="12"/>
        </w:rPr>
        <w:t xml:space="preserve"> </w:t>
      </w:r>
      <w:r w:rsidR="00FB215D">
        <w:rPr>
          <w:spacing w:val="-1"/>
          <w:sz w:val="12"/>
          <w:szCs w:val="12"/>
        </w:rPr>
        <w:t>d.d.</w:t>
      </w:r>
      <w:r w:rsidR="00FB215D">
        <w:rPr>
          <w:sz w:val="12"/>
          <w:szCs w:val="12"/>
        </w:rPr>
        <w:t xml:space="preserve"> |</w:t>
      </w:r>
      <w:r w:rsidR="00FB215D">
        <w:rPr>
          <w:spacing w:val="42"/>
          <w:sz w:val="12"/>
          <w:szCs w:val="12"/>
        </w:rPr>
        <w:t xml:space="preserve"> </w:t>
      </w:r>
      <w:r w:rsidR="00FB215D">
        <w:rPr>
          <w:spacing w:val="-1"/>
          <w:sz w:val="12"/>
          <w:szCs w:val="12"/>
        </w:rPr>
        <w:t>Predstečajni</w:t>
      </w:r>
      <w:r w:rsidR="00FB215D">
        <w:rPr>
          <w:spacing w:val="1"/>
          <w:sz w:val="12"/>
          <w:szCs w:val="12"/>
        </w:rPr>
        <w:t xml:space="preserve"> </w:t>
      </w:r>
      <w:r w:rsidR="00FB215D">
        <w:rPr>
          <w:spacing w:val="-1"/>
          <w:sz w:val="12"/>
          <w:szCs w:val="12"/>
        </w:rPr>
        <w:t xml:space="preserve">postupak </w:t>
      </w:r>
      <w:r w:rsidR="00FB215D">
        <w:rPr>
          <w:sz w:val="12"/>
          <w:szCs w:val="12"/>
        </w:rPr>
        <w:t>|</w:t>
      </w:r>
      <w:r w:rsidR="00FB215D">
        <w:rPr>
          <w:spacing w:val="1"/>
          <w:sz w:val="12"/>
          <w:szCs w:val="12"/>
        </w:rPr>
        <w:t xml:space="preserve"> </w:t>
      </w:r>
      <w:r w:rsidR="00FB215D">
        <w:rPr>
          <w:sz w:val="12"/>
          <w:szCs w:val="12"/>
        </w:rPr>
        <w:t>izmijenjeni</w:t>
      </w:r>
      <w:r w:rsidR="00FB215D">
        <w:rPr>
          <w:spacing w:val="-8"/>
          <w:sz w:val="12"/>
          <w:szCs w:val="12"/>
        </w:rPr>
        <w:t xml:space="preserve"> </w:t>
      </w:r>
      <w:r w:rsidR="00FB215D">
        <w:rPr>
          <w:sz w:val="12"/>
          <w:szCs w:val="12"/>
        </w:rPr>
        <w:t>plan</w:t>
      </w:r>
      <w:r w:rsidR="00FB215D">
        <w:rPr>
          <w:spacing w:val="-3"/>
          <w:sz w:val="12"/>
          <w:szCs w:val="12"/>
        </w:rPr>
        <w:t xml:space="preserve"> </w:t>
      </w:r>
      <w:r w:rsidR="00FB215D">
        <w:rPr>
          <w:spacing w:val="-1"/>
          <w:sz w:val="12"/>
          <w:szCs w:val="12"/>
        </w:rPr>
        <w:t>restrukturiranja</w:t>
      </w:r>
      <w:r w:rsidR="00FB215D">
        <w:rPr>
          <w:spacing w:val="39"/>
          <w:sz w:val="12"/>
          <w:szCs w:val="12"/>
        </w:rPr>
        <w:t xml:space="preserve"> </w:t>
      </w:r>
      <w:r w:rsidR="00FB215D">
        <w:rPr>
          <w:sz w:val="12"/>
          <w:szCs w:val="12"/>
        </w:rPr>
        <w:t xml:space="preserve">|  15. </w:t>
      </w:r>
      <w:r w:rsidR="00FB215D">
        <w:rPr>
          <w:spacing w:val="-1"/>
          <w:sz w:val="12"/>
          <w:szCs w:val="12"/>
        </w:rPr>
        <w:t>studenog</w:t>
      </w:r>
      <w:r w:rsidR="00FB215D">
        <w:rPr>
          <w:spacing w:val="-2"/>
          <w:sz w:val="12"/>
          <w:szCs w:val="12"/>
        </w:rPr>
        <w:t xml:space="preserve"> </w:t>
      </w:r>
      <w:r w:rsidR="00FB215D">
        <w:rPr>
          <w:sz w:val="12"/>
          <w:szCs w:val="12"/>
        </w:rPr>
        <w:t>2018.</w:t>
      </w:r>
      <w:r w:rsidR="00FB215D">
        <w:rPr>
          <w:b/>
          <w:bCs/>
          <w:sz w:val="12"/>
          <w:szCs w:val="12"/>
        </w:rPr>
        <w:tab/>
        <w:t>4</w:t>
      </w:r>
    </w:p>
    <w:p w:rsidRDefault="00A81738" w:rsidR="00A81738">
      <w:pPr>
        <w:pStyle w:val="Tijeloteksta"/>
        <w:tabs>
          <w:tab w:pos="14258" w:val="right"/>
        </w:tabs>
        <w:kinsoku w:val="false"/>
        <w:overflowPunct w:val="false"/>
        <w:spacing w:before="80"/>
        <w:ind w:left="7428"/>
        <w:rPr>
          <w:sz w:val="12"/>
          <w:szCs w:val="12"/>
        </w:rPr>
        <w:sectPr w:rsidR="00A81738">
          <w:type w:val="continuous"/>
          <w:pgSz w:orient="landscape" w:h="10800" w:w="15600"/>
          <w:pgMar w:gutter="0" w:footer="720" w:header="720" w:left="660" w:bottom="280" w:right="460" w:top="260"/>
          <w:cols w:space="720" w:equalWidth="false">
            <w:col w:w="14480"/>
          </w:cols>
          <w:noEndnote/>
        </w:sectPr>
      </w:pPr>
    </w:p>
    <w:p w:rsidRDefault="00A81738" w:rsidR="00A81738">
      <w:pPr>
        <w:pStyle w:val="Tijeloteksta"/>
        <w:kinsoku w:val="false"/>
        <w:overflowPunct w:val="false"/>
        <w:spacing w:before="10"/>
        <w:ind w:left="0"/>
        <w:rPr>
          <w:b/>
          <w:bCs/>
          <w:sz w:val="5"/>
          <w:szCs w:val="5"/>
        </w:rPr>
      </w:pPr>
    </w:p>
    <w:tbl>
      <w:tblPr>
        <w:tblW w:type="auto" w:w="0"/>
        <w:tblInd w:type="dxa" w:w="102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3296"/>
        <w:gridCol w:w="2382"/>
        <w:gridCol w:w="734"/>
        <w:gridCol w:w="688"/>
        <w:gridCol w:w="907"/>
        <w:gridCol w:w="724"/>
        <w:gridCol w:w="2585"/>
        <w:gridCol w:w="894"/>
        <w:gridCol w:w="651"/>
        <w:gridCol w:w="938"/>
        <w:gridCol w:w="691"/>
      </w:tblGrid>
      <w:tr w:rsidR="00A81738">
        <w:trPr>
          <w:trHeight w:hRule="exact" w:val="323"/>
        </w:trPr>
        <w:tc>
          <w:tcPr>
            <w:tcW w:type="dxa" w:w="3296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before="85"/>
              <w:ind w:left="55"/>
            </w:pPr>
            <w:bookmarkStart w:name="Slide_Number_6" w:id="6"/>
            <w:bookmarkEnd w:id="6"/>
            <w:r>
              <w:rPr>
                <w:rFonts w:cs="Verdana" w:hAnsi="Verdana" w:ascii="Verdana"/>
                <w:b/>
                <w:bCs/>
                <w:sz w:val="26"/>
                <w:szCs w:val="26"/>
              </w:rPr>
              <w:t>2.</w:t>
            </w:r>
            <w:r>
              <w:rPr>
                <w:rFonts w:cs="Verdana" w:hAnsi="Verdana" w:ascii="Verdana"/>
                <w:b/>
                <w:bCs/>
                <w:spacing w:val="-17"/>
                <w:sz w:val="26"/>
                <w:szCs w:val="26"/>
              </w:rPr>
              <w:t xml:space="preserve"> </w:t>
            </w:r>
            <w:r>
              <w:rPr>
                <w:rFonts w:cs="Verdana" w:hAnsi="Verdana" w:ascii="Verdana"/>
                <w:b/>
                <w:bCs/>
                <w:spacing w:val="-1"/>
                <w:sz w:val="26"/>
                <w:szCs w:val="26"/>
              </w:rPr>
              <w:t>Postojanje</w:t>
            </w:r>
          </w:p>
        </w:tc>
        <w:tc>
          <w:tcPr>
            <w:tcW w:type="dxa" w:w="3804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before="67"/>
              <w:ind w:left="44"/>
            </w:pPr>
            <w:r>
              <w:rPr>
                <w:rFonts w:cs="Verdana" w:hAnsi="Verdana" w:ascii="Verdana"/>
                <w:b/>
                <w:bCs/>
                <w:spacing w:val="-5"/>
                <w:sz w:val="18"/>
                <w:szCs w:val="18"/>
              </w:rPr>
              <w:t>Račun</w:t>
            </w:r>
            <w:r>
              <w:rPr>
                <w:rFonts w:cs="Verdana" w:hAnsi="Verdana" w:ascii="Verdana"/>
                <w:b/>
                <w:bCs/>
                <w:spacing w:val="-12"/>
                <w:sz w:val="18"/>
                <w:szCs w:val="18"/>
              </w:rPr>
              <w:t xml:space="preserve"> </w:t>
            </w:r>
            <w:r>
              <w:rPr>
                <w:rFonts w:cs="Verdana" w:hAnsi="Verdana" w:ascii="Verdana"/>
                <w:b/>
                <w:bCs/>
                <w:spacing w:val="-6"/>
                <w:sz w:val="18"/>
                <w:szCs w:val="18"/>
              </w:rPr>
              <w:t xml:space="preserve">dobiti </w:t>
            </w:r>
            <w:r>
              <w:rPr>
                <w:rFonts w:cs="Verdana" w:hAnsi="Verdana" w:ascii="Verdana"/>
                <w:b/>
                <w:bCs/>
                <w:sz w:val="18"/>
                <w:szCs w:val="18"/>
              </w:rPr>
              <w:t>i</w:t>
            </w:r>
            <w:r>
              <w:rPr>
                <w:rFonts w:cs="Verdana" w:hAnsi="Verdana" w:ascii="Verdana"/>
                <w:b/>
                <w:bCs/>
                <w:spacing w:val="-6"/>
                <w:sz w:val="18"/>
                <w:szCs w:val="18"/>
              </w:rPr>
              <w:t xml:space="preserve"> gubitka</w:t>
            </w:r>
            <w:r>
              <w:rPr>
                <w:rFonts w:cs="Verdana" w:hAnsi="Verdana" w:ascii="Verdana"/>
                <w:b/>
                <w:bCs/>
                <w:spacing w:val="-4"/>
                <w:sz w:val="18"/>
                <w:szCs w:val="18"/>
              </w:rPr>
              <w:t xml:space="preserve"> </w:t>
            </w:r>
            <w:r>
              <w:rPr>
                <w:rFonts w:cs="Verdana" w:hAnsi="Verdana" w:ascii="Verdana"/>
                <w:b/>
                <w:bCs/>
                <w:sz w:val="18"/>
                <w:szCs w:val="18"/>
              </w:rPr>
              <w:t>-</w:t>
            </w:r>
            <w:r>
              <w:rPr>
                <w:rFonts w:cs="Verdana" w:hAnsi="Verdana" w:ascii="Verdana"/>
                <w:b/>
                <w:bCs/>
                <w:spacing w:val="-1"/>
                <w:sz w:val="18"/>
                <w:szCs w:val="18"/>
              </w:rPr>
              <w:t xml:space="preserve"> </w:t>
            </w:r>
            <w:r>
              <w:rPr>
                <w:rFonts w:cs="Verdana" w:hAnsi="Verdana" w:ascii="Verdana"/>
                <w:b/>
                <w:bCs/>
                <w:spacing w:val="-2"/>
                <w:sz w:val="18"/>
                <w:szCs w:val="18"/>
              </w:rPr>
              <w:t>Granolio</w:t>
            </w:r>
            <w:r>
              <w:rPr>
                <w:rFonts w:cs="Verdana" w:hAnsi="Verdana" w:ascii="Verdana"/>
                <w:b/>
                <w:bCs/>
                <w:spacing w:val="-8"/>
                <w:sz w:val="18"/>
                <w:szCs w:val="18"/>
              </w:rPr>
              <w:t xml:space="preserve"> </w:t>
            </w:r>
            <w:r>
              <w:rPr>
                <w:rFonts w:cs="Verdana" w:hAnsi="Verdana" w:ascii="Verdana"/>
                <w:b/>
                <w:bCs/>
                <w:spacing w:val="-6"/>
                <w:sz w:val="18"/>
                <w:szCs w:val="18"/>
              </w:rPr>
              <w:t>d.d.</w:t>
            </w:r>
          </w:p>
        </w:tc>
        <w:tc>
          <w:tcPr>
            <w:tcW w:type="dxa" w:w="1631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Default="00A81738" w:rsidR="00A81738"/>
        </w:tc>
        <w:tc>
          <w:tcPr>
            <w:tcW w:type="dxa" w:w="3479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before="67"/>
              <w:ind w:left="370"/>
            </w:pPr>
            <w:r>
              <w:rPr>
                <w:rFonts w:cs="Verdana" w:hAnsi="Verdana" w:ascii="Verdana"/>
                <w:b/>
                <w:bCs/>
                <w:spacing w:val="-3"/>
                <w:sz w:val="18"/>
                <w:szCs w:val="18"/>
              </w:rPr>
              <w:t>Bilanca</w:t>
            </w:r>
            <w:r>
              <w:rPr>
                <w:rFonts w:cs="Verdana" w:hAnsi="Verdana" w:ascii="Verdana"/>
                <w:b/>
                <w:bCs/>
                <w:spacing w:val="-8"/>
                <w:sz w:val="18"/>
                <w:szCs w:val="18"/>
              </w:rPr>
              <w:t xml:space="preserve"> </w:t>
            </w:r>
            <w:r>
              <w:rPr>
                <w:rFonts w:cs="Verdana" w:hAnsi="Verdana" w:ascii="Verdana"/>
                <w:b/>
                <w:bCs/>
                <w:spacing w:val="-3"/>
                <w:sz w:val="18"/>
                <w:szCs w:val="18"/>
              </w:rPr>
              <w:t>stanja</w:t>
            </w:r>
            <w:r>
              <w:rPr>
                <w:rFonts w:cs="Verdana" w:hAnsi="Verdana" w:ascii="Verdana"/>
                <w:b/>
                <w:bCs/>
                <w:spacing w:val="-8"/>
                <w:sz w:val="18"/>
                <w:szCs w:val="18"/>
              </w:rPr>
              <w:t xml:space="preserve"> </w:t>
            </w:r>
            <w:r>
              <w:rPr>
                <w:rFonts w:cs="Verdana" w:hAnsi="Verdana" w:ascii="Verdana"/>
                <w:b/>
                <w:bCs/>
                <w:sz w:val="18"/>
                <w:szCs w:val="18"/>
              </w:rPr>
              <w:t>-</w:t>
            </w:r>
            <w:r>
              <w:rPr>
                <w:rFonts w:cs="Verdana" w:hAnsi="Verdana" w:ascii="Verdana"/>
                <w:b/>
                <w:bCs/>
                <w:spacing w:val="-5"/>
                <w:sz w:val="18"/>
                <w:szCs w:val="18"/>
              </w:rPr>
              <w:t xml:space="preserve"> </w:t>
            </w:r>
            <w:r>
              <w:rPr>
                <w:rFonts w:cs="Verdana" w:hAnsi="Verdana" w:ascii="Verdana"/>
                <w:b/>
                <w:bCs/>
                <w:spacing w:val="-2"/>
                <w:sz w:val="18"/>
                <w:szCs w:val="18"/>
              </w:rPr>
              <w:t>Granolio</w:t>
            </w:r>
            <w:r>
              <w:rPr>
                <w:rFonts w:cs="Verdana" w:hAnsi="Verdana" w:ascii="Verdana"/>
                <w:b/>
                <w:bCs/>
                <w:spacing w:val="-11"/>
                <w:sz w:val="18"/>
                <w:szCs w:val="18"/>
              </w:rPr>
              <w:t xml:space="preserve"> </w:t>
            </w:r>
            <w:r>
              <w:rPr>
                <w:rFonts w:cs="Verdana" w:hAnsi="Verdana" w:ascii="Verdana"/>
                <w:b/>
                <w:bCs/>
                <w:spacing w:val="-6"/>
                <w:sz w:val="18"/>
                <w:szCs w:val="18"/>
              </w:rPr>
              <w:t>d.d.</w:t>
            </w:r>
          </w:p>
        </w:tc>
        <w:tc>
          <w:tcPr>
            <w:tcW w:type="dxa" w:w="2280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Default="00A81738" w:rsidR="00A81738"/>
        </w:tc>
      </w:tr>
      <w:tr w:rsidR="00A81738">
        <w:trPr>
          <w:trHeight w:hRule="exact" w:val="239"/>
        </w:trPr>
        <w:tc>
          <w:tcPr>
            <w:tcW w:type="dxa" w:w="3296"/>
            <w:vMerge/>
            <w:tcBorders>
              <w:top w:val="nil"/>
              <w:left w:val="nil"/>
              <w:bottom w:val="nil"/>
              <w:right w:val="nil"/>
            </w:tcBorders>
          </w:tcPr>
          <w:p w:rsidRDefault="00A81738" w:rsidR="00A81738"/>
        </w:tc>
        <w:tc>
          <w:tcPr>
            <w:tcW w:type="dxa" w:w="3804"/>
            <w:gridSpan w:val="3"/>
            <w:tcBorders>
              <w:top w:val="nil"/>
              <w:left w:val="nil"/>
              <w:bottom w:val="nil"/>
              <w:right w:val="nil"/>
            </w:tcBorders>
            <w:shd w:fill="046A38" w:color="auto" w:val="clear"/>
          </w:tcPr>
          <w:p w:rsidRDefault="00FB215D" w:rsidR="00A81738">
            <w:pPr>
              <w:pStyle w:val="TableParagraph"/>
              <w:tabs>
                <w:tab w:pos="2542" w:val="left"/>
                <w:tab w:pos="3290" w:val="left"/>
              </w:tabs>
              <w:kinsoku w:val="false"/>
              <w:overflowPunct w:val="false"/>
              <w:spacing w:before="10"/>
              <w:ind w:left="29"/>
            </w:pPr>
            <w:r>
              <w:rPr>
                <w:rFonts w:cs="Arial" w:hAnsi="Arial" w:ascii="Arial"/>
                <w:b/>
                <w:bCs/>
                <w:color w:val="FFFFFF"/>
                <w:spacing w:val="-4"/>
                <w:w w:val="95"/>
                <w:sz w:val="18"/>
                <w:szCs w:val="18"/>
              </w:rPr>
              <w:t>mHRK</w:t>
            </w:r>
            <w:r>
              <w:rPr>
                <w:rFonts w:cs="Arial" w:hAnsi="Arial" w:ascii="Arial"/>
                <w:b/>
                <w:bCs/>
                <w:color w:val="FFFFFF"/>
                <w:spacing w:val="-4"/>
                <w:w w:val="95"/>
                <w:sz w:val="18"/>
                <w:szCs w:val="18"/>
              </w:rPr>
              <w:tab/>
            </w:r>
            <w:r>
              <w:rPr>
                <w:rFonts w:cs="Arial" w:hAnsi="Arial" w:ascii="Arial"/>
                <w:b/>
                <w:bCs/>
                <w:color w:val="FFFFFF"/>
                <w:spacing w:val="2"/>
                <w:w w:val="95"/>
                <w:sz w:val="18"/>
                <w:szCs w:val="18"/>
              </w:rPr>
              <w:t>2015.</w:t>
            </w:r>
            <w:r>
              <w:rPr>
                <w:rFonts w:cs="Arial" w:hAnsi="Arial" w:ascii="Arial"/>
                <w:b/>
                <w:bCs/>
                <w:color w:val="FFFFFF"/>
                <w:spacing w:val="2"/>
                <w:w w:val="95"/>
                <w:sz w:val="18"/>
                <w:szCs w:val="18"/>
              </w:rPr>
              <w:tab/>
            </w:r>
            <w:r>
              <w:rPr>
                <w:rFonts w:cs="Arial" w:hAnsi="Arial" w:ascii="Arial"/>
                <w:b/>
                <w:bCs/>
                <w:color w:val="FFFFFF"/>
                <w:spacing w:val="4"/>
                <w:sz w:val="18"/>
                <w:szCs w:val="18"/>
              </w:rPr>
              <w:t>2016.</w:t>
            </w:r>
          </w:p>
        </w:tc>
        <w:tc>
          <w:tcPr>
            <w:tcW w:type="dxa" w:w="1631"/>
            <w:gridSpan w:val="2"/>
            <w:tcBorders>
              <w:top w:val="nil"/>
              <w:left w:val="nil"/>
              <w:bottom w:val="nil"/>
              <w:right w:val="nil"/>
            </w:tcBorders>
            <w:shd w:fill="046A38" w:color="auto" w:val="clear"/>
          </w:tcPr>
          <w:p w:rsidRDefault="00FB215D" w:rsidR="00A81738">
            <w:pPr>
              <w:pStyle w:val="TableParagraph"/>
              <w:kinsoku w:val="false"/>
              <w:overflowPunct w:val="false"/>
              <w:spacing w:before="10"/>
              <w:ind w:left="159"/>
            </w:pPr>
            <w:r>
              <w:rPr>
                <w:rFonts w:cs="Arial" w:hAnsi="Arial" w:ascii="Arial"/>
                <w:b/>
                <w:bCs/>
                <w:color w:val="FFFFFF"/>
                <w:spacing w:val="1"/>
                <w:sz w:val="18"/>
                <w:szCs w:val="18"/>
              </w:rPr>
              <w:t>31.7.16.</w:t>
            </w:r>
            <w:r>
              <w:rPr>
                <w:rFonts w:cs="Arial" w:hAnsi="Arial" w:ascii="Arial"/>
                <w:b/>
                <w:bCs/>
                <w:color w:val="FFFFFF"/>
                <w:spacing w:val="36"/>
                <w:sz w:val="18"/>
                <w:szCs w:val="18"/>
              </w:rPr>
              <w:t xml:space="preserve"> </w:t>
            </w:r>
            <w:r>
              <w:rPr>
                <w:rFonts w:cs="Arial" w:hAnsi="Arial" w:ascii="Arial"/>
                <w:b/>
                <w:bCs/>
                <w:color w:val="FFFFFF"/>
                <w:spacing w:val="1"/>
                <w:sz w:val="18"/>
                <w:szCs w:val="18"/>
              </w:rPr>
              <w:t>31.7.17.</w:t>
            </w:r>
          </w:p>
        </w:tc>
        <w:tc>
          <w:tcPr>
            <w:tcW w:type="dxa" w:w="3479"/>
            <w:gridSpan w:val="2"/>
            <w:tcBorders>
              <w:top w:val="nil"/>
              <w:left w:val="nil"/>
              <w:bottom w:val="nil"/>
              <w:right w:val="nil"/>
            </w:tcBorders>
            <w:shd w:fill="046A38" w:color="auto" w:val="clear"/>
          </w:tcPr>
          <w:p w:rsidRDefault="00FB215D" w:rsidR="00A81738">
            <w:pPr>
              <w:pStyle w:val="TableParagraph"/>
              <w:tabs>
                <w:tab w:pos="2868" w:val="left"/>
              </w:tabs>
              <w:kinsoku w:val="false"/>
              <w:overflowPunct w:val="false"/>
              <w:spacing w:before="10"/>
              <w:ind w:left="355"/>
            </w:pPr>
            <w:r>
              <w:rPr>
                <w:rFonts w:cs="Arial" w:hAnsi="Arial" w:ascii="Arial"/>
                <w:b/>
                <w:bCs/>
                <w:color w:val="FFFFFF"/>
                <w:spacing w:val="3"/>
                <w:w w:val="95"/>
                <w:sz w:val="18"/>
                <w:szCs w:val="18"/>
              </w:rPr>
              <w:t>m</w:t>
            </w:r>
            <w:r>
              <w:rPr>
                <w:rFonts w:cs="Arial" w:hAnsi="Arial" w:ascii="Arial"/>
                <w:b/>
                <w:bCs/>
                <w:color w:val="FFFFFF"/>
                <w:spacing w:val="-10"/>
                <w:w w:val="95"/>
                <w:sz w:val="18"/>
                <w:szCs w:val="18"/>
              </w:rPr>
              <w:t>HR</w:t>
            </w:r>
            <w:r>
              <w:rPr>
                <w:rFonts w:cs="Arial" w:hAnsi="Arial" w:ascii="Arial"/>
                <w:b/>
                <w:bCs/>
                <w:color w:val="FFFFFF"/>
                <w:w w:val="95"/>
                <w:sz w:val="18"/>
                <w:szCs w:val="18"/>
              </w:rPr>
              <w:t>K</w:t>
            </w:r>
            <w:r>
              <w:rPr>
                <w:rFonts w:cs="Arial" w:hAnsi="Arial" w:ascii="Arial"/>
                <w:b/>
                <w:bCs/>
                <w:color w:val="FFFFFF"/>
                <w:w w:val="95"/>
                <w:sz w:val="18"/>
                <w:szCs w:val="18"/>
              </w:rPr>
              <w:tab/>
            </w:r>
            <w:r>
              <w:rPr>
                <w:rFonts w:cs="Arial" w:hAnsi="Arial" w:ascii="Arial"/>
                <w:b/>
                <w:bCs/>
                <w:color w:val="FFFFFF"/>
                <w:spacing w:val="4"/>
                <w:sz w:val="18"/>
                <w:szCs w:val="18"/>
              </w:rPr>
              <w:t>2015.</w:t>
            </w:r>
          </w:p>
        </w:tc>
        <w:tc>
          <w:tcPr>
            <w:tcW w:type="dxa" w:w="651"/>
            <w:tcBorders>
              <w:top w:val="nil"/>
              <w:left w:val="nil"/>
              <w:bottom w:val="nil"/>
              <w:right w:val="nil"/>
            </w:tcBorders>
            <w:shd w:fill="046A38" w:color="auto" w:val="clear"/>
          </w:tcPr>
          <w:p w:rsidRDefault="00FB215D" w:rsidR="00A81738">
            <w:pPr>
              <w:pStyle w:val="TableParagraph"/>
              <w:kinsoku w:val="false"/>
              <w:overflowPunct w:val="false"/>
              <w:spacing w:before="10"/>
              <w:ind w:left="137"/>
            </w:pPr>
            <w:r>
              <w:rPr>
                <w:rFonts w:cs="Arial" w:hAnsi="Arial" w:ascii="Arial"/>
                <w:b/>
                <w:bCs/>
                <w:color w:val="FFFFFF"/>
                <w:spacing w:val="4"/>
                <w:sz w:val="18"/>
                <w:szCs w:val="18"/>
              </w:rPr>
              <w:t>2016.</w:t>
            </w:r>
          </w:p>
        </w:tc>
        <w:tc>
          <w:tcPr>
            <w:tcW w:type="dxa" w:w="1629"/>
            <w:gridSpan w:val="2"/>
            <w:tcBorders>
              <w:top w:val="nil"/>
              <w:left w:val="nil"/>
              <w:bottom w:val="nil"/>
              <w:right w:val="nil"/>
            </w:tcBorders>
            <w:shd w:fill="046A38" w:color="auto" w:val="clear"/>
          </w:tcPr>
          <w:p w:rsidRDefault="00FB215D" w:rsidR="00A81738">
            <w:pPr>
              <w:pStyle w:val="TableParagraph"/>
              <w:kinsoku w:val="false"/>
              <w:overflowPunct w:val="false"/>
              <w:spacing w:before="10"/>
              <w:ind w:left="159"/>
            </w:pPr>
            <w:r>
              <w:rPr>
                <w:rFonts w:cs="Arial" w:hAnsi="Arial" w:ascii="Arial"/>
                <w:b/>
                <w:bCs/>
                <w:color w:val="FFFFFF"/>
                <w:spacing w:val="1"/>
                <w:sz w:val="18"/>
                <w:szCs w:val="18"/>
              </w:rPr>
              <w:t>31.7.16.</w:t>
            </w:r>
            <w:r>
              <w:rPr>
                <w:rFonts w:cs="Arial" w:hAnsi="Arial" w:ascii="Arial"/>
                <w:b/>
                <w:bCs/>
                <w:color w:val="FFFFFF"/>
                <w:spacing w:val="36"/>
                <w:sz w:val="18"/>
                <w:szCs w:val="18"/>
              </w:rPr>
              <w:t xml:space="preserve"> </w:t>
            </w:r>
            <w:r>
              <w:rPr>
                <w:rFonts w:cs="Arial" w:hAnsi="Arial" w:ascii="Arial"/>
                <w:b/>
                <w:bCs/>
                <w:color w:val="FFFFFF"/>
                <w:spacing w:val="1"/>
                <w:sz w:val="18"/>
                <w:szCs w:val="18"/>
              </w:rPr>
              <w:t>31.7.17.</w:t>
            </w:r>
          </w:p>
        </w:tc>
      </w:tr>
      <w:tr w:rsidR="00A81738">
        <w:trPr>
          <w:trHeight w:hRule="exact" w:val="269"/>
        </w:trPr>
        <w:tc>
          <w:tcPr>
            <w:tcW w:type="dxa" w:w="5678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lineRule="exact" w:line="109"/>
              <w:ind w:left="55"/>
              <w:rPr>
                <w:rFonts w:cs="Verdana" w:hAnsi="Verdana" w:ascii="Verdana"/>
                <w:sz w:val="26"/>
                <w:szCs w:val="26"/>
              </w:rPr>
            </w:pPr>
            <w:r>
              <w:rPr>
                <w:rFonts w:cs="Verdana" w:hAnsi="Verdana" w:ascii="Verdana"/>
                <w:b/>
                <w:bCs/>
                <w:sz w:val="26"/>
                <w:szCs w:val="26"/>
              </w:rPr>
              <w:t>prijeteće</w:t>
            </w:r>
          </w:p>
          <w:p w:rsidRDefault="00FB215D" w:rsidR="00A81738">
            <w:pPr>
              <w:pStyle w:val="TableParagraph"/>
              <w:kinsoku w:val="false"/>
              <w:overflowPunct w:val="false"/>
              <w:spacing w:lineRule="exact" w:line="134"/>
              <w:ind w:left="3325"/>
            </w:pPr>
            <w:r>
              <w:rPr>
                <w:rFonts w:cs="Arial" w:hAnsi="Arial" w:ascii="Arial"/>
                <w:spacing w:val="-3"/>
                <w:sz w:val="16"/>
                <w:szCs w:val="16"/>
              </w:rPr>
              <w:t>Poslovni</w:t>
            </w:r>
            <w:r>
              <w:rPr>
                <w:rFonts w:cs="Arial" w:hAnsi="Arial" w:ascii="Arial"/>
                <w:spacing w:val="14"/>
                <w:sz w:val="16"/>
                <w:szCs w:val="16"/>
              </w:rPr>
              <w:t xml:space="preserve"> </w:t>
            </w:r>
            <w:r>
              <w:rPr>
                <w:rFonts w:cs="Arial" w:hAnsi="Arial" w:ascii="Arial"/>
                <w:spacing w:val="-2"/>
                <w:sz w:val="16"/>
                <w:szCs w:val="16"/>
              </w:rPr>
              <w:t>prihodi</w:t>
            </w:r>
          </w:p>
        </w:tc>
        <w:tc>
          <w:tcPr>
            <w:tcW w:type="dxa" w:w="734"/>
            <w:tcBorders>
              <w:top w:val="nil"/>
              <w:left w:val="nil"/>
              <w:bottom w:val="nil"/>
              <w:right w:val="nil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before="59"/>
              <w:ind w:left="160"/>
            </w:pPr>
            <w:r>
              <w:rPr>
                <w:rFonts w:cs="Arial" w:hAnsi="Arial" w:ascii="Arial"/>
                <w:spacing w:val="-2"/>
                <w:sz w:val="16"/>
                <w:szCs w:val="16"/>
              </w:rPr>
              <w:t>698,5</w:t>
            </w:r>
          </w:p>
        </w:tc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before="59"/>
              <w:ind w:left="175"/>
            </w:pPr>
            <w:r>
              <w:rPr>
                <w:rFonts w:cs="Arial" w:hAnsi="Arial" w:ascii="Arial"/>
                <w:spacing w:val="-2"/>
                <w:sz w:val="16"/>
                <w:szCs w:val="16"/>
              </w:rPr>
              <w:t>595,3</w:t>
            </w:r>
          </w:p>
        </w:tc>
        <w:tc>
          <w:tcPr>
            <w:tcW w:type="dxa" w:w="907"/>
            <w:tcBorders>
              <w:top w:val="nil"/>
              <w:left w:val="nil"/>
              <w:bottom w:val="nil"/>
              <w:right w:val="nil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before="59"/>
              <w:ind w:left="354"/>
            </w:pPr>
            <w:r>
              <w:rPr>
                <w:rFonts w:cs="Arial" w:hAnsi="Arial" w:ascii="Arial"/>
                <w:spacing w:val="-2"/>
                <w:sz w:val="16"/>
                <w:szCs w:val="16"/>
              </w:rPr>
              <w:t>284,5</w:t>
            </w:r>
          </w:p>
        </w:tc>
        <w:tc>
          <w:tcPr>
            <w:tcW w:type="dxa" w:w="724"/>
            <w:tcBorders>
              <w:top w:val="nil"/>
              <w:left w:val="nil"/>
              <w:bottom w:val="nil"/>
              <w:right w:val="nil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before="59"/>
              <w:ind w:left="211"/>
            </w:pPr>
            <w:r>
              <w:rPr>
                <w:rFonts w:cs="Arial" w:hAnsi="Arial" w:ascii="Arial"/>
                <w:spacing w:val="-2"/>
                <w:sz w:val="16"/>
                <w:szCs w:val="16"/>
              </w:rPr>
              <w:t>221,7</w:t>
            </w:r>
          </w:p>
        </w:tc>
        <w:tc>
          <w:tcPr>
            <w:tcW w:type="dxa" w:w="2585"/>
            <w:tcBorders>
              <w:top w:val="nil"/>
              <w:left w:val="nil"/>
              <w:bottom w:val="nil"/>
              <w:right w:val="nil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before="58"/>
              <w:ind w:left="355"/>
            </w:pPr>
            <w:r>
              <w:rPr>
                <w:rFonts w:cs="Arial" w:hAnsi="Arial" w:ascii="Arial"/>
                <w:spacing w:val="-3"/>
                <w:sz w:val="16"/>
                <w:szCs w:val="16"/>
              </w:rPr>
              <w:t>Dugotrajna</w:t>
            </w:r>
            <w:r>
              <w:rPr>
                <w:rFonts w:cs="Arial" w:hAnsi="Arial" w:ascii="Arial"/>
                <w:spacing w:val="24"/>
                <w:sz w:val="16"/>
                <w:szCs w:val="16"/>
              </w:rPr>
              <w:t xml:space="preserve"> </w:t>
            </w:r>
            <w:r>
              <w:rPr>
                <w:rFonts w:cs="Arial" w:hAnsi="Arial" w:ascii="Arial"/>
                <w:spacing w:val="-5"/>
                <w:sz w:val="16"/>
                <w:szCs w:val="16"/>
              </w:rPr>
              <w:t>imovina</w:t>
            </w:r>
          </w:p>
        </w:tc>
        <w:tc>
          <w:tcPr>
            <w:tcW w:type="dxa" w:w="894"/>
            <w:tcBorders>
              <w:top w:val="nil"/>
              <w:left w:val="nil"/>
              <w:bottom w:val="nil"/>
              <w:right w:val="nil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before="58"/>
              <w:ind w:left="283"/>
            </w:pPr>
            <w:r>
              <w:rPr>
                <w:rFonts w:cs="Arial" w:hAnsi="Arial" w:ascii="Arial"/>
                <w:spacing w:val="-2"/>
                <w:sz w:val="16"/>
                <w:szCs w:val="16"/>
              </w:rPr>
              <w:t>468,6</w:t>
            </w:r>
          </w:p>
        </w:tc>
        <w:tc>
          <w:tcPr>
            <w:tcW w:type="dxa" w:w="651"/>
            <w:tcBorders>
              <w:top w:val="nil"/>
              <w:left w:val="nil"/>
              <w:bottom w:val="nil"/>
              <w:right w:val="nil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before="58"/>
              <w:ind w:left="137"/>
            </w:pPr>
            <w:r>
              <w:rPr>
                <w:rFonts w:cs="Arial" w:hAnsi="Arial" w:ascii="Arial"/>
                <w:spacing w:val="-2"/>
                <w:sz w:val="16"/>
                <w:szCs w:val="16"/>
              </w:rPr>
              <w:t>462,1</w:t>
            </w:r>
          </w:p>
        </w:tc>
        <w:tc>
          <w:tcPr>
            <w:tcW w:type="dxa" w:w="938"/>
            <w:tcBorders>
              <w:top w:val="nil"/>
              <w:left w:val="nil"/>
              <w:bottom w:val="nil"/>
              <w:right w:val="nil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before="58"/>
              <w:ind w:left="354"/>
            </w:pPr>
            <w:r>
              <w:rPr>
                <w:rFonts w:cs="Arial" w:hAnsi="Arial" w:ascii="Arial"/>
                <w:spacing w:val="-2"/>
                <w:sz w:val="16"/>
                <w:szCs w:val="16"/>
              </w:rPr>
              <w:t>465,2</w:t>
            </w:r>
          </w:p>
        </w:tc>
        <w:tc>
          <w:tcPr>
            <w:tcW w:type="dxa" w:w="691"/>
            <w:tcBorders>
              <w:top w:val="nil"/>
              <w:left w:val="nil"/>
              <w:bottom w:val="nil"/>
              <w:right w:val="nil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before="58"/>
              <w:ind w:left="178"/>
            </w:pPr>
            <w:r>
              <w:rPr>
                <w:rFonts w:cs="Arial" w:hAnsi="Arial" w:ascii="Arial"/>
                <w:spacing w:val="-2"/>
                <w:sz w:val="16"/>
                <w:szCs w:val="16"/>
              </w:rPr>
              <w:t>457,2</w:t>
            </w:r>
          </w:p>
        </w:tc>
      </w:tr>
      <w:tr w:rsidR="00A81738">
        <w:trPr>
          <w:trHeight w:hRule="exact" w:val="224"/>
        </w:trPr>
        <w:tc>
          <w:tcPr>
            <w:tcW w:type="dxa" w:w="5678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Default="00FB215D" w:rsidR="00A81738">
            <w:pPr>
              <w:pStyle w:val="TableParagraph"/>
              <w:tabs>
                <w:tab w:pos="3325" w:val="left"/>
              </w:tabs>
              <w:kinsoku w:val="false"/>
              <w:overflowPunct w:val="false"/>
              <w:spacing w:lineRule="exact" w:line="208"/>
              <w:ind w:left="55"/>
            </w:pPr>
            <w:r>
              <w:rPr>
                <w:rFonts w:cs="Verdana" w:hAnsi="Verdana" w:ascii="Verdana"/>
                <w:b/>
                <w:bCs/>
                <w:spacing w:val="-1"/>
                <w:position w:val="1"/>
                <w:sz w:val="26"/>
                <w:szCs w:val="26"/>
              </w:rPr>
              <w:t>nesposobnosti</w:t>
            </w:r>
            <w:r>
              <w:rPr>
                <w:rFonts w:cs="Verdana" w:hAnsi="Verdana" w:ascii="Verdana"/>
                <w:b/>
                <w:bCs/>
                <w:spacing w:val="-18"/>
                <w:position w:val="1"/>
                <w:sz w:val="26"/>
                <w:szCs w:val="26"/>
              </w:rPr>
              <w:t xml:space="preserve"> </w:t>
            </w:r>
            <w:r>
              <w:rPr>
                <w:rFonts w:cs="Verdana" w:hAnsi="Verdana" w:ascii="Verdana"/>
                <w:b/>
                <w:bCs/>
                <w:spacing w:val="-1"/>
                <w:position w:val="1"/>
                <w:sz w:val="26"/>
                <w:szCs w:val="26"/>
              </w:rPr>
              <w:t>za</w:t>
            </w:r>
            <w:r>
              <w:rPr>
                <w:rFonts w:cs="Verdana" w:hAnsi="Verdana" w:ascii="Verdana"/>
                <w:b/>
                <w:bCs/>
                <w:spacing w:val="-1"/>
                <w:position w:val="1"/>
                <w:sz w:val="26"/>
                <w:szCs w:val="26"/>
              </w:rPr>
              <w:tab/>
            </w:r>
            <w:r>
              <w:rPr>
                <w:rFonts w:cs="Arial" w:hAnsi="Arial" w:ascii="Arial"/>
                <w:spacing w:val="-5"/>
                <w:sz w:val="16"/>
                <w:szCs w:val="16"/>
              </w:rPr>
              <w:t>Posl.</w:t>
            </w:r>
            <w:r>
              <w:rPr>
                <w:rFonts w:cs="Arial" w:hAnsi="Arial" w:ascii="Arial"/>
                <w:spacing w:val="13"/>
                <w:sz w:val="16"/>
                <w:szCs w:val="16"/>
              </w:rPr>
              <w:t xml:space="preserve"> </w:t>
            </w:r>
            <w:r>
              <w:rPr>
                <w:rFonts w:cs="Arial" w:hAnsi="Arial" w:ascii="Arial"/>
                <w:sz w:val="16"/>
                <w:szCs w:val="16"/>
              </w:rPr>
              <w:t>rashodi</w:t>
            </w:r>
            <w:r>
              <w:rPr>
                <w:rFonts w:cs="Arial" w:hAnsi="Arial" w:ascii="Arial"/>
                <w:spacing w:val="5"/>
                <w:sz w:val="16"/>
                <w:szCs w:val="16"/>
              </w:rPr>
              <w:t xml:space="preserve"> </w:t>
            </w:r>
            <w:r>
              <w:rPr>
                <w:rFonts w:cs="Arial" w:hAnsi="Arial" w:ascii="Arial"/>
                <w:sz w:val="16"/>
                <w:szCs w:val="16"/>
              </w:rPr>
              <w:t>(bez</w:t>
            </w:r>
            <w:r>
              <w:rPr>
                <w:rFonts w:cs="Arial" w:hAnsi="Arial" w:ascii="Arial"/>
                <w:spacing w:val="23"/>
                <w:sz w:val="16"/>
                <w:szCs w:val="16"/>
              </w:rPr>
              <w:t xml:space="preserve"> </w:t>
            </w:r>
            <w:r>
              <w:rPr>
                <w:rFonts w:cs="Arial" w:hAnsi="Arial" w:ascii="Arial"/>
                <w:spacing w:val="-3"/>
                <w:sz w:val="16"/>
                <w:szCs w:val="16"/>
              </w:rPr>
              <w:t>amortizacije)</w:t>
            </w:r>
          </w:p>
        </w:tc>
        <w:tc>
          <w:tcPr>
            <w:tcW w:type="dxa" w:w="734"/>
            <w:tcBorders>
              <w:top w:val="nil"/>
              <w:left w:val="nil"/>
              <w:bottom w:val="nil"/>
              <w:right w:val="nil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before="13"/>
              <w:ind w:left="100"/>
            </w:pPr>
            <w:r>
              <w:rPr>
                <w:rFonts w:cs="Arial" w:hAnsi="Arial" w:ascii="Arial"/>
                <w:spacing w:val="-1"/>
                <w:sz w:val="16"/>
                <w:szCs w:val="16"/>
              </w:rPr>
              <w:t>(659,9)</w:t>
            </w:r>
          </w:p>
        </w:tc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before="13"/>
              <w:ind w:left="115"/>
            </w:pPr>
            <w:r>
              <w:rPr>
                <w:rFonts w:cs="Arial" w:hAnsi="Arial" w:ascii="Arial"/>
                <w:spacing w:val="-1"/>
                <w:sz w:val="16"/>
                <w:szCs w:val="16"/>
              </w:rPr>
              <w:t>(555,7)</w:t>
            </w:r>
          </w:p>
        </w:tc>
        <w:tc>
          <w:tcPr>
            <w:tcW w:type="dxa" w:w="907"/>
            <w:tcBorders>
              <w:top w:val="nil"/>
              <w:left w:val="nil"/>
              <w:bottom w:val="nil"/>
              <w:right w:val="nil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before="13"/>
              <w:ind w:left="294"/>
            </w:pPr>
            <w:r>
              <w:rPr>
                <w:rFonts w:cs="Arial" w:hAnsi="Arial" w:ascii="Arial"/>
                <w:spacing w:val="-1"/>
                <w:sz w:val="16"/>
                <w:szCs w:val="16"/>
              </w:rPr>
              <w:t>(266,6)</w:t>
            </w:r>
          </w:p>
        </w:tc>
        <w:tc>
          <w:tcPr>
            <w:tcW w:type="dxa" w:w="724"/>
            <w:tcBorders>
              <w:top w:val="nil"/>
              <w:left w:val="nil"/>
              <w:bottom w:val="nil"/>
              <w:right w:val="nil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before="13"/>
              <w:ind w:left="151"/>
            </w:pPr>
            <w:r>
              <w:rPr>
                <w:rFonts w:cs="Arial" w:hAnsi="Arial" w:ascii="Arial"/>
                <w:spacing w:val="-1"/>
                <w:sz w:val="16"/>
                <w:szCs w:val="16"/>
              </w:rPr>
              <w:t>(224,9)</w:t>
            </w:r>
          </w:p>
        </w:tc>
        <w:tc>
          <w:tcPr>
            <w:tcW w:type="dxa" w:w="2585"/>
            <w:tcBorders>
              <w:top w:val="nil"/>
              <w:left w:val="nil"/>
              <w:bottom w:val="nil"/>
              <w:right w:val="nil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before="12"/>
              <w:ind w:left="355"/>
            </w:pPr>
            <w:r>
              <w:rPr>
                <w:rFonts w:cs="Arial" w:hAnsi="Arial" w:ascii="Arial"/>
                <w:spacing w:val="-2"/>
                <w:sz w:val="16"/>
                <w:szCs w:val="16"/>
              </w:rPr>
              <w:t>Kratkotrajna</w:t>
            </w:r>
            <w:r>
              <w:rPr>
                <w:rFonts w:cs="Arial" w:hAnsi="Arial" w:ascii="Arial"/>
                <w:spacing w:val="26"/>
                <w:sz w:val="16"/>
                <w:szCs w:val="16"/>
              </w:rPr>
              <w:t xml:space="preserve"> </w:t>
            </w:r>
            <w:r>
              <w:rPr>
                <w:rFonts w:cs="Arial" w:hAnsi="Arial" w:ascii="Arial"/>
                <w:spacing w:val="-5"/>
                <w:sz w:val="16"/>
                <w:szCs w:val="16"/>
              </w:rPr>
              <w:t>imovina</w:t>
            </w:r>
          </w:p>
        </w:tc>
        <w:tc>
          <w:tcPr>
            <w:tcW w:type="dxa" w:w="894"/>
            <w:tcBorders>
              <w:top w:val="nil"/>
              <w:left w:val="nil"/>
              <w:bottom w:val="nil"/>
              <w:right w:val="nil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before="12"/>
              <w:ind w:left="283"/>
            </w:pPr>
            <w:r>
              <w:rPr>
                <w:rFonts w:cs="Arial" w:hAnsi="Arial" w:ascii="Arial"/>
                <w:spacing w:val="-2"/>
                <w:sz w:val="16"/>
                <w:szCs w:val="16"/>
              </w:rPr>
              <w:t>257,6</w:t>
            </w:r>
          </w:p>
        </w:tc>
        <w:tc>
          <w:tcPr>
            <w:tcW w:type="dxa" w:w="651"/>
            <w:tcBorders>
              <w:top w:val="nil"/>
              <w:left w:val="nil"/>
              <w:bottom w:val="nil"/>
              <w:right w:val="nil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before="12"/>
              <w:ind w:left="137"/>
            </w:pPr>
            <w:r>
              <w:rPr>
                <w:rFonts w:cs="Arial" w:hAnsi="Arial" w:ascii="Arial"/>
                <w:spacing w:val="-2"/>
                <w:sz w:val="16"/>
                <w:szCs w:val="16"/>
              </w:rPr>
              <w:t>228,1</w:t>
            </w:r>
          </w:p>
        </w:tc>
        <w:tc>
          <w:tcPr>
            <w:tcW w:type="dxa" w:w="938"/>
            <w:tcBorders>
              <w:top w:val="nil"/>
              <w:left w:val="nil"/>
              <w:bottom w:val="nil"/>
              <w:right w:val="nil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before="12"/>
              <w:ind w:left="354"/>
            </w:pPr>
            <w:r>
              <w:rPr>
                <w:rFonts w:cs="Arial" w:hAnsi="Arial" w:ascii="Arial"/>
                <w:spacing w:val="-2"/>
                <w:sz w:val="16"/>
                <w:szCs w:val="16"/>
              </w:rPr>
              <w:t>344,7</w:t>
            </w:r>
          </w:p>
        </w:tc>
        <w:tc>
          <w:tcPr>
            <w:tcW w:type="dxa" w:w="691"/>
            <w:tcBorders>
              <w:top w:val="nil"/>
              <w:left w:val="nil"/>
              <w:bottom w:val="nil"/>
              <w:right w:val="nil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before="12"/>
              <w:ind w:left="178"/>
            </w:pPr>
            <w:r>
              <w:rPr>
                <w:rFonts w:cs="Arial" w:hAnsi="Arial" w:ascii="Arial"/>
                <w:spacing w:val="-2"/>
                <w:sz w:val="16"/>
                <w:szCs w:val="16"/>
              </w:rPr>
              <w:t>310,6</w:t>
            </w:r>
          </w:p>
        </w:tc>
      </w:tr>
      <w:tr w:rsidR="00A81738">
        <w:trPr>
          <w:trHeight w:hRule="exact" w:val="225"/>
        </w:trPr>
        <w:tc>
          <w:tcPr>
            <w:tcW w:type="dxa" w:w="5678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Default="00FB215D" w:rsidR="00A81738">
            <w:pPr>
              <w:pStyle w:val="TableParagraph"/>
              <w:tabs>
                <w:tab w:pos="3325" w:val="left"/>
              </w:tabs>
              <w:kinsoku w:val="false"/>
              <w:overflowPunct w:val="false"/>
              <w:spacing w:lineRule="exact" w:line="225"/>
              <w:ind w:left="55"/>
            </w:pPr>
            <w:r>
              <w:rPr>
                <w:rFonts w:cs="Verdana" w:hAnsi="Verdana" w:ascii="Verdana"/>
                <w:b/>
                <w:bCs/>
                <w:w w:val="95"/>
                <w:sz w:val="26"/>
                <w:szCs w:val="26"/>
              </w:rPr>
              <w:t>plaćanje</w:t>
            </w:r>
            <w:r>
              <w:rPr>
                <w:rFonts w:cs="Verdana" w:hAnsi="Verdana" w:ascii="Verdana"/>
                <w:b/>
                <w:bCs/>
                <w:w w:val="95"/>
                <w:sz w:val="26"/>
                <w:szCs w:val="26"/>
              </w:rPr>
              <w:tab/>
            </w:r>
            <w:r>
              <w:rPr>
                <w:rFonts w:cs="Arial" w:hAnsi="Arial" w:ascii="Arial"/>
                <w:b/>
                <w:bCs/>
                <w:spacing w:val="-11"/>
                <w:position w:val="9"/>
                <w:sz w:val="16"/>
                <w:szCs w:val="16"/>
              </w:rPr>
              <w:t>EBITDA</w:t>
            </w:r>
          </w:p>
        </w:tc>
        <w:tc>
          <w:tcPr>
            <w:tcW w:type="dxa" w:w="734"/>
            <w:tcBorders>
              <w:top w:val="nil"/>
              <w:left w:val="nil"/>
              <w:bottom w:val="nil"/>
              <w:right w:val="nil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before="13"/>
              <w:ind w:left="250"/>
            </w:pPr>
            <w:r>
              <w:rPr>
                <w:rFonts w:cs="Arial" w:hAnsi="Arial" w:ascii="Arial"/>
                <w:b/>
                <w:bCs/>
                <w:spacing w:val="-2"/>
                <w:sz w:val="16"/>
                <w:szCs w:val="16"/>
              </w:rPr>
              <w:t>38,5</w:t>
            </w:r>
          </w:p>
        </w:tc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before="13"/>
              <w:ind w:left="265"/>
            </w:pPr>
            <w:r>
              <w:rPr>
                <w:rFonts w:cs="Arial" w:hAnsi="Arial" w:ascii="Arial"/>
                <w:b/>
                <w:bCs/>
                <w:spacing w:val="-2"/>
                <w:sz w:val="16"/>
                <w:szCs w:val="16"/>
              </w:rPr>
              <w:t>39,6</w:t>
            </w:r>
          </w:p>
        </w:tc>
        <w:tc>
          <w:tcPr>
            <w:tcW w:type="dxa" w:w="907"/>
            <w:tcBorders>
              <w:top w:val="nil"/>
              <w:left w:val="nil"/>
              <w:bottom w:val="nil"/>
              <w:right w:val="nil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before="13"/>
              <w:ind w:left="444"/>
            </w:pPr>
            <w:r>
              <w:rPr>
                <w:rFonts w:cs="Arial" w:hAnsi="Arial" w:ascii="Arial"/>
                <w:b/>
                <w:bCs/>
                <w:spacing w:val="-2"/>
                <w:sz w:val="16"/>
                <w:szCs w:val="16"/>
              </w:rPr>
              <w:t>18,0</w:t>
            </w:r>
          </w:p>
        </w:tc>
        <w:tc>
          <w:tcPr>
            <w:tcW w:type="dxa" w:w="724"/>
            <w:tcBorders>
              <w:top w:val="nil"/>
              <w:left w:val="nil"/>
              <w:bottom w:val="nil"/>
              <w:right w:val="nil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before="13"/>
              <w:ind w:left="331"/>
            </w:pPr>
            <w:r>
              <w:rPr>
                <w:rFonts w:cs="Arial" w:hAnsi="Arial" w:ascii="Arial"/>
                <w:b/>
                <w:bCs/>
                <w:spacing w:val="-1"/>
                <w:sz w:val="16"/>
                <w:szCs w:val="16"/>
              </w:rPr>
              <w:t>(3,1)</w:t>
            </w:r>
          </w:p>
        </w:tc>
        <w:tc>
          <w:tcPr>
            <w:tcW w:type="dxa" w:w="2585"/>
            <w:tcBorders>
              <w:top w:val="nil"/>
              <w:left w:val="nil"/>
              <w:bottom w:val="nil"/>
              <w:right w:val="nil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before="11"/>
              <w:ind w:left="355"/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>Ukupna</w:t>
            </w:r>
            <w:r>
              <w:rPr>
                <w:rFonts w:cs="Arial" w:hAnsi="Arial" w:ascii="Arial"/>
                <w:b/>
                <w:bCs/>
                <w:spacing w:val="34"/>
                <w:sz w:val="16"/>
                <w:szCs w:val="16"/>
              </w:rPr>
              <w:t xml:space="preserve"> </w:t>
            </w:r>
            <w:r>
              <w:rPr>
                <w:rFonts w:cs="Arial" w:hAnsi="Arial" w:ascii="Arial"/>
                <w:b/>
                <w:bCs/>
                <w:spacing w:val="2"/>
                <w:sz w:val="16"/>
                <w:szCs w:val="16"/>
              </w:rPr>
              <w:t>imovina</w:t>
            </w:r>
          </w:p>
        </w:tc>
        <w:tc>
          <w:tcPr>
            <w:tcW w:type="dxa" w:w="894"/>
            <w:tcBorders>
              <w:top w:val="nil"/>
              <w:left w:val="nil"/>
              <w:bottom w:val="nil"/>
              <w:right w:val="nil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before="11"/>
              <w:ind w:left="283"/>
            </w:pPr>
            <w:r>
              <w:rPr>
                <w:rFonts w:cs="Arial" w:hAnsi="Arial" w:ascii="Arial"/>
                <w:b/>
                <w:bCs/>
                <w:spacing w:val="-2"/>
                <w:sz w:val="16"/>
                <w:szCs w:val="16"/>
              </w:rPr>
              <w:t>726,2</w:t>
            </w:r>
          </w:p>
        </w:tc>
        <w:tc>
          <w:tcPr>
            <w:tcW w:type="dxa" w:w="651"/>
            <w:tcBorders>
              <w:top w:val="nil"/>
              <w:left w:val="nil"/>
              <w:bottom w:val="nil"/>
              <w:right w:val="nil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before="11"/>
              <w:ind w:left="137"/>
            </w:pPr>
            <w:r>
              <w:rPr>
                <w:rFonts w:cs="Arial" w:hAnsi="Arial" w:ascii="Arial"/>
                <w:b/>
                <w:bCs/>
                <w:spacing w:val="-2"/>
                <w:sz w:val="16"/>
                <w:szCs w:val="16"/>
              </w:rPr>
              <w:t>690,1</w:t>
            </w:r>
          </w:p>
        </w:tc>
        <w:tc>
          <w:tcPr>
            <w:tcW w:type="dxa" w:w="938"/>
            <w:tcBorders>
              <w:top w:val="nil"/>
              <w:left w:val="nil"/>
              <w:bottom w:val="nil"/>
              <w:right w:val="nil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before="11"/>
              <w:ind w:left="354"/>
            </w:pPr>
            <w:r>
              <w:rPr>
                <w:rFonts w:cs="Arial" w:hAnsi="Arial" w:ascii="Arial"/>
                <w:b/>
                <w:bCs/>
                <w:spacing w:val="-2"/>
                <w:sz w:val="16"/>
                <w:szCs w:val="16"/>
              </w:rPr>
              <w:t>809,9</w:t>
            </w:r>
          </w:p>
        </w:tc>
        <w:tc>
          <w:tcPr>
            <w:tcW w:type="dxa" w:w="691"/>
            <w:tcBorders>
              <w:top w:val="nil"/>
              <w:left w:val="nil"/>
              <w:bottom w:val="nil"/>
              <w:right w:val="nil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before="11"/>
              <w:ind w:left="178"/>
            </w:pPr>
            <w:r>
              <w:rPr>
                <w:rFonts w:cs="Arial" w:hAnsi="Arial" w:ascii="Arial"/>
                <w:b/>
                <w:bCs/>
                <w:spacing w:val="-2"/>
                <w:sz w:val="16"/>
                <w:szCs w:val="16"/>
              </w:rPr>
              <w:t>767,8</w:t>
            </w:r>
          </w:p>
        </w:tc>
      </w:tr>
      <w:tr w:rsidR="00A81738">
        <w:trPr>
          <w:trHeight w:hRule="exact" w:val="245"/>
        </w:trPr>
        <w:tc>
          <w:tcPr>
            <w:tcW w:type="dxa" w:w="5678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before="13"/>
              <w:ind w:left="1314"/>
              <w:jc w:val="center"/>
            </w:pPr>
            <w:r>
              <w:rPr>
                <w:rFonts w:cs="Arial" w:hAnsi="Arial" w:ascii="Arial"/>
                <w:b/>
                <w:bCs/>
                <w:spacing w:val="-9"/>
                <w:sz w:val="16"/>
                <w:szCs w:val="16"/>
              </w:rPr>
              <w:t>EBIT</w:t>
            </w:r>
          </w:p>
        </w:tc>
        <w:tc>
          <w:tcPr>
            <w:tcW w:type="dxa" w:w="734"/>
            <w:tcBorders>
              <w:top w:val="nil"/>
              <w:left w:val="nil"/>
              <w:bottom w:val="nil"/>
              <w:right w:val="nil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before="13"/>
              <w:ind w:left="250"/>
            </w:pPr>
            <w:r>
              <w:rPr>
                <w:rFonts w:cs="Arial" w:hAnsi="Arial" w:ascii="Arial"/>
                <w:b/>
                <w:bCs/>
                <w:spacing w:val="-2"/>
                <w:sz w:val="16"/>
                <w:szCs w:val="16"/>
              </w:rPr>
              <w:t>28,5</w:t>
            </w:r>
          </w:p>
        </w:tc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before="13"/>
              <w:ind w:left="265"/>
            </w:pPr>
            <w:r>
              <w:rPr>
                <w:rFonts w:cs="Arial" w:hAnsi="Arial" w:ascii="Arial"/>
                <w:b/>
                <w:bCs/>
                <w:spacing w:val="-2"/>
                <w:sz w:val="16"/>
                <w:szCs w:val="16"/>
              </w:rPr>
              <w:t>29,1</w:t>
            </w:r>
          </w:p>
        </w:tc>
        <w:tc>
          <w:tcPr>
            <w:tcW w:type="dxa" w:w="907"/>
            <w:tcBorders>
              <w:top w:val="nil"/>
              <w:left w:val="nil"/>
              <w:bottom w:val="nil"/>
              <w:right w:val="nil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before="13"/>
              <w:ind w:left="444"/>
            </w:pPr>
            <w:r>
              <w:rPr>
                <w:rFonts w:cs="Arial" w:hAnsi="Arial" w:ascii="Arial"/>
                <w:b/>
                <w:bCs/>
                <w:spacing w:val="-2"/>
                <w:sz w:val="16"/>
                <w:szCs w:val="16"/>
              </w:rPr>
              <w:t>12,0</w:t>
            </w:r>
          </w:p>
        </w:tc>
        <w:tc>
          <w:tcPr>
            <w:tcW w:type="dxa" w:w="724"/>
            <w:tcBorders>
              <w:top w:val="nil"/>
              <w:left w:val="nil"/>
              <w:bottom w:val="nil"/>
              <w:right w:val="nil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before="13"/>
              <w:ind w:left="331"/>
            </w:pPr>
            <w:r>
              <w:rPr>
                <w:rFonts w:cs="Arial" w:hAnsi="Arial" w:ascii="Arial"/>
                <w:b/>
                <w:bCs/>
                <w:spacing w:val="-1"/>
                <w:sz w:val="16"/>
                <w:szCs w:val="16"/>
              </w:rPr>
              <w:t>(9,5)</w:t>
            </w:r>
          </w:p>
        </w:tc>
        <w:tc>
          <w:tcPr>
            <w:tcW w:type="dxa" w:w="2585"/>
            <w:tcBorders>
              <w:top w:val="nil"/>
              <w:left w:val="nil"/>
              <w:bottom w:val="nil"/>
              <w:right w:val="nil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before="55"/>
              <w:ind w:left="355"/>
            </w:pPr>
            <w:r>
              <w:rPr>
                <w:rFonts w:cs="Arial" w:hAnsi="Arial" w:ascii="Arial"/>
                <w:spacing w:val="-3"/>
                <w:sz w:val="16"/>
                <w:szCs w:val="16"/>
              </w:rPr>
              <w:t>Kapital</w:t>
            </w:r>
            <w:r>
              <w:rPr>
                <w:rFonts w:cs="Arial" w:hAnsi="Arial" w:ascii="Arial"/>
                <w:spacing w:val="7"/>
                <w:sz w:val="16"/>
                <w:szCs w:val="16"/>
              </w:rPr>
              <w:t xml:space="preserve"> </w:t>
            </w:r>
            <w:r>
              <w:rPr>
                <w:rFonts w:cs="Arial" w:hAnsi="Arial" w:ascii="Arial"/>
                <w:sz w:val="16"/>
                <w:szCs w:val="16"/>
              </w:rPr>
              <w:t>i</w:t>
            </w:r>
            <w:r>
              <w:rPr>
                <w:rFonts w:cs="Arial" w:hAnsi="Arial" w:ascii="Arial"/>
                <w:spacing w:val="7"/>
                <w:sz w:val="16"/>
                <w:szCs w:val="16"/>
              </w:rPr>
              <w:t xml:space="preserve"> </w:t>
            </w:r>
            <w:r>
              <w:rPr>
                <w:rFonts w:cs="Arial" w:hAnsi="Arial" w:ascii="Arial"/>
                <w:spacing w:val="1"/>
                <w:sz w:val="16"/>
                <w:szCs w:val="16"/>
              </w:rPr>
              <w:t>rezerve</w:t>
            </w:r>
          </w:p>
        </w:tc>
        <w:tc>
          <w:tcPr>
            <w:tcW w:type="dxa" w:w="894"/>
            <w:tcBorders>
              <w:top w:val="nil"/>
              <w:left w:val="nil"/>
              <w:bottom w:val="nil"/>
              <w:right w:val="nil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before="55"/>
              <w:ind w:left="283"/>
            </w:pPr>
            <w:r>
              <w:rPr>
                <w:rFonts w:cs="Arial" w:hAnsi="Arial" w:ascii="Arial"/>
                <w:spacing w:val="-2"/>
                <w:sz w:val="16"/>
                <w:szCs w:val="16"/>
              </w:rPr>
              <w:t>169,9</w:t>
            </w:r>
          </w:p>
        </w:tc>
        <w:tc>
          <w:tcPr>
            <w:tcW w:type="dxa" w:w="651"/>
            <w:tcBorders>
              <w:top w:val="nil"/>
              <w:left w:val="nil"/>
              <w:bottom w:val="nil"/>
              <w:right w:val="nil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before="55"/>
              <w:ind w:left="137"/>
            </w:pPr>
            <w:r>
              <w:rPr>
                <w:rFonts w:cs="Arial" w:hAnsi="Arial" w:ascii="Arial"/>
                <w:spacing w:val="-2"/>
                <w:sz w:val="16"/>
                <w:szCs w:val="16"/>
              </w:rPr>
              <w:t>172,1</w:t>
            </w:r>
          </w:p>
        </w:tc>
        <w:tc>
          <w:tcPr>
            <w:tcW w:type="dxa" w:w="938"/>
            <w:tcBorders>
              <w:top w:val="nil"/>
              <w:left w:val="nil"/>
              <w:bottom w:val="nil"/>
              <w:right w:val="nil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before="55"/>
              <w:ind w:left="354"/>
            </w:pPr>
            <w:r>
              <w:rPr>
                <w:rFonts w:cs="Arial" w:hAnsi="Arial" w:ascii="Arial"/>
                <w:spacing w:val="-2"/>
                <w:sz w:val="16"/>
                <w:szCs w:val="16"/>
              </w:rPr>
              <w:t>165,9</w:t>
            </w:r>
          </w:p>
        </w:tc>
        <w:tc>
          <w:tcPr>
            <w:tcW w:type="dxa" w:w="691"/>
            <w:tcBorders>
              <w:top w:val="nil"/>
              <w:left w:val="nil"/>
              <w:bottom w:val="nil"/>
              <w:right w:val="nil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before="55"/>
              <w:ind w:left="178"/>
            </w:pPr>
            <w:r>
              <w:rPr>
                <w:rFonts w:cs="Arial" w:hAnsi="Arial" w:ascii="Arial"/>
                <w:spacing w:val="-2"/>
                <w:sz w:val="16"/>
                <w:szCs w:val="16"/>
              </w:rPr>
              <w:t>150,0</w:t>
            </w:r>
          </w:p>
        </w:tc>
      </w:tr>
      <w:tr w:rsidR="00A81738">
        <w:trPr>
          <w:trHeight w:hRule="exact" w:val="224"/>
        </w:trPr>
        <w:tc>
          <w:tcPr>
            <w:tcW w:type="dxa" w:w="5678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lineRule="exact" w:line="176"/>
              <w:ind w:left="3326"/>
            </w:pPr>
            <w:r>
              <w:rPr>
                <w:rFonts w:cs="Arial" w:hAnsi="Arial" w:ascii="Arial"/>
                <w:spacing w:val="-5"/>
                <w:sz w:val="16"/>
                <w:szCs w:val="16"/>
              </w:rPr>
              <w:t>Neto</w:t>
            </w:r>
            <w:r>
              <w:rPr>
                <w:rFonts w:cs="Arial" w:hAnsi="Arial" w:ascii="Arial"/>
                <w:spacing w:val="12"/>
                <w:sz w:val="16"/>
                <w:szCs w:val="16"/>
              </w:rPr>
              <w:t xml:space="preserve"> </w:t>
            </w:r>
            <w:r>
              <w:rPr>
                <w:rFonts w:cs="Arial" w:hAnsi="Arial" w:ascii="Arial"/>
                <w:sz w:val="16"/>
                <w:szCs w:val="16"/>
              </w:rPr>
              <w:t>f</w:t>
            </w:r>
            <w:r>
              <w:rPr>
                <w:rFonts w:cs="Arial" w:hAnsi="Arial" w:ascii="Arial"/>
                <w:spacing w:val="-27"/>
                <w:sz w:val="16"/>
                <w:szCs w:val="16"/>
              </w:rPr>
              <w:t xml:space="preserve"> </w:t>
            </w:r>
            <w:r>
              <w:rPr>
                <w:rFonts w:cs="Arial" w:hAnsi="Arial" w:ascii="Arial"/>
                <w:spacing w:val="-3"/>
                <w:sz w:val="16"/>
                <w:szCs w:val="16"/>
              </w:rPr>
              <w:t>inancijski</w:t>
            </w:r>
            <w:r>
              <w:rPr>
                <w:rFonts w:cs="Arial" w:hAnsi="Arial" w:ascii="Arial"/>
                <w:spacing w:val="6"/>
                <w:sz w:val="16"/>
                <w:szCs w:val="16"/>
              </w:rPr>
              <w:t xml:space="preserve"> </w:t>
            </w:r>
            <w:r>
              <w:rPr>
                <w:rFonts w:cs="Arial" w:hAnsi="Arial" w:ascii="Arial"/>
                <w:spacing w:val="-1"/>
                <w:sz w:val="16"/>
                <w:szCs w:val="16"/>
              </w:rPr>
              <w:t>rezultat</w:t>
            </w:r>
          </w:p>
        </w:tc>
        <w:tc>
          <w:tcPr>
            <w:tcW w:type="dxa" w:w="734"/>
            <w:tcBorders>
              <w:top w:val="nil"/>
              <w:left w:val="nil"/>
              <w:bottom w:val="nil"/>
              <w:right w:val="nil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lineRule="exact" w:line="176"/>
              <w:ind w:left="191"/>
            </w:pPr>
            <w:r>
              <w:rPr>
                <w:rFonts w:cs="Arial" w:hAnsi="Arial" w:ascii="Arial"/>
                <w:spacing w:val="-1"/>
                <w:sz w:val="16"/>
                <w:szCs w:val="16"/>
              </w:rPr>
              <w:t>(15,9)</w:t>
            </w:r>
          </w:p>
        </w:tc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lineRule="exact" w:line="176"/>
              <w:ind w:left="205"/>
            </w:pPr>
            <w:r>
              <w:rPr>
                <w:rFonts w:cs="Arial" w:hAnsi="Arial" w:ascii="Arial"/>
                <w:spacing w:val="-1"/>
                <w:sz w:val="16"/>
                <w:szCs w:val="16"/>
              </w:rPr>
              <w:t>(24,6)</w:t>
            </w:r>
          </w:p>
        </w:tc>
        <w:tc>
          <w:tcPr>
            <w:tcW w:type="dxa" w:w="907"/>
            <w:tcBorders>
              <w:top w:val="nil"/>
              <w:left w:val="nil"/>
              <w:bottom w:val="nil"/>
              <w:right w:val="nil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lineRule="exact" w:line="176"/>
              <w:ind w:left="384"/>
            </w:pPr>
            <w:r>
              <w:rPr>
                <w:rFonts w:cs="Arial" w:hAnsi="Arial" w:ascii="Arial"/>
                <w:spacing w:val="-1"/>
                <w:sz w:val="16"/>
                <w:szCs w:val="16"/>
              </w:rPr>
              <w:t>(15,0)</w:t>
            </w:r>
          </w:p>
        </w:tc>
        <w:tc>
          <w:tcPr>
            <w:tcW w:type="dxa" w:w="724"/>
            <w:tcBorders>
              <w:top w:val="nil"/>
              <w:left w:val="nil"/>
              <w:bottom w:val="nil"/>
              <w:right w:val="nil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lineRule="exact" w:line="176"/>
              <w:ind w:left="241"/>
            </w:pPr>
            <w:r>
              <w:rPr>
                <w:rFonts w:cs="Arial" w:hAnsi="Arial" w:ascii="Arial"/>
                <w:spacing w:val="-1"/>
                <w:sz w:val="16"/>
                <w:szCs w:val="16"/>
              </w:rPr>
              <w:t>(14,4)</w:t>
            </w:r>
          </w:p>
        </w:tc>
        <w:tc>
          <w:tcPr>
            <w:tcW w:type="dxa" w:w="2585"/>
            <w:tcBorders>
              <w:top w:val="nil"/>
              <w:left w:val="nil"/>
              <w:bottom w:val="nil"/>
              <w:right w:val="nil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before="33"/>
              <w:ind w:left="355"/>
            </w:pPr>
            <w:r>
              <w:rPr>
                <w:rFonts w:cs="Arial" w:hAnsi="Arial" w:ascii="Arial"/>
                <w:spacing w:val="-2"/>
                <w:sz w:val="16"/>
                <w:szCs w:val="16"/>
              </w:rPr>
              <w:t>Dugoročne</w:t>
            </w:r>
            <w:r>
              <w:rPr>
                <w:rFonts w:cs="Arial" w:hAnsi="Arial" w:ascii="Arial"/>
                <w:spacing w:val="29"/>
                <w:sz w:val="16"/>
                <w:szCs w:val="16"/>
              </w:rPr>
              <w:t xml:space="preserve"> </w:t>
            </w:r>
            <w:r>
              <w:rPr>
                <w:rFonts w:cs="Arial" w:hAnsi="Arial" w:ascii="Arial"/>
                <w:sz w:val="16"/>
                <w:szCs w:val="16"/>
              </w:rPr>
              <w:t>obveze</w:t>
            </w:r>
          </w:p>
        </w:tc>
        <w:tc>
          <w:tcPr>
            <w:tcW w:type="dxa" w:w="894"/>
            <w:tcBorders>
              <w:top w:val="nil"/>
              <w:left w:val="nil"/>
              <w:bottom w:val="nil"/>
              <w:right w:val="nil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before="33"/>
              <w:ind w:left="283"/>
            </w:pPr>
            <w:r>
              <w:rPr>
                <w:rFonts w:cs="Arial" w:hAnsi="Arial" w:ascii="Arial"/>
                <w:spacing w:val="-2"/>
                <w:sz w:val="16"/>
                <w:szCs w:val="16"/>
              </w:rPr>
              <w:t>299,1</w:t>
            </w:r>
          </w:p>
        </w:tc>
        <w:tc>
          <w:tcPr>
            <w:tcW w:type="dxa" w:w="651"/>
            <w:tcBorders>
              <w:top w:val="nil"/>
              <w:left w:val="nil"/>
              <w:bottom w:val="nil"/>
              <w:right w:val="nil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before="33"/>
              <w:ind w:left="137"/>
            </w:pPr>
            <w:r>
              <w:rPr>
                <w:rFonts w:cs="Arial" w:hAnsi="Arial" w:ascii="Arial"/>
                <w:spacing w:val="-2"/>
                <w:sz w:val="16"/>
                <w:szCs w:val="16"/>
              </w:rPr>
              <w:t>283,2</w:t>
            </w:r>
          </w:p>
        </w:tc>
        <w:tc>
          <w:tcPr>
            <w:tcW w:type="dxa" w:w="938"/>
            <w:tcBorders>
              <w:top w:val="nil"/>
              <w:left w:val="nil"/>
              <w:bottom w:val="nil"/>
              <w:right w:val="nil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before="33"/>
              <w:ind w:left="354"/>
            </w:pPr>
            <w:r>
              <w:rPr>
                <w:rFonts w:cs="Arial" w:hAnsi="Arial" w:ascii="Arial"/>
                <w:spacing w:val="-2"/>
                <w:sz w:val="16"/>
                <w:szCs w:val="16"/>
              </w:rPr>
              <w:t>291,1</w:t>
            </w:r>
          </w:p>
        </w:tc>
        <w:tc>
          <w:tcPr>
            <w:tcW w:type="dxa" w:w="691"/>
            <w:tcBorders>
              <w:top w:val="nil"/>
              <w:left w:val="nil"/>
              <w:bottom w:val="nil"/>
              <w:right w:val="nil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before="33"/>
              <w:ind w:left="178"/>
            </w:pPr>
            <w:r>
              <w:rPr>
                <w:rFonts w:cs="Arial" w:hAnsi="Arial" w:ascii="Arial"/>
                <w:spacing w:val="-2"/>
                <w:sz w:val="16"/>
                <w:szCs w:val="16"/>
              </w:rPr>
              <w:t>277,8</w:t>
            </w:r>
          </w:p>
        </w:tc>
      </w:tr>
      <w:tr w:rsidR="00A81738">
        <w:trPr>
          <w:trHeight w:hRule="exact" w:val="247"/>
        </w:trPr>
        <w:tc>
          <w:tcPr>
            <w:tcW w:type="dxa" w:w="5678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lineRule="exact" w:line="176"/>
              <w:ind w:left="3326"/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>Neto</w:t>
            </w:r>
            <w:r>
              <w:rPr>
                <w:rFonts w:cs="Arial" w:hAnsi="Arial" w:ascii="Arial"/>
                <w:b/>
                <w:bCs/>
                <w:spacing w:val="30"/>
                <w:sz w:val="16"/>
                <w:szCs w:val="16"/>
              </w:rPr>
              <w:t xml:space="preserve"> </w:t>
            </w:r>
            <w:r>
              <w:rPr>
                <w:rFonts w:cs="Arial" w:hAnsi="Arial" w:ascii="Arial"/>
                <w:b/>
                <w:bCs/>
                <w:spacing w:val="3"/>
                <w:sz w:val="16"/>
                <w:szCs w:val="16"/>
              </w:rPr>
              <w:t>rezultat</w:t>
            </w:r>
          </w:p>
        </w:tc>
        <w:tc>
          <w:tcPr>
            <w:tcW w:type="dxa" w:w="734"/>
            <w:tcBorders>
              <w:top w:val="nil"/>
              <w:left w:val="nil"/>
              <w:bottom w:space="0" w:sz="6" w:color="86BC25" w:val="single"/>
              <w:right w:val="nil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lineRule="exact" w:line="176"/>
              <w:ind w:left="340"/>
            </w:pPr>
            <w:r>
              <w:rPr>
                <w:rFonts w:cs="Arial" w:hAnsi="Arial" w:ascii="Arial"/>
                <w:b/>
                <w:bCs/>
                <w:spacing w:val="-1"/>
                <w:sz w:val="16"/>
                <w:szCs w:val="16"/>
              </w:rPr>
              <w:t>9,1</w:t>
            </w:r>
          </w:p>
        </w:tc>
        <w:tc>
          <w:tcPr>
            <w:tcW w:type="dxa" w:w="688"/>
            <w:tcBorders>
              <w:top w:val="nil"/>
              <w:left w:val="nil"/>
              <w:bottom w:space="0" w:sz="6" w:color="86BC25" w:val="single"/>
              <w:right w:val="nil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lineRule="exact" w:line="176"/>
              <w:ind w:left="355"/>
            </w:pPr>
            <w:r>
              <w:rPr>
                <w:rFonts w:cs="Arial" w:hAnsi="Arial" w:ascii="Arial"/>
                <w:b/>
                <w:bCs/>
                <w:spacing w:val="-1"/>
                <w:sz w:val="16"/>
                <w:szCs w:val="16"/>
              </w:rPr>
              <w:t>2,5</w:t>
            </w:r>
          </w:p>
        </w:tc>
        <w:tc>
          <w:tcPr>
            <w:tcW w:type="dxa" w:w="907"/>
            <w:tcBorders>
              <w:top w:val="nil"/>
              <w:left w:val="nil"/>
              <w:bottom w:space="0" w:sz="6" w:color="86BC25" w:val="single"/>
              <w:right w:val="nil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lineRule="exact" w:line="176"/>
              <w:ind w:left="474"/>
            </w:pPr>
            <w:r>
              <w:rPr>
                <w:rFonts w:cs="Arial" w:hAnsi="Arial" w:ascii="Arial"/>
                <w:b/>
                <w:bCs/>
                <w:spacing w:val="-1"/>
                <w:sz w:val="16"/>
                <w:szCs w:val="16"/>
              </w:rPr>
              <w:t>(3,0)</w:t>
            </w:r>
          </w:p>
        </w:tc>
        <w:tc>
          <w:tcPr>
            <w:tcW w:type="dxa" w:w="724"/>
            <w:tcBorders>
              <w:top w:val="nil"/>
              <w:left w:val="nil"/>
              <w:bottom w:space="0" w:sz="6" w:color="86BC25" w:val="single"/>
              <w:right w:val="nil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lineRule="exact" w:line="176"/>
              <w:ind w:left="241"/>
            </w:pPr>
            <w:r>
              <w:rPr>
                <w:rFonts w:cs="Arial" w:hAnsi="Arial" w:ascii="Arial"/>
                <w:b/>
                <w:bCs/>
                <w:spacing w:val="-1"/>
                <w:sz w:val="16"/>
                <w:szCs w:val="16"/>
              </w:rPr>
              <w:t>(24,0)</w:t>
            </w:r>
          </w:p>
        </w:tc>
        <w:tc>
          <w:tcPr>
            <w:tcW w:type="dxa" w:w="2585"/>
            <w:tcBorders>
              <w:top w:val="nil"/>
              <w:left w:val="nil"/>
              <w:bottom w:val="nil"/>
              <w:right w:val="nil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before="33"/>
              <w:ind w:left="355"/>
            </w:pPr>
            <w:r>
              <w:rPr>
                <w:rFonts w:cs="Arial" w:hAnsi="Arial" w:ascii="Arial"/>
                <w:spacing w:val="-1"/>
                <w:sz w:val="16"/>
                <w:szCs w:val="16"/>
              </w:rPr>
              <w:t>Kratkoročne</w:t>
            </w:r>
            <w:r>
              <w:rPr>
                <w:rFonts w:cs="Arial" w:hAnsi="Arial" w:ascii="Arial"/>
                <w:spacing w:val="31"/>
                <w:sz w:val="16"/>
                <w:szCs w:val="16"/>
              </w:rPr>
              <w:t xml:space="preserve"> </w:t>
            </w:r>
            <w:r>
              <w:rPr>
                <w:rFonts w:cs="Arial" w:hAnsi="Arial" w:ascii="Arial"/>
                <w:sz w:val="16"/>
                <w:szCs w:val="16"/>
              </w:rPr>
              <w:t>obveze</w:t>
            </w:r>
          </w:p>
        </w:tc>
        <w:tc>
          <w:tcPr>
            <w:tcW w:type="dxa" w:w="894"/>
            <w:tcBorders>
              <w:top w:val="nil"/>
              <w:left w:val="nil"/>
              <w:bottom w:val="nil"/>
              <w:right w:val="nil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before="33"/>
              <w:ind w:left="283"/>
            </w:pPr>
            <w:r>
              <w:rPr>
                <w:rFonts w:cs="Arial" w:hAnsi="Arial" w:ascii="Arial"/>
                <w:spacing w:val="-2"/>
                <w:sz w:val="16"/>
                <w:szCs w:val="16"/>
              </w:rPr>
              <w:t>257,2</w:t>
            </w:r>
          </w:p>
        </w:tc>
        <w:tc>
          <w:tcPr>
            <w:tcW w:type="dxa" w:w="651"/>
            <w:tcBorders>
              <w:top w:val="nil"/>
              <w:left w:val="nil"/>
              <w:bottom w:val="nil"/>
              <w:right w:val="nil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before="33"/>
              <w:ind w:left="137"/>
            </w:pPr>
            <w:r>
              <w:rPr>
                <w:rFonts w:cs="Arial" w:hAnsi="Arial" w:ascii="Arial"/>
                <w:spacing w:val="-2"/>
                <w:sz w:val="16"/>
                <w:szCs w:val="16"/>
              </w:rPr>
              <w:t>234,8</w:t>
            </w:r>
          </w:p>
        </w:tc>
        <w:tc>
          <w:tcPr>
            <w:tcW w:type="dxa" w:w="938"/>
            <w:tcBorders>
              <w:top w:val="nil"/>
              <w:left w:val="nil"/>
              <w:bottom w:val="nil"/>
              <w:right w:val="nil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before="33"/>
              <w:ind w:left="354"/>
            </w:pPr>
            <w:r>
              <w:rPr>
                <w:rFonts w:cs="Arial" w:hAnsi="Arial" w:ascii="Arial"/>
                <w:spacing w:val="-2"/>
                <w:sz w:val="16"/>
                <w:szCs w:val="16"/>
              </w:rPr>
              <w:t>352,8</w:t>
            </w:r>
          </w:p>
        </w:tc>
        <w:tc>
          <w:tcPr>
            <w:tcW w:type="dxa" w:w="691"/>
            <w:tcBorders>
              <w:top w:val="nil"/>
              <w:left w:val="nil"/>
              <w:bottom w:val="nil"/>
              <w:right w:val="nil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before="33"/>
              <w:ind w:left="178"/>
            </w:pPr>
            <w:r>
              <w:rPr>
                <w:rFonts w:cs="Arial" w:hAnsi="Arial" w:ascii="Arial"/>
                <w:spacing w:val="-2"/>
                <w:sz w:val="16"/>
                <w:szCs w:val="16"/>
              </w:rPr>
              <w:t>339,9</w:t>
            </w:r>
          </w:p>
        </w:tc>
      </w:tr>
      <w:tr w:rsidR="00A81738">
        <w:trPr>
          <w:trHeight w:hRule="exact" w:val="195"/>
        </w:trPr>
        <w:tc>
          <w:tcPr>
            <w:tcW w:type="dxa" w:w="5678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Default="00FB215D" w:rsidR="00A81738">
            <w:pPr>
              <w:pStyle w:val="TableParagraph"/>
              <w:tabs>
                <w:tab w:pos="3325" w:val="left"/>
              </w:tabs>
              <w:kinsoku w:val="false"/>
              <w:overflowPunct w:val="false"/>
              <w:spacing w:lineRule="exact" w:line="203"/>
              <w:ind w:left="55"/>
            </w:pPr>
            <w:r>
              <w:rPr>
                <w:rFonts w:cs="Verdana" w:hAnsi="Verdana" w:ascii="Verdana"/>
                <w:color w:val="63666A"/>
                <w:spacing w:val="-1"/>
                <w:sz w:val="26"/>
                <w:szCs w:val="26"/>
              </w:rPr>
              <w:t>Činjenice</w:t>
            </w:r>
            <w:r>
              <w:rPr>
                <w:rFonts w:cs="Verdana" w:hAnsi="Verdana" w:ascii="Verdana"/>
                <w:color w:val="63666A"/>
                <w:spacing w:val="-3"/>
                <w:sz w:val="26"/>
                <w:szCs w:val="26"/>
              </w:rPr>
              <w:t xml:space="preserve"> </w:t>
            </w:r>
            <w:r>
              <w:rPr>
                <w:rFonts w:cs="Verdana" w:hAnsi="Verdana" w:ascii="Verdana"/>
                <w:color w:val="63666A"/>
                <w:sz w:val="26"/>
                <w:szCs w:val="26"/>
              </w:rPr>
              <w:t>i</w:t>
            </w:r>
            <w:r>
              <w:rPr>
                <w:rFonts w:cs="Verdana" w:hAnsi="Verdana" w:ascii="Verdana"/>
                <w:color w:val="63666A"/>
                <w:spacing w:val="-9"/>
                <w:sz w:val="26"/>
                <w:szCs w:val="26"/>
              </w:rPr>
              <w:t xml:space="preserve"> </w:t>
            </w:r>
            <w:r>
              <w:rPr>
                <w:rFonts w:cs="Verdana" w:hAnsi="Verdana" w:ascii="Verdana"/>
                <w:color w:val="63666A"/>
                <w:sz w:val="26"/>
                <w:szCs w:val="26"/>
              </w:rPr>
              <w:t>okolnosti</w:t>
            </w:r>
            <w:r>
              <w:rPr>
                <w:rFonts w:cs="Verdana" w:hAnsi="Verdana" w:ascii="Verdana"/>
                <w:color w:val="63666A"/>
                <w:sz w:val="26"/>
                <w:szCs w:val="26"/>
              </w:rPr>
              <w:tab/>
            </w:r>
            <w:r>
              <w:rPr>
                <w:rFonts w:cs="Arial" w:hAnsi="Arial" w:ascii="Arial"/>
                <w:color w:val="000000"/>
                <w:spacing w:val="-1"/>
                <w:position w:val="9"/>
                <w:sz w:val="16"/>
                <w:szCs w:val="16"/>
              </w:rPr>
              <w:t>Bruto</w:t>
            </w:r>
            <w:r>
              <w:rPr>
                <w:rFonts w:cs="Arial" w:hAnsi="Arial" w:ascii="Arial"/>
                <w:color w:val="000000"/>
                <w:spacing w:val="8"/>
                <w:position w:val="9"/>
                <w:sz w:val="16"/>
                <w:szCs w:val="16"/>
              </w:rPr>
              <w:t xml:space="preserve"> </w:t>
            </w:r>
            <w:r>
              <w:rPr>
                <w:rFonts w:cs="Arial" w:hAnsi="Arial" w:ascii="Arial"/>
                <w:color w:val="000000"/>
                <w:spacing w:val="-2"/>
                <w:position w:val="9"/>
                <w:sz w:val="16"/>
                <w:szCs w:val="16"/>
              </w:rPr>
              <w:t>marža</w:t>
            </w:r>
            <w:r>
              <w:rPr>
                <w:rFonts w:cs="Arial" w:hAnsi="Arial" w:ascii="Arial"/>
                <w:color w:val="000000"/>
                <w:spacing w:val="8"/>
                <w:position w:val="9"/>
                <w:sz w:val="16"/>
                <w:szCs w:val="16"/>
              </w:rPr>
              <w:t xml:space="preserve"> </w:t>
            </w:r>
            <w:r>
              <w:rPr>
                <w:rFonts w:cs="Arial" w:hAnsi="Arial" w:ascii="Arial"/>
                <w:color w:val="000000"/>
                <w:position w:val="9"/>
                <w:sz w:val="16"/>
                <w:szCs w:val="16"/>
              </w:rPr>
              <w:t>%</w:t>
            </w:r>
          </w:p>
        </w:tc>
        <w:tc>
          <w:tcPr>
            <w:tcW w:type="dxa" w:w="734"/>
            <w:tcBorders>
              <w:top w:space="0" w:sz="6" w:color="86BC25" w:val="single"/>
              <w:left w:val="nil"/>
              <w:bottom w:val="nil"/>
              <w:right w:val="nil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lineRule="exact" w:line="181" w:before="13"/>
              <w:ind w:left="101"/>
            </w:pPr>
            <w:r>
              <w:rPr>
                <w:rFonts w:cs="Arial" w:hAnsi="Arial" w:ascii="Arial"/>
                <w:i/>
                <w:iCs/>
                <w:spacing w:val="-2"/>
                <w:sz w:val="16"/>
                <w:szCs w:val="16"/>
              </w:rPr>
              <w:t>17,6%</w:t>
            </w:r>
          </w:p>
        </w:tc>
        <w:tc>
          <w:tcPr>
            <w:tcW w:type="dxa" w:w="688"/>
            <w:tcBorders>
              <w:top w:space="0" w:sz="6" w:color="86BC25" w:val="single"/>
              <w:left w:val="nil"/>
              <w:bottom w:val="nil"/>
              <w:right w:val="nil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lineRule="exact" w:line="181" w:before="13"/>
              <w:ind w:left="115"/>
            </w:pPr>
            <w:r>
              <w:rPr>
                <w:rFonts w:cs="Arial" w:hAnsi="Arial" w:ascii="Arial"/>
                <w:i/>
                <w:iCs/>
                <w:spacing w:val="-2"/>
                <w:sz w:val="16"/>
                <w:szCs w:val="16"/>
              </w:rPr>
              <w:t>19,0%</w:t>
            </w:r>
          </w:p>
        </w:tc>
        <w:tc>
          <w:tcPr>
            <w:tcW w:type="dxa" w:w="907"/>
            <w:tcBorders>
              <w:top w:space="0" w:sz="6" w:color="86BC25" w:val="single"/>
              <w:left w:val="nil"/>
              <w:bottom w:val="nil"/>
              <w:right w:val="nil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lineRule="exact" w:line="181" w:before="13"/>
              <w:ind w:left="294"/>
            </w:pPr>
            <w:r>
              <w:rPr>
                <w:rFonts w:cs="Arial" w:hAnsi="Arial" w:ascii="Arial"/>
                <w:i/>
                <w:iCs/>
                <w:spacing w:val="-2"/>
                <w:sz w:val="16"/>
                <w:szCs w:val="16"/>
              </w:rPr>
              <w:t>12,9%</w:t>
            </w:r>
          </w:p>
        </w:tc>
        <w:tc>
          <w:tcPr>
            <w:tcW w:type="dxa" w:w="724"/>
            <w:tcBorders>
              <w:top w:space="0" w:sz="6" w:color="86BC25" w:val="single"/>
              <w:left w:val="nil"/>
              <w:bottom w:val="nil"/>
              <w:right w:space="0" w:sz="6" w:color="86BC25" w:val="single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lineRule="exact" w:line="181" w:before="13"/>
              <w:ind w:left="241"/>
            </w:pPr>
            <w:r>
              <w:rPr>
                <w:rFonts w:cs="Arial" w:hAnsi="Arial" w:ascii="Arial"/>
                <w:i/>
                <w:iCs/>
                <w:spacing w:val="-2"/>
                <w:sz w:val="16"/>
                <w:szCs w:val="16"/>
              </w:rPr>
              <w:t>7,0%</w:t>
            </w:r>
          </w:p>
        </w:tc>
        <w:tc>
          <w:tcPr>
            <w:tcW w:type="dxa" w:w="2585"/>
            <w:tcBorders>
              <w:top w:val="nil"/>
              <w:left w:space="0" w:sz="6" w:color="86BC25" w:val="single"/>
              <w:bottom w:val="nil"/>
              <w:right w:val="nil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before="9"/>
              <w:ind w:left="346"/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>Ukupno</w:t>
            </w:r>
            <w:r>
              <w:rPr>
                <w:rFonts w:cs="Arial" w:hAnsi="Arial" w:ascii="Arial"/>
                <w:b/>
                <w:bCs/>
                <w:spacing w:val="21"/>
                <w:sz w:val="16"/>
                <w:szCs w:val="16"/>
              </w:rPr>
              <w:t xml:space="preserve"> </w:t>
            </w:r>
            <w:r>
              <w:rPr>
                <w:rFonts w:cs="Arial" w:hAnsi="Arial" w:ascii="Arial"/>
                <w:b/>
                <w:bCs/>
                <w:spacing w:val="3"/>
                <w:sz w:val="16"/>
                <w:szCs w:val="16"/>
              </w:rPr>
              <w:t>obveze</w:t>
            </w:r>
            <w:r>
              <w:rPr>
                <w:rFonts w:cs="Arial" w:hAnsi="Arial" w:ascii="Arial"/>
                <w:b/>
                <w:bCs/>
                <w:spacing w:val="33"/>
                <w:sz w:val="16"/>
                <w:szCs w:val="16"/>
              </w:rPr>
              <w:t xml:space="preserve"> </w:t>
            </w:r>
            <w:r>
              <w:rPr>
                <w:rFonts w:cs="Arial" w:hAnsi="Arial" w:ascii="Arial"/>
                <w:b/>
                <w:bCs/>
                <w:sz w:val="16"/>
                <w:szCs w:val="16"/>
              </w:rPr>
              <w:t>i</w:t>
            </w:r>
            <w:r>
              <w:rPr>
                <w:rFonts w:cs="Arial" w:hAnsi="Arial" w:ascii="Arial"/>
                <w:b/>
                <w:bCs/>
                <w:spacing w:val="14"/>
                <w:sz w:val="16"/>
                <w:szCs w:val="16"/>
              </w:rPr>
              <w:t xml:space="preserve"> </w:t>
            </w:r>
            <w:r>
              <w:rPr>
                <w:rFonts w:cs="Arial" w:hAnsi="Arial" w:ascii="Arial"/>
                <w:b/>
                <w:bCs/>
                <w:spacing w:val="1"/>
                <w:sz w:val="16"/>
                <w:szCs w:val="16"/>
              </w:rPr>
              <w:t>kapital</w:t>
            </w:r>
          </w:p>
        </w:tc>
        <w:tc>
          <w:tcPr>
            <w:tcW w:type="dxa" w:w="894"/>
            <w:tcBorders>
              <w:top w:val="nil"/>
              <w:left w:val="nil"/>
              <w:bottom w:val="nil"/>
              <w:right w:val="nil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before="9"/>
              <w:ind w:left="283"/>
            </w:pPr>
            <w:r>
              <w:rPr>
                <w:rFonts w:cs="Arial" w:hAnsi="Arial" w:ascii="Arial"/>
                <w:b/>
                <w:bCs/>
                <w:spacing w:val="-2"/>
                <w:sz w:val="16"/>
                <w:szCs w:val="16"/>
              </w:rPr>
              <w:t>726,2</w:t>
            </w:r>
          </w:p>
        </w:tc>
        <w:tc>
          <w:tcPr>
            <w:tcW w:type="dxa" w:w="651"/>
            <w:tcBorders>
              <w:top w:val="nil"/>
              <w:left w:val="nil"/>
              <w:bottom w:val="nil"/>
              <w:right w:val="nil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before="9"/>
              <w:ind w:left="137"/>
            </w:pPr>
            <w:r>
              <w:rPr>
                <w:rFonts w:cs="Arial" w:hAnsi="Arial" w:ascii="Arial"/>
                <w:b/>
                <w:bCs/>
                <w:spacing w:val="-2"/>
                <w:sz w:val="16"/>
                <w:szCs w:val="16"/>
              </w:rPr>
              <w:t>690,1</w:t>
            </w:r>
          </w:p>
        </w:tc>
        <w:tc>
          <w:tcPr>
            <w:tcW w:type="dxa" w:w="938"/>
            <w:tcBorders>
              <w:top w:val="nil"/>
              <w:left w:val="nil"/>
              <w:bottom w:val="nil"/>
              <w:right w:val="nil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before="9"/>
              <w:ind w:left="354"/>
            </w:pPr>
            <w:r>
              <w:rPr>
                <w:rFonts w:cs="Arial" w:hAnsi="Arial" w:ascii="Arial"/>
                <w:b/>
                <w:bCs/>
                <w:spacing w:val="-2"/>
                <w:sz w:val="16"/>
                <w:szCs w:val="16"/>
              </w:rPr>
              <w:t>809,9</w:t>
            </w:r>
          </w:p>
        </w:tc>
        <w:tc>
          <w:tcPr>
            <w:tcW w:type="dxa" w:w="691"/>
            <w:tcBorders>
              <w:top w:val="nil"/>
              <w:left w:val="nil"/>
              <w:bottom w:val="nil"/>
              <w:right w:val="nil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before="9"/>
              <w:ind w:left="178"/>
            </w:pPr>
            <w:r>
              <w:rPr>
                <w:rFonts w:cs="Arial" w:hAnsi="Arial" w:ascii="Arial"/>
                <w:b/>
                <w:bCs/>
                <w:spacing w:val="-2"/>
                <w:sz w:val="16"/>
                <w:szCs w:val="16"/>
              </w:rPr>
              <w:t>767,8</w:t>
            </w:r>
          </w:p>
        </w:tc>
      </w:tr>
      <w:tr w:rsidR="00A81738">
        <w:trPr>
          <w:trHeight w:hRule="exact" w:val="195"/>
        </w:trPr>
        <w:tc>
          <w:tcPr>
            <w:tcW w:type="dxa" w:w="14490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Default="00FB215D" w:rsidR="00A81738">
            <w:pPr>
              <w:pStyle w:val="TableParagraph"/>
              <w:tabs>
                <w:tab w:pos="5869" w:val="left"/>
                <w:tab w:pos="6617" w:val="left"/>
                <w:tab w:pos="7484" w:val="left"/>
                <w:tab w:pos="8187" w:val="left"/>
                <w:tab w:pos="9040" w:val="left"/>
              </w:tabs>
              <w:kinsoku w:val="false"/>
              <w:overflowPunct w:val="false"/>
              <w:spacing w:lineRule="exact" w:line="151" w:before="44"/>
              <w:ind w:left="3326"/>
            </w:pPr>
            <w:r>
              <w:rPr>
                <w:rFonts w:cs="Arial" w:hAnsi="Arial" w:ascii="Arial"/>
                <w:spacing w:val="-12"/>
                <w:position w:val="1"/>
                <w:sz w:val="16"/>
                <w:szCs w:val="16"/>
              </w:rPr>
              <w:t>EBITDA</w:t>
            </w:r>
            <w:r>
              <w:rPr>
                <w:rFonts w:cs="Arial" w:hAnsi="Arial" w:ascii="Arial"/>
                <w:spacing w:val="23"/>
                <w:position w:val="1"/>
                <w:sz w:val="16"/>
                <w:szCs w:val="16"/>
              </w:rPr>
              <w:t xml:space="preserve"> </w:t>
            </w:r>
            <w:r>
              <w:rPr>
                <w:rFonts w:cs="Arial" w:hAnsi="Arial" w:ascii="Arial"/>
                <w:spacing w:val="-2"/>
                <w:position w:val="1"/>
                <w:sz w:val="16"/>
                <w:szCs w:val="16"/>
              </w:rPr>
              <w:t>marža</w:t>
            </w:r>
            <w:r>
              <w:rPr>
                <w:rFonts w:cs="Arial" w:hAnsi="Arial" w:ascii="Arial"/>
                <w:spacing w:val="8"/>
                <w:position w:val="1"/>
                <w:sz w:val="16"/>
                <w:szCs w:val="16"/>
              </w:rPr>
              <w:t xml:space="preserve"> </w:t>
            </w:r>
            <w:r>
              <w:rPr>
                <w:rFonts w:cs="Arial" w:hAnsi="Arial" w:ascii="Arial"/>
                <w:position w:val="1"/>
                <w:sz w:val="16"/>
                <w:szCs w:val="16"/>
              </w:rPr>
              <w:t>%</w:t>
            </w:r>
            <w:r>
              <w:rPr>
                <w:rFonts w:cs="Arial" w:hAnsi="Arial" w:ascii="Arial"/>
                <w:position w:val="1"/>
                <w:sz w:val="16"/>
                <w:szCs w:val="16"/>
              </w:rPr>
              <w:tab/>
            </w:r>
            <w:r>
              <w:rPr>
                <w:rFonts w:cs="Arial" w:hAnsi="Arial" w:ascii="Arial"/>
                <w:i/>
                <w:iCs/>
                <w:spacing w:val="-2"/>
                <w:position w:val="1"/>
                <w:sz w:val="16"/>
                <w:szCs w:val="16"/>
              </w:rPr>
              <w:t>5,5%</w:t>
            </w:r>
            <w:r>
              <w:rPr>
                <w:rFonts w:cs="Arial" w:hAnsi="Arial" w:ascii="Arial"/>
                <w:i/>
                <w:iCs/>
                <w:spacing w:val="-2"/>
                <w:position w:val="1"/>
                <w:sz w:val="16"/>
                <w:szCs w:val="16"/>
              </w:rPr>
              <w:tab/>
              <w:t>6,7%</w:t>
            </w:r>
            <w:r>
              <w:rPr>
                <w:rFonts w:cs="Arial" w:hAnsi="Arial" w:ascii="Arial"/>
                <w:i/>
                <w:iCs/>
                <w:spacing w:val="-2"/>
                <w:position w:val="1"/>
                <w:sz w:val="16"/>
                <w:szCs w:val="16"/>
              </w:rPr>
              <w:tab/>
              <w:t>6,3%</w:t>
            </w:r>
            <w:r>
              <w:rPr>
                <w:rFonts w:cs="Arial" w:hAnsi="Arial" w:ascii="Arial"/>
                <w:i/>
                <w:iCs/>
                <w:spacing w:val="-2"/>
                <w:position w:val="1"/>
                <w:sz w:val="16"/>
                <w:szCs w:val="16"/>
              </w:rPr>
              <w:tab/>
            </w:r>
            <w:r>
              <w:rPr>
                <w:rFonts w:cs="Arial" w:hAnsi="Arial" w:ascii="Arial"/>
                <w:i/>
                <w:iCs/>
                <w:position w:val="1"/>
                <w:sz w:val="16"/>
                <w:szCs w:val="16"/>
              </w:rPr>
              <w:t>(1,4%)</w:t>
            </w:r>
            <w:r>
              <w:rPr>
                <w:rFonts w:cs="Arial" w:hAnsi="Arial" w:ascii="Arial"/>
                <w:i/>
                <w:iCs/>
                <w:position w:val="1"/>
                <w:sz w:val="16"/>
                <w:szCs w:val="16"/>
              </w:rPr>
              <w:tab/>
            </w:r>
            <w:r>
              <w:rPr>
                <w:rFonts w:cs="Arial" w:hAnsi="Arial" w:ascii="Arial"/>
                <w:spacing w:val="-1"/>
                <w:sz w:val="13"/>
                <w:szCs w:val="13"/>
              </w:rPr>
              <w:t>**Datum</w:t>
            </w:r>
            <w:r>
              <w:rPr>
                <w:rFonts w:cs="Arial" w:hAnsi="Arial" w:ascii="Arial"/>
                <w:spacing w:val="-3"/>
                <w:sz w:val="13"/>
                <w:szCs w:val="13"/>
              </w:rPr>
              <w:t xml:space="preserve"> </w:t>
            </w:r>
            <w:r>
              <w:rPr>
                <w:rFonts w:cs="Arial" w:hAnsi="Arial" w:ascii="Arial"/>
                <w:spacing w:val="-1"/>
                <w:sz w:val="13"/>
                <w:szCs w:val="13"/>
              </w:rPr>
              <w:t>31.7.2017.</w:t>
            </w:r>
            <w:r>
              <w:rPr>
                <w:rFonts w:cs="Arial" w:hAnsi="Arial" w:ascii="Arial"/>
                <w:spacing w:val="-7"/>
                <w:sz w:val="13"/>
                <w:szCs w:val="13"/>
              </w:rPr>
              <w:t xml:space="preserve"> </w:t>
            </w:r>
            <w:r>
              <w:rPr>
                <w:rFonts w:cs="Arial" w:hAnsi="Arial" w:ascii="Arial"/>
                <w:spacing w:val="-2"/>
                <w:sz w:val="13"/>
                <w:szCs w:val="13"/>
              </w:rPr>
              <w:t xml:space="preserve">na </w:t>
            </w:r>
            <w:r>
              <w:rPr>
                <w:rFonts w:cs="Arial" w:hAnsi="Arial" w:ascii="Arial"/>
                <w:sz w:val="13"/>
                <w:szCs w:val="13"/>
              </w:rPr>
              <w:t>koji</w:t>
            </w:r>
            <w:r>
              <w:rPr>
                <w:rFonts w:cs="Arial" w:hAnsi="Arial" w:ascii="Arial"/>
                <w:spacing w:val="-6"/>
                <w:sz w:val="13"/>
                <w:szCs w:val="13"/>
              </w:rPr>
              <w:t xml:space="preserve"> </w:t>
            </w:r>
            <w:r>
              <w:rPr>
                <w:rFonts w:cs="Arial" w:hAnsi="Arial" w:ascii="Arial"/>
                <w:sz w:val="13"/>
                <w:szCs w:val="13"/>
              </w:rPr>
              <w:t>su</w:t>
            </w:r>
            <w:r>
              <w:rPr>
                <w:rFonts w:cs="Arial" w:hAnsi="Arial" w:ascii="Arial"/>
                <w:spacing w:val="-5"/>
                <w:sz w:val="13"/>
                <w:szCs w:val="13"/>
              </w:rPr>
              <w:t xml:space="preserve"> </w:t>
            </w:r>
            <w:r>
              <w:rPr>
                <w:rFonts w:cs="Arial" w:hAnsi="Arial" w:ascii="Arial"/>
                <w:spacing w:val="-1"/>
                <w:sz w:val="13"/>
                <w:szCs w:val="13"/>
              </w:rPr>
              <w:t>prikazani računovodstveni</w:t>
            </w:r>
            <w:r>
              <w:rPr>
                <w:rFonts w:cs="Arial" w:hAnsi="Arial" w:ascii="Arial"/>
                <w:spacing w:val="6"/>
                <w:sz w:val="13"/>
                <w:szCs w:val="13"/>
              </w:rPr>
              <w:t xml:space="preserve"> </w:t>
            </w:r>
            <w:r>
              <w:rPr>
                <w:rFonts w:cs="Arial" w:hAnsi="Arial" w:ascii="Arial"/>
                <w:sz w:val="13"/>
                <w:szCs w:val="13"/>
              </w:rPr>
              <w:t>izvještaji</w:t>
            </w:r>
            <w:r>
              <w:rPr>
                <w:rFonts w:cs="Arial" w:hAnsi="Arial" w:ascii="Arial"/>
                <w:spacing w:val="-6"/>
                <w:sz w:val="13"/>
                <w:szCs w:val="13"/>
              </w:rPr>
              <w:t xml:space="preserve"> </w:t>
            </w:r>
            <w:r>
              <w:rPr>
                <w:rFonts w:cs="Arial" w:hAnsi="Arial" w:ascii="Arial"/>
                <w:spacing w:val="1"/>
                <w:sz w:val="13"/>
                <w:szCs w:val="13"/>
              </w:rPr>
              <w:t>je</w:t>
            </w:r>
            <w:r>
              <w:rPr>
                <w:rFonts w:cs="Arial" w:hAnsi="Arial" w:ascii="Arial"/>
                <w:spacing w:val="-7"/>
                <w:sz w:val="13"/>
                <w:szCs w:val="13"/>
              </w:rPr>
              <w:t xml:space="preserve"> </w:t>
            </w:r>
            <w:r>
              <w:rPr>
                <w:rFonts w:cs="Arial" w:hAnsi="Arial" w:ascii="Arial"/>
                <w:spacing w:val="-1"/>
                <w:sz w:val="13"/>
                <w:szCs w:val="13"/>
              </w:rPr>
              <w:t>najbliži</w:t>
            </w:r>
            <w:r>
              <w:rPr>
                <w:rFonts w:cs="Arial" w:hAnsi="Arial" w:ascii="Arial"/>
                <w:spacing w:val="-2"/>
                <w:sz w:val="13"/>
                <w:szCs w:val="13"/>
              </w:rPr>
              <w:t xml:space="preserve"> </w:t>
            </w:r>
            <w:r>
              <w:rPr>
                <w:rFonts w:cs="Arial" w:hAnsi="Arial" w:ascii="Arial"/>
                <w:spacing w:val="-1"/>
                <w:sz w:val="13"/>
                <w:szCs w:val="13"/>
              </w:rPr>
              <w:t>izvještajni</w:t>
            </w:r>
            <w:r>
              <w:rPr>
                <w:rFonts w:cs="Arial" w:hAnsi="Arial" w:ascii="Arial"/>
                <w:spacing w:val="-3"/>
                <w:sz w:val="13"/>
                <w:szCs w:val="13"/>
              </w:rPr>
              <w:t xml:space="preserve"> </w:t>
            </w:r>
            <w:r>
              <w:rPr>
                <w:rFonts w:cs="Arial" w:hAnsi="Arial" w:ascii="Arial"/>
                <w:spacing w:val="-2"/>
                <w:sz w:val="13"/>
                <w:szCs w:val="13"/>
              </w:rPr>
              <w:t>datum</w:t>
            </w:r>
          </w:p>
        </w:tc>
      </w:tr>
      <w:tr w:rsidR="00A81738">
        <w:trPr>
          <w:trHeight w:hRule="exact" w:val="269"/>
        </w:trPr>
        <w:tc>
          <w:tcPr>
            <w:tcW w:type="dxa" w:w="3296"/>
            <w:tcBorders>
              <w:top w:val="nil"/>
              <w:left w:val="nil"/>
              <w:bottom w:val="nil"/>
              <w:right w:val="nil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lineRule="exact" w:line="236"/>
              <w:ind w:left="55"/>
            </w:pPr>
            <w:r>
              <w:rPr>
                <w:rFonts w:cs="Verdana" w:hAnsi="Verdana" w:ascii="Verdana"/>
                <w:color w:val="63666A"/>
                <w:sz w:val="26"/>
                <w:szCs w:val="26"/>
              </w:rPr>
              <w:t>iz</w:t>
            </w:r>
            <w:r>
              <w:rPr>
                <w:rFonts w:cs="Verdana" w:hAnsi="Verdana" w:ascii="Verdana"/>
                <w:color w:val="63666A"/>
                <w:spacing w:val="-8"/>
                <w:sz w:val="26"/>
                <w:szCs w:val="26"/>
              </w:rPr>
              <w:t xml:space="preserve"> </w:t>
            </w:r>
            <w:r>
              <w:rPr>
                <w:rFonts w:cs="Verdana" w:hAnsi="Verdana" w:ascii="Verdana"/>
                <w:color w:val="63666A"/>
                <w:spacing w:val="-1"/>
                <w:sz w:val="26"/>
                <w:szCs w:val="26"/>
              </w:rPr>
              <w:t>kojih</w:t>
            </w:r>
            <w:r>
              <w:rPr>
                <w:rFonts w:cs="Verdana" w:hAnsi="Verdana" w:ascii="Verdana"/>
                <w:color w:val="63666A"/>
                <w:spacing w:val="-7"/>
                <w:sz w:val="26"/>
                <w:szCs w:val="26"/>
              </w:rPr>
              <w:t xml:space="preserve"> </w:t>
            </w:r>
            <w:r>
              <w:rPr>
                <w:rFonts w:cs="Verdana" w:hAnsi="Verdana" w:ascii="Verdana"/>
                <w:color w:val="63666A"/>
                <w:sz w:val="26"/>
                <w:szCs w:val="26"/>
              </w:rPr>
              <w:t>proizlazi</w:t>
            </w:r>
          </w:p>
        </w:tc>
        <w:tc>
          <w:tcPr>
            <w:tcW w:type="dxa" w:w="2382"/>
            <w:tcBorders>
              <w:top w:val="nil"/>
              <w:left w:val="nil"/>
              <w:bottom w:val="nil"/>
              <w:right w:val="nil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before="71"/>
              <w:ind w:left="30"/>
            </w:pPr>
            <w:r>
              <w:rPr>
                <w:rFonts w:cs="Arial" w:hAnsi="Arial" w:ascii="Arial"/>
                <w:spacing w:val="-11"/>
                <w:sz w:val="16"/>
                <w:szCs w:val="16"/>
              </w:rPr>
              <w:t>EBIT</w:t>
            </w:r>
            <w:r>
              <w:rPr>
                <w:rFonts w:cs="Arial" w:hAnsi="Arial" w:ascii="Arial"/>
                <w:spacing w:val="-3"/>
                <w:sz w:val="16"/>
                <w:szCs w:val="16"/>
              </w:rPr>
              <w:t xml:space="preserve"> </w:t>
            </w:r>
            <w:r>
              <w:rPr>
                <w:rFonts w:cs="Arial" w:hAnsi="Arial" w:ascii="Arial"/>
                <w:spacing w:val="-2"/>
                <w:sz w:val="16"/>
                <w:szCs w:val="16"/>
              </w:rPr>
              <w:t>marža</w:t>
            </w:r>
            <w:r>
              <w:rPr>
                <w:rFonts w:cs="Arial" w:hAnsi="Arial" w:ascii="Arial"/>
                <w:spacing w:val="8"/>
                <w:sz w:val="16"/>
                <w:szCs w:val="16"/>
              </w:rPr>
              <w:t xml:space="preserve"> </w:t>
            </w:r>
            <w:r>
              <w:rPr>
                <w:rFonts w:cs="Arial" w:hAnsi="Arial" w:ascii="Arial"/>
                <w:sz w:val="16"/>
                <w:szCs w:val="16"/>
              </w:rPr>
              <w:t>%</w:t>
            </w:r>
          </w:p>
        </w:tc>
        <w:tc>
          <w:tcPr>
            <w:tcW w:type="dxa" w:w="734"/>
            <w:tcBorders>
              <w:top w:val="nil"/>
              <w:left w:val="nil"/>
              <w:bottom w:val="nil"/>
              <w:right w:val="nil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before="71"/>
              <w:ind w:left="191"/>
            </w:pPr>
            <w:r>
              <w:rPr>
                <w:rFonts w:cs="Arial" w:hAnsi="Arial" w:ascii="Arial"/>
                <w:i/>
                <w:iCs/>
                <w:spacing w:val="-2"/>
                <w:sz w:val="16"/>
                <w:szCs w:val="16"/>
              </w:rPr>
              <w:t>4,1%</w:t>
            </w:r>
          </w:p>
        </w:tc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before="71"/>
              <w:ind w:left="205"/>
            </w:pPr>
            <w:r>
              <w:rPr>
                <w:rFonts w:cs="Arial" w:hAnsi="Arial" w:ascii="Arial"/>
                <w:i/>
                <w:iCs/>
                <w:spacing w:val="-2"/>
                <w:sz w:val="16"/>
                <w:szCs w:val="16"/>
              </w:rPr>
              <w:t>4,9%</w:t>
            </w:r>
          </w:p>
        </w:tc>
        <w:tc>
          <w:tcPr>
            <w:tcW w:type="dxa" w:w="907"/>
            <w:tcBorders>
              <w:top w:val="nil"/>
              <w:left w:val="nil"/>
              <w:bottom w:val="nil"/>
              <w:right w:val="nil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before="71"/>
              <w:ind w:left="385"/>
            </w:pPr>
            <w:r>
              <w:rPr>
                <w:rFonts w:cs="Arial" w:hAnsi="Arial" w:ascii="Arial"/>
                <w:i/>
                <w:iCs/>
                <w:spacing w:val="-2"/>
                <w:sz w:val="16"/>
                <w:szCs w:val="16"/>
              </w:rPr>
              <w:t>4,2%</w:t>
            </w:r>
          </w:p>
        </w:tc>
        <w:tc>
          <w:tcPr>
            <w:tcW w:type="dxa" w:w="6483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Default="00FB215D" w:rsidR="00A81738">
            <w:pPr>
              <w:pStyle w:val="TableParagraph"/>
              <w:tabs>
                <w:tab w:pos="1034" w:val="left"/>
              </w:tabs>
              <w:kinsoku w:val="false"/>
              <w:overflowPunct w:val="false"/>
              <w:spacing w:before="43"/>
              <w:ind w:left="182"/>
            </w:pPr>
            <w:r>
              <w:rPr>
                <w:rFonts w:cs="Arial" w:hAnsi="Arial" w:ascii="Arial"/>
                <w:i/>
                <w:iCs/>
                <w:position w:val="-6"/>
                <w:sz w:val="16"/>
                <w:szCs w:val="16"/>
              </w:rPr>
              <w:t>(4,3%)</w:t>
            </w:r>
            <w:r>
              <w:rPr>
                <w:rFonts w:cs="Arial" w:hAnsi="Arial" w:ascii="Arial"/>
                <w:i/>
                <w:iCs/>
                <w:position w:val="-6"/>
                <w:sz w:val="16"/>
                <w:szCs w:val="16"/>
              </w:rPr>
              <w:tab/>
            </w:r>
            <w:r>
              <w:rPr>
                <w:rFonts w:cs="Arial" w:hAnsi="Arial" w:ascii="Arial"/>
                <w:spacing w:val="-1"/>
                <w:sz w:val="13"/>
                <w:szCs w:val="13"/>
              </w:rPr>
              <w:t>datumu</w:t>
            </w:r>
            <w:r>
              <w:rPr>
                <w:rFonts w:cs="Arial" w:hAnsi="Arial" w:ascii="Arial"/>
                <w:spacing w:val="-4"/>
                <w:sz w:val="13"/>
                <w:szCs w:val="13"/>
              </w:rPr>
              <w:t xml:space="preserve"> </w:t>
            </w:r>
            <w:r>
              <w:rPr>
                <w:rFonts w:cs="Arial" w:hAnsi="Arial" w:ascii="Arial"/>
                <w:spacing w:val="-1"/>
                <w:sz w:val="13"/>
                <w:szCs w:val="13"/>
              </w:rPr>
              <w:t>ulaska</w:t>
            </w:r>
            <w:r>
              <w:rPr>
                <w:rFonts w:cs="Arial" w:hAnsi="Arial" w:ascii="Arial"/>
                <w:spacing w:val="-3"/>
                <w:sz w:val="13"/>
                <w:szCs w:val="13"/>
              </w:rPr>
              <w:t xml:space="preserve"> </w:t>
            </w:r>
            <w:r>
              <w:rPr>
                <w:rFonts w:cs="Arial" w:hAnsi="Arial" w:ascii="Arial"/>
                <w:spacing w:val="-1"/>
                <w:sz w:val="13"/>
                <w:szCs w:val="13"/>
              </w:rPr>
              <w:t>Društva</w:t>
            </w:r>
            <w:r>
              <w:rPr>
                <w:rFonts w:cs="Arial" w:hAnsi="Arial" w:ascii="Arial"/>
                <w:spacing w:val="-3"/>
                <w:sz w:val="13"/>
                <w:szCs w:val="13"/>
              </w:rPr>
              <w:t xml:space="preserve"> </w:t>
            </w:r>
            <w:r>
              <w:rPr>
                <w:rFonts w:cs="Arial" w:hAnsi="Arial" w:ascii="Arial"/>
                <w:sz w:val="13"/>
                <w:szCs w:val="13"/>
              </w:rPr>
              <w:t>u</w:t>
            </w:r>
            <w:r>
              <w:rPr>
                <w:rFonts w:cs="Arial" w:hAnsi="Arial" w:ascii="Arial"/>
                <w:spacing w:val="-8"/>
                <w:sz w:val="13"/>
                <w:szCs w:val="13"/>
              </w:rPr>
              <w:t xml:space="preserve"> </w:t>
            </w:r>
            <w:r>
              <w:rPr>
                <w:rFonts w:cs="Arial" w:hAnsi="Arial" w:ascii="Arial"/>
                <w:spacing w:val="-1"/>
                <w:sz w:val="13"/>
                <w:szCs w:val="13"/>
              </w:rPr>
              <w:t>Predstečajni</w:t>
            </w:r>
            <w:r>
              <w:rPr>
                <w:rFonts w:cs="Arial" w:hAnsi="Arial" w:ascii="Arial"/>
                <w:spacing w:val="-2"/>
                <w:sz w:val="13"/>
                <w:szCs w:val="13"/>
              </w:rPr>
              <w:t xml:space="preserve"> </w:t>
            </w:r>
            <w:r>
              <w:rPr>
                <w:rFonts w:cs="Arial" w:hAnsi="Arial" w:ascii="Arial"/>
                <w:spacing w:val="-1"/>
                <w:sz w:val="13"/>
                <w:szCs w:val="13"/>
              </w:rPr>
              <w:t>postupak.</w:t>
            </w:r>
          </w:p>
        </w:tc>
      </w:tr>
      <w:tr w:rsidR="00A81738">
        <w:trPr>
          <w:trHeight w:hRule="exact" w:val="292"/>
        </w:trPr>
        <w:tc>
          <w:tcPr>
            <w:tcW w:type="dxa" w:w="3296"/>
            <w:tcBorders>
              <w:top w:val="nil"/>
              <w:left w:val="nil"/>
              <w:bottom w:val="nil"/>
              <w:right w:val="nil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lineRule="exact" w:line="286"/>
              <w:ind w:left="55"/>
            </w:pPr>
            <w:r>
              <w:rPr>
                <w:rFonts w:cs="Verdana" w:hAnsi="Verdana" w:ascii="Verdana"/>
                <w:color w:val="63666A"/>
                <w:spacing w:val="-1"/>
                <w:sz w:val="26"/>
                <w:szCs w:val="26"/>
              </w:rPr>
              <w:t>postojanje</w:t>
            </w:r>
            <w:r>
              <w:rPr>
                <w:rFonts w:cs="Verdana" w:hAnsi="Verdana" w:ascii="Verdana"/>
                <w:color w:val="63666A"/>
                <w:spacing w:val="-23"/>
                <w:sz w:val="26"/>
                <w:szCs w:val="26"/>
              </w:rPr>
              <w:t xml:space="preserve"> </w:t>
            </w:r>
            <w:r>
              <w:rPr>
                <w:rFonts w:cs="Verdana" w:hAnsi="Verdana" w:ascii="Verdana"/>
                <w:color w:val="63666A"/>
                <w:spacing w:val="-1"/>
                <w:sz w:val="26"/>
                <w:szCs w:val="26"/>
              </w:rPr>
              <w:t>prijeteće</w:t>
            </w:r>
          </w:p>
        </w:tc>
        <w:tc>
          <w:tcPr>
            <w:tcW w:type="dxa" w:w="2382"/>
            <w:tcBorders>
              <w:top w:val="nil"/>
              <w:left w:val="nil"/>
              <w:bottom w:val="nil"/>
              <w:right w:val="nil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before="41"/>
              <w:ind w:left="30"/>
            </w:pPr>
            <w:r>
              <w:rPr>
                <w:rFonts w:cs="Arial" w:hAnsi="Arial" w:ascii="Arial"/>
                <w:spacing w:val="-5"/>
                <w:sz w:val="16"/>
                <w:szCs w:val="16"/>
              </w:rPr>
              <w:t>Neto</w:t>
            </w:r>
            <w:r>
              <w:rPr>
                <w:rFonts w:cs="Arial" w:hAnsi="Arial" w:ascii="Arial"/>
                <w:spacing w:val="7"/>
                <w:sz w:val="16"/>
                <w:szCs w:val="16"/>
              </w:rPr>
              <w:t xml:space="preserve"> </w:t>
            </w:r>
            <w:r>
              <w:rPr>
                <w:rFonts w:cs="Arial" w:hAnsi="Arial" w:ascii="Arial"/>
                <w:spacing w:val="-2"/>
                <w:sz w:val="16"/>
                <w:szCs w:val="16"/>
              </w:rPr>
              <w:t>marža</w:t>
            </w:r>
            <w:r>
              <w:rPr>
                <w:rFonts w:cs="Arial" w:hAnsi="Arial" w:ascii="Arial"/>
                <w:spacing w:val="7"/>
                <w:sz w:val="16"/>
                <w:szCs w:val="16"/>
              </w:rPr>
              <w:t xml:space="preserve"> </w:t>
            </w:r>
            <w:r>
              <w:rPr>
                <w:rFonts w:cs="Arial" w:hAnsi="Arial" w:ascii="Arial"/>
                <w:sz w:val="16"/>
                <w:szCs w:val="16"/>
              </w:rPr>
              <w:t>%</w:t>
            </w:r>
          </w:p>
        </w:tc>
        <w:tc>
          <w:tcPr>
            <w:tcW w:type="dxa" w:w="734"/>
            <w:tcBorders>
              <w:top w:val="nil"/>
              <w:left w:val="nil"/>
              <w:bottom w:val="nil"/>
              <w:right w:val="nil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before="41"/>
              <w:ind w:left="191"/>
            </w:pPr>
            <w:r>
              <w:rPr>
                <w:rFonts w:cs="Arial" w:hAnsi="Arial" w:ascii="Arial"/>
                <w:i/>
                <w:iCs/>
                <w:spacing w:val="-2"/>
                <w:sz w:val="16"/>
                <w:szCs w:val="16"/>
              </w:rPr>
              <w:t>1,3%</w:t>
            </w:r>
          </w:p>
        </w:tc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before="41"/>
              <w:ind w:left="206"/>
            </w:pPr>
            <w:r>
              <w:rPr>
                <w:rFonts w:cs="Arial" w:hAnsi="Arial" w:ascii="Arial"/>
                <w:i/>
                <w:iCs/>
                <w:spacing w:val="-2"/>
                <w:sz w:val="16"/>
                <w:szCs w:val="16"/>
              </w:rPr>
              <w:t>0,4%</w:t>
            </w:r>
          </w:p>
        </w:tc>
        <w:tc>
          <w:tcPr>
            <w:tcW w:type="dxa" w:w="907"/>
            <w:tcBorders>
              <w:top w:val="nil"/>
              <w:left w:val="nil"/>
              <w:bottom w:val="nil"/>
              <w:right w:val="nil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before="41"/>
              <w:ind w:left="325"/>
            </w:pPr>
            <w:r>
              <w:rPr>
                <w:rFonts w:cs="Arial" w:hAnsi="Arial" w:ascii="Arial"/>
                <w:i/>
                <w:iCs/>
                <w:sz w:val="16"/>
                <w:szCs w:val="16"/>
              </w:rPr>
              <w:t>(1,1%)</w:t>
            </w:r>
          </w:p>
        </w:tc>
        <w:tc>
          <w:tcPr>
            <w:tcW w:type="dxa" w:w="6483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before="41"/>
              <w:ind w:left="92"/>
            </w:pPr>
            <w:r>
              <w:rPr>
                <w:rFonts w:cs="Arial" w:hAnsi="Arial" w:ascii="Arial"/>
                <w:i/>
                <w:iCs/>
                <w:sz w:val="16"/>
                <w:szCs w:val="16"/>
              </w:rPr>
              <w:t>(10,8%)</w:t>
            </w:r>
          </w:p>
        </w:tc>
      </w:tr>
      <w:tr w:rsidR="00A81738">
        <w:trPr>
          <w:trHeight w:hRule="exact" w:val="274"/>
        </w:trPr>
        <w:tc>
          <w:tcPr>
            <w:tcW w:type="dxa" w:w="3296"/>
            <w:tcBorders>
              <w:top w:val="nil"/>
              <w:left w:val="nil"/>
              <w:bottom w:val="nil"/>
              <w:right w:val="nil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lineRule="exact" w:line="237" w:before="37"/>
              <w:ind w:left="55"/>
            </w:pPr>
            <w:r>
              <w:rPr>
                <w:rFonts w:cs="Verdana" w:hAnsi="Verdana" w:ascii="Verdana"/>
                <w:color w:val="63666A"/>
                <w:spacing w:val="-1"/>
                <w:sz w:val="26"/>
                <w:szCs w:val="26"/>
              </w:rPr>
              <w:t>nesposobnosti</w:t>
            </w:r>
            <w:r>
              <w:rPr>
                <w:rFonts w:cs="Verdana" w:hAnsi="Verdana" w:ascii="Verdana"/>
                <w:color w:val="63666A"/>
                <w:spacing w:val="-12"/>
                <w:sz w:val="26"/>
                <w:szCs w:val="26"/>
              </w:rPr>
              <w:t xml:space="preserve"> </w:t>
            </w:r>
            <w:r>
              <w:rPr>
                <w:rFonts w:cs="Verdana" w:hAnsi="Verdana" w:ascii="Verdana"/>
                <w:color w:val="63666A"/>
                <w:sz w:val="26"/>
                <w:szCs w:val="26"/>
              </w:rPr>
              <w:t>za</w:t>
            </w:r>
          </w:p>
        </w:tc>
        <w:tc>
          <w:tcPr>
            <w:tcW w:type="dxa" w:w="2382"/>
            <w:tcBorders>
              <w:top w:val="nil"/>
              <w:left w:val="nil"/>
              <w:bottom w:val="nil"/>
              <w:right w:val="nil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lineRule="exact" w:line="203"/>
              <w:ind w:left="-15"/>
            </w:pPr>
            <w:r>
              <w:rPr>
                <w:rFonts w:cs="Verdana" w:hAnsi="Verdana" w:ascii="Verdana"/>
                <w:b/>
                <w:bCs/>
                <w:color w:val="046A38"/>
                <w:spacing w:val="-1"/>
                <w:sz w:val="18"/>
                <w:szCs w:val="18"/>
              </w:rPr>
              <w:t>Analiza</w:t>
            </w:r>
            <w:r>
              <w:rPr>
                <w:rFonts w:cs="Verdana" w:hAnsi="Verdana" w:ascii="Verdana"/>
                <w:b/>
                <w:bCs/>
                <w:color w:val="046A38"/>
                <w:sz w:val="18"/>
                <w:szCs w:val="18"/>
              </w:rPr>
              <w:t xml:space="preserve"> </w:t>
            </w:r>
            <w:r>
              <w:rPr>
                <w:rFonts w:cs="Verdana" w:hAnsi="Verdana" w:ascii="Verdana"/>
                <w:b/>
                <w:bCs/>
                <w:color w:val="046A38"/>
                <w:spacing w:val="-1"/>
                <w:sz w:val="18"/>
                <w:szCs w:val="18"/>
              </w:rPr>
              <w:t>profitabilnosti</w:t>
            </w:r>
          </w:p>
        </w:tc>
        <w:tc>
          <w:tcPr>
            <w:tcW w:type="dxa" w:w="734"/>
            <w:tcBorders>
              <w:top w:val="nil"/>
              <w:left w:val="nil"/>
              <w:bottom w:val="nil"/>
              <w:right w:val="nil"/>
            </w:tcBorders>
          </w:tcPr>
          <w:p w:rsidRDefault="00A81738" w:rsidR="00A81738"/>
        </w:tc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</w:tcPr>
          <w:p w:rsidRDefault="00A81738" w:rsidR="00A81738"/>
        </w:tc>
        <w:tc>
          <w:tcPr>
            <w:tcW w:type="dxa" w:w="907"/>
            <w:tcBorders>
              <w:top w:val="nil"/>
              <w:left w:val="nil"/>
              <w:bottom w:val="nil"/>
              <w:right w:val="nil"/>
            </w:tcBorders>
          </w:tcPr>
          <w:p w:rsidRDefault="00A81738" w:rsidR="00A81738"/>
        </w:tc>
        <w:tc>
          <w:tcPr>
            <w:tcW w:type="dxa" w:w="6483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lineRule="exact" w:line="203"/>
              <w:ind w:left="884"/>
            </w:pPr>
            <w:r>
              <w:rPr>
                <w:rFonts w:cs="Verdana" w:hAnsi="Verdana" w:ascii="Verdana"/>
                <w:b/>
                <w:bCs/>
                <w:color w:val="046A38"/>
                <w:spacing w:val="-1"/>
                <w:sz w:val="18"/>
                <w:szCs w:val="18"/>
              </w:rPr>
              <w:t>Analiza</w:t>
            </w:r>
            <w:r>
              <w:rPr>
                <w:rFonts w:cs="Verdana" w:hAnsi="Verdana" w:ascii="Verdana"/>
                <w:b/>
                <w:bCs/>
                <w:color w:val="046A38"/>
                <w:sz w:val="18"/>
                <w:szCs w:val="18"/>
              </w:rPr>
              <w:t xml:space="preserve"> </w:t>
            </w:r>
            <w:r>
              <w:rPr>
                <w:rFonts w:cs="Verdana" w:hAnsi="Verdana" w:ascii="Verdana"/>
                <w:b/>
                <w:bCs/>
                <w:color w:val="046A38"/>
                <w:spacing w:val="-1"/>
                <w:sz w:val="18"/>
                <w:szCs w:val="18"/>
              </w:rPr>
              <w:t>bilance</w:t>
            </w:r>
          </w:p>
        </w:tc>
      </w:tr>
    </w:tbl>
    <w:p w:rsidRDefault="00A81738" w:rsidR="00A81738">
      <w:pPr>
        <w:sectPr w:rsidR="00A81738">
          <w:headerReference w:type="default" r:id="rId14"/>
          <w:pgSz w:orient="landscape" w:h="10800" w:w="15600"/>
          <w:pgMar w:gutter="0" w:footer="0" w:header="0" w:left="620" w:bottom="0" w:right="200" w:top="580"/>
          <w:cols w:space="720" w:equalWidth="false">
            <w:col w:w="14780"/>
          </w:cols>
          <w:noEndnote/>
        </w:sectPr>
      </w:pPr>
    </w:p>
    <w:p w:rsidRDefault="00241AE9" w:rsidR="00A81738">
      <w:pPr>
        <w:pStyle w:val="Naslov2"/>
        <w:kinsoku w:val="false"/>
        <w:overflowPunct w:val="false"/>
        <w:spacing w:before="85"/>
        <w:ind w:left="157"/>
        <w:rPr>
          <w:color w:val="000000"/>
        </w:rPr>
      </w:pPr>
      <w:r>
        <w:rPr>
          <w:noProof/>
        </w:rPr>
        <w:lastRenderedPageBreak/>
        <w:pict>
          <v:group o:allowincell="f" o:spid="_x0000_s1148" id="Group 15" style="position:absolute;left:0;text-align:left;margin-left:200.45pt;margin-top:-15.85pt;width:272.35pt;height:1pt;z-index:-251691520;mso-position-horizontal-relative:page" coordorigin="4009,-317" coordsize="5447,20">
            <v:shape filled="f" strokeweight="0" strokecolor="#86bc25" path="m,l5430,e" o:spid="_x0000_s1150" id="Freeform 16" style="position:absolute;left:4018;top:-316;width:5431;height:20;visibility:visible;mso-wrap-style:square;v-text-anchor:top" coordsize="5431,20" o:gfxdata="">
              <v:path o:connectangles="0,0" o:connectlocs="0,0;5430,0" o:connecttype="custom" arrowok="t"/>
            </v:shape>
            <v:shape filled="f" strokeweight=".2985mm" strokecolor="#86bc25" path="m,l5430,e" o:spid="_x0000_s1149" id="Freeform 17" style="position:absolute;left:4018;top:-308;width:5431;height:20;visibility:visible;mso-wrap-style:square;v-text-anchor:top" coordsize="5431,20" o:gfxdata="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">
              <v:path o:connectangles="0,0" o:connectlocs="0,0;5430,0" o:connecttype="custom" arrowok="t"/>
            </v:shape>
            <w10:wrap anchorx="page"/>
          </v:group>
        </w:pict>
      </w:r>
      <w:r w:rsidR="00FB215D">
        <w:rPr>
          <w:color w:val="63666A"/>
          <w:spacing w:val="-1"/>
        </w:rPr>
        <w:t>plaćanje</w:t>
      </w:r>
    </w:p>
    <w:p w:rsidRDefault="00A81738" w:rsidR="00A81738">
      <w:pPr>
        <w:pStyle w:val="Tijeloteksta"/>
        <w:kinsoku w:val="false"/>
        <w:overflowPunct w:val="false"/>
        <w:spacing w:before="3"/>
        <w:ind w:left="0"/>
        <w:rPr>
          <w:sz w:val="33"/>
          <w:szCs w:val="33"/>
        </w:rPr>
      </w:pPr>
    </w:p>
    <w:p w:rsidRDefault="00FB215D" w:rsidR="00A81738">
      <w:pPr>
        <w:pStyle w:val="Tijeloteksta"/>
        <w:kinsoku w:val="false"/>
        <w:overflowPunct w:val="false"/>
        <w:spacing w:lineRule="auto" w:line="243" w:before="0"/>
        <w:ind w:left="157"/>
        <w:rPr>
          <w:color w:val="000000"/>
          <w:sz w:val="26"/>
          <w:szCs w:val="26"/>
        </w:rPr>
      </w:pPr>
      <w:r>
        <w:rPr>
          <w:color w:val="63666A"/>
          <w:spacing w:val="-3"/>
          <w:sz w:val="26"/>
          <w:szCs w:val="26"/>
        </w:rPr>
        <w:t>Pad</w:t>
      </w:r>
      <w:r>
        <w:rPr>
          <w:color w:val="63666A"/>
          <w:spacing w:val="-5"/>
          <w:sz w:val="26"/>
          <w:szCs w:val="26"/>
        </w:rPr>
        <w:t xml:space="preserve"> </w:t>
      </w:r>
      <w:r>
        <w:rPr>
          <w:color w:val="63666A"/>
          <w:spacing w:val="-1"/>
          <w:sz w:val="26"/>
          <w:szCs w:val="26"/>
        </w:rPr>
        <w:t>prodaje</w:t>
      </w:r>
      <w:r>
        <w:rPr>
          <w:color w:val="63666A"/>
          <w:spacing w:val="-5"/>
          <w:sz w:val="26"/>
          <w:szCs w:val="26"/>
        </w:rPr>
        <w:t xml:space="preserve"> </w:t>
      </w:r>
      <w:r>
        <w:rPr>
          <w:color w:val="63666A"/>
          <w:sz w:val="26"/>
          <w:szCs w:val="26"/>
        </w:rPr>
        <w:t>i</w:t>
      </w:r>
      <w:r>
        <w:rPr>
          <w:color w:val="63666A"/>
          <w:spacing w:val="-4"/>
          <w:sz w:val="26"/>
          <w:szCs w:val="26"/>
        </w:rPr>
        <w:t xml:space="preserve"> </w:t>
      </w:r>
      <w:r>
        <w:rPr>
          <w:color w:val="63666A"/>
          <w:sz w:val="26"/>
          <w:szCs w:val="26"/>
        </w:rPr>
        <w:t>visoki</w:t>
      </w:r>
      <w:r>
        <w:rPr>
          <w:color w:val="63666A"/>
          <w:spacing w:val="26"/>
          <w:w w:val="99"/>
          <w:sz w:val="26"/>
          <w:szCs w:val="26"/>
        </w:rPr>
        <w:t xml:space="preserve"> </w:t>
      </w:r>
      <w:r>
        <w:rPr>
          <w:color w:val="63666A"/>
          <w:spacing w:val="-1"/>
          <w:sz w:val="26"/>
          <w:szCs w:val="26"/>
        </w:rPr>
        <w:t>operativni</w:t>
      </w:r>
      <w:r>
        <w:rPr>
          <w:color w:val="63666A"/>
          <w:spacing w:val="-9"/>
          <w:sz w:val="26"/>
          <w:szCs w:val="26"/>
        </w:rPr>
        <w:t xml:space="preserve"> </w:t>
      </w:r>
      <w:r>
        <w:rPr>
          <w:color w:val="63666A"/>
          <w:sz w:val="26"/>
          <w:szCs w:val="26"/>
        </w:rPr>
        <w:t>i</w:t>
      </w:r>
      <w:r>
        <w:rPr>
          <w:color w:val="63666A"/>
          <w:spacing w:val="24"/>
          <w:w w:val="99"/>
          <w:sz w:val="26"/>
          <w:szCs w:val="26"/>
        </w:rPr>
        <w:t xml:space="preserve"> </w:t>
      </w:r>
      <w:r>
        <w:rPr>
          <w:color w:val="63666A"/>
          <w:spacing w:val="-1"/>
          <w:sz w:val="26"/>
          <w:szCs w:val="26"/>
        </w:rPr>
        <w:t>financijski</w:t>
      </w:r>
      <w:r>
        <w:rPr>
          <w:color w:val="63666A"/>
          <w:spacing w:val="-14"/>
          <w:sz w:val="26"/>
          <w:szCs w:val="26"/>
        </w:rPr>
        <w:t xml:space="preserve"> </w:t>
      </w:r>
      <w:r>
        <w:rPr>
          <w:color w:val="63666A"/>
          <w:spacing w:val="-1"/>
          <w:sz w:val="26"/>
          <w:szCs w:val="26"/>
        </w:rPr>
        <w:t>troškovi</w:t>
      </w:r>
      <w:r>
        <w:rPr>
          <w:color w:val="63666A"/>
          <w:spacing w:val="30"/>
          <w:w w:val="99"/>
          <w:sz w:val="26"/>
          <w:szCs w:val="26"/>
        </w:rPr>
        <w:t xml:space="preserve"> </w:t>
      </w:r>
      <w:r>
        <w:rPr>
          <w:color w:val="63666A"/>
          <w:spacing w:val="-1"/>
          <w:sz w:val="26"/>
          <w:szCs w:val="26"/>
        </w:rPr>
        <w:t>doveli su</w:t>
      </w:r>
      <w:r>
        <w:rPr>
          <w:color w:val="63666A"/>
          <w:spacing w:val="-5"/>
          <w:sz w:val="26"/>
          <w:szCs w:val="26"/>
        </w:rPr>
        <w:t xml:space="preserve"> </w:t>
      </w:r>
      <w:r>
        <w:rPr>
          <w:color w:val="63666A"/>
          <w:spacing w:val="-1"/>
          <w:sz w:val="26"/>
          <w:szCs w:val="26"/>
        </w:rPr>
        <w:t>do</w:t>
      </w:r>
      <w:r>
        <w:rPr>
          <w:color w:val="63666A"/>
          <w:spacing w:val="21"/>
          <w:w w:val="99"/>
          <w:sz w:val="26"/>
          <w:szCs w:val="26"/>
        </w:rPr>
        <w:t xml:space="preserve"> </w:t>
      </w:r>
      <w:r>
        <w:rPr>
          <w:color w:val="63666A"/>
          <w:spacing w:val="-1"/>
          <w:sz w:val="26"/>
          <w:szCs w:val="26"/>
        </w:rPr>
        <w:t>postojanja</w:t>
      </w:r>
      <w:r>
        <w:rPr>
          <w:color w:val="63666A"/>
          <w:spacing w:val="-24"/>
          <w:sz w:val="26"/>
          <w:szCs w:val="26"/>
        </w:rPr>
        <w:t xml:space="preserve"> </w:t>
      </w:r>
      <w:r>
        <w:rPr>
          <w:color w:val="63666A"/>
          <w:spacing w:val="-1"/>
          <w:sz w:val="26"/>
          <w:szCs w:val="26"/>
        </w:rPr>
        <w:t>prijeteće</w:t>
      </w:r>
      <w:r>
        <w:rPr>
          <w:color w:val="63666A"/>
          <w:spacing w:val="22"/>
          <w:w w:val="99"/>
          <w:sz w:val="26"/>
          <w:szCs w:val="26"/>
        </w:rPr>
        <w:t xml:space="preserve"> </w:t>
      </w:r>
      <w:r>
        <w:rPr>
          <w:color w:val="63666A"/>
          <w:spacing w:val="-1"/>
          <w:sz w:val="26"/>
          <w:szCs w:val="26"/>
        </w:rPr>
        <w:t>nesposobnosti</w:t>
      </w:r>
      <w:r>
        <w:rPr>
          <w:color w:val="63666A"/>
          <w:spacing w:val="-12"/>
          <w:sz w:val="26"/>
          <w:szCs w:val="26"/>
        </w:rPr>
        <w:t xml:space="preserve"> </w:t>
      </w:r>
      <w:r>
        <w:rPr>
          <w:color w:val="63666A"/>
          <w:sz w:val="26"/>
          <w:szCs w:val="26"/>
        </w:rPr>
        <w:t>za</w:t>
      </w:r>
      <w:r>
        <w:rPr>
          <w:color w:val="63666A"/>
          <w:spacing w:val="29"/>
          <w:w w:val="99"/>
          <w:sz w:val="26"/>
          <w:szCs w:val="26"/>
        </w:rPr>
        <w:t xml:space="preserve"> </w:t>
      </w:r>
      <w:r>
        <w:rPr>
          <w:color w:val="63666A"/>
          <w:spacing w:val="-1"/>
          <w:sz w:val="26"/>
          <w:szCs w:val="26"/>
        </w:rPr>
        <w:t>plaćanje</w:t>
      </w:r>
      <w:r>
        <w:rPr>
          <w:color w:val="63666A"/>
          <w:spacing w:val="-16"/>
          <w:sz w:val="26"/>
          <w:szCs w:val="26"/>
        </w:rPr>
        <w:t xml:space="preserve"> </w:t>
      </w:r>
      <w:r>
        <w:rPr>
          <w:color w:val="63666A"/>
          <w:spacing w:val="-1"/>
          <w:sz w:val="26"/>
          <w:szCs w:val="26"/>
        </w:rPr>
        <w:t>Dužnika</w:t>
      </w:r>
    </w:p>
    <w:p w:rsidRDefault="00FB215D" w:rsidR="00A81738">
      <w:pPr>
        <w:pStyle w:val="Tijeloteksta"/>
        <w:numPr>
          <w:ilvl w:val="1"/>
          <w:numId w:val="15"/>
        </w:numPr>
        <w:tabs>
          <w:tab w:pos="445" w:val="left"/>
        </w:tabs>
        <w:kinsoku w:val="false"/>
        <w:overflowPunct w:val="false"/>
        <w:spacing w:lineRule="exact" w:line="216" w:before="16"/>
        <w:ind w:hanging="187" w:right="104"/>
        <w:rPr>
          <w:spacing w:val="-1"/>
        </w:rPr>
      </w:pPr>
      <w:r>
        <w:br w:type="column"/>
      </w:r>
      <w:r>
        <w:rPr>
          <w:spacing w:val="-1"/>
        </w:rPr>
        <w:lastRenderedPageBreak/>
        <w:t xml:space="preserve">Tijekom </w:t>
      </w:r>
      <w:r>
        <w:t>2016.</w:t>
      </w:r>
      <w:r>
        <w:rPr>
          <w:spacing w:val="-2"/>
        </w:rPr>
        <w:t xml:space="preserve"> </w:t>
      </w:r>
      <w:r>
        <w:t>godine</w:t>
      </w:r>
      <w:r>
        <w:rPr>
          <w:spacing w:val="-1"/>
        </w:rPr>
        <w:t xml:space="preserve"> Društvo</w:t>
      </w:r>
      <w:r>
        <w:rPr>
          <w:spacing w:val="2"/>
        </w:rPr>
        <w:t xml:space="preserve"> </w:t>
      </w:r>
      <w:r>
        <w:t>je</w:t>
      </w:r>
      <w:r>
        <w:rPr>
          <w:spacing w:val="-1"/>
        </w:rPr>
        <w:t xml:space="preserve"> </w:t>
      </w:r>
      <w:r>
        <w:t>ostvarilo 14%</w:t>
      </w:r>
      <w:r>
        <w:rPr>
          <w:spacing w:val="-3"/>
        </w:rPr>
        <w:t xml:space="preserve"> </w:t>
      </w:r>
      <w:r>
        <w:rPr>
          <w:spacing w:val="-1"/>
        </w:rPr>
        <w:t>manje</w:t>
      </w:r>
      <w:r>
        <w:rPr>
          <w:spacing w:val="25"/>
        </w:rPr>
        <w:t xml:space="preserve"> </w:t>
      </w:r>
      <w:r>
        <w:rPr>
          <w:spacing w:val="-1"/>
        </w:rPr>
        <w:t xml:space="preserve">prihode </w:t>
      </w:r>
      <w:r>
        <w:t>od</w:t>
      </w:r>
      <w:r>
        <w:rPr>
          <w:spacing w:val="-1"/>
        </w:rPr>
        <w:t xml:space="preserve"> prodaje </w:t>
      </w:r>
      <w:r>
        <w:t xml:space="preserve">u </w:t>
      </w:r>
      <w:r>
        <w:rPr>
          <w:spacing w:val="-1"/>
        </w:rPr>
        <w:t>odnosu</w:t>
      </w:r>
      <w:r>
        <w:rPr>
          <w:spacing w:val="2"/>
        </w:rPr>
        <w:t xml:space="preserve"> </w:t>
      </w:r>
      <w:r>
        <w:rPr>
          <w:spacing w:val="-1"/>
        </w:rPr>
        <w:t>na</w:t>
      </w:r>
      <w:r>
        <w:rPr>
          <w:spacing w:val="-2"/>
        </w:rPr>
        <w:t xml:space="preserve"> </w:t>
      </w:r>
      <w:r>
        <w:rPr>
          <w:spacing w:val="-1"/>
        </w:rPr>
        <w:t>prethodnu</w:t>
      </w:r>
      <w:r>
        <w:rPr>
          <w:spacing w:val="2"/>
        </w:rPr>
        <w:t xml:space="preserve"> </w:t>
      </w:r>
      <w:r>
        <w:rPr>
          <w:spacing w:val="-1"/>
        </w:rPr>
        <w:t>godinu,</w:t>
      </w:r>
      <w:r>
        <w:t xml:space="preserve"> </w:t>
      </w:r>
      <w:r>
        <w:rPr>
          <w:spacing w:val="-1"/>
        </w:rPr>
        <w:t>no</w:t>
      </w:r>
      <w:r>
        <w:rPr>
          <w:spacing w:val="59"/>
        </w:rPr>
        <w:t xml:space="preserve"> </w:t>
      </w:r>
      <w:r>
        <w:rPr>
          <w:spacing w:val="-1"/>
        </w:rPr>
        <w:t>unatoč</w:t>
      </w:r>
      <w:r>
        <w:rPr>
          <w:spacing w:val="1"/>
        </w:rPr>
        <w:t xml:space="preserve"> </w:t>
      </w:r>
      <w:r>
        <w:t>tome</w:t>
      </w:r>
      <w:r>
        <w:rPr>
          <w:spacing w:val="-3"/>
        </w:rPr>
        <w:t xml:space="preserve"> </w:t>
      </w:r>
      <w:r>
        <w:rPr>
          <w:spacing w:val="-1"/>
        </w:rPr>
        <w:t>EBITDA</w:t>
      </w:r>
      <w:r>
        <w:rPr>
          <w:spacing w:val="-2"/>
        </w:rPr>
        <w:t xml:space="preserve"> </w:t>
      </w:r>
      <w:r>
        <w:rPr>
          <w:spacing w:val="-1"/>
        </w:rPr>
        <w:t>marža</w:t>
      </w:r>
      <w:r>
        <w:rPr>
          <w:spacing w:val="1"/>
        </w:rPr>
        <w:t xml:space="preserve"> </w:t>
      </w:r>
      <w:r>
        <w:t>je</w:t>
      </w:r>
      <w:r>
        <w:rPr>
          <w:spacing w:val="-1"/>
        </w:rPr>
        <w:t xml:space="preserve"> porasla</w:t>
      </w:r>
      <w:r>
        <w:rPr>
          <w:spacing w:val="-2"/>
        </w:rPr>
        <w:t xml:space="preserve"> </w:t>
      </w:r>
      <w:r>
        <w:rPr>
          <w:spacing w:val="-1"/>
        </w:rPr>
        <w:t>sa</w:t>
      </w:r>
      <w:r>
        <w:rPr>
          <w:spacing w:val="-2"/>
        </w:rPr>
        <w:t xml:space="preserve"> </w:t>
      </w:r>
      <w:r>
        <w:rPr>
          <w:spacing w:val="-1"/>
        </w:rPr>
        <w:t>5,5%</w:t>
      </w:r>
      <w:r>
        <w:rPr>
          <w:spacing w:val="-3"/>
        </w:rPr>
        <w:t xml:space="preserve"> </w:t>
      </w:r>
      <w:r>
        <w:rPr>
          <w:spacing w:val="-1"/>
        </w:rPr>
        <w:t>na</w:t>
      </w:r>
      <w:r>
        <w:rPr>
          <w:spacing w:val="1"/>
        </w:rPr>
        <w:t xml:space="preserve"> </w:t>
      </w:r>
      <w:r>
        <w:rPr>
          <w:spacing w:val="-1"/>
        </w:rPr>
        <w:t>6,7%</w:t>
      </w:r>
      <w:r>
        <w:rPr>
          <w:spacing w:val="41"/>
        </w:rPr>
        <w:t xml:space="preserve"> </w:t>
      </w:r>
      <w:r>
        <w:rPr>
          <w:spacing w:val="-1"/>
        </w:rPr>
        <w:t>uslijed</w:t>
      </w:r>
      <w:r>
        <w:rPr>
          <w:spacing w:val="2"/>
        </w:rPr>
        <w:t xml:space="preserve"> </w:t>
      </w:r>
      <w:r>
        <w:rPr>
          <w:spacing w:val="-1"/>
        </w:rPr>
        <w:t>bržeg pada</w:t>
      </w:r>
      <w:r>
        <w:rPr>
          <w:spacing w:val="-2"/>
        </w:rPr>
        <w:t xml:space="preserve"> </w:t>
      </w:r>
      <w:r>
        <w:rPr>
          <w:spacing w:val="-1"/>
        </w:rPr>
        <w:t>troškova.</w:t>
      </w:r>
    </w:p>
    <w:p w:rsidRDefault="00FB215D" w:rsidR="00A81738">
      <w:pPr>
        <w:pStyle w:val="Tijeloteksta"/>
        <w:numPr>
          <w:ilvl w:val="1"/>
          <w:numId w:val="15"/>
        </w:numPr>
        <w:tabs>
          <w:tab w:pos="445" w:val="left"/>
        </w:tabs>
        <w:kinsoku w:val="false"/>
        <w:overflowPunct w:val="false"/>
        <w:spacing w:lineRule="exact" w:line="216"/>
        <w:ind w:hanging="187" w:right="170"/>
      </w:pPr>
      <w:r>
        <w:t>Tijekom</w:t>
      </w:r>
      <w:r>
        <w:rPr>
          <w:spacing w:val="-1"/>
        </w:rPr>
        <w:t xml:space="preserve"> prvih</w:t>
      </w:r>
      <w:r>
        <w:rPr>
          <w:spacing w:val="2"/>
        </w:rPr>
        <w:t xml:space="preserve"> </w:t>
      </w:r>
      <w:r>
        <w:t>7</w:t>
      </w:r>
      <w:r>
        <w:rPr>
          <w:spacing w:val="-1"/>
        </w:rPr>
        <w:t xml:space="preserve"> mjeseci</w:t>
      </w:r>
      <w:r>
        <w:t xml:space="preserve"> 2017.</w:t>
      </w:r>
      <w:r>
        <w:rPr>
          <w:spacing w:val="-2"/>
        </w:rPr>
        <w:t xml:space="preserve"> </w:t>
      </w:r>
      <w:r>
        <w:t>godine</w:t>
      </w:r>
      <w:r>
        <w:rPr>
          <w:spacing w:val="-1"/>
        </w:rPr>
        <w:t xml:space="preserve"> prihodi</w:t>
      </w:r>
      <w:r>
        <w:rPr>
          <w:spacing w:val="2"/>
        </w:rPr>
        <w:t xml:space="preserve"> </w:t>
      </w:r>
      <w:r>
        <w:rPr>
          <w:spacing w:val="-1"/>
        </w:rPr>
        <w:t>su</w:t>
      </w:r>
      <w:r>
        <w:t xml:space="preserve"> pali </w:t>
      </w:r>
      <w:r>
        <w:rPr>
          <w:spacing w:val="-1"/>
        </w:rPr>
        <w:t>za</w:t>
      </w:r>
      <w:r>
        <w:rPr>
          <w:spacing w:val="35"/>
        </w:rPr>
        <w:t xml:space="preserve"> </w:t>
      </w:r>
      <w:r>
        <w:t>22%</w:t>
      </w:r>
      <w:r>
        <w:rPr>
          <w:spacing w:val="-3"/>
        </w:rPr>
        <w:t xml:space="preserve"> </w:t>
      </w:r>
      <w:r>
        <w:t xml:space="preserve">u </w:t>
      </w:r>
      <w:r>
        <w:rPr>
          <w:spacing w:val="-1"/>
        </w:rPr>
        <w:t>odnosu</w:t>
      </w:r>
      <w:r>
        <w:rPr>
          <w:spacing w:val="2"/>
        </w:rPr>
        <w:t xml:space="preserve"> </w:t>
      </w:r>
      <w:r>
        <w:rPr>
          <w:spacing w:val="-1"/>
        </w:rPr>
        <w:t>na</w:t>
      </w:r>
      <w:r>
        <w:rPr>
          <w:spacing w:val="1"/>
        </w:rPr>
        <w:t xml:space="preserve"> </w:t>
      </w:r>
      <w:r>
        <w:rPr>
          <w:spacing w:val="-1"/>
        </w:rPr>
        <w:t>prvih</w:t>
      </w:r>
      <w:r>
        <w:rPr>
          <w:spacing w:val="2"/>
        </w:rPr>
        <w:t xml:space="preserve"> </w:t>
      </w:r>
      <w:r>
        <w:t>7</w:t>
      </w:r>
      <w:r>
        <w:rPr>
          <w:spacing w:val="-3"/>
        </w:rPr>
        <w:t xml:space="preserve"> </w:t>
      </w:r>
      <w:r>
        <w:rPr>
          <w:spacing w:val="-1"/>
        </w:rPr>
        <w:t>mjeseci</w:t>
      </w:r>
      <w:r>
        <w:rPr>
          <w:spacing w:val="2"/>
        </w:rPr>
        <w:t xml:space="preserve"> </w:t>
      </w:r>
      <w:r>
        <w:rPr>
          <w:spacing w:val="-1"/>
        </w:rPr>
        <w:t>prethodne</w:t>
      </w:r>
      <w:r>
        <w:rPr>
          <w:spacing w:val="2"/>
        </w:rPr>
        <w:t xml:space="preserve"> </w:t>
      </w:r>
      <w:r>
        <w:t>godine</w:t>
      </w:r>
      <w:r>
        <w:rPr>
          <w:spacing w:val="41"/>
        </w:rPr>
        <w:t xml:space="preserve"> </w:t>
      </w:r>
      <w:r>
        <w:rPr>
          <w:spacing w:val="-1"/>
        </w:rPr>
        <w:t>ponajprije kao</w:t>
      </w:r>
      <w:r>
        <w:rPr>
          <w:spacing w:val="2"/>
        </w:rPr>
        <w:t xml:space="preserve"> </w:t>
      </w:r>
      <w:r>
        <w:t>posljedica:</w:t>
      </w:r>
    </w:p>
    <w:p w:rsidRDefault="00FB215D" w:rsidR="00A81738">
      <w:pPr>
        <w:pStyle w:val="Tijeloteksta"/>
        <w:numPr>
          <w:ilvl w:val="2"/>
          <w:numId w:val="15"/>
        </w:numPr>
        <w:tabs>
          <w:tab w:pos="647" w:val="left"/>
        </w:tabs>
        <w:kinsoku w:val="false"/>
        <w:overflowPunct w:val="false"/>
        <w:spacing w:lineRule="exact" w:line="216"/>
        <w:ind w:hanging="278" w:right="120"/>
        <w:rPr>
          <w:spacing w:val="-1"/>
        </w:rPr>
      </w:pPr>
      <w:r>
        <w:rPr>
          <w:spacing w:val="-1"/>
        </w:rPr>
        <w:t>Pada</w:t>
      </w:r>
      <w:r>
        <w:rPr>
          <w:spacing w:val="-4"/>
        </w:rPr>
        <w:t xml:space="preserve"> </w:t>
      </w:r>
      <w:r>
        <w:rPr>
          <w:spacing w:val="-1"/>
        </w:rPr>
        <w:t>proizvodnje</w:t>
      </w:r>
      <w:r>
        <w:rPr>
          <w:spacing w:val="4"/>
        </w:rPr>
        <w:t xml:space="preserve"> </w:t>
      </w:r>
      <w:r>
        <w:rPr>
          <w:spacing w:val="-1"/>
        </w:rPr>
        <w:t>brašna</w:t>
      </w:r>
      <w:r>
        <w:rPr>
          <w:spacing w:val="1"/>
        </w:rPr>
        <w:t xml:space="preserve"> </w:t>
      </w:r>
      <w:r>
        <w:rPr>
          <w:spacing w:val="-1"/>
        </w:rPr>
        <w:t>uslijed</w:t>
      </w:r>
      <w:r>
        <w:rPr>
          <w:spacing w:val="2"/>
        </w:rPr>
        <w:t xml:space="preserve"> </w:t>
      </w:r>
      <w:r>
        <w:rPr>
          <w:spacing w:val="-1"/>
        </w:rPr>
        <w:t>nedostatka</w:t>
      </w:r>
      <w:r>
        <w:rPr>
          <w:spacing w:val="-2"/>
        </w:rPr>
        <w:t xml:space="preserve"> </w:t>
      </w:r>
      <w:r>
        <w:rPr>
          <w:spacing w:val="-1"/>
        </w:rPr>
        <w:t>sredstava</w:t>
      </w:r>
      <w:r>
        <w:rPr>
          <w:spacing w:val="63"/>
        </w:rPr>
        <w:t xml:space="preserve"> </w:t>
      </w:r>
      <w:r>
        <w:rPr>
          <w:spacing w:val="-1"/>
        </w:rPr>
        <w:t>za</w:t>
      </w:r>
      <w:r>
        <w:rPr>
          <w:spacing w:val="-2"/>
        </w:rPr>
        <w:t xml:space="preserve"> </w:t>
      </w:r>
      <w:r>
        <w:rPr>
          <w:spacing w:val="-1"/>
        </w:rPr>
        <w:t>kupnju</w:t>
      </w:r>
      <w:r>
        <w:rPr>
          <w:spacing w:val="7"/>
        </w:rPr>
        <w:t xml:space="preserve"> </w:t>
      </w:r>
      <w:r>
        <w:rPr>
          <w:spacing w:val="-1"/>
        </w:rPr>
        <w:t>pšenice;</w:t>
      </w:r>
    </w:p>
    <w:p w:rsidRDefault="00FB215D" w:rsidR="00A81738">
      <w:pPr>
        <w:pStyle w:val="Tijeloteksta"/>
        <w:numPr>
          <w:ilvl w:val="2"/>
          <w:numId w:val="15"/>
        </w:numPr>
        <w:tabs>
          <w:tab w:pos="647" w:val="left"/>
        </w:tabs>
        <w:kinsoku w:val="false"/>
        <w:overflowPunct w:val="false"/>
        <w:spacing w:before="73"/>
        <w:ind w:hanging="278"/>
        <w:rPr>
          <w:spacing w:val="-1"/>
        </w:rPr>
      </w:pPr>
      <w:r>
        <w:t>Nepovoljnijeg</w:t>
      </w:r>
      <w:r>
        <w:rPr>
          <w:spacing w:val="2"/>
        </w:rPr>
        <w:t xml:space="preserve"> </w:t>
      </w:r>
      <w:r>
        <w:rPr>
          <w:spacing w:val="-1"/>
        </w:rPr>
        <w:t>„spreada”</w:t>
      </w:r>
      <w:r>
        <w:t xml:space="preserve"> </w:t>
      </w:r>
      <w:r>
        <w:rPr>
          <w:spacing w:val="-1"/>
        </w:rPr>
        <w:t>na</w:t>
      </w:r>
      <w:r>
        <w:rPr>
          <w:spacing w:val="-2"/>
        </w:rPr>
        <w:t xml:space="preserve"> </w:t>
      </w:r>
      <w:r>
        <w:rPr>
          <w:spacing w:val="-1"/>
        </w:rPr>
        <w:t>brašnu;</w:t>
      </w:r>
    </w:p>
    <w:p w:rsidRDefault="00FB215D" w:rsidR="00A81738">
      <w:pPr>
        <w:pStyle w:val="Tijeloteksta"/>
        <w:numPr>
          <w:ilvl w:val="2"/>
          <w:numId w:val="15"/>
        </w:numPr>
        <w:tabs>
          <w:tab w:pos="647" w:val="left"/>
        </w:tabs>
        <w:kinsoku w:val="false"/>
        <w:overflowPunct w:val="false"/>
        <w:spacing w:lineRule="exact" w:line="216" w:before="68"/>
        <w:ind w:hanging="278" w:right="441"/>
        <w:rPr>
          <w:spacing w:val="-1"/>
        </w:rPr>
      </w:pPr>
      <w:r>
        <w:rPr>
          <w:spacing w:val="-1"/>
        </w:rPr>
        <w:t>Veće potražnje</w:t>
      </w:r>
      <w:r>
        <w:rPr>
          <w:spacing w:val="2"/>
        </w:rPr>
        <w:t xml:space="preserve"> </w:t>
      </w:r>
      <w:r>
        <w:rPr>
          <w:spacing w:val="-1"/>
        </w:rPr>
        <w:t>za</w:t>
      </w:r>
      <w:r>
        <w:rPr>
          <w:spacing w:val="-2"/>
        </w:rPr>
        <w:t xml:space="preserve"> </w:t>
      </w:r>
      <w:r>
        <w:t>kvalitetnijim</w:t>
      </w:r>
      <w:r>
        <w:rPr>
          <w:spacing w:val="-1"/>
        </w:rPr>
        <w:t xml:space="preserve"> brašnom</w:t>
      </w:r>
      <w:r>
        <w:rPr>
          <w:spacing w:val="1"/>
        </w:rPr>
        <w:t xml:space="preserve"> </w:t>
      </w:r>
      <w:r>
        <w:t>od</w:t>
      </w:r>
      <w:r>
        <w:rPr>
          <w:spacing w:val="-1"/>
        </w:rPr>
        <w:t xml:space="preserve"> strane</w:t>
      </w:r>
      <w:r>
        <w:rPr>
          <w:spacing w:val="33"/>
        </w:rPr>
        <w:t xml:space="preserve"> </w:t>
      </w:r>
      <w:r>
        <w:rPr>
          <w:spacing w:val="-1"/>
        </w:rPr>
        <w:t>nekoliko</w:t>
      </w:r>
      <w:r>
        <w:rPr>
          <w:spacing w:val="4"/>
        </w:rPr>
        <w:t xml:space="preserve"> </w:t>
      </w:r>
      <w:r>
        <w:rPr>
          <w:spacing w:val="-1"/>
        </w:rPr>
        <w:t>većih</w:t>
      </w:r>
      <w:r>
        <w:rPr>
          <w:spacing w:val="2"/>
        </w:rPr>
        <w:t xml:space="preserve"> </w:t>
      </w:r>
      <w:r>
        <w:rPr>
          <w:spacing w:val="-1"/>
        </w:rPr>
        <w:t>kupaca</w:t>
      </w:r>
      <w:r>
        <w:rPr>
          <w:spacing w:val="1"/>
        </w:rPr>
        <w:t xml:space="preserve"> </w:t>
      </w:r>
      <w:r>
        <w:t>što je</w:t>
      </w:r>
      <w:r>
        <w:rPr>
          <w:spacing w:val="-1"/>
        </w:rPr>
        <w:t xml:space="preserve"> rezultiralo</w:t>
      </w:r>
      <w:r>
        <w:t xml:space="preserve"> višim</w:t>
      </w:r>
      <w:r>
        <w:rPr>
          <w:spacing w:val="46"/>
        </w:rPr>
        <w:t xml:space="preserve"> </w:t>
      </w:r>
      <w:r>
        <w:rPr>
          <w:spacing w:val="-1"/>
        </w:rPr>
        <w:t>jediničnim</w:t>
      </w:r>
      <w:r>
        <w:rPr>
          <w:spacing w:val="3"/>
        </w:rPr>
        <w:t xml:space="preserve"> </w:t>
      </w:r>
      <w:r>
        <w:t>troškovima</w:t>
      </w:r>
      <w:r>
        <w:rPr>
          <w:spacing w:val="-2"/>
        </w:rPr>
        <w:t xml:space="preserve"> </w:t>
      </w:r>
      <w:r>
        <w:rPr>
          <w:spacing w:val="-1"/>
        </w:rPr>
        <w:t>proizvodnje.</w:t>
      </w:r>
    </w:p>
    <w:p w:rsidRDefault="00FB215D" w:rsidR="00A81738">
      <w:pPr>
        <w:pStyle w:val="Tijeloteksta"/>
        <w:numPr>
          <w:ilvl w:val="1"/>
          <w:numId w:val="15"/>
        </w:numPr>
        <w:tabs>
          <w:tab w:pos="445" w:val="left"/>
        </w:tabs>
        <w:kinsoku w:val="false"/>
        <w:overflowPunct w:val="false"/>
        <w:spacing w:lineRule="exact" w:line="216"/>
        <w:ind w:hanging="187"/>
        <w:rPr>
          <w:spacing w:val="-1"/>
        </w:rPr>
      </w:pPr>
      <w:r>
        <w:t>Neto</w:t>
      </w:r>
      <w:r>
        <w:rPr>
          <w:spacing w:val="-3"/>
        </w:rPr>
        <w:t xml:space="preserve"> </w:t>
      </w:r>
      <w:r>
        <w:rPr>
          <w:spacing w:val="-1"/>
        </w:rPr>
        <w:t>financijski</w:t>
      </w:r>
      <w:r>
        <w:rPr>
          <w:spacing w:val="7"/>
        </w:rPr>
        <w:t xml:space="preserve"> </w:t>
      </w:r>
      <w:r>
        <w:rPr>
          <w:spacing w:val="-1"/>
        </w:rPr>
        <w:t>rezultat</w:t>
      </w:r>
      <w:r>
        <w:t xml:space="preserve"> u periodu</w:t>
      </w:r>
      <w:r>
        <w:rPr>
          <w:spacing w:val="-3"/>
        </w:rPr>
        <w:t xml:space="preserve"> </w:t>
      </w:r>
      <w:r>
        <w:t>2015.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2016.</w:t>
      </w:r>
      <w:r>
        <w:rPr>
          <w:spacing w:val="-2"/>
        </w:rPr>
        <w:t xml:space="preserve"> </w:t>
      </w:r>
      <w:r>
        <w:t>godine</w:t>
      </w:r>
      <w:r>
        <w:rPr>
          <w:spacing w:val="21"/>
        </w:rPr>
        <w:t xml:space="preserve"> </w:t>
      </w:r>
      <w:r>
        <w:rPr>
          <w:spacing w:val="-1"/>
        </w:rPr>
        <w:t>se najvećim</w:t>
      </w:r>
      <w:r>
        <w:rPr>
          <w:spacing w:val="3"/>
        </w:rPr>
        <w:t xml:space="preserve"> </w:t>
      </w:r>
      <w:r>
        <w:t>dijelom</w:t>
      </w:r>
      <w:r>
        <w:rPr>
          <w:spacing w:val="-4"/>
        </w:rPr>
        <w:t xml:space="preserve"> </w:t>
      </w:r>
      <w:r>
        <w:rPr>
          <w:spacing w:val="-1"/>
        </w:rPr>
        <w:t>odnosi</w:t>
      </w:r>
      <w:r>
        <w:rPr>
          <w:spacing w:val="2"/>
        </w:rPr>
        <w:t xml:space="preserve"> </w:t>
      </w:r>
      <w:r>
        <w:rPr>
          <w:spacing w:val="-1"/>
        </w:rPr>
        <w:t>na</w:t>
      </w:r>
      <w:r>
        <w:rPr>
          <w:spacing w:val="1"/>
        </w:rPr>
        <w:t xml:space="preserve"> </w:t>
      </w:r>
      <w:r>
        <w:rPr>
          <w:spacing w:val="-1"/>
        </w:rPr>
        <w:t>plaćene</w:t>
      </w:r>
      <w:r>
        <w:rPr>
          <w:spacing w:val="2"/>
        </w:rPr>
        <w:t xml:space="preserve"> </w:t>
      </w:r>
      <w:r>
        <w:rPr>
          <w:spacing w:val="-1"/>
        </w:rPr>
        <w:t>kamate</w:t>
      </w:r>
      <w:r>
        <w:rPr>
          <w:spacing w:val="-3"/>
        </w:rPr>
        <w:t xml:space="preserve"> </w:t>
      </w:r>
      <w:r>
        <w:t>po</w:t>
      </w:r>
      <w:r>
        <w:rPr>
          <w:spacing w:val="43"/>
        </w:rPr>
        <w:t xml:space="preserve"> </w:t>
      </w:r>
      <w:r>
        <w:rPr>
          <w:spacing w:val="-1"/>
        </w:rPr>
        <w:t>sindiciranom</w:t>
      </w:r>
      <w:r>
        <w:rPr>
          <w:spacing w:val="3"/>
        </w:rPr>
        <w:t xml:space="preserve"> </w:t>
      </w:r>
      <w:r>
        <w:t xml:space="preserve">kreditu i </w:t>
      </w:r>
      <w:r>
        <w:rPr>
          <w:spacing w:val="-1"/>
        </w:rPr>
        <w:t>kratkoročnim</w:t>
      </w:r>
      <w:r>
        <w:rPr>
          <w:spacing w:val="3"/>
        </w:rPr>
        <w:t xml:space="preserve"> </w:t>
      </w:r>
      <w:r>
        <w:t>kreditima</w:t>
      </w:r>
      <w:r>
        <w:rPr>
          <w:spacing w:val="-4"/>
        </w:rPr>
        <w:t xml:space="preserve"> </w:t>
      </w:r>
      <w:r>
        <w:t>od</w:t>
      </w:r>
      <w:r>
        <w:rPr>
          <w:spacing w:val="-1"/>
        </w:rPr>
        <w:t xml:space="preserve"> banaka.</w:t>
      </w:r>
    </w:p>
    <w:p w:rsidRDefault="00A81738" w:rsidR="00A81738">
      <w:pPr>
        <w:pStyle w:val="Tijeloteksta"/>
        <w:kinsoku w:val="false"/>
        <w:overflowPunct w:val="false"/>
        <w:spacing w:before="0"/>
        <w:ind w:left="0"/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</w:pPr>
    </w:p>
    <w:p w:rsidRDefault="00A81738" w:rsidR="00A81738">
      <w:pPr>
        <w:pStyle w:val="Tijeloteksta"/>
        <w:kinsoku w:val="false"/>
        <w:overflowPunct w:val="false"/>
        <w:spacing w:before="2"/>
        <w:ind w:left="0"/>
        <w:rPr>
          <w:sz w:val="17"/>
          <w:szCs w:val="17"/>
        </w:rPr>
      </w:pPr>
    </w:p>
    <w:p w:rsidRDefault="00FB215D" w:rsidR="00A81738">
      <w:pPr>
        <w:pStyle w:val="Naslov6"/>
        <w:kinsoku w:val="false"/>
        <w:overflowPunct w:val="false"/>
        <w:ind w:left="157"/>
        <w:rPr>
          <w:b w:val="false"/>
          <w:bCs w:val="false"/>
        </w:rPr>
      </w:pPr>
      <w:r>
        <w:rPr>
          <w:spacing w:val="-1"/>
        </w:rPr>
        <w:t>Zaključak</w:t>
      </w:r>
    </w:p>
    <w:p w:rsidRDefault="00FB215D" w:rsidR="00A81738">
      <w:pPr>
        <w:pStyle w:val="Tijeloteksta"/>
        <w:numPr>
          <w:ilvl w:val="0"/>
          <w:numId w:val="15"/>
        </w:numPr>
        <w:tabs>
          <w:tab w:pos="345" w:val="left"/>
        </w:tabs>
        <w:kinsoku w:val="false"/>
        <w:overflowPunct w:val="false"/>
        <w:spacing w:lineRule="exact" w:line="216" w:before="16"/>
        <w:ind w:hanging="187" w:right="211" w:left="344"/>
      </w:pPr>
      <w:r>
        <w:br w:type="column"/>
      </w:r>
      <w:r>
        <w:rPr>
          <w:spacing w:val="-1"/>
        </w:rPr>
        <w:lastRenderedPageBreak/>
        <w:t>Ukupna</w:t>
      </w:r>
      <w:r>
        <w:rPr>
          <w:spacing w:val="6"/>
        </w:rPr>
        <w:t xml:space="preserve"> </w:t>
      </w:r>
      <w:r>
        <w:rPr>
          <w:spacing w:val="-1"/>
        </w:rPr>
        <w:t>aktiva</w:t>
      </w:r>
      <w:r>
        <w:rPr>
          <w:spacing w:val="-2"/>
        </w:rPr>
        <w:t xml:space="preserve"> </w:t>
      </w:r>
      <w:r>
        <w:rPr>
          <w:spacing w:val="-1"/>
        </w:rPr>
        <w:t>na</w:t>
      </w:r>
      <w:r>
        <w:rPr>
          <w:spacing w:val="-2"/>
        </w:rPr>
        <w:t xml:space="preserve"> </w:t>
      </w:r>
      <w:r>
        <w:rPr>
          <w:spacing w:val="-1"/>
        </w:rPr>
        <w:t>31.7.2017.</w:t>
      </w:r>
      <w:r>
        <w:rPr>
          <w:spacing w:val="-2"/>
        </w:rPr>
        <w:t xml:space="preserve"> </w:t>
      </w:r>
      <w:r>
        <w:t>iznosila</w:t>
      </w:r>
      <w:r>
        <w:rPr>
          <w:spacing w:val="1"/>
        </w:rPr>
        <w:t xml:space="preserve"> </w:t>
      </w:r>
      <w:r>
        <w:t>je</w:t>
      </w:r>
      <w:r>
        <w:rPr>
          <w:spacing w:val="-1"/>
        </w:rPr>
        <w:t xml:space="preserve"> </w:t>
      </w:r>
      <w:r>
        <w:t>768</w:t>
      </w:r>
      <w:r>
        <w:rPr>
          <w:spacing w:val="-1"/>
        </w:rPr>
        <w:t xml:space="preserve"> </w:t>
      </w:r>
      <w:r>
        <w:t>mil.</w:t>
      </w:r>
      <w:r>
        <w:rPr>
          <w:spacing w:val="-2"/>
        </w:rPr>
        <w:t xml:space="preserve"> </w:t>
      </w:r>
      <w:r>
        <w:rPr>
          <w:spacing w:val="-1"/>
        </w:rPr>
        <w:t>HRK,</w:t>
      </w:r>
      <w:r>
        <w:rPr>
          <w:spacing w:val="-2"/>
        </w:rPr>
        <w:t xml:space="preserve"> </w:t>
      </w:r>
      <w:r>
        <w:t>od</w:t>
      </w:r>
      <w:r>
        <w:rPr>
          <w:spacing w:val="39"/>
        </w:rPr>
        <w:t xml:space="preserve"> </w:t>
      </w:r>
      <w:r>
        <w:rPr>
          <w:spacing w:val="-1"/>
        </w:rPr>
        <w:t>čega</w:t>
      </w:r>
      <w:r>
        <w:rPr>
          <w:spacing w:val="-2"/>
        </w:rPr>
        <w:t xml:space="preserve"> </w:t>
      </w:r>
      <w:r>
        <w:rPr>
          <w:spacing w:val="-1"/>
        </w:rPr>
        <w:t xml:space="preserve">se </w:t>
      </w:r>
      <w:r>
        <w:t>60%</w:t>
      </w:r>
      <w:r>
        <w:rPr>
          <w:spacing w:val="-1"/>
        </w:rPr>
        <w:t xml:space="preserve"> odnosi</w:t>
      </w:r>
      <w:r>
        <w:t xml:space="preserve"> </w:t>
      </w:r>
      <w:r>
        <w:rPr>
          <w:spacing w:val="-1"/>
        </w:rPr>
        <w:t>na</w:t>
      </w:r>
      <w:r>
        <w:rPr>
          <w:spacing w:val="1"/>
        </w:rPr>
        <w:t xml:space="preserve"> </w:t>
      </w:r>
      <w:r>
        <w:rPr>
          <w:spacing w:val="-1"/>
        </w:rPr>
        <w:t>dugotrajnu</w:t>
      </w:r>
      <w:r>
        <w:rPr>
          <w:spacing w:val="2"/>
        </w:rPr>
        <w:t xml:space="preserve"> </w:t>
      </w:r>
      <w:r>
        <w:rPr>
          <w:spacing w:val="-1"/>
        </w:rPr>
        <w:t>imovinu.</w:t>
      </w:r>
      <w:r>
        <w:rPr>
          <w:spacing w:val="3"/>
        </w:rPr>
        <w:t xml:space="preserve"> </w:t>
      </w:r>
      <w:r>
        <w:rPr>
          <w:spacing w:val="-1"/>
        </w:rPr>
        <w:t>Na</w:t>
      </w:r>
      <w:r>
        <w:rPr>
          <w:spacing w:val="-2"/>
        </w:rPr>
        <w:t xml:space="preserve"> </w:t>
      </w:r>
      <w:r>
        <w:rPr>
          <w:spacing w:val="-1"/>
        </w:rPr>
        <w:t>svim</w:t>
      </w:r>
      <w:r>
        <w:rPr>
          <w:spacing w:val="51"/>
        </w:rPr>
        <w:t xml:space="preserve"> </w:t>
      </w:r>
      <w:r>
        <w:rPr>
          <w:spacing w:val="-1"/>
        </w:rPr>
        <w:t>nekretninama</w:t>
      </w:r>
      <w:r>
        <w:rPr>
          <w:spacing w:val="3"/>
        </w:rPr>
        <w:t xml:space="preserve"> </w:t>
      </w:r>
      <w:r>
        <w:t>koje</w:t>
      </w:r>
      <w:r>
        <w:rPr>
          <w:spacing w:val="-1"/>
        </w:rPr>
        <w:t xml:space="preserve"> se</w:t>
      </w:r>
      <w:r>
        <w:rPr>
          <w:spacing w:val="2"/>
        </w:rPr>
        <w:t xml:space="preserve"> </w:t>
      </w:r>
      <w:r>
        <w:t>koriste</w:t>
      </w:r>
      <w:r>
        <w:rPr>
          <w:spacing w:val="-1"/>
        </w:rPr>
        <w:t xml:space="preserve"> </w:t>
      </w:r>
      <w:r>
        <w:t xml:space="preserve">u </w:t>
      </w:r>
      <w:r>
        <w:rPr>
          <w:spacing w:val="-1"/>
        </w:rPr>
        <w:t>poslovanju</w:t>
      </w:r>
      <w:r>
        <w:rPr>
          <w:spacing w:val="5"/>
        </w:rPr>
        <w:t xml:space="preserve"> </w:t>
      </w:r>
      <w:r>
        <w:rPr>
          <w:spacing w:val="-1"/>
        </w:rPr>
        <w:t>upisana</w:t>
      </w:r>
      <w:r>
        <w:rPr>
          <w:spacing w:val="1"/>
        </w:rPr>
        <w:t xml:space="preserve"> </w:t>
      </w:r>
      <w:r>
        <w:rPr>
          <w:spacing w:val="-1"/>
        </w:rPr>
        <w:t>su</w:t>
      </w:r>
      <w:r>
        <w:rPr>
          <w:spacing w:val="32"/>
        </w:rPr>
        <w:t xml:space="preserve"> </w:t>
      </w:r>
      <w:r>
        <w:rPr>
          <w:spacing w:val="-1"/>
        </w:rPr>
        <w:t>založna</w:t>
      </w:r>
      <w:r>
        <w:rPr>
          <w:spacing w:val="1"/>
        </w:rPr>
        <w:t xml:space="preserve"> </w:t>
      </w:r>
      <w:r>
        <w:rPr>
          <w:spacing w:val="-1"/>
        </w:rPr>
        <w:t>prava.</w:t>
      </w:r>
    </w:p>
    <w:p w:rsidRDefault="00FB215D" w:rsidR="00A81738">
      <w:pPr>
        <w:pStyle w:val="Tijeloteksta"/>
        <w:numPr>
          <w:ilvl w:val="0"/>
          <w:numId w:val="15"/>
        </w:numPr>
        <w:tabs>
          <w:tab w:pos="345" w:val="left"/>
        </w:tabs>
        <w:kinsoku w:val="false"/>
        <w:overflowPunct w:val="false"/>
        <w:spacing w:lineRule="exact" w:line="216"/>
        <w:ind w:hanging="187" w:right="274" w:left="344"/>
        <w:rPr>
          <w:spacing w:val="-1"/>
        </w:rPr>
      </w:pPr>
      <w:r>
        <w:t>U</w:t>
      </w:r>
      <w:r>
        <w:rPr>
          <w:spacing w:val="-1"/>
        </w:rPr>
        <w:t xml:space="preserve"> okviru</w:t>
      </w:r>
      <w:r>
        <w:rPr>
          <w:spacing w:val="5"/>
        </w:rPr>
        <w:t xml:space="preserve"> </w:t>
      </w:r>
      <w:r>
        <w:rPr>
          <w:spacing w:val="-1"/>
        </w:rPr>
        <w:t xml:space="preserve">kratkotrajne </w:t>
      </w:r>
      <w:r>
        <w:t>imovine,</w:t>
      </w:r>
      <w:r>
        <w:rPr>
          <w:spacing w:val="3"/>
        </w:rPr>
        <w:t xml:space="preserve"> </w:t>
      </w:r>
      <w:r>
        <w:rPr>
          <w:spacing w:val="-1"/>
        </w:rPr>
        <w:t>najveći</w:t>
      </w:r>
      <w:r>
        <w:rPr>
          <w:spacing w:val="2"/>
        </w:rPr>
        <w:t xml:space="preserve"> </w:t>
      </w:r>
      <w:r>
        <w:rPr>
          <w:spacing w:val="-1"/>
        </w:rPr>
        <w:t>udio</w:t>
      </w:r>
      <w:r>
        <w:rPr>
          <w:spacing w:val="2"/>
        </w:rPr>
        <w:t xml:space="preserve"> </w:t>
      </w:r>
      <w:r>
        <w:rPr>
          <w:spacing w:val="-1"/>
        </w:rPr>
        <w:t>odnosi</w:t>
      </w:r>
      <w:r>
        <w:rPr>
          <w:spacing w:val="2"/>
        </w:rPr>
        <w:t xml:space="preserve"> </w:t>
      </w:r>
      <w:r>
        <w:rPr>
          <w:spacing w:val="-1"/>
        </w:rPr>
        <w:t>se na</w:t>
      </w:r>
      <w:r>
        <w:rPr>
          <w:spacing w:val="47"/>
        </w:rPr>
        <w:t xml:space="preserve"> </w:t>
      </w:r>
      <w:r>
        <w:rPr>
          <w:spacing w:val="-1"/>
        </w:rPr>
        <w:t>potraživanja</w:t>
      </w:r>
      <w:r>
        <w:rPr>
          <w:spacing w:val="1"/>
        </w:rPr>
        <w:t xml:space="preserve"> </w:t>
      </w:r>
      <w:r>
        <w:t>od</w:t>
      </w:r>
      <w:r>
        <w:rPr>
          <w:spacing w:val="-3"/>
        </w:rPr>
        <w:t xml:space="preserve"> </w:t>
      </w:r>
      <w:r>
        <w:rPr>
          <w:spacing w:val="-1"/>
        </w:rPr>
        <w:t>kupaca</w:t>
      </w:r>
      <w:r>
        <w:rPr>
          <w:spacing w:val="3"/>
        </w:rPr>
        <w:t xml:space="preserve"> </w:t>
      </w:r>
      <w:r>
        <w:rPr>
          <w:spacing w:val="-1"/>
        </w:rPr>
        <w:t>(32%)</w:t>
      </w:r>
      <w:r>
        <w:rPr>
          <w:spacing w:val="-2"/>
        </w:rPr>
        <w:t xml:space="preserve"> </w:t>
      </w:r>
      <w:r>
        <w:t>od</w:t>
      </w:r>
      <w:r>
        <w:rPr>
          <w:spacing w:val="-1"/>
        </w:rPr>
        <w:t xml:space="preserve"> čega</w:t>
      </w:r>
      <w:r>
        <w:rPr>
          <w:spacing w:val="-2"/>
        </w:rPr>
        <w:t xml:space="preserve"> </w:t>
      </w:r>
      <w:r>
        <w:t>je</w:t>
      </w:r>
      <w:r>
        <w:rPr>
          <w:spacing w:val="-1"/>
        </w:rPr>
        <w:t xml:space="preserve"> </w:t>
      </w:r>
      <w:r>
        <w:t>5%</w:t>
      </w:r>
      <w:r>
        <w:rPr>
          <w:spacing w:val="-3"/>
        </w:rPr>
        <w:t xml:space="preserve"> </w:t>
      </w:r>
      <w:r>
        <w:rPr>
          <w:spacing w:val="-1"/>
        </w:rPr>
        <w:t xml:space="preserve">starije </w:t>
      </w:r>
      <w:r>
        <w:t>od</w:t>
      </w:r>
      <w:r>
        <w:rPr>
          <w:spacing w:val="51"/>
        </w:rPr>
        <w:t xml:space="preserve"> </w:t>
      </w:r>
      <w:r>
        <w:t>360</w:t>
      </w:r>
      <w:r>
        <w:rPr>
          <w:spacing w:val="-1"/>
        </w:rPr>
        <w:t xml:space="preserve"> dana.</w:t>
      </w:r>
      <w:r>
        <w:rPr>
          <w:spacing w:val="-2"/>
        </w:rPr>
        <w:t xml:space="preserve"> </w:t>
      </w:r>
      <w:r>
        <w:rPr>
          <w:spacing w:val="-1"/>
        </w:rPr>
        <w:t>Stanje zaliha</w:t>
      </w:r>
      <w:r>
        <w:rPr>
          <w:spacing w:val="1"/>
        </w:rPr>
        <w:t xml:space="preserve"> </w:t>
      </w:r>
      <w:r>
        <w:rPr>
          <w:spacing w:val="-1"/>
        </w:rPr>
        <w:t>na</w:t>
      </w:r>
      <w:r>
        <w:rPr>
          <w:spacing w:val="1"/>
        </w:rPr>
        <w:t xml:space="preserve"> </w:t>
      </w:r>
      <w:r>
        <w:rPr>
          <w:spacing w:val="-1"/>
        </w:rPr>
        <w:t>31.7.2017.</w:t>
      </w:r>
      <w:r>
        <w:rPr>
          <w:spacing w:val="-5"/>
        </w:rPr>
        <w:t xml:space="preserve"> </w:t>
      </w:r>
      <w:r>
        <w:t>je</w:t>
      </w:r>
      <w:r>
        <w:rPr>
          <w:spacing w:val="-1"/>
        </w:rPr>
        <w:t xml:space="preserve"> niže</w:t>
      </w:r>
      <w:r>
        <w:rPr>
          <w:spacing w:val="2"/>
        </w:rPr>
        <w:t xml:space="preserve"> </w:t>
      </w:r>
      <w:r>
        <w:rPr>
          <w:spacing w:val="-1"/>
        </w:rPr>
        <w:t>za</w:t>
      </w:r>
      <w:r>
        <w:rPr>
          <w:spacing w:val="1"/>
        </w:rPr>
        <w:t xml:space="preserve"> </w:t>
      </w:r>
      <w:r>
        <w:t>83%</w:t>
      </w:r>
      <w:r>
        <w:rPr>
          <w:spacing w:val="-3"/>
        </w:rPr>
        <w:t xml:space="preserve"> </w:t>
      </w:r>
      <w:r>
        <w:t>u</w:t>
      </w:r>
      <w:r>
        <w:rPr>
          <w:spacing w:val="39"/>
        </w:rPr>
        <w:t xml:space="preserve"> </w:t>
      </w:r>
      <w:r>
        <w:rPr>
          <w:spacing w:val="-1"/>
        </w:rPr>
        <w:t>odnosu</w:t>
      </w:r>
      <w:r>
        <w:rPr>
          <w:spacing w:val="2"/>
        </w:rPr>
        <w:t xml:space="preserve"> </w:t>
      </w:r>
      <w:r>
        <w:rPr>
          <w:spacing w:val="-1"/>
        </w:rPr>
        <w:t>na</w:t>
      </w:r>
      <w:r>
        <w:rPr>
          <w:spacing w:val="1"/>
        </w:rPr>
        <w:t xml:space="preserve"> </w:t>
      </w:r>
      <w:r>
        <w:rPr>
          <w:spacing w:val="-1"/>
        </w:rPr>
        <w:t>31.7.2016.</w:t>
      </w:r>
    </w:p>
    <w:p w:rsidRDefault="00FB215D" w:rsidR="00A81738">
      <w:pPr>
        <w:pStyle w:val="Tijeloteksta"/>
        <w:numPr>
          <w:ilvl w:val="0"/>
          <w:numId w:val="15"/>
        </w:numPr>
        <w:tabs>
          <w:tab w:pos="345" w:val="left"/>
        </w:tabs>
        <w:kinsoku w:val="false"/>
        <w:overflowPunct w:val="false"/>
        <w:spacing w:lineRule="exact" w:line="216"/>
        <w:ind w:hanging="187" w:right="416" w:left="344"/>
        <w:rPr>
          <w:spacing w:val="-1"/>
        </w:rPr>
      </w:pPr>
      <w:r>
        <w:rPr>
          <w:spacing w:val="-1"/>
        </w:rPr>
        <w:t>Ukupne</w:t>
      </w:r>
      <w:r>
        <w:rPr>
          <w:spacing w:val="6"/>
        </w:rPr>
        <w:t xml:space="preserve"> </w:t>
      </w:r>
      <w:r>
        <w:rPr>
          <w:spacing w:val="-1"/>
        </w:rPr>
        <w:t>obveze na</w:t>
      </w:r>
      <w:r>
        <w:rPr>
          <w:spacing w:val="1"/>
        </w:rPr>
        <w:t xml:space="preserve"> </w:t>
      </w:r>
      <w:r>
        <w:rPr>
          <w:spacing w:val="-1"/>
        </w:rPr>
        <w:t>31.7.2017.</w:t>
      </w:r>
      <w:r>
        <w:rPr>
          <w:spacing w:val="-2"/>
        </w:rPr>
        <w:t xml:space="preserve"> </w:t>
      </w:r>
      <w:r>
        <w:t>godine</w:t>
      </w:r>
      <w:r>
        <w:rPr>
          <w:spacing w:val="-1"/>
        </w:rPr>
        <w:t xml:space="preserve"> </w:t>
      </w:r>
      <w:r>
        <w:t>iznosile</w:t>
      </w:r>
      <w:r>
        <w:rPr>
          <w:spacing w:val="2"/>
        </w:rPr>
        <w:t xml:space="preserve"> </w:t>
      </w:r>
      <w:r>
        <w:rPr>
          <w:spacing w:val="-1"/>
        </w:rPr>
        <w:t>su</w:t>
      </w:r>
      <w:r>
        <w:rPr>
          <w:spacing w:val="2"/>
        </w:rPr>
        <w:t xml:space="preserve"> </w:t>
      </w:r>
      <w:r>
        <w:rPr>
          <w:spacing w:val="-1"/>
        </w:rPr>
        <w:t>617,7</w:t>
      </w:r>
      <w:r>
        <w:rPr>
          <w:spacing w:val="39"/>
        </w:rPr>
        <w:t xml:space="preserve"> </w:t>
      </w:r>
      <w:r>
        <w:t>mil.</w:t>
      </w:r>
      <w:r>
        <w:rPr>
          <w:spacing w:val="-2"/>
        </w:rPr>
        <w:t xml:space="preserve"> </w:t>
      </w:r>
      <w:r>
        <w:rPr>
          <w:spacing w:val="-1"/>
        </w:rPr>
        <w:t>HRK,</w:t>
      </w:r>
      <w:r>
        <w:rPr>
          <w:spacing w:val="-2"/>
        </w:rPr>
        <w:t xml:space="preserve"> </w:t>
      </w:r>
      <w:r>
        <w:t>dok je</w:t>
      </w:r>
      <w:r>
        <w:rPr>
          <w:spacing w:val="-1"/>
        </w:rPr>
        <w:t xml:space="preserve"> stanje novca</w:t>
      </w:r>
      <w:r>
        <w:rPr>
          <w:spacing w:val="3"/>
        </w:rPr>
        <w:t xml:space="preserve"> </w:t>
      </w:r>
      <w:r>
        <w:t>iznosilo</w:t>
      </w:r>
      <w:r>
        <w:rPr>
          <w:spacing w:val="2"/>
        </w:rPr>
        <w:t xml:space="preserve"> </w:t>
      </w:r>
      <w:r>
        <w:rPr>
          <w:spacing w:val="-1"/>
        </w:rPr>
        <w:t xml:space="preserve">2,8 </w:t>
      </w:r>
      <w:r>
        <w:t>mil.</w:t>
      </w:r>
      <w:r>
        <w:rPr>
          <w:spacing w:val="-2"/>
        </w:rPr>
        <w:t xml:space="preserve"> </w:t>
      </w:r>
      <w:r>
        <w:rPr>
          <w:spacing w:val="-1"/>
        </w:rPr>
        <w:t>HRK.</w:t>
      </w:r>
    </w:p>
    <w:p w:rsidRDefault="00FB215D" w:rsidR="00A81738">
      <w:pPr>
        <w:pStyle w:val="Tijeloteksta"/>
        <w:numPr>
          <w:ilvl w:val="0"/>
          <w:numId w:val="14"/>
        </w:numPr>
        <w:tabs>
          <w:tab w:pos="547" w:val="left"/>
        </w:tabs>
        <w:kinsoku w:val="false"/>
        <w:overflowPunct w:val="false"/>
        <w:spacing w:lineRule="exact" w:line="216" w:before="81"/>
        <w:ind w:right="102"/>
      </w:pPr>
      <w:r>
        <w:rPr>
          <w:spacing w:val="-1"/>
        </w:rPr>
        <w:t>Dugoročne</w:t>
      </w:r>
      <w:r>
        <w:rPr>
          <w:spacing w:val="2"/>
        </w:rPr>
        <w:t xml:space="preserve"> </w:t>
      </w:r>
      <w:r>
        <w:rPr>
          <w:spacing w:val="-1"/>
        </w:rPr>
        <w:t>financijske</w:t>
      </w:r>
      <w:r>
        <w:rPr>
          <w:spacing w:val="9"/>
        </w:rPr>
        <w:t xml:space="preserve"> </w:t>
      </w:r>
      <w:r>
        <w:rPr>
          <w:spacing w:val="-1"/>
        </w:rPr>
        <w:t xml:space="preserve">obveze </w:t>
      </w:r>
      <w:r>
        <w:t xml:space="preserve">u </w:t>
      </w:r>
      <w:r>
        <w:rPr>
          <w:spacing w:val="-1"/>
        </w:rPr>
        <w:t>iznosu</w:t>
      </w:r>
      <w:r>
        <w:rPr>
          <w:spacing w:val="5"/>
        </w:rPr>
        <w:t xml:space="preserve"> </w:t>
      </w:r>
      <w:r>
        <w:t>od</w:t>
      </w:r>
      <w:r>
        <w:rPr>
          <w:spacing w:val="-1"/>
        </w:rPr>
        <w:t xml:space="preserve"> 273,0</w:t>
      </w:r>
      <w:r>
        <w:rPr>
          <w:spacing w:val="-3"/>
        </w:rPr>
        <w:t xml:space="preserve"> </w:t>
      </w:r>
      <w:r>
        <w:t>mil.</w:t>
      </w:r>
      <w:r>
        <w:rPr>
          <w:spacing w:val="51"/>
        </w:rPr>
        <w:t xml:space="preserve"> </w:t>
      </w:r>
      <w:r>
        <w:rPr>
          <w:spacing w:val="-1"/>
        </w:rPr>
        <w:t>HRK (uključujući</w:t>
      </w:r>
      <w:r>
        <w:rPr>
          <w:spacing w:val="12"/>
        </w:rPr>
        <w:t xml:space="preserve"> </w:t>
      </w:r>
      <w:r>
        <w:rPr>
          <w:spacing w:val="-1"/>
        </w:rPr>
        <w:t>obvezu</w:t>
      </w:r>
      <w:r>
        <w:rPr>
          <w:spacing w:val="2"/>
        </w:rPr>
        <w:t xml:space="preserve"> </w:t>
      </w:r>
      <w:r>
        <w:rPr>
          <w:spacing w:val="-1"/>
        </w:rPr>
        <w:t>za</w:t>
      </w:r>
      <w:r>
        <w:rPr>
          <w:spacing w:val="1"/>
        </w:rPr>
        <w:t xml:space="preserve"> </w:t>
      </w:r>
      <w:r>
        <w:rPr>
          <w:spacing w:val="-1"/>
        </w:rPr>
        <w:t>kamatu</w:t>
      </w:r>
      <w:r>
        <w:rPr>
          <w:spacing w:val="-3"/>
        </w:rPr>
        <w:t xml:space="preserve"> </w:t>
      </w:r>
      <w:r>
        <w:rPr>
          <w:spacing w:val="-1"/>
        </w:rPr>
        <w:t>na</w:t>
      </w:r>
      <w:r>
        <w:rPr>
          <w:spacing w:val="1"/>
        </w:rPr>
        <w:t xml:space="preserve"> </w:t>
      </w:r>
      <w:r>
        <w:rPr>
          <w:spacing w:val="-1"/>
        </w:rPr>
        <w:t>31.7.) proizlaze</w:t>
      </w:r>
      <w:r>
        <w:rPr>
          <w:spacing w:val="50"/>
        </w:rPr>
        <w:t xml:space="preserve"> </w:t>
      </w:r>
      <w:r>
        <w:rPr>
          <w:spacing w:val="-1"/>
        </w:rPr>
        <w:t>najvećim</w:t>
      </w:r>
      <w:r>
        <w:rPr>
          <w:spacing w:val="3"/>
        </w:rPr>
        <w:t xml:space="preserve"> </w:t>
      </w:r>
      <w:r>
        <w:t>dijelom</w:t>
      </w:r>
      <w:r>
        <w:rPr>
          <w:spacing w:val="-4"/>
        </w:rPr>
        <w:t xml:space="preserve"> </w:t>
      </w:r>
      <w:r>
        <w:t>iz</w:t>
      </w:r>
      <w:r>
        <w:rPr>
          <w:spacing w:val="-2"/>
        </w:rPr>
        <w:t xml:space="preserve"> </w:t>
      </w:r>
      <w:r>
        <w:rPr>
          <w:spacing w:val="-1"/>
        </w:rPr>
        <w:t>sindiciranog</w:t>
      </w:r>
      <w:r>
        <w:rPr>
          <w:spacing w:val="6"/>
        </w:rPr>
        <w:t xml:space="preserve"> </w:t>
      </w:r>
      <w:r>
        <w:t>kredita</w:t>
      </w:r>
      <w:r>
        <w:rPr>
          <w:spacing w:val="-4"/>
        </w:rPr>
        <w:t xml:space="preserve"> </w:t>
      </w:r>
      <w:r>
        <w:rPr>
          <w:spacing w:val="-1"/>
        </w:rPr>
        <w:t>(PBZ,</w:t>
      </w:r>
      <w:r>
        <w:t xml:space="preserve"> </w:t>
      </w:r>
      <w:r>
        <w:rPr>
          <w:spacing w:val="-1"/>
        </w:rPr>
        <w:t>Erste,</w:t>
      </w:r>
      <w:r>
        <w:rPr>
          <w:spacing w:val="41"/>
        </w:rPr>
        <w:t xml:space="preserve"> </w:t>
      </w:r>
      <w:r>
        <w:rPr>
          <w:spacing w:val="-1"/>
        </w:rPr>
        <w:t>ZABA)</w:t>
      </w:r>
      <w:r>
        <w:rPr>
          <w:spacing w:val="1"/>
        </w:rPr>
        <w:t xml:space="preserve"> </w:t>
      </w:r>
      <w:r>
        <w:t>te</w:t>
      </w:r>
      <w:r>
        <w:rPr>
          <w:spacing w:val="-3"/>
        </w:rPr>
        <w:t xml:space="preserve"> </w:t>
      </w:r>
      <w:r>
        <w:rPr>
          <w:spacing w:val="-1"/>
        </w:rPr>
        <w:t>se Društvo</w:t>
      </w:r>
      <w:r>
        <w:rPr>
          <w:spacing w:val="2"/>
        </w:rPr>
        <w:t xml:space="preserve"> </w:t>
      </w:r>
      <w:r>
        <w:rPr>
          <w:spacing w:val="-1"/>
        </w:rPr>
        <w:t>suočava</w:t>
      </w:r>
      <w:r>
        <w:rPr>
          <w:spacing w:val="3"/>
        </w:rPr>
        <w:t xml:space="preserve"> </w:t>
      </w:r>
      <w:r>
        <w:t>s</w:t>
      </w:r>
      <w:r>
        <w:rPr>
          <w:spacing w:val="1"/>
        </w:rPr>
        <w:t xml:space="preserve"> </w:t>
      </w:r>
      <w:r>
        <w:rPr>
          <w:spacing w:val="-1"/>
        </w:rPr>
        <w:t>poteškoćama</w:t>
      </w:r>
      <w:r>
        <w:rPr>
          <w:spacing w:val="-2"/>
        </w:rPr>
        <w:t xml:space="preserve"> </w:t>
      </w:r>
      <w:r>
        <w:t>u redovitoj</w:t>
      </w:r>
      <w:r>
        <w:rPr>
          <w:spacing w:val="39"/>
        </w:rPr>
        <w:t xml:space="preserve"> </w:t>
      </w:r>
      <w:r>
        <w:t>otplati.</w:t>
      </w:r>
    </w:p>
    <w:p w:rsidRDefault="00FB215D" w:rsidR="00A81738">
      <w:pPr>
        <w:pStyle w:val="Tijeloteksta"/>
        <w:numPr>
          <w:ilvl w:val="0"/>
          <w:numId w:val="14"/>
        </w:numPr>
        <w:tabs>
          <w:tab w:pos="547" w:val="left"/>
        </w:tabs>
        <w:kinsoku w:val="false"/>
        <w:overflowPunct w:val="false"/>
        <w:spacing w:lineRule="exact" w:line="216"/>
        <w:ind w:right="672"/>
        <w:rPr>
          <w:spacing w:val="-1"/>
        </w:rPr>
      </w:pPr>
      <w:r>
        <w:rPr>
          <w:spacing w:val="-1"/>
        </w:rPr>
        <w:t>Obveze</w:t>
      </w:r>
      <w:r>
        <w:rPr>
          <w:spacing w:val="2"/>
        </w:rPr>
        <w:t xml:space="preserve"> </w:t>
      </w:r>
      <w:r>
        <w:t xml:space="preserve">po </w:t>
      </w:r>
      <w:r>
        <w:rPr>
          <w:spacing w:val="-1"/>
        </w:rPr>
        <w:t>mjenicama</w:t>
      </w:r>
      <w:r>
        <w:rPr>
          <w:spacing w:val="1"/>
        </w:rPr>
        <w:t xml:space="preserve"> </w:t>
      </w:r>
      <w:r>
        <w:t>s</w:t>
      </w:r>
      <w:r>
        <w:rPr>
          <w:spacing w:val="-2"/>
        </w:rPr>
        <w:t xml:space="preserve"> </w:t>
      </w:r>
      <w:r>
        <w:rPr>
          <w:spacing w:val="-1"/>
        </w:rPr>
        <w:t>regresnim</w:t>
      </w:r>
      <w:r>
        <w:rPr>
          <w:spacing w:val="3"/>
        </w:rPr>
        <w:t xml:space="preserve"> </w:t>
      </w:r>
      <w:r>
        <w:rPr>
          <w:spacing w:val="-1"/>
        </w:rPr>
        <w:t>pravom prema</w:t>
      </w:r>
      <w:r>
        <w:rPr>
          <w:spacing w:val="45"/>
        </w:rPr>
        <w:t xml:space="preserve"> </w:t>
      </w:r>
      <w:r>
        <w:rPr>
          <w:spacing w:val="-1"/>
        </w:rPr>
        <w:t>Dužniku</w:t>
      </w:r>
      <w:r>
        <w:rPr>
          <w:spacing w:val="5"/>
        </w:rPr>
        <w:t xml:space="preserve"> </w:t>
      </w:r>
      <w:r>
        <w:rPr>
          <w:spacing w:val="-1"/>
        </w:rPr>
        <w:t>iznose</w:t>
      </w:r>
      <w:r>
        <w:rPr>
          <w:spacing w:val="4"/>
        </w:rPr>
        <w:t xml:space="preserve"> </w:t>
      </w:r>
      <w:r>
        <w:t>65</w:t>
      </w:r>
      <w:r>
        <w:rPr>
          <w:spacing w:val="-1"/>
        </w:rPr>
        <w:t xml:space="preserve"> </w:t>
      </w:r>
      <w:r>
        <w:t>mil.</w:t>
      </w:r>
      <w:r>
        <w:rPr>
          <w:spacing w:val="-5"/>
        </w:rPr>
        <w:t xml:space="preserve"> </w:t>
      </w:r>
      <w:r>
        <w:rPr>
          <w:spacing w:val="-1"/>
        </w:rPr>
        <w:t>HRK,</w:t>
      </w:r>
      <w:r>
        <w:t xml:space="preserve"> a</w:t>
      </w:r>
      <w:r>
        <w:rPr>
          <w:spacing w:val="-2"/>
        </w:rPr>
        <w:t xml:space="preserve"> </w:t>
      </w:r>
      <w:r>
        <w:rPr>
          <w:spacing w:val="-1"/>
        </w:rPr>
        <w:t>obveze</w:t>
      </w:r>
      <w:r>
        <w:rPr>
          <w:spacing w:val="2"/>
        </w:rPr>
        <w:t xml:space="preserve"> </w:t>
      </w:r>
      <w:r>
        <w:t>po</w:t>
      </w:r>
      <w:r>
        <w:rPr>
          <w:spacing w:val="-3"/>
        </w:rPr>
        <w:t xml:space="preserve"> </w:t>
      </w:r>
      <w:r>
        <w:t>robnim</w:t>
      </w:r>
      <w:r>
        <w:rPr>
          <w:spacing w:val="32"/>
        </w:rPr>
        <w:t xml:space="preserve"> </w:t>
      </w:r>
      <w:r>
        <w:rPr>
          <w:spacing w:val="-1"/>
        </w:rPr>
        <w:t>mjenicama</w:t>
      </w:r>
      <w:r>
        <w:rPr>
          <w:spacing w:val="1"/>
        </w:rPr>
        <w:t xml:space="preserve"> </w:t>
      </w:r>
      <w:r>
        <w:rPr>
          <w:spacing w:val="-1"/>
        </w:rPr>
        <w:t>31,2</w:t>
      </w:r>
      <w:r>
        <w:rPr>
          <w:spacing w:val="-3"/>
        </w:rPr>
        <w:t xml:space="preserve"> </w:t>
      </w:r>
      <w:r>
        <w:t>mil.</w:t>
      </w:r>
      <w:r>
        <w:rPr>
          <w:spacing w:val="-2"/>
        </w:rPr>
        <w:t xml:space="preserve"> </w:t>
      </w:r>
      <w:r>
        <w:rPr>
          <w:spacing w:val="-1"/>
        </w:rPr>
        <w:t>HRK</w:t>
      </w:r>
      <w:r>
        <w:rPr>
          <w:spacing w:val="1"/>
        </w:rPr>
        <w:t xml:space="preserve"> </w:t>
      </w:r>
      <w:r>
        <w:rPr>
          <w:spacing w:val="-1"/>
        </w:rPr>
        <w:t>na</w:t>
      </w:r>
      <w:r>
        <w:rPr>
          <w:spacing w:val="-2"/>
        </w:rPr>
        <w:t xml:space="preserve"> </w:t>
      </w:r>
      <w:r>
        <w:rPr>
          <w:spacing w:val="-1"/>
        </w:rPr>
        <w:t>31.7.2017.</w:t>
      </w:r>
    </w:p>
    <w:p w:rsidRDefault="00FB215D" w:rsidR="00A81738">
      <w:pPr>
        <w:pStyle w:val="Tijeloteksta"/>
        <w:numPr>
          <w:ilvl w:val="0"/>
          <w:numId w:val="14"/>
        </w:numPr>
        <w:tabs>
          <w:tab w:pos="547" w:val="left"/>
        </w:tabs>
        <w:kinsoku w:val="false"/>
        <w:overflowPunct w:val="false"/>
        <w:spacing w:lineRule="exact" w:line="216"/>
        <w:ind w:right="211"/>
      </w:pPr>
      <w:r>
        <w:rPr>
          <w:spacing w:val="-1"/>
        </w:rPr>
        <w:t>Nadalje,</w:t>
      </w:r>
      <w:r>
        <w:rPr>
          <w:spacing w:val="-5"/>
        </w:rPr>
        <w:t xml:space="preserve"> </w:t>
      </w:r>
      <w:r>
        <w:rPr>
          <w:spacing w:val="-1"/>
        </w:rPr>
        <w:t>Društvo</w:t>
      </w:r>
      <w:r>
        <w:rPr>
          <w:spacing w:val="2"/>
        </w:rPr>
        <w:t xml:space="preserve"> </w:t>
      </w:r>
      <w:r>
        <w:t xml:space="preserve">bilježi i </w:t>
      </w:r>
      <w:r>
        <w:rPr>
          <w:spacing w:val="-1"/>
        </w:rPr>
        <w:t>kratkoročne</w:t>
      </w:r>
      <w:r>
        <w:rPr>
          <w:spacing w:val="4"/>
        </w:rPr>
        <w:t xml:space="preserve"> </w:t>
      </w:r>
      <w:r>
        <w:rPr>
          <w:spacing w:val="-1"/>
        </w:rPr>
        <w:t>obveze</w:t>
      </w:r>
      <w:r>
        <w:rPr>
          <w:spacing w:val="2"/>
        </w:rPr>
        <w:t xml:space="preserve"> </w:t>
      </w:r>
      <w:r>
        <w:rPr>
          <w:spacing w:val="-1"/>
        </w:rPr>
        <w:t>prema</w:t>
      </w:r>
      <w:r>
        <w:rPr>
          <w:spacing w:val="51"/>
        </w:rPr>
        <w:t xml:space="preserve"> </w:t>
      </w:r>
      <w:r>
        <w:rPr>
          <w:spacing w:val="-1"/>
        </w:rPr>
        <w:t>kreditnim institucijama</w:t>
      </w:r>
      <w:r>
        <w:rPr>
          <w:spacing w:val="1"/>
        </w:rPr>
        <w:t xml:space="preserve"> </w:t>
      </w:r>
      <w:r>
        <w:t xml:space="preserve">po </w:t>
      </w:r>
      <w:r>
        <w:rPr>
          <w:spacing w:val="-1"/>
        </w:rPr>
        <w:t>osnovi</w:t>
      </w:r>
      <w:r>
        <w:rPr>
          <w:spacing w:val="2"/>
        </w:rPr>
        <w:t xml:space="preserve"> </w:t>
      </w:r>
      <w:r>
        <w:t>kredita</w:t>
      </w:r>
      <w:r>
        <w:rPr>
          <w:spacing w:val="-2"/>
        </w:rPr>
        <w:t xml:space="preserve"> </w:t>
      </w:r>
      <w:r>
        <w:rPr>
          <w:spacing w:val="-1"/>
        </w:rPr>
        <w:t xml:space="preserve">(77 </w:t>
      </w:r>
      <w:r>
        <w:t>mil.</w:t>
      </w:r>
      <w:r>
        <w:rPr>
          <w:spacing w:val="-2"/>
        </w:rPr>
        <w:t xml:space="preserve"> </w:t>
      </w:r>
      <w:r>
        <w:rPr>
          <w:spacing w:val="-1"/>
        </w:rPr>
        <w:t>HRK,</w:t>
      </w:r>
      <w:r>
        <w:rPr>
          <w:spacing w:val="59"/>
        </w:rPr>
        <w:t xml:space="preserve"> </w:t>
      </w:r>
      <w:r>
        <w:rPr>
          <w:spacing w:val="-1"/>
        </w:rPr>
        <w:t>uključujući</w:t>
      </w:r>
      <w:r>
        <w:rPr>
          <w:spacing w:val="9"/>
        </w:rPr>
        <w:t xml:space="preserve"> </w:t>
      </w:r>
      <w:r>
        <w:t xml:space="preserve">i </w:t>
      </w:r>
      <w:r>
        <w:rPr>
          <w:spacing w:val="-1"/>
        </w:rPr>
        <w:t>kratkoročni</w:t>
      </w:r>
      <w:r>
        <w:rPr>
          <w:spacing w:val="4"/>
        </w:rPr>
        <w:t xml:space="preserve"> </w:t>
      </w:r>
      <w:r>
        <w:t xml:space="preserve">dio </w:t>
      </w:r>
      <w:r>
        <w:rPr>
          <w:spacing w:val="-1"/>
        </w:rPr>
        <w:t>dugoročnog</w:t>
      </w:r>
      <w:r>
        <w:rPr>
          <w:spacing w:val="4"/>
        </w:rPr>
        <w:t xml:space="preserve"> </w:t>
      </w:r>
      <w:r>
        <w:rPr>
          <w:spacing w:val="-1"/>
        </w:rPr>
        <w:t>sindiciranog</w:t>
      </w:r>
      <w:r>
        <w:rPr>
          <w:spacing w:val="56"/>
        </w:rPr>
        <w:t xml:space="preserve"> </w:t>
      </w:r>
      <w:r>
        <w:rPr>
          <w:spacing w:val="-1"/>
        </w:rPr>
        <w:t>kredita)</w:t>
      </w:r>
      <w:r>
        <w:rPr>
          <w:spacing w:val="-2"/>
        </w:rPr>
        <w:t xml:space="preserve"> </w:t>
      </w:r>
      <w:r>
        <w:t>te</w:t>
      </w:r>
      <w:r>
        <w:rPr>
          <w:spacing w:val="-3"/>
        </w:rPr>
        <w:t xml:space="preserve"> </w:t>
      </w:r>
      <w:r>
        <w:rPr>
          <w:spacing w:val="-1"/>
        </w:rPr>
        <w:t>obveze</w:t>
      </w:r>
      <w:r>
        <w:rPr>
          <w:spacing w:val="2"/>
        </w:rPr>
        <w:t xml:space="preserve"> </w:t>
      </w:r>
      <w:r>
        <w:rPr>
          <w:spacing w:val="-1"/>
        </w:rPr>
        <w:t>prema</w:t>
      </w:r>
      <w:r>
        <w:rPr>
          <w:spacing w:val="-4"/>
        </w:rPr>
        <w:t xml:space="preserve"> </w:t>
      </w:r>
      <w:r>
        <w:rPr>
          <w:spacing w:val="-1"/>
        </w:rPr>
        <w:t>dobavljačima</w:t>
      </w:r>
      <w:r>
        <w:rPr>
          <w:spacing w:val="-2"/>
        </w:rPr>
        <w:t xml:space="preserve"> </w:t>
      </w:r>
      <w:r>
        <w:rPr>
          <w:spacing w:val="-1"/>
        </w:rPr>
        <w:t>(112,7</w:t>
      </w:r>
      <w:r>
        <w:rPr>
          <w:spacing w:val="2"/>
        </w:rPr>
        <w:t xml:space="preserve"> </w:t>
      </w:r>
      <w:r>
        <w:t>mil.</w:t>
      </w:r>
    </w:p>
    <w:p w:rsidRDefault="00FB215D" w:rsidR="00A81738">
      <w:pPr>
        <w:pStyle w:val="Tijeloteksta"/>
        <w:kinsoku w:val="false"/>
        <w:overflowPunct w:val="false"/>
        <w:spacing w:lineRule="exact" w:line="211" w:before="0"/>
        <w:ind w:left="546"/>
        <w:rPr>
          <w:spacing w:val="-1"/>
        </w:rPr>
      </w:pPr>
      <w:r>
        <w:rPr>
          <w:spacing w:val="-1"/>
        </w:rPr>
        <w:t>HRK).</w:t>
      </w:r>
    </w:p>
    <w:p w:rsidRDefault="00A81738" w:rsidR="00A81738">
      <w:pPr>
        <w:pStyle w:val="Tijeloteksta"/>
        <w:kinsoku w:val="false"/>
        <w:overflowPunct w:val="false"/>
        <w:spacing w:lineRule="exact" w:line="211" w:before="0"/>
        <w:ind w:left="546"/>
        <w:rPr>
          <w:spacing w:val="-1"/>
        </w:rPr>
        <w:sectPr w:rsidR="00A81738">
          <w:type w:val="continuous"/>
          <w:pgSz w:orient="landscape" w:h="10800" w:w="15600"/>
          <w:pgMar w:gutter="0" w:footer="720" w:header="720" w:left="620" w:bottom="280" w:right="200" w:top="260"/>
          <w:cols w:num="3" w:space="720" w:equalWidth="false">
            <w:col w:space="551" w:w="2750"/>
            <w:col w:space="44" w:w="5666"/>
            <w:col w:w="5769"/>
          </w:cols>
          <w:noEndnote/>
        </w:sectPr>
      </w:pPr>
    </w:p>
    <w:p w:rsidRDefault="00241AE9" w:rsidR="00A81738">
      <w:pPr>
        <w:pStyle w:val="Tijeloteksta"/>
        <w:kinsoku w:val="false"/>
        <w:overflowPunct w:val="false"/>
        <w:spacing w:lineRule="exact" w:line="216" w:before="87"/>
        <w:ind w:right="105" w:left="3458"/>
        <w:rPr>
          <w:spacing w:val="-1"/>
        </w:rPr>
      </w:pPr>
      <w:r>
        <w:rPr>
          <w:noProof/>
        </w:rPr>
        <w:lastRenderedPageBreak/>
        <w:pict>
          <v:shape filled="f" strokeweight="1pt" strokecolor="#75787b" path="m,l,9298e" o:allowincell="f" o:spid="_x0000_s1147" id="Freeform 18" style="position:absolute;left:0;text-align:left;margin-left:194.7pt;margin-top:37.7pt;width:0;height:464.85pt;z-index:-251690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,9298">
            <v:path o:connectangles="0,0" o:connectlocs="0,0;0,5903595" o:connecttype="custom" arrowok="t"/>
            <w10:wrap anchory="page" anchorx="page"/>
          </v:shape>
        </w:pict>
      </w:r>
      <w:r>
        <w:rPr>
          <w:noProof/>
        </w:rPr>
        <w:pict>
          <v:rect filled="f" stroked="f" o:allowincell="f" o:spid="_x0000_s1034" id="Rectangle 19" style="position:absolute;left:0;text-align:left;margin-left:38.85pt;margin-top:5.2pt;width:127pt;height:64pt;z-index:-251689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>
            <v:textbox inset="0,0,0,0">
              <w:txbxContent>
                <w:p w:rsidRDefault="00FB215D" w:rsidR="00A81738">
                  <w:pPr>
                    <w:widowControl/>
                    <w:autoSpaceDE/>
                    <w:autoSpaceDN/>
                    <w:adjustRightInd/>
                    <w:spacing w:lineRule="atLeast" w:line="1280"/>
                  </w:pPr>
                  <w:r>
                    <w:rPr>
                      <w:noProof/>
                    </w:rPr>
                    <w:drawing>
                      <wp:inline distR="0" distL="0" distB="0" distT="0">
                        <wp:extent cy="803275" cx="1605915"/>
                        <wp:effectExtent b="0" r="0" t="0" l="0"/>
                        <wp:docPr name="Slika 14" id="14"/>
                        <wp:cNvGraphicFramePr>
                          <a:graphicFrameLocks noChangeAspect="true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name="Picture 14" id="0"/>
                                <pic:cNvPicPr>
                                  <a:picLocks noChangeArrowheads="true" noChangeAspect="true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y="0" x="0"/>
                                  <a:ext cy="803275" cx="160591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Default="00A81738" w:rsidR="00A81738"/>
              </w:txbxContent>
            </v:textbox>
            <w10:wrap anchorx="page"/>
          </v:rect>
        </w:pict>
      </w:r>
      <w:r w:rsidR="00FB215D">
        <w:t>Slijedom</w:t>
      </w:r>
      <w:r w:rsidR="00FB215D">
        <w:rPr>
          <w:spacing w:val="-4"/>
        </w:rPr>
        <w:t xml:space="preserve"> </w:t>
      </w:r>
      <w:r w:rsidR="00FB215D">
        <w:rPr>
          <w:spacing w:val="-2"/>
        </w:rPr>
        <w:t>ukupne</w:t>
      </w:r>
      <w:r w:rsidR="00FB215D">
        <w:rPr>
          <w:spacing w:val="6"/>
        </w:rPr>
        <w:t xml:space="preserve"> </w:t>
      </w:r>
      <w:r w:rsidR="00FB215D">
        <w:rPr>
          <w:spacing w:val="-1"/>
        </w:rPr>
        <w:t>razine</w:t>
      </w:r>
      <w:r w:rsidR="00FB215D">
        <w:rPr>
          <w:spacing w:val="4"/>
        </w:rPr>
        <w:t xml:space="preserve"> </w:t>
      </w:r>
      <w:r w:rsidR="00FB215D">
        <w:rPr>
          <w:spacing w:val="-1"/>
        </w:rPr>
        <w:t>zaduženosti</w:t>
      </w:r>
      <w:r w:rsidR="00FB215D">
        <w:rPr>
          <w:spacing w:val="4"/>
        </w:rPr>
        <w:t xml:space="preserve"> </w:t>
      </w:r>
      <w:r w:rsidR="00FB215D">
        <w:rPr>
          <w:spacing w:val="-1"/>
        </w:rPr>
        <w:t>uključivo</w:t>
      </w:r>
      <w:r w:rsidR="00FB215D">
        <w:rPr>
          <w:spacing w:val="7"/>
        </w:rPr>
        <w:t xml:space="preserve"> </w:t>
      </w:r>
      <w:r w:rsidR="00FB215D">
        <w:t>s</w:t>
      </w:r>
      <w:r w:rsidR="00FB215D">
        <w:rPr>
          <w:spacing w:val="1"/>
        </w:rPr>
        <w:t xml:space="preserve"> </w:t>
      </w:r>
      <w:r w:rsidR="00FB215D">
        <w:rPr>
          <w:spacing w:val="-1"/>
        </w:rPr>
        <w:t>mjenicama</w:t>
      </w:r>
      <w:r w:rsidR="00FB215D">
        <w:rPr>
          <w:spacing w:val="-2"/>
        </w:rPr>
        <w:t xml:space="preserve"> </w:t>
      </w:r>
      <w:r w:rsidR="00FB215D">
        <w:t>s</w:t>
      </w:r>
      <w:r w:rsidR="00FB215D">
        <w:rPr>
          <w:spacing w:val="1"/>
        </w:rPr>
        <w:t xml:space="preserve"> </w:t>
      </w:r>
      <w:r w:rsidR="00FB215D">
        <w:rPr>
          <w:spacing w:val="-1"/>
        </w:rPr>
        <w:t>regresnim</w:t>
      </w:r>
      <w:r w:rsidR="00FB215D">
        <w:rPr>
          <w:spacing w:val="1"/>
        </w:rPr>
        <w:t xml:space="preserve"> </w:t>
      </w:r>
      <w:r w:rsidR="00FB215D">
        <w:rPr>
          <w:spacing w:val="-1"/>
        </w:rPr>
        <w:t>pravom,</w:t>
      </w:r>
      <w:r w:rsidR="00FB215D">
        <w:t xml:space="preserve"> </w:t>
      </w:r>
      <w:r w:rsidR="00FB215D">
        <w:rPr>
          <w:spacing w:val="-1"/>
        </w:rPr>
        <w:t>razinu</w:t>
      </w:r>
      <w:r w:rsidR="00FB215D">
        <w:rPr>
          <w:spacing w:val="2"/>
        </w:rPr>
        <w:t xml:space="preserve"> </w:t>
      </w:r>
      <w:r w:rsidR="00FB215D">
        <w:t>dospjelih, a</w:t>
      </w:r>
      <w:r w:rsidR="00FB215D">
        <w:rPr>
          <w:spacing w:val="-2"/>
        </w:rPr>
        <w:t xml:space="preserve"> </w:t>
      </w:r>
      <w:r w:rsidR="00FB215D">
        <w:rPr>
          <w:spacing w:val="-1"/>
        </w:rPr>
        <w:t>neplaćenih</w:t>
      </w:r>
      <w:r w:rsidR="00FB215D">
        <w:rPr>
          <w:spacing w:val="2"/>
        </w:rPr>
        <w:t xml:space="preserve"> </w:t>
      </w:r>
      <w:r w:rsidR="00FB215D">
        <w:rPr>
          <w:spacing w:val="-1"/>
        </w:rPr>
        <w:t>financijskih</w:t>
      </w:r>
      <w:r w:rsidR="00FB215D">
        <w:rPr>
          <w:spacing w:val="100"/>
        </w:rPr>
        <w:t xml:space="preserve"> </w:t>
      </w:r>
      <w:r w:rsidR="00FB215D">
        <w:rPr>
          <w:spacing w:val="-1"/>
        </w:rPr>
        <w:t>obveza</w:t>
      </w:r>
      <w:r w:rsidR="00FB215D">
        <w:rPr>
          <w:spacing w:val="1"/>
        </w:rPr>
        <w:t xml:space="preserve"> </w:t>
      </w:r>
      <w:r w:rsidR="00FB215D">
        <w:t xml:space="preserve">i </w:t>
      </w:r>
      <w:r w:rsidR="00FB215D">
        <w:rPr>
          <w:spacing w:val="-1"/>
        </w:rPr>
        <w:t>obveza</w:t>
      </w:r>
      <w:r w:rsidR="00FB215D">
        <w:rPr>
          <w:spacing w:val="-2"/>
        </w:rPr>
        <w:t xml:space="preserve"> </w:t>
      </w:r>
      <w:r w:rsidR="00FB215D">
        <w:rPr>
          <w:spacing w:val="-1"/>
        </w:rPr>
        <w:t>prema</w:t>
      </w:r>
      <w:r w:rsidR="00FB215D">
        <w:rPr>
          <w:spacing w:val="-2"/>
        </w:rPr>
        <w:t xml:space="preserve"> </w:t>
      </w:r>
      <w:r w:rsidR="00FB215D">
        <w:rPr>
          <w:spacing w:val="-1"/>
        </w:rPr>
        <w:t>dobavljačima,</w:t>
      </w:r>
      <w:r w:rsidR="00FB215D">
        <w:rPr>
          <w:spacing w:val="-2"/>
        </w:rPr>
        <w:t xml:space="preserve"> </w:t>
      </w:r>
      <w:r w:rsidR="00FB215D">
        <w:rPr>
          <w:spacing w:val="-1"/>
        </w:rPr>
        <w:t>nedostatak</w:t>
      </w:r>
      <w:r w:rsidR="00FB215D">
        <w:rPr>
          <w:spacing w:val="-2"/>
        </w:rPr>
        <w:t xml:space="preserve"> </w:t>
      </w:r>
      <w:r w:rsidR="00FB215D">
        <w:rPr>
          <w:spacing w:val="-1"/>
        </w:rPr>
        <w:t>sredstava</w:t>
      </w:r>
      <w:r w:rsidR="00FB215D">
        <w:rPr>
          <w:spacing w:val="1"/>
        </w:rPr>
        <w:t xml:space="preserve"> </w:t>
      </w:r>
      <w:r w:rsidR="00FB215D">
        <w:rPr>
          <w:spacing w:val="-1"/>
        </w:rPr>
        <w:t>za</w:t>
      </w:r>
      <w:r w:rsidR="00FB215D">
        <w:rPr>
          <w:spacing w:val="-2"/>
        </w:rPr>
        <w:t xml:space="preserve"> </w:t>
      </w:r>
      <w:r w:rsidR="00FB215D">
        <w:rPr>
          <w:spacing w:val="-1"/>
        </w:rPr>
        <w:t>kupnju</w:t>
      </w:r>
      <w:r w:rsidR="00FB215D">
        <w:rPr>
          <w:spacing w:val="5"/>
        </w:rPr>
        <w:t xml:space="preserve"> </w:t>
      </w:r>
      <w:r w:rsidR="00FB215D">
        <w:rPr>
          <w:spacing w:val="-1"/>
        </w:rPr>
        <w:t>pšenice</w:t>
      </w:r>
      <w:r w:rsidR="00FB215D">
        <w:rPr>
          <w:spacing w:val="4"/>
        </w:rPr>
        <w:t xml:space="preserve"> </w:t>
      </w:r>
      <w:r w:rsidR="00FB215D">
        <w:rPr>
          <w:spacing w:val="-1"/>
        </w:rPr>
        <w:t>za</w:t>
      </w:r>
      <w:r w:rsidR="00FB215D">
        <w:rPr>
          <w:spacing w:val="-2"/>
        </w:rPr>
        <w:t xml:space="preserve"> </w:t>
      </w:r>
      <w:r w:rsidR="00FB215D">
        <w:rPr>
          <w:spacing w:val="-1"/>
        </w:rPr>
        <w:t>predstojeću</w:t>
      </w:r>
      <w:r w:rsidR="00FB215D">
        <w:t xml:space="preserve"> </w:t>
      </w:r>
      <w:r w:rsidR="00FB215D">
        <w:rPr>
          <w:spacing w:val="-1"/>
        </w:rPr>
        <w:t>sezonu</w:t>
      </w:r>
      <w:r w:rsidR="00FB215D">
        <w:rPr>
          <w:spacing w:val="5"/>
        </w:rPr>
        <w:t xml:space="preserve"> </w:t>
      </w:r>
      <w:r w:rsidR="00FB215D">
        <w:rPr>
          <w:spacing w:val="-1"/>
        </w:rPr>
        <w:t>uslijed</w:t>
      </w:r>
      <w:r w:rsidR="00FB215D">
        <w:rPr>
          <w:spacing w:val="2"/>
        </w:rPr>
        <w:t xml:space="preserve"> </w:t>
      </w:r>
      <w:r w:rsidR="00FB215D">
        <w:rPr>
          <w:spacing w:val="-1"/>
        </w:rPr>
        <w:t>navedenih</w:t>
      </w:r>
      <w:r w:rsidR="00FB215D">
        <w:rPr>
          <w:spacing w:val="137"/>
        </w:rPr>
        <w:t xml:space="preserve"> </w:t>
      </w:r>
      <w:r w:rsidR="00FB215D">
        <w:rPr>
          <w:spacing w:val="-1"/>
        </w:rPr>
        <w:t>događaja</w:t>
      </w:r>
      <w:r w:rsidR="00FB215D">
        <w:rPr>
          <w:spacing w:val="-4"/>
        </w:rPr>
        <w:t xml:space="preserve"> </w:t>
      </w:r>
      <w:r w:rsidR="00FB215D">
        <w:t>te</w:t>
      </w:r>
      <w:r w:rsidR="00FB215D">
        <w:rPr>
          <w:spacing w:val="-3"/>
        </w:rPr>
        <w:t xml:space="preserve"> </w:t>
      </w:r>
      <w:r w:rsidR="00FB215D">
        <w:rPr>
          <w:spacing w:val="-1"/>
        </w:rPr>
        <w:t>rizika</w:t>
      </w:r>
      <w:r w:rsidR="00FB215D">
        <w:rPr>
          <w:spacing w:val="1"/>
        </w:rPr>
        <w:t xml:space="preserve"> </w:t>
      </w:r>
      <w:r w:rsidR="00FB215D">
        <w:t>blokade</w:t>
      </w:r>
      <w:r w:rsidR="00FB215D">
        <w:rPr>
          <w:spacing w:val="-1"/>
        </w:rPr>
        <w:t xml:space="preserve"> </w:t>
      </w:r>
      <w:r w:rsidR="00FB215D">
        <w:rPr>
          <w:spacing w:val="-2"/>
        </w:rPr>
        <w:t>računa,</w:t>
      </w:r>
      <w:r w:rsidR="00FB215D">
        <w:rPr>
          <w:spacing w:val="3"/>
        </w:rPr>
        <w:t xml:space="preserve"> </w:t>
      </w:r>
      <w:r w:rsidR="00FB215D">
        <w:rPr>
          <w:spacing w:val="-1"/>
        </w:rPr>
        <w:t>Društvo</w:t>
      </w:r>
      <w:r w:rsidR="00FB215D">
        <w:rPr>
          <w:spacing w:val="2"/>
        </w:rPr>
        <w:t xml:space="preserve"> </w:t>
      </w:r>
      <w:r w:rsidR="00FB215D">
        <w:t>je</w:t>
      </w:r>
      <w:r w:rsidR="00FB215D">
        <w:rPr>
          <w:spacing w:val="-1"/>
        </w:rPr>
        <w:t xml:space="preserve"> </w:t>
      </w:r>
      <w:r w:rsidR="00FB215D">
        <w:t>s</w:t>
      </w:r>
      <w:r w:rsidR="00FB215D">
        <w:rPr>
          <w:spacing w:val="1"/>
        </w:rPr>
        <w:t xml:space="preserve"> </w:t>
      </w:r>
      <w:r w:rsidR="00FB215D">
        <w:t>ciljem</w:t>
      </w:r>
      <w:r w:rsidR="00FB215D">
        <w:rPr>
          <w:spacing w:val="-1"/>
        </w:rPr>
        <w:t xml:space="preserve"> očuvanja</w:t>
      </w:r>
      <w:r w:rsidR="00FB215D">
        <w:rPr>
          <w:spacing w:val="6"/>
        </w:rPr>
        <w:t xml:space="preserve"> </w:t>
      </w:r>
      <w:r w:rsidR="00FB215D">
        <w:rPr>
          <w:spacing w:val="-1"/>
        </w:rPr>
        <w:t>radnih</w:t>
      </w:r>
      <w:r w:rsidR="00FB215D">
        <w:t xml:space="preserve"> mjesta</w:t>
      </w:r>
      <w:r w:rsidR="00FB215D">
        <w:rPr>
          <w:spacing w:val="-2"/>
        </w:rPr>
        <w:t xml:space="preserve"> </w:t>
      </w:r>
      <w:r w:rsidR="00FB215D">
        <w:t>i</w:t>
      </w:r>
      <w:r w:rsidR="00FB215D">
        <w:rPr>
          <w:spacing w:val="-3"/>
        </w:rPr>
        <w:t xml:space="preserve"> </w:t>
      </w:r>
      <w:r w:rsidR="00FB215D">
        <w:t>zaštite</w:t>
      </w:r>
      <w:r w:rsidR="00FB215D">
        <w:rPr>
          <w:spacing w:val="-3"/>
        </w:rPr>
        <w:t xml:space="preserve"> </w:t>
      </w:r>
      <w:r w:rsidR="00FB215D">
        <w:rPr>
          <w:spacing w:val="-1"/>
        </w:rPr>
        <w:t>dobavljača</w:t>
      </w:r>
      <w:r w:rsidR="00FB215D">
        <w:rPr>
          <w:spacing w:val="1"/>
        </w:rPr>
        <w:t xml:space="preserve"> </w:t>
      </w:r>
      <w:r w:rsidR="00FB215D">
        <w:t>i</w:t>
      </w:r>
      <w:r w:rsidR="00FB215D">
        <w:rPr>
          <w:spacing w:val="-3"/>
        </w:rPr>
        <w:t xml:space="preserve"> </w:t>
      </w:r>
      <w:r w:rsidR="00FB215D">
        <w:rPr>
          <w:spacing w:val="-1"/>
        </w:rPr>
        <w:t>kooperanata</w:t>
      </w:r>
      <w:r w:rsidR="00FB215D">
        <w:rPr>
          <w:spacing w:val="-2"/>
        </w:rPr>
        <w:t xml:space="preserve"> </w:t>
      </w:r>
      <w:r w:rsidR="00FB215D">
        <w:rPr>
          <w:spacing w:val="-1"/>
        </w:rPr>
        <w:t>primorano</w:t>
      </w:r>
      <w:r w:rsidR="00FB215D">
        <w:rPr>
          <w:spacing w:val="101"/>
        </w:rPr>
        <w:t xml:space="preserve"> </w:t>
      </w:r>
      <w:r w:rsidR="00FB215D">
        <w:rPr>
          <w:spacing w:val="-1"/>
        </w:rPr>
        <w:t>pokrenuti</w:t>
      </w:r>
      <w:r w:rsidR="00FB215D">
        <w:rPr>
          <w:spacing w:val="2"/>
        </w:rPr>
        <w:t xml:space="preserve"> </w:t>
      </w:r>
      <w:r w:rsidR="00FB215D">
        <w:rPr>
          <w:spacing w:val="-1"/>
        </w:rPr>
        <w:t>Predstečajni</w:t>
      </w:r>
      <w:r w:rsidR="00FB215D">
        <w:rPr>
          <w:spacing w:val="2"/>
        </w:rPr>
        <w:t xml:space="preserve"> </w:t>
      </w:r>
      <w:r w:rsidR="00FB215D">
        <w:rPr>
          <w:spacing w:val="-1"/>
        </w:rPr>
        <w:t>postupak.</w:t>
      </w:r>
    </w:p>
    <w:p w:rsidRDefault="00A81738" w:rsidR="00A81738">
      <w:pPr>
        <w:pStyle w:val="Tijeloteksta"/>
        <w:kinsoku w:val="false"/>
        <w:overflowPunct w:val="false"/>
        <w:spacing w:before="8"/>
        <w:ind w:left="0"/>
        <w:rPr>
          <w:sz w:val="17"/>
          <w:szCs w:val="17"/>
        </w:rPr>
      </w:pPr>
    </w:p>
    <w:p w:rsidRDefault="00FB215D" w:rsidR="00A81738">
      <w:pPr>
        <w:pStyle w:val="Tijeloteksta"/>
        <w:tabs>
          <w:tab w:pos="14298" w:val="right"/>
        </w:tabs>
        <w:kinsoku w:val="false"/>
        <w:overflowPunct w:val="false"/>
        <w:spacing w:before="80"/>
        <w:ind w:left="7468"/>
        <w:rPr>
          <w:sz w:val="12"/>
          <w:szCs w:val="12"/>
        </w:rPr>
      </w:pPr>
      <w:r>
        <w:rPr>
          <w:sz w:val="12"/>
          <w:szCs w:val="12"/>
        </w:rPr>
        <w:t xml:space="preserve">© 2017 </w:t>
      </w:r>
      <w:r>
        <w:rPr>
          <w:spacing w:val="2"/>
          <w:sz w:val="12"/>
          <w:szCs w:val="12"/>
        </w:rPr>
        <w:t xml:space="preserve"> </w:t>
      </w:r>
      <w:r>
        <w:rPr>
          <w:sz w:val="12"/>
          <w:szCs w:val="12"/>
        </w:rPr>
        <w:t>Granolio</w:t>
      </w:r>
      <w:r>
        <w:rPr>
          <w:spacing w:val="-8"/>
          <w:sz w:val="12"/>
          <w:szCs w:val="12"/>
        </w:rPr>
        <w:t xml:space="preserve"> </w:t>
      </w:r>
      <w:r>
        <w:rPr>
          <w:spacing w:val="-1"/>
          <w:sz w:val="12"/>
          <w:szCs w:val="12"/>
        </w:rPr>
        <w:t>d.d.</w:t>
      </w:r>
      <w:r>
        <w:rPr>
          <w:sz w:val="12"/>
          <w:szCs w:val="12"/>
        </w:rPr>
        <w:t xml:space="preserve"> |</w:t>
      </w:r>
      <w:r>
        <w:rPr>
          <w:spacing w:val="42"/>
          <w:sz w:val="12"/>
          <w:szCs w:val="12"/>
        </w:rPr>
        <w:t xml:space="preserve"> </w:t>
      </w:r>
      <w:r>
        <w:rPr>
          <w:spacing w:val="-1"/>
          <w:sz w:val="12"/>
          <w:szCs w:val="12"/>
        </w:rPr>
        <w:t>Predstečajni</w:t>
      </w:r>
      <w:r>
        <w:rPr>
          <w:spacing w:val="1"/>
          <w:sz w:val="12"/>
          <w:szCs w:val="12"/>
        </w:rPr>
        <w:t xml:space="preserve"> </w:t>
      </w:r>
      <w:r>
        <w:rPr>
          <w:spacing w:val="-1"/>
          <w:sz w:val="12"/>
          <w:szCs w:val="12"/>
        </w:rPr>
        <w:t xml:space="preserve">postupak </w:t>
      </w:r>
      <w:r>
        <w:rPr>
          <w:sz w:val="12"/>
          <w:szCs w:val="12"/>
        </w:rPr>
        <w:t>|</w:t>
      </w:r>
      <w:r>
        <w:rPr>
          <w:spacing w:val="1"/>
          <w:sz w:val="12"/>
          <w:szCs w:val="12"/>
        </w:rPr>
        <w:t xml:space="preserve"> </w:t>
      </w:r>
      <w:r>
        <w:rPr>
          <w:sz w:val="12"/>
          <w:szCs w:val="12"/>
        </w:rPr>
        <w:t>izmijenjeni</w:t>
      </w:r>
      <w:r>
        <w:rPr>
          <w:spacing w:val="-8"/>
          <w:sz w:val="12"/>
          <w:szCs w:val="12"/>
        </w:rPr>
        <w:t xml:space="preserve"> </w:t>
      </w:r>
      <w:r>
        <w:rPr>
          <w:sz w:val="12"/>
          <w:szCs w:val="12"/>
        </w:rPr>
        <w:t>plan</w:t>
      </w:r>
      <w:r>
        <w:rPr>
          <w:spacing w:val="-3"/>
          <w:sz w:val="12"/>
          <w:szCs w:val="12"/>
        </w:rPr>
        <w:t xml:space="preserve"> </w:t>
      </w:r>
      <w:r>
        <w:rPr>
          <w:spacing w:val="-1"/>
          <w:sz w:val="12"/>
          <w:szCs w:val="12"/>
        </w:rPr>
        <w:t>restrukturiranja</w:t>
      </w:r>
      <w:r>
        <w:rPr>
          <w:spacing w:val="39"/>
          <w:sz w:val="12"/>
          <w:szCs w:val="12"/>
        </w:rPr>
        <w:t xml:space="preserve"> </w:t>
      </w:r>
      <w:r>
        <w:rPr>
          <w:sz w:val="12"/>
          <w:szCs w:val="12"/>
        </w:rPr>
        <w:t xml:space="preserve">|  15. </w:t>
      </w:r>
      <w:r>
        <w:rPr>
          <w:spacing w:val="-1"/>
          <w:sz w:val="12"/>
          <w:szCs w:val="12"/>
        </w:rPr>
        <w:t>studenog</w:t>
      </w:r>
      <w:r>
        <w:rPr>
          <w:spacing w:val="-2"/>
          <w:sz w:val="12"/>
          <w:szCs w:val="12"/>
        </w:rPr>
        <w:t xml:space="preserve"> </w:t>
      </w:r>
      <w:r>
        <w:rPr>
          <w:sz w:val="12"/>
          <w:szCs w:val="12"/>
        </w:rPr>
        <w:t>2018.</w:t>
      </w:r>
      <w:r>
        <w:rPr>
          <w:b/>
          <w:bCs/>
          <w:sz w:val="12"/>
          <w:szCs w:val="12"/>
        </w:rPr>
        <w:tab/>
        <w:t>5</w:t>
      </w:r>
    </w:p>
    <w:p w:rsidRDefault="00A81738" w:rsidR="00A81738">
      <w:pPr>
        <w:pStyle w:val="Tijeloteksta"/>
        <w:tabs>
          <w:tab w:pos="14298" w:val="right"/>
        </w:tabs>
        <w:kinsoku w:val="false"/>
        <w:overflowPunct w:val="false"/>
        <w:spacing w:before="80"/>
        <w:ind w:left="7468"/>
        <w:rPr>
          <w:sz w:val="12"/>
          <w:szCs w:val="12"/>
        </w:rPr>
        <w:sectPr w:rsidR="00A81738">
          <w:type w:val="continuous"/>
          <w:pgSz w:orient="landscape" w:h="10800" w:w="15600"/>
          <w:pgMar w:gutter="0" w:footer="720" w:header="720" w:left="620" w:bottom="280" w:right="200" w:top="260"/>
          <w:cols w:space="720" w:equalWidth="false">
            <w:col w:w="14780"/>
          </w:cols>
          <w:noEndnote/>
        </w:sectPr>
      </w:pPr>
    </w:p>
    <w:p w:rsidRDefault="00FB215D" w:rsidR="00A81738">
      <w:pPr>
        <w:pStyle w:val="Tijeloteksta"/>
        <w:numPr>
          <w:ilvl w:val="0"/>
          <w:numId w:val="16"/>
        </w:numPr>
        <w:tabs>
          <w:tab w:pos="488" w:val="left"/>
        </w:tabs>
        <w:kinsoku w:val="false"/>
        <w:overflowPunct w:val="false"/>
        <w:spacing w:lineRule="auto" w:line="249" w:before="75"/>
        <w:ind w:firstLine="0"/>
        <w:rPr>
          <w:color w:val="000000"/>
          <w:sz w:val="26"/>
          <w:szCs w:val="26"/>
        </w:rPr>
      </w:pPr>
      <w:bookmarkStart w:name="Slide_Number_7" w:id="7"/>
      <w:bookmarkEnd w:id="7"/>
      <w:r>
        <w:rPr>
          <w:b/>
          <w:bCs/>
          <w:spacing w:val="-1"/>
          <w:sz w:val="26"/>
          <w:szCs w:val="26"/>
        </w:rPr>
        <w:lastRenderedPageBreak/>
        <w:t>Izračun</w:t>
      </w:r>
      <w:r>
        <w:rPr>
          <w:b/>
          <w:bCs/>
          <w:spacing w:val="-21"/>
          <w:sz w:val="26"/>
          <w:szCs w:val="26"/>
        </w:rPr>
        <w:t xml:space="preserve"> </w:t>
      </w:r>
      <w:r>
        <w:rPr>
          <w:b/>
          <w:bCs/>
          <w:spacing w:val="-1"/>
          <w:sz w:val="26"/>
          <w:szCs w:val="26"/>
        </w:rPr>
        <w:t>manjka</w:t>
      </w:r>
      <w:r>
        <w:rPr>
          <w:b/>
          <w:bCs/>
          <w:spacing w:val="28"/>
          <w:w w:val="99"/>
          <w:sz w:val="26"/>
          <w:szCs w:val="26"/>
        </w:rPr>
        <w:t xml:space="preserve"> </w:t>
      </w:r>
      <w:r>
        <w:rPr>
          <w:b/>
          <w:bCs/>
          <w:spacing w:val="-1"/>
          <w:sz w:val="26"/>
          <w:szCs w:val="26"/>
        </w:rPr>
        <w:t>likvidnih</w:t>
      </w:r>
      <w:r>
        <w:rPr>
          <w:b/>
          <w:bCs/>
          <w:spacing w:val="-18"/>
          <w:sz w:val="26"/>
          <w:szCs w:val="26"/>
        </w:rPr>
        <w:t xml:space="preserve"> </w:t>
      </w:r>
      <w:r>
        <w:rPr>
          <w:b/>
          <w:bCs/>
          <w:spacing w:val="-1"/>
          <w:sz w:val="26"/>
          <w:szCs w:val="26"/>
        </w:rPr>
        <w:t>sredstava</w:t>
      </w:r>
      <w:r>
        <w:rPr>
          <w:b/>
          <w:bCs/>
          <w:spacing w:val="25"/>
          <w:w w:val="99"/>
          <w:sz w:val="26"/>
          <w:szCs w:val="26"/>
        </w:rPr>
        <w:t xml:space="preserve"> </w:t>
      </w:r>
      <w:r>
        <w:rPr>
          <w:color w:val="63666A"/>
          <w:spacing w:val="-1"/>
          <w:sz w:val="26"/>
          <w:szCs w:val="26"/>
        </w:rPr>
        <w:t>Manjak</w:t>
      </w:r>
      <w:r>
        <w:rPr>
          <w:color w:val="63666A"/>
          <w:spacing w:val="-17"/>
          <w:sz w:val="26"/>
          <w:szCs w:val="26"/>
        </w:rPr>
        <w:t xml:space="preserve"> </w:t>
      </w:r>
      <w:r>
        <w:rPr>
          <w:color w:val="63666A"/>
          <w:sz w:val="26"/>
          <w:szCs w:val="26"/>
        </w:rPr>
        <w:t>likvidnih</w:t>
      </w:r>
      <w:r>
        <w:rPr>
          <w:color w:val="63666A"/>
          <w:spacing w:val="25"/>
          <w:w w:val="99"/>
          <w:sz w:val="26"/>
          <w:szCs w:val="26"/>
        </w:rPr>
        <w:t xml:space="preserve"> </w:t>
      </w:r>
      <w:r>
        <w:rPr>
          <w:color w:val="63666A"/>
          <w:spacing w:val="-2"/>
          <w:sz w:val="26"/>
          <w:szCs w:val="26"/>
        </w:rPr>
        <w:t>sredstava</w:t>
      </w:r>
      <w:r>
        <w:rPr>
          <w:color w:val="63666A"/>
          <w:spacing w:val="-7"/>
          <w:sz w:val="26"/>
          <w:szCs w:val="26"/>
        </w:rPr>
        <w:t xml:space="preserve"> </w:t>
      </w:r>
      <w:r>
        <w:rPr>
          <w:color w:val="63666A"/>
          <w:spacing w:val="-1"/>
          <w:sz w:val="26"/>
          <w:szCs w:val="26"/>
        </w:rPr>
        <w:t>na</w:t>
      </w:r>
      <w:r>
        <w:rPr>
          <w:color w:val="63666A"/>
          <w:spacing w:val="-8"/>
          <w:sz w:val="26"/>
          <w:szCs w:val="26"/>
        </w:rPr>
        <w:t xml:space="preserve"> </w:t>
      </w:r>
      <w:r>
        <w:rPr>
          <w:color w:val="63666A"/>
          <w:spacing w:val="-1"/>
          <w:sz w:val="26"/>
          <w:szCs w:val="26"/>
        </w:rPr>
        <w:t>dan</w:t>
      </w:r>
      <w:r>
        <w:rPr>
          <w:color w:val="63666A"/>
          <w:spacing w:val="30"/>
          <w:w w:val="99"/>
          <w:sz w:val="26"/>
          <w:szCs w:val="26"/>
        </w:rPr>
        <w:t xml:space="preserve"> </w:t>
      </w:r>
      <w:r>
        <w:rPr>
          <w:color w:val="63666A"/>
          <w:sz w:val="26"/>
          <w:szCs w:val="26"/>
        </w:rPr>
        <w:t>priloženih</w:t>
      </w:r>
      <w:r>
        <w:rPr>
          <w:color w:val="63666A"/>
          <w:w w:val="99"/>
          <w:sz w:val="26"/>
          <w:szCs w:val="26"/>
        </w:rPr>
        <w:t xml:space="preserve">  </w:t>
      </w:r>
      <w:r>
        <w:rPr>
          <w:color w:val="63666A"/>
          <w:spacing w:val="-1"/>
          <w:sz w:val="26"/>
          <w:szCs w:val="26"/>
        </w:rPr>
        <w:t>financijskih</w:t>
      </w:r>
      <w:r>
        <w:rPr>
          <w:color w:val="63666A"/>
          <w:spacing w:val="-18"/>
          <w:sz w:val="26"/>
          <w:szCs w:val="26"/>
        </w:rPr>
        <w:t xml:space="preserve"> </w:t>
      </w:r>
      <w:r>
        <w:rPr>
          <w:color w:val="63666A"/>
          <w:spacing w:val="-1"/>
          <w:sz w:val="26"/>
          <w:szCs w:val="26"/>
        </w:rPr>
        <w:t>izvještaja</w:t>
      </w:r>
      <w:r>
        <w:rPr>
          <w:color w:val="63666A"/>
          <w:spacing w:val="33"/>
          <w:w w:val="99"/>
          <w:sz w:val="26"/>
          <w:szCs w:val="26"/>
        </w:rPr>
        <w:t xml:space="preserve"> </w:t>
      </w:r>
      <w:r>
        <w:rPr>
          <w:color w:val="63666A"/>
          <w:spacing w:val="-1"/>
          <w:sz w:val="26"/>
          <w:szCs w:val="26"/>
        </w:rPr>
        <w:t>ukazuje</w:t>
      </w:r>
      <w:r>
        <w:rPr>
          <w:color w:val="63666A"/>
          <w:spacing w:val="-6"/>
          <w:sz w:val="26"/>
          <w:szCs w:val="26"/>
        </w:rPr>
        <w:t xml:space="preserve"> </w:t>
      </w:r>
      <w:r>
        <w:rPr>
          <w:color w:val="63666A"/>
          <w:spacing w:val="-1"/>
          <w:sz w:val="26"/>
          <w:szCs w:val="26"/>
        </w:rPr>
        <w:t>na</w:t>
      </w:r>
      <w:r>
        <w:rPr>
          <w:color w:val="63666A"/>
          <w:spacing w:val="24"/>
          <w:w w:val="99"/>
          <w:sz w:val="26"/>
          <w:szCs w:val="26"/>
        </w:rPr>
        <w:t xml:space="preserve"> </w:t>
      </w:r>
      <w:r>
        <w:rPr>
          <w:color w:val="63666A"/>
          <w:spacing w:val="-1"/>
          <w:sz w:val="26"/>
          <w:szCs w:val="26"/>
        </w:rPr>
        <w:t>nemogućnost</w:t>
      </w:r>
      <w:r>
        <w:rPr>
          <w:color w:val="63666A"/>
          <w:spacing w:val="-17"/>
          <w:sz w:val="26"/>
          <w:szCs w:val="26"/>
        </w:rPr>
        <w:t xml:space="preserve"> </w:t>
      </w:r>
      <w:r>
        <w:rPr>
          <w:color w:val="63666A"/>
          <w:sz w:val="26"/>
          <w:szCs w:val="26"/>
        </w:rPr>
        <w:t>otplate</w:t>
      </w:r>
      <w:r>
        <w:rPr>
          <w:color w:val="63666A"/>
          <w:spacing w:val="28"/>
          <w:w w:val="99"/>
          <w:sz w:val="26"/>
          <w:szCs w:val="26"/>
        </w:rPr>
        <w:t xml:space="preserve"> </w:t>
      </w:r>
      <w:r>
        <w:rPr>
          <w:color w:val="63666A"/>
          <w:spacing w:val="-1"/>
          <w:sz w:val="26"/>
          <w:szCs w:val="26"/>
        </w:rPr>
        <w:t>financijskih</w:t>
      </w:r>
      <w:r>
        <w:rPr>
          <w:color w:val="63666A"/>
          <w:spacing w:val="-3"/>
          <w:sz w:val="26"/>
          <w:szCs w:val="26"/>
        </w:rPr>
        <w:t xml:space="preserve"> </w:t>
      </w:r>
      <w:r>
        <w:rPr>
          <w:color w:val="63666A"/>
          <w:sz w:val="26"/>
          <w:szCs w:val="26"/>
        </w:rPr>
        <w:t>i</w:t>
      </w:r>
      <w:r>
        <w:rPr>
          <w:color w:val="63666A"/>
          <w:spacing w:val="-8"/>
          <w:sz w:val="26"/>
          <w:szCs w:val="26"/>
        </w:rPr>
        <w:t xml:space="preserve"> </w:t>
      </w:r>
      <w:r>
        <w:rPr>
          <w:color w:val="63666A"/>
          <w:sz w:val="26"/>
          <w:szCs w:val="26"/>
        </w:rPr>
        <w:t>ostalih</w:t>
      </w:r>
      <w:r>
        <w:rPr>
          <w:color w:val="63666A"/>
          <w:spacing w:val="22"/>
          <w:w w:val="99"/>
          <w:sz w:val="26"/>
          <w:szCs w:val="26"/>
        </w:rPr>
        <w:t xml:space="preserve"> </w:t>
      </w:r>
      <w:r>
        <w:rPr>
          <w:color w:val="63666A"/>
          <w:spacing w:val="-1"/>
          <w:sz w:val="26"/>
          <w:szCs w:val="26"/>
        </w:rPr>
        <w:t>obveza</w:t>
      </w:r>
    </w:p>
    <w:p w:rsidRDefault="00FB215D" w:rsidR="00A81738">
      <w:pPr>
        <w:pStyle w:val="Tijeloteksta"/>
        <w:kinsoku w:val="false"/>
        <w:overflowPunct w:val="false"/>
        <w:spacing w:before="0"/>
        <w:ind w:left="0"/>
      </w:pPr>
      <w:r>
        <w:rPr>
          <w:rFonts w:cs="Times New Roman" w:hAnsi="Times New Roman" w:ascii="Times New Roman"/>
          <w:sz w:val="24"/>
          <w:szCs w:val="24"/>
        </w:rPr>
        <w:br w:type="column"/>
      </w:r>
    </w:p>
    <w:p w:rsidRDefault="00A81738" w:rsidR="00A81738">
      <w:pPr>
        <w:pStyle w:val="Tijeloteksta"/>
        <w:kinsoku w:val="false"/>
        <w:overflowPunct w:val="false"/>
        <w:spacing w:before="0"/>
        <w:ind w:left="0"/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</w:pPr>
    </w:p>
    <w:p w:rsidRDefault="00FB215D" w:rsidR="00A81738">
      <w:pPr>
        <w:pStyle w:val="Tijeloteksta"/>
        <w:kinsoku w:val="false"/>
        <w:overflowPunct w:val="false"/>
        <w:spacing w:lineRule="auto" w:line="354" w:before="120"/>
        <w:ind w:left="156"/>
        <w:rPr>
          <w:sz w:val="19"/>
          <w:szCs w:val="19"/>
        </w:rPr>
      </w:pPr>
      <w:r>
        <w:rPr>
          <w:spacing w:val="-1"/>
          <w:sz w:val="19"/>
          <w:szCs w:val="19"/>
        </w:rPr>
        <w:t>Izmijenjeni</w:t>
      </w:r>
      <w:r>
        <w:rPr>
          <w:spacing w:val="-12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plan</w:t>
      </w:r>
      <w:r>
        <w:rPr>
          <w:spacing w:val="-13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restrukturiranja</w:t>
      </w:r>
      <w:r>
        <w:rPr>
          <w:spacing w:val="27"/>
          <w:w w:val="99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Predstečajni</w:t>
      </w:r>
      <w:r>
        <w:rPr>
          <w:spacing w:val="-18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postupak</w:t>
      </w:r>
    </w:p>
    <w:p w:rsidRDefault="00FB215D" w:rsidR="00A81738">
      <w:pPr>
        <w:pStyle w:val="Tijeloteksta"/>
        <w:kinsoku w:val="false"/>
        <w:overflowPunct w:val="false"/>
        <w:spacing w:before="2"/>
        <w:ind w:left="156"/>
        <w:rPr>
          <w:sz w:val="19"/>
          <w:szCs w:val="19"/>
        </w:rPr>
      </w:pPr>
      <w:r>
        <w:rPr>
          <w:spacing w:val="-2"/>
          <w:sz w:val="19"/>
          <w:szCs w:val="19"/>
        </w:rPr>
        <w:t>Granolio</w:t>
      </w:r>
      <w:r>
        <w:rPr>
          <w:spacing w:val="-7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d.d.</w:t>
      </w:r>
    </w:p>
    <w:p w:rsidRDefault="00A81738" w:rsidR="00A81738">
      <w:pPr>
        <w:pStyle w:val="Tijeloteksta"/>
        <w:kinsoku w:val="false"/>
        <w:overflowPunct w:val="false"/>
        <w:spacing w:before="0"/>
        <w:ind w:left="0"/>
      </w:pPr>
    </w:p>
    <w:p w:rsidRDefault="00A81738" w:rsidR="00A81738">
      <w:pPr>
        <w:pStyle w:val="Tijeloteksta"/>
        <w:kinsoku w:val="false"/>
        <w:overflowPunct w:val="false"/>
        <w:spacing w:before="7"/>
        <w:ind w:left="0"/>
        <w:rPr>
          <w:sz w:val="17"/>
          <w:szCs w:val="17"/>
        </w:rPr>
      </w:pPr>
    </w:p>
    <w:p w:rsidRDefault="00FB215D" w:rsidR="00A81738">
      <w:pPr>
        <w:pStyle w:val="Tijeloteksta"/>
        <w:kinsoku w:val="false"/>
        <w:overflowPunct w:val="false"/>
        <w:spacing w:before="0"/>
        <w:rPr>
          <w:sz w:val="10"/>
          <w:szCs w:val="10"/>
        </w:rPr>
      </w:pPr>
      <w:r>
        <w:rPr>
          <w:w w:val="105"/>
          <w:sz w:val="10"/>
          <w:szCs w:val="10"/>
        </w:rPr>
        <w:t>15.</w:t>
      </w:r>
      <w:r>
        <w:rPr>
          <w:spacing w:val="-2"/>
          <w:w w:val="105"/>
          <w:sz w:val="10"/>
          <w:szCs w:val="10"/>
        </w:rPr>
        <w:t xml:space="preserve"> </w:t>
      </w:r>
      <w:r>
        <w:rPr>
          <w:spacing w:val="-1"/>
          <w:w w:val="105"/>
          <w:sz w:val="10"/>
          <w:szCs w:val="10"/>
        </w:rPr>
        <w:t>studenog</w:t>
      </w:r>
      <w:r>
        <w:rPr>
          <w:spacing w:val="-4"/>
          <w:w w:val="105"/>
          <w:sz w:val="10"/>
          <w:szCs w:val="10"/>
        </w:rPr>
        <w:t xml:space="preserve"> </w:t>
      </w:r>
      <w:r>
        <w:rPr>
          <w:w w:val="105"/>
          <w:sz w:val="10"/>
          <w:szCs w:val="10"/>
        </w:rPr>
        <w:t>2018.</w:t>
      </w:r>
    </w:p>
    <w:p w:rsidRDefault="00FB215D" w:rsidR="00A81738">
      <w:pPr>
        <w:pStyle w:val="Tijeloteksta"/>
        <w:kinsoku w:val="false"/>
        <w:overflowPunct w:val="false"/>
        <w:spacing w:before="7"/>
        <w:ind w:left="0"/>
        <w:rPr>
          <w:sz w:val="20"/>
          <w:szCs w:val="20"/>
        </w:rPr>
      </w:pPr>
      <w:r>
        <w:rPr>
          <w:rFonts w:cs="Times New Roman" w:hAnsi="Times New Roman" w:ascii="Times New Roman"/>
          <w:sz w:val="24"/>
          <w:szCs w:val="24"/>
        </w:rPr>
        <w:br w:type="column"/>
      </w:r>
    </w:p>
    <w:p w:rsidRDefault="00FB215D" w:rsidR="00A81738">
      <w:pPr>
        <w:pStyle w:val="Naslov6"/>
        <w:kinsoku w:val="false"/>
        <w:overflowPunct w:val="false"/>
        <w:rPr>
          <w:b w:val="false"/>
          <w:bCs w:val="false"/>
        </w:rPr>
      </w:pPr>
      <w:r>
        <w:rPr>
          <w:spacing w:val="-1"/>
        </w:rPr>
        <w:t>Manjak</w:t>
      </w:r>
      <w:r>
        <w:t xml:space="preserve"> </w:t>
      </w:r>
      <w:r>
        <w:rPr>
          <w:spacing w:val="-1"/>
        </w:rPr>
        <w:t>likvidnih</w:t>
      </w:r>
      <w:r>
        <w:rPr>
          <w:spacing w:val="2"/>
        </w:rPr>
        <w:t xml:space="preserve"> </w:t>
      </w:r>
      <w:r>
        <w:rPr>
          <w:spacing w:val="-1"/>
        </w:rPr>
        <w:t>sredstava</w:t>
      </w:r>
    </w:p>
    <w:p w:rsidRDefault="00FB215D" w:rsidR="00A81738">
      <w:pPr>
        <w:pStyle w:val="Tijeloteksta"/>
        <w:kinsoku w:val="false"/>
        <w:overflowPunct w:val="false"/>
        <w:spacing w:lineRule="exact" w:line="216" w:before="87"/>
        <w:ind w:right="200"/>
        <w:rPr>
          <w:spacing w:val="-1"/>
        </w:rPr>
      </w:pPr>
      <w:r>
        <w:rPr>
          <w:spacing w:val="-1"/>
        </w:rPr>
        <w:t>Na</w:t>
      </w:r>
      <w:r>
        <w:rPr>
          <w:spacing w:val="-2"/>
        </w:rPr>
        <w:t xml:space="preserve"> </w:t>
      </w:r>
      <w:r>
        <w:rPr>
          <w:spacing w:val="-1"/>
        </w:rPr>
        <w:t>dan</w:t>
      </w:r>
      <w:r>
        <w:t xml:space="preserve"> </w:t>
      </w:r>
      <w:r>
        <w:rPr>
          <w:spacing w:val="-1"/>
        </w:rPr>
        <w:t>31.7.2017.</w:t>
      </w:r>
      <w:r>
        <w:rPr>
          <w:spacing w:val="-5"/>
        </w:rPr>
        <w:t xml:space="preserve"> </w:t>
      </w:r>
      <w:r>
        <w:rPr>
          <w:spacing w:val="-2"/>
        </w:rPr>
        <w:t>ukupna</w:t>
      </w:r>
      <w:r>
        <w:rPr>
          <w:spacing w:val="8"/>
        </w:rPr>
        <w:t xml:space="preserve"> </w:t>
      </w:r>
      <w:r>
        <w:rPr>
          <w:spacing w:val="-1"/>
        </w:rPr>
        <w:t>potraživanja</w:t>
      </w:r>
      <w:r>
        <w:rPr>
          <w:spacing w:val="-2"/>
        </w:rPr>
        <w:t xml:space="preserve"> </w:t>
      </w:r>
      <w:r>
        <w:t>od</w:t>
      </w:r>
      <w:r>
        <w:rPr>
          <w:spacing w:val="-1"/>
        </w:rPr>
        <w:t xml:space="preserve"> kupaca</w:t>
      </w:r>
      <w:r>
        <w:rPr>
          <w:spacing w:val="53"/>
        </w:rPr>
        <w:t xml:space="preserve"> </w:t>
      </w:r>
      <w:r>
        <w:t>iznosila</w:t>
      </w:r>
      <w:r>
        <w:rPr>
          <w:spacing w:val="1"/>
        </w:rPr>
        <w:t xml:space="preserve"> </w:t>
      </w:r>
      <w:r>
        <w:rPr>
          <w:spacing w:val="-1"/>
        </w:rPr>
        <w:t>su</w:t>
      </w:r>
      <w:r>
        <w:rPr>
          <w:spacing w:val="2"/>
        </w:rPr>
        <w:t xml:space="preserve"> </w:t>
      </w:r>
      <w:r>
        <w:rPr>
          <w:spacing w:val="-1"/>
        </w:rPr>
        <w:t xml:space="preserve">100,7 </w:t>
      </w:r>
      <w:r>
        <w:t>mil.</w:t>
      </w:r>
      <w:r>
        <w:rPr>
          <w:spacing w:val="-5"/>
        </w:rPr>
        <w:t xml:space="preserve"> </w:t>
      </w:r>
      <w:r>
        <w:rPr>
          <w:spacing w:val="-1"/>
        </w:rPr>
        <w:t>HRK</w:t>
      </w:r>
      <w:r>
        <w:rPr>
          <w:spacing w:val="1"/>
        </w:rPr>
        <w:t xml:space="preserve"> </w:t>
      </w:r>
      <w:r>
        <w:t>od</w:t>
      </w:r>
      <w:r>
        <w:rPr>
          <w:spacing w:val="-1"/>
        </w:rPr>
        <w:t xml:space="preserve"> čega:</w:t>
      </w:r>
    </w:p>
    <w:p w:rsidRDefault="00FB215D" w:rsidR="00A81738">
      <w:pPr>
        <w:pStyle w:val="Tijeloteksta"/>
        <w:numPr>
          <w:ilvl w:val="0"/>
          <w:numId w:val="15"/>
        </w:numPr>
        <w:tabs>
          <w:tab w:pos="389" w:val="left"/>
        </w:tabs>
        <w:kinsoku w:val="false"/>
        <w:overflowPunct w:val="false"/>
        <w:spacing w:lineRule="exact" w:line="216"/>
        <w:ind w:hanging="271" w:right="850" w:left="388"/>
        <w:rPr>
          <w:spacing w:val="-1"/>
        </w:rPr>
      </w:pPr>
      <w:r>
        <w:rPr>
          <w:spacing w:val="-1"/>
        </w:rPr>
        <w:t xml:space="preserve">81,3 </w:t>
      </w:r>
      <w:r>
        <w:t>mil.</w:t>
      </w:r>
      <w:r>
        <w:rPr>
          <w:spacing w:val="-2"/>
        </w:rPr>
        <w:t xml:space="preserve"> </w:t>
      </w:r>
      <w:r>
        <w:rPr>
          <w:spacing w:val="-1"/>
        </w:rPr>
        <w:t>HRK prema</w:t>
      </w:r>
      <w:r>
        <w:rPr>
          <w:spacing w:val="-2"/>
        </w:rPr>
        <w:t xml:space="preserve"> </w:t>
      </w:r>
      <w:r>
        <w:t>ostalim</w:t>
      </w:r>
      <w:r>
        <w:rPr>
          <w:spacing w:val="-4"/>
        </w:rPr>
        <w:t xml:space="preserve"> </w:t>
      </w:r>
      <w:r>
        <w:rPr>
          <w:spacing w:val="-1"/>
        </w:rPr>
        <w:t>kupcima</w:t>
      </w:r>
      <w:r>
        <w:rPr>
          <w:spacing w:val="3"/>
        </w:rPr>
        <w:t xml:space="preserve"> </w:t>
      </w:r>
      <w:r>
        <w:rPr>
          <w:spacing w:val="-1"/>
        </w:rPr>
        <w:t>(izuzev</w:t>
      </w:r>
      <w:r>
        <w:rPr>
          <w:spacing w:val="39"/>
        </w:rPr>
        <w:t xml:space="preserve"> </w:t>
      </w:r>
      <w:r>
        <w:t>Agrokor</w:t>
      </w:r>
      <w:r>
        <w:rPr>
          <w:spacing w:val="1"/>
        </w:rPr>
        <w:t xml:space="preserve"> </w:t>
      </w:r>
      <w:r>
        <w:rPr>
          <w:spacing w:val="-1"/>
        </w:rPr>
        <w:t>Grupe)</w:t>
      </w:r>
    </w:p>
    <w:p w:rsidRDefault="00FB215D" w:rsidR="00A81738">
      <w:pPr>
        <w:pStyle w:val="Tijeloteksta"/>
        <w:numPr>
          <w:ilvl w:val="0"/>
          <w:numId w:val="15"/>
        </w:numPr>
        <w:tabs>
          <w:tab w:pos="389" w:val="left"/>
        </w:tabs>
        <w:kinsoku w:val="false"/>
        <w:overflowPunct w:val="false"/>
        <w:spacing w:before="71"/>
        <w:ind w:hanging="271" w:left="388"/>
        <w:rPr>
          <w:spacing w:val="-1"/>
        </w:rPr>
      </w:pPr>
      <w:r>
        <w:rPr>
          <w:spacing w:val="-1"/>
        </w:rPr>
        <w:t xml:space="preserve">19,4 </w:t>
      </w:r>
      <w:r>
        <w:t>mil.</w:t>
      </w:r>
      <w:r>
        <w:rPr>
          <w:spacing w:val="-2"/>
        </w:rPr>
        <w:t xml:space="preserve"> </w:t>
      </w:r>
      <w:r>
        <w:rPr>
          <w:spacing w:val="-1"/>
        </w:rPr>
        <w:t xml:space="preserve">HRK </w:t>
      </w:r>
      <w:r>
        <w:t>prema</w:t>
      </w:r>
      <w:r>
        <w:rPr>
          <w:spacing w:val="-2"/>
        </w:rPr>
        <w:t xml:space="preserve"> </w:t>
      </w:r>
      <w:r>
        <w:t>Agrokor</w:t>
      </w:r>
      <w:r>
        <w:rPr>
          <w:spacing w:val="1"/>
        </w:rPr>
        <w:t xml:space="preserve"> </w:t>
      </w:r>
      <w:r>
        <w:rPr>
          <w:spacing w:val="-1"/>
        </w:rPr>
        <w:t>Grupi</w:t>
      </w:r>
    </w:p>
    <w:p w:rsidRDefault="00241AE9" w:rsidR="00A81738">
      <w:pPr>
        <w:pStyle w:val="Tijeloteksta"/>
        <w:kinsoku w:val="false"/>
        <w:overflowPunct w:val="false"/>
        <w:spacing w:lineRule="exact" w:line="216" w:before="86"/>
        <w:ind w:hanging="296" w:right="199" w:left="412"/>
      </w:pPr>
      <w:r>
        <w:rPr>
          <w:noProof/>
        </w:rPr>
        <w:pict>
          <v:shape filled="f" stroked="f" o:allowincell="f" o:spid="_x0000_s1035" id="Text Box 20" style="position:absolute;left:0;text-align:left;margin-left:179.75pt;margin-top:13.5pt;width:350.3pt;height:236.65pt;z-index:-251688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">
            <v:textbox inset="0,0,0,0">
              <w:txbxContent>
                <w:p w:rsidRDefault="00FB215D" w:rsidR="00A81738">
                  <w:pPr>
                    <w:pStyle w:val="Tijeloteksta"/>
                    <w:kinsoku w:val="false"/>
                    <w:overflowPunct w:val="false"/>
                    <w:spacing w:before="24"/>
                    <w:ind w:right="165" w:left="0"/>
                    <w:jc w:val="right"/>
                    <w:rPr>
                      <w:w w:val="95"/>
                    </w:rPr>
                  </w:pPr>
                  <w:r>
                    <w:rPr>
                      <w:w w:val="95"/>
                    </w:rPr>
                    <w:t>pot</w:t>
                  </w:r>
                </w:p>
                <w:p w:rsidRDefault="00FB215D" w:rsidR="00A81738">
                  <w:pPr>
                    <w:pStyle w:val="Tijeloteksta"/>
                    <w:kinsoku w:val="false"/>
                    <w:overflowPunct w:val="false"/>
                    <w:spacing w:before="88"/>
                    <w:ind w:right="396" w:left="0"/>
                    <w:jc w:val="right"/>
                    <w:rPr>
                      <w:rFonts w:cs="Arial" w:hAnsi="Arial" w:ascii="Arial"/>
                      <w:w w:val="95"/>
                    </w:rPr>
                  </w:pPr>
                  <w:r>
                    <w:rPr>
                      <w:rFonts w:cs="Arial" w:hAnsi="Arial" w:ascii="Arial"/>
                      <w:w w:val="95"/>
                    </w:rPr>
                    <w:t>•</w:t>
                  </w:r>
                </w:p>
                <w:p w:rsidRDefault="00A81738" w:rsidR="00A81738">
                  <w:pPr>
                    <w:pStyle w:val="Tijeloteksta"/>
                    <w:kinsoku w:val="false"/>
                    <w:overflowPunct w:val="false"/>
                    <w:spacing w:before="0"/>
                    <w:ind w:left="0"/>
                    <w:rPr>
                      <w:b/>
                      <w:bCs/>
                      <w:sz w:val="25"/>
                      <w:szCs w:val="25"/>
                    </w:rPr>
                  </w:pPr>
                </w:p>
                <w:p w:rsidRDefault="00FB215D" w:rsidR="00A81738">
                  <w:pPr>
                    <w:pStyle w:val="Tijeloteksta"/>
                    <w:kinsoku w:val="false"/>
                    <w:overflowPunct w:val="false"/>
                    <w:spacing w:before="0"/>
                    <w:ind w:right="396" w:left="0"/>
                    <w:jc w:val="right"/>
                    <w:rPr>
                      <w:rFonts w:cs="Arial" w:hAnsi="Arial" w:ascii="Arial"/>
                      <w:w w:val="95"/>
                    </w:rPr>
                  </w:pPr>
                  <w:r>
                    <w:rPr>
                      <w:rFonts w:cs="Arial" w:hAnsi="Arial" w:ascii="Arial"/>
                      <w:w w:val="95"/>
                    </w:rPr>
                    <w:t>•</w:t>
                  </w:r>
                </w:p>
                <w:p w:rsidRDefault="00A81738" w:rsidR="00A81738">
                  <w:pPr>
                    <w:pStyle w:val="Tijeloteksta"/>
                    <w:kinsoku w:val="false"/>
                    <w:overflowPunct w:val="false"/>
                    <w:spacing w:before="3"/>
                    <w:ind w:left="0"/>
                    <w:rPr>
                      <w:b/>
                      <w:bCs/>
                      <w:sz w:val="25"/>
                      <w:szCs w:val="25"/>
                    </w:rPr>
                  </w:pPr>
                </w:p>
                <w:p w:rsidRDefault="00FB215D" w:rsidR="00A81738">
                  <w:pPr>
                    <w:pStyle w:val="Tijeloteksta"/>
                    <w:kinsoku w:val="false"/>
                    <w:overflowPunct w:val="false"/>
                    <w:spacing w:before="0"/>
                    <w:ind w:right="396" w:left="0"/>
                    <w:jc w:val="right"/>
                    <w:rPr>
                      <w:rFonts w:cs="Arial" w:hAnsi="Arial" w:ascii="Arial"/>
                      <w:w w:val="95"/>
                    </w:rPr>
                  </w:pPr>
                  <w:r>
                    <w:rPr>
                      <w:rFonts w:cs="Arial" w:hAnsi="Arial" w:ascii="Arial"/>
                      <w:w w:val="95"/>
                    </w:rPr>
                    <w:t>•</w:t>
                  </w:r>
                </w:p>
                <w:p w:rsidRDefault="00FB215D" w:rsidR="00A81738">
                  <w:pPr>
                    <w:pStyle w:val="Tijeloteksta"/>
                    <w:kinsoku w:val="false"/>
                    <w:overflowPunct w:val="false"/>
                    <w:spacing w:lineRule="exact" w:line="216" w:before="84"/>
                    <w:ind w:left="6543"/>
                  </w:pPr>
                  <w:r>
                    <w:t>Pla</w:t>
                  </w:r>
                  <w:r>
                    <w:rPr>
                      <w:spacing w:val="22"/>
                    </w:rPr>
                    <w:t xml:space="preserve"> </w:t>
                  </w:r>
                  <w:r>
                    <w:t>iznos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mil</w:t>
                  </w:r>
                </w:p>
                <w:p w:rsidRDefault="00FB215D" w:rsidR="00A81738">
                  <w:pPr>
                    <w:pStyle w:val="Tijeloteksta"/>
                    <w:kinsoku w:val="false"/>
                    <w:overflowPunct w:val="false"/>
                    <w:spacing w:lineRule="exact" w:line="216"/>
                    <w:ind w:left="6543"/>
                  </w:pPr>
                  <w:r>
                    <w:rPr>
                      <w:spacing w:val="-1"/>
                    </w:rPr>
                    <w:t>Na</w:t>
                  </w:r>
                  <w:r>
                    <w:rPr>
                      <w:spacing w:val="21"/>
                    </w:rPr>
                    <w:t xml:space="preserve"> </w:t>
                  </w:r>
                  <w:r>
                    <w:t>iznos</w:t>
                  </w:r>
                </w:p>
                <w:p w:rsidRDefault="00FB215D" w:rsidR="00A81738">
                  <w:pPr>
                    <w:pStyle w:val="Tijeloteksta"/>
                    <w:kinsoku w:val="false"/>
                    <w:overflowPunct w:val="false"/>
                    <w:spacing w:before="85"/>
                    <w:ind w:right="396" w:left="0"/>
                    <w:jc w:val="right"/>
                    <w:rPr>
                      <w:rFonts w:cs="Arial" w:hAnsi="Arial" w:ascii="Arial"/>
                      <w:w w:val="95"/>
                    </w:rPr>
                  </w:pPr>
                  <w:r>
                    <w:rPr>
                      <w:rFonts w:cs="Arial" w:hAnsi="Arial" w:ascii="Arial"/>
                      <w:w w:val="95"/>
                    </w:rPr>
                    <w:t>•</w:t>
                  </w:r>
                </w:p>
                <w:p w:rsidRDefault="00A81738" w:rsidR="00A81738">
                  <w:pPr>
                    <w:pStyle w:val="Tijeloteksta"/>
                    <w:kinsoku w:val="false"/>
                    <w:overflowPunct w:val="false"/>
                    <w:spacing w:before="0"/>
                    <w:ind w:left="0"/>
                    <w:rPr>
                      <w:b/>
                      <w:bCs/>
                      <w:sz w:val="25"/>
                      <w:szCs w:val="25"/>
                    </w:rPr>
                  </w:pPr>
                </w:p>
                <w:p w:rsidRDefault="00FB215D" w:rsidR="00A81738">
                  <w:pPr>
                    <w:pStyle w:val="Tijeloteksta"/>
                    <w:kinsoku w:val="false"/>
                    <w:overflowPunct w:val="false"/>
                    <w:spacing w:before="0"/>
                    <w:ind w:right="396" w:left="0"/>
                    <w:jc w:val="right"/>
                    <w:rPr>
                      <w:rFonts w:cs="Arial" w:hAnsi="Arial" w:ascii="Arial"/>
                      <w:w w:val="95"/>
                    </w:rPr>
                  </w:pPr>
                  <w:r>
                    <w:rPr>
                      <w:rFonts w:cs="Arial" w:hAnsi="Arial" w:ascii="Arial"/>
                      <w:w w:val="95"/>
                    </w:rPr>
                    <w:t>•</w:t>
                  </w:r>
                </w:p>
              </w:txbxContent>
            </v:textbox>
            <w10:wrap anchorx="page"/>
          </v:shape>
        </w:pict>
      </w:r>
      <w:r w:rsidR="00FB215D">
        <w:rPr>
          <w:spacing w:val="-1"/>
        </w:rPr>
        <w:t>Plan</w:t>
      </w:r>
      <w:r w:rsidR="00FB215D">
        <w:rPr>
          <w:spacing w:val="-3"/>
        </w:rPr>
        <w:t xml:space="preserve"> </w:t>
      </w:r>
      <w:r w:rsidR="00FB215D">
        <w:rPr>
          <w:spacing w:val="-1"/>
        </w:rPr>
        <w:t>restrukturiranja</w:t>
      </w:r>
      <w:r w:rsidR="00FB215D">
        <w:rPr>
          <w:spacing w:val="6"/>
        </w:rPr>
        <w:t xml:space="preserve"> </w:t>
      </w:r>
      <w:r w:rsidR="00FB215D">
        <w:t>pretpostavlja</w:t>
      </w:r>
      <w:r w:rsidR="00FB215D">
        <w:rPr>
          <w:spacing w:val="-4"/>
        </w:rPr>
        <w:t xml:space="preserve"> </w:t>
      </w:r>
      <w:r w:rsidR="00FB215D">
        <w:t>otpis</w:t>
      </w:r>
      <w:r w:rsidR="00FB215D">
        <w:rPr>
          <w:spacing w:val="-2"/>
        </w:rPr>
        <w:t xml:space="preserve"> </w:t>
      </w:r>
      <w:r w:rsidR="00FB215D">
        <w:t>sljedećih</w:t>
      </w:r>
      <w:r w:rsidR="00FB215D">
        <w:rPr>
          <w:spacing w:val="28"/>
        </w:rPr>
        <w:t xml:space="preserve"> </w:t>
      </w:r>
      <w:r w:rsidR="00FB215D">
        <w:rPr>
          <w:spacing w:val="-1"/>
        </w:rPr>
        <w:t>raživanja:</w:t>
      </w:r>
    </w:p>
    <w:p w:rsidRDefault="00FB215D" w:rsidR="00A81738">
      <w:pPr>
        <w:pStyle w:val="Tijeloteksta"/>
        <w:kinsoku w:val="false"/>
        <w:overflowPunct w:val="false"/>
        <w:spacing w:lineRule="exact" w:line="216"/>
        <w:ind w:right="200" w:left="388"/>
        <w:rPr>
          <w:spacing w:val="-1"/>
        </w:rPr>
      </w:pPr>
      <w:r>
        <w:rPr>
          <w:spacing w:val="-1"/>
        </w:rPr>
        <w:t>Svih</w:t>
      </w:r>
      <w:r>
        <w:rPr>
          <w:spacing w:val="2"/>
        </w:rPr>
        <w:t xml:space="preserve"> </w:t>
      </w:r>
      <w:r>
        <w:rPr>
          <w:spacing w:val="-1"/>
        </w:rPr>
        <w:t>potraživanja</w:t>
      </w:r>
      <w:r>
        <w:rPr>
          <w:spacing w:val="-2"/>
        </w:rPr>
        <w:t xml:space="preserve"> </w:t>
      </w:r>
      <w:r>
        <w:t>starijih od</w:t>
      </w:r>
      <w:r>
        <w:rPr>
          <w:spacing w:val="-1"/>
        </w:rPr>
        <w:t xml:space="preserve"> </w:t>
      </w:r>
      <w:r>
        <w:t>360</w:t>
      </w:r>
      <w:r>
        <w:rPr>
          <w:spacing w:val="-3"/>
        </w:rPr>
        <w:t xml:space="preserve"> </w:t>
      </w:r>
      <w:r>
        <w:rPr>
          <w:spacing w:val="-1"/>
        </w:rPr>
        <w:t>dana</w:t>
      </w:r>
      <w:r>
        <w:rPr>
          <w:spacing w:val="1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rPr>
          <w:spacing w:val="5"/>
        </w:rPr>
        <w:t xml:space="preserve"> </w:t>
      </w:r>
      <w:r>
        <w:t>od</w:t>
      </w:r>
      <w:r>
        <w:rPr>
          <w:spacing w:val="37"/>
        </w:rPr>
        <w:t xml:space="preserve"> </w:t>
      </w:r>
      <w:r>
        <w:rPr>
          <w:spacing w:val="-1"/>
        </w:rPr>
        <w:t xml:space="preserve">5,5 </w:t>
      </w:r>
      <w:r>
        <w:t>mil.</w:t>
      </w:r>
      <w:r>
        <w:rPr>
          <w:spacing w:val="-2"/>
        </w:rPr>
        <w:t xml:space="preserve"> </w:t>
      </w:r>
      <w:r>
        <w:rPr>
          <w:spacing w:val="-1"/>
        </w:rPr>
        <w:t>HRK;</w:t>
      </w:r>
    </w:p>
    <w:p w:rsidRDefault="00FB215D" w:rsidR="00A81738">
      <w:pPr>
        <w:pStyle w:val="Tijeloteksta"/>
        <w:kinsoku w:val="false"/>
        <w:overflowPunct w:val="false"/>
        <w:spacing w:lineRule="exact" w:line="216"/>
        <w:ind w:right="200" w:left="388"/>
        <w:rPr>
          <w:spacing w:val="-1"/>
        </w:rPr>
      </w:pPr>
      <w:r>
        <w:t>50%</w:t>
      </w:r>
      <w:r>
        <w:rPr>
          <w:spacing w:val="-3"/>
        </w:rPr>
        <w:t xml:space="preserve"> </w:t>
      </w:r>
      <w:r>
        <w:rPr>
          <w:spacing w:val="-1"/>
        </w:rPr>
        <w:t>potraživanja</w:t>
      </w:r>
      <w:r>
        <w:rPr>
          <w:spacing w:val="1"/>
        </w:rPr>
        <w:t xml:space="preserve"> </w:t>
      </w:r>
      <w:r>
        <w:rPr>
          <w:spacing w:val="-1"/>
        </w:rPr>
        <w:t>prema</w:t>
      </w:r>
      <w:r>
        <w:rPr>
          <w:spacing w:val="-2"/>
        </w:rPr>
        <w:t xml:space="preserve"> </w:t>
      </w:r>
      <w:r>
        <w:rPr>
          <w:spacing w:val="-1"/>
        </w:rPr>
        <w:t>Agrokoru</w:t>
      </w:r>
      <w:r>
        <w:t xml:space="preserve"> po </w:t>
      </w:r>
      <w:r>
        <w:rPr>
          <w:spacing w:val="-1"/>
        </w:rPr>
        <w:t>isporučenoj</w:t>
      </w:r>
      <w:r>
        <w:rPr>
          <w:spacing w:val="51"/>
        </w:rPr>
        <w:t xml:space="preserve"> </w:t>
      </w:r>
      <w:r>
        <w:t xml:space="preserve">robi i </w:t>
      </w:r>
      <w:r>
        <w:rPr>
          <w:spacing w:val="-1"/>
        </w:rPr>
        <w:t>uslugama;</w:t>
      </w:r>
    </w:p>
    <w:p w:rsidRDefault="00FB215D" w:rsidR="00A81738">
      <w:pPr>
        <w:pStyle w:val="Tijeloteksta"/>
        <w:kinsoku w:val="false"/>
        <w:overflowPunct w:val="false"/>
        <w:spacing w:before="73"/>
        <w:ind w:left="388"/>
        <w:rPr>
          <w:spacing w:val="-1"/>
        </w:rPr>
      </w:pPr>
      <w:r>
        <w:t>100%</w:t>
      </w:r>
      <w:r>
        <w:rPr>
          <w:spacing w:val="-3"/>
        </w:rPr>
        <w:t xml:space="preserve"> </w:t>
      </w:r>
      <w:r>
        <w:rPr>
          <w:spacing w:val="-1"/>
        </w:rPr>
        <w:t>potraživanja</w:t>
      </w:r>
      <w:r>
        <w:rPr>
          <w:spacing w:val="1"/>
        </w:rPr>
        <w:t xml:space="preserve"> </w:t>
      </w:r>
      <w:r>
        <w:t>po</w:t>
      </w:r>
      <w:r>
        <w:rPr>
          <w:spacing w:val="-3"/>
        </w:rPr>
        <w:t xml:space="preserve"> </w:t>
      </w:r>
      <w:r>
        <w:rPr>
          <w:spacing w:val="-1"/>
        </w:rPr>
        <w:t>regresnom</w:t>
      </w:r>
      <w:r>
        <w:rPr>
          <w:spacing w:val="3"/>
        </w:rPr>
        <w:t xml:space="preserve"> </w:t>
      </w:r>
      <w:r>
        <w:rPr>
          <w:spacing w:val="-1"/>
        </w:rPr>
        <w:t>faktoringu.</w:t>
      </w:r>
    </w:p>
    <w:p w:rsidRDefault="00FB215D" w:rsidR="00A81738">
      <w:pPr>
        <w:pStyle w:val="Tijeloteksta"/>
        <w:kinsoku w:val="false"/>
        <w:overflowPunct w:val="false"/>
        <w:spacing w:lineRule="exact" w:line="216" w:before="84"/>
        <w:ind w:hanging="195" w:right="199" w:left="578"/>
        <w:rPr>
          <w:spacing w:val="-1"/>
        </w:rPr>
      </w:pPr>
      <w:r>
        <w:t>n</w:t>
      </w:r>
      <w:r>
        <w:rPr>
          <w:spacing w:val="-3"/>
        </w:rPr>
        <w:t xml:space="preserve"> </w:t>
      </w:r>
      <w:r>
        <w:rPr>
          <w:spacing w:val="-1"/>
        </w:rPr>
        <w:t>restrukturiranja</w:t>
      </w:r>
      <w:r>
        <w:rPr>
          <w:spacing w:val="6"/>
        </w:rPr>
        <w:t xml:space="preserve"> </w:t>
      </w:r>
      <w:r>
        <w:rPr>
          <w:spacing w:val="-1"/>
        </w:rPr>
        <w:t>dodatno</w:t>
      </w:r>
      <w:r>
        <w:t xml:space="preserve"> pretpostavlja</w:t>
      </w:r>
      <w:r>
        <w:rPr>
          <w:spacing w:val="-4"/>
        </w:rPr>
        <w:t xml:space="preserve"> </w:t>
      </w:r>
      <w:r>
        <w:t>otpis</w:t>
      </w:r>
      <w:r>
        <w:rPr>
          <w:spacing w:val="-4"/>
        </w:rPr>
        <w:t xml:space="preserve"> </w:t>
      </w:r>
      <w:r>
        <w:t>100%</w:t>
      </w:r>
      <w:r>
        <w:rPr>
          <w:spacing w:val="31"/>
        </w:rPr>
        <w:t xml:space="preserve"> </w:t>
      </w:r>
      <w:r>
        <w:t>a</w:t>
      </w:r>
      <w:r>
        <w:rPr>
          <w:spacing w:val="3"/>
        </w:rPr>
        <w:t xml:space="preserve"> </w:t>
      </w:r>
      <w:r>
        <w:rPr>
          <w:spacing w:val="-1"/>
        </w:rPr>
        <w:t>pozajmice prema</w:t>
      </w:r>
      <w:r>
        <w:rPr>
          <w:spacing w:val="-2"/>
        </w:rPr>
        <w:t xml:space="preserve"> </w:t>
      </w:r>
      <w:r>
        <w:rPr>
          <w:spacing w:val="-1"/>
        </w:rPr>
        <w:t>Agrokor</w:t>
      </w:r>
      <w:r>
        <w:rPr>
          <w:spacing w:val="1"/>
        </w:rPr>
        <w:t xml:space="preserve"> </w:t>
      </w:r>
      <w:r>
        <w:rPr>
          <w:spacing w:val="-1"/>
        </w:rPr>
        <w:t>Grupi</w:t>
      </w:r>
      <w:r>
        <w:rPr>
          <w:spacing w:val="2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rPr>
          <w:spacing w:val="5"/>
        </w:rPr>
        <w:t xml:space="preserve"> </w:t>
      </w:r>
      <w:r>
        <w:t>od</w:t>
      </w:r>
      <w:r>
        <w:rPr>
          <w:spacing w:val="-3"/>
        </w:rPr>
        <w:t xml:space="preserve"> </w:t>
      </w:r>
      <w:r>
        <w:rPr>
          <w:spacing w:val="-1"/>
        </w:rPr>
        <w:t>9,9</w:t>
      </w:r>
    </w:p>
    <w:p w:rsidRDefault="00FB215D" w:rsidR="00A81738">
      <w:pPr>
        <w:pStyle w:val="Tijeloteksta"/>
        <w:kinsoku w:val="false"/>
        <w:overflowPunct w:val="false"/>
        <w:spacing w:lineRule="exact" w:line="211" w:before="0"/>
        <w:ind w:left="393"/>
        <w:rPr>
          <w:spacing w:val="-1"/>
        </w:rPr>
      </w:pPr>
      <w:r>
        <w:t>.</w:t>
      </w:r>
      <w:r>
        <w:rPr>
          <w:spacing w:val="-2"/>
        </w:rPr>
        <w:t xml:space="preserve"> </w:t>
      </w:r>
      <w:r>
        <w:rPr>
          <w:spacing w:val="-1"/>
        </w:rPr>
        <w:t>HRK.</w:t>
      </w:r>
    </w:p>
    <w:p w:rsidRDefault="00FB215D" w:rsidR="00A81738">
      <w:pPr>
        <w:pStyle w:val="Tijeloteksta"/>
        <w:kinsoku w:val="false"/>
        <w:overflowPunct w:val="false"/>
        <w:spacing w:lineRule="exact" w:line="216" w:before="84"/>
        <w:ind w:hanging="156" w:right="200" w:left="578"/>
        <w:rPr>
          <w:spacing w:val="-1"/>
        </w:rPr>
      </w:pPr>
      <w:r>
        <w:rPr>
          <w:spacing w:val="-1"/>
        </w:rPr>
        <w:t>dan</w:t>
      </w:r>
      <w:r>
        <w:t xml:space="preserve"> 31.</w:t>
      </w:r>
      <w:r>
        <w:rPr>
          <w:spacing w:val="-2"/>
        </w:rPr>
        <w:t xml:space="preserve"> </w:t>
      </w:r>
      <w:r>
        <w:rPr>
          <w:spacing w:val="-1"/>
        </w:rPr>
        <w:t>srpnja</w:t>
      </w:r>
      <w:r>
        <w:rPr>
          <w:spacing w:val="1"/>
        </w:rPr>
        <w:t xml:space="preserve"> </w:t>
      </w:r>
      <w:r>
        <w:t>2017.</w:t>
      </w:r>
      <w:r>
        <w:rPr>
          <w:spacing w:val="-2"/>
        </w:rPr>
        <w:t xml:space="preserve"> </w:t>
      </w:r>
      <w:r>
        <w:t>godine</w:t>
      </w:r>
      <w:r>
        <w:rPr>
          <w:spacing w:val="-1"/>
        </w:rPr>
        <w:t xml:space="preserve"> </w:t>
      </w:r>
      <w:r>
        <w:rPr>
          <w:spacing w:val="-2"/>
        </w:rPr>
        <w:t>ukupne</w:t>
      </w:r>
      <w:r>
        <w:rPr>
          <w:spacing w:val="6"/>
        </w:rPr>
        <w:t xml:space="preserve"> </w:t>
      </w:r>
      <w:r>
        <w:rPr>
          <w:spacing w:val="-1"/>
        </w:rPr>
        <w:t>obveze</w:t>
      </w:r>
      <w:r>
        <w:rPr>
          <w:spacing w:val="2"/>
        </w:rPr>
        <w:t xml:space="preserve"> </w:t>
      </w:r>
      <w:r>
        <w:rPr>
          <w:spacing w:val="-1"/>
        </w:rPr>
        <w:t>Društva</w:t>
      </w:r>
      <w:r>
        <w:rPr>
          <w:spacing w:val="35"/>
        </w:rPr>
        <w:t xml:space="preserve"> </w:t>
      </w:r>
      <w:r>
        <w:t>ile</w:t>
      </w:r>
      <w:r>
        <w:rPr>
          <w:spacing w:val="2"/>
        </w:rPr>
        <w:t xml:space="preserve"> </w:t>
      </w:r>
      <w:r>
        <w:rPr>
          <w:spacing w:val="-1"/>
        </w:rPr>
        <w:t>su</w:t>
      </w:r>
      <w:r>
        <w:rPr>
          <w:spacing w:val="2"/>
        </w:rPr>
        <w:t xml:space="preserve"> </w:t>
      </w:r>
      <w:r>
        <w:rPr>
          <w:spacing w:val="-1"/>
        </w:rPr>
        <w:t xml:space="preserve">616,3 </w:t>
      </w:r>
      <w:r>
        <w:t>mil.</w:t>
      </w:r>
      <w:r>
        <w:rPr>
          <w:spacing w:val="-5"/>
        </w:rPr>
        <w:t xml:space="preserve"> </w:t>
      </w:r>
      <w:r>
        <w:rPr>
          <w:spacing w:val="-1"/>
        </w:rPr>
        <w:t>HRK</w:t>
      </w:r>
      <w:r>
        <w:rPr>
          <w:spacing w:val="1"/>
        </w:rPr>
        <w:t xml:space="preserve"> </w:t>
      </w:r>
      <w:r>
        <w:t>od</w:t>
      </w:r>
      <w:r>
        <w:rPr>
          <w:spacing w:val="-1"/>
        </w:rPr>
        <w:t xml:space="preserve"> čega:</w:t>
      </w:r>
    </w:p>
    <w:p w:rsidRDefault="00FB215D" w:rsidR="00A81738">
      <w:pPr>
        <w:pStyle w:val="Tijeloteksta"/>
        <w:kinsoku w:val="false"/>
        <w:overflowPunct w:val="false"/>
        <w:spacing w:lineRule="exact" w:line="216" w:before="81"/>
        <w:ind w:left="388"/>
        <w:rPr>
          <w:spacing w:val="-1"/>
        </w:rPr>
      </w:pPr>
      <w:r>
        <w:rPr>
          <w:spacing w:val="-1"/>
        </w:rPr>
        <w:t>Obveze</w:t>
      </w:r>
      <w:r>
        <w:rPr>
          <w:spacing w:val="2"/>
        </w:rPr>
        <w:t xml:space="preserve"> </w:t>
      </w:r>
      <w:r>
        <w:rPr>
          <w:spacing w:val="-1"/>
        </w:rPr>
        <w:t>prema</w:t>
      </w:r>
      <w:r>
        <w:rPr>
          <w:spacing w:val="-2"/>
        </w:rPr>
        <w:t xml:space="preserve"> </w:t>
      </w:r>
      <w:r>
        <w:rPr>
          <w:spacing w:val="-1"/>
        </w:rPr>
        <w:t>bankama</w:t>
      </w:r>
      <w:r>
        <w:rPr>
          <w:spacing w:val="1"/>
        </w:rPr>
        <w:t xml:space="preserve"> </w:t>
      </w:r>
      <w:r>
        <w:rPr>
          <w:spacing w:val="-1"/>
        </w:rPr>
        <w:t>predstavljaju</w:t>
      </w:r>
      <w:r>
        <w:t xml:space="preserve"> </w:t>
      </w:r>
      <w:r>
        <w:rPr>
          <w:spacing w:val="-1"/>
        </w:rPr>
        <w:t xml:space="preserve">352,5 </w:t>
      </w:r>
      <w:r>
        <w:t>mil.</w:t>
      </w:r>
      <w:r>
        <w:rPr>
          <w:spacing w:val="-5"/>
        </w:rPr>
        <w:t xml:space="preserve"> </w:t>
      </w:r>
      <w:r>
        <w:rPr>
          <w:spacing w:val="-1"/>
        </w:rPr>
        <w:t>HRK</w:t>
      </w:r>
      <w:r>
        <w:rPr>
          <w:spacing w:val="53"/>
        </w:rPr>
        <w:t xml:space="preserve"> </w:t>
      </w:r>
      <w:r>
        <w:rPr>
          <w:spacing w:val="-1"/>
        </w:rPr>
        <w:t>(57%</w:t>
      </w:r>
      <w:r>
        <w:rPr>
          <w:spacing w:val="-3"/>
        </w:rPr>
        <w:t xml:space="preserve"> </w:t>
      </w:r>
      <w:r>
        <w:rPr>
          <w:spacing w:val="-1"/>
        </w:rPr>
        <w:t>ukupnih</w:t>
      </w:r>
      <w:r>
        <w:rPr>
          <w:spacing w:val="9"/>
        </w:rPr>
        <w:t xml:space="preserve"> </w:t>
      </w:r>
      <w:r>
        <w:rPr>
          <w:spacing w:val="-1"/>
        </w:rPr>
        <w:t>obveza)</w:t>
      </w:r>
    </w:p>
    <w:p w:rsidRDefault="00FB215D" w:rsidR="00A81738">
      <w:pPr>
        <w:pStyle w:val="Tijeloteksta"/>
        <w:kinsoku w:val="false"/>
        <w:overflowPunct w:val="false"/>
        <w:spacing w:lineRule="exact" w:line="216"/>
        <w:ind w:right="200" w:left="388"/>
        <w:rPr>
          <w:spacing w:val="-1"/>
        </w:rPr>
      </w:pPr>
      <w:r>
        <w:rPr>
          <w:spacing w:val="-1"/>
        </w:rPr>
        <w:t>Ukupne</w:t>
      </w:r>
      <w:r>
        <w:rPr>
          <w:spacing w:val="6"/>
        </w:rPr>
        <w:t xml:space="preserve"> </w:t>
      </w:r>
      <w:r>
        <w:rPr>
          <w:spacing w:val="-1"/>
        </w:rPr>
        <w:t xml:space="preserve">obveze </w:t>
      </w:r>
      <w:r>
        <w:t xml:space="preserve">po </w:t>
      </w:r>
      <w:r>
        <w:rPr>
          <w:spacing w:val="-1"/>
        </w:rPr>
        <w:t>osnovi</w:t>
      </w:r>
      <w:r>
        <w:rPr>
          <w:spacing w:val="4"/>
        </w:rPr>
        <w:t xml:space="preserve"> </w:t>
      </w:r>
      <w:r>
        <w:rPr>
          <w:spacing w:val="-1"/>
        </w:rPr>
        <w:t>mjenica</w:t>
      </w:r>
      <w:r>
        <w:rPr>
          <w:spacing w:val="1"/>
        </w:rPr>
        <w:t xml:space="preserve"> </w:t>
      </w:r>
      <w:r>
        <w:t>s</w:t>
      </w:r>
      <w:r>
        <w:rPr>
          <w:spacing w:val="-2"/>
        </w:rPr>
        <w:t xml:space="preserve"> </w:t>
      </w:r>
      <w:r>
        <w:rPr>
          <w:spacing w:val="-1"/>
        </w:rPr>
        <w:t>regresnim</w:t>
      </w:r>
      <w:r>
        <w:rPr>
          <w:spacing w:val="41"/>
        </w:rPr>
        <w:t xml:space="preserve"> </w:t>
      </w:r>
      <w:r>
        <w:rPr>
          <w:spacing w:val="-1"/>
        </w:rPr>
        <w:t>pravom</w:t>
      </w:r>
      <w:r>
        <w:rPr>
          <w:spacing w:val="1"/>
        </w:rPr>
        <w:t xml:space="preserve"> </w:t>
      </w:r>
      <w:r>
        <w:rPr>
          <w:spacing w:val="-1"/>
        </w:rPr>
        <w:t>prema</w:t>
      </w:r>
      <w:r>
        <w:rPr>
          <w:spacing w:val="-4"/>
        </w:rPr>
        <w:t xml:space="preserve"> </w:t>
      </w:r>
      <w:r>
        <w:rPr>
          <w:spacing w:val="-1"/>
        </w:rPr>
        <w:t>Dužniku</w:t>
      </w:r>
      <w:r>
        <w:rPr>
          <w:spacing w:val="7"/>
        </w:rPr>
        <w:t xml:space="preserve"> </w:t>
      </w:r>
      <w:r>
        <w:t>iznosile</w:t>
      </w:r>
      <w:r>
        <w:rPr>
          <w:spacing w:val="2"/>
        </w:rPr>
        <w:t xml:space="preserve"> </w:t>
      </w:r>
      <w:r>
        <w:rPr>
          <w:spacing w:val="-1"/>
        </w:rPr>
        <w:t>su</w:t>
      </w:r>
      <w:r>
        <w:t xml:space="preserve"> 85</w:t>
      </w:r>
      <w:r>
        <w:rPr>
          <w:spacing w:val="-1"/>
        </w:rPr>
        <w:t xml:space="preserve"> </w:t>
      </w:r>
      <w:r>
        <w:t>mil.</w:t>
      </w:r>
      <w:r>
        <w:rPr>
          <w:spacing w:val="-2"/>
        </w:rPr>
        <w:t xml:space="preserve"> </w:t>
      </w:r>
      <w:r>
        <w:rPr>
          <w:spacing w:val="-1"/>
        </w:rPr>
        <w:t xml:space="preserve">HRK </w:t>
      </w:r>
      <w:r>
        <w:rPr>
          <w:spacing w:val="-2"/>
        </w:rPr>
        <w:t>na</w:t>
      </w:r>
      <w:r>
        <w:rPr>
          <w:spacing w:val="27"/>
        </w:rPr>
        <w:t xml:space="preserve"> </w:t>
      </w:r>
      <w:r>
        <w:rPr>
          <w:spacing w:val="-1"/>
        </w:rPr>
        <w:t>dan</w:t>
      </w:r>
      <w:r>
        <w:t xml:space="preserve"> 10.</w:t>
      </w:r>
      <w:r>
        <w:rPr>
          <w:spacing w:val="-2"/>
        </w:rPr>
        <w:t xml:space="preserve"> </w:t>
      </w:r>
      <w:r>
        <w:rPr>
          <w:spacing w:val="-1"/>
        </w:rPr>
        <w:t>travnja</w:t>
      </w:r>
      <w:r>
        <w:rPr>
          <w:spacing w:val="-2"/>
        </w:rPr>
        <w:t xml:space="preserve"> </w:t>
      </w:r>
      <w:r>
        <w:t>2017.</w:t>
      </w:r>
      <w:r>
        <w:rPr>
          <w:spacing w:val="-2"/>
        </w:rPr>
        <w:t xml:space="preserve"> </w:t>
      </w:r>
      <w:r>
        <w:rPr>
          <w:spacing w:val="-1"/>
        </w:rPr>
        <w:t>(otvaranje</w:t>
      </w:r>
      <w:r>
        <w:rPr>
          <w:spacing w:val="2"/>
        </w:rPr>
        <w:t xml:space="preserve"> </w:t>
      </w:r>
      <w:r>
        <w:rPr>
          <w:spacing w:val="-1"/>
        </w:rPr>
        <w:t>postupka</w:t>
      </w:r>
      <w:r>
        <w:rPr>
          <w:spacing w:val="33"/>
        </w:rPr>
        <w:t xml:space="preserve"> </w:t>
      </w:r>
      <w:r>
        <w:rPr>
          <w:spacing w:val="-1"/>
        </w:rPr>
        <w:t>Izvanredne</w:t>
      </w:r>
      <w:r>
        <w:rPr>
          <w:spacing w:val="6"/>
        </w:rPr>
        <w:t xml:space="preserve"> </w:t>
      </w:r>
      <w:r>
        <w:rPr>
          <w:spacing w:val="-1"/>
        </w:rPr>
        <w:t>uprave</w:t>
      </w:r>
      <w:r>
        <w:rPr>
          <w:spacing w:val="4"/>
        </w:rPr>
        <w:t xml:space="preserve"> </w:t>
      </w:r>
      <w:r>
        <w:rPr>
          <w:spacing w:val="-1"/>
        </w:rPr>
        <w:t>Agrokora)</w:t>
      </w:r>
      <w:r>
        <w:rPr>
          <w:spacing w:val="1"/>
        </w:rPr>
        <w:t xml:space="preserve"> </w:t>
      </w:r>
      <w:r>
        <w:t>te</w:t>
      </w:r>
      <w:r>
        <w:rPr>
          <w:spacing w:val="-3"/>
        </w:rPr>
        <w:t xml:space="preserve"> </w:t>
      </w:r>
      <w:r>
        <w:rPr>
          <w:spacing w:val="-1"/>
        </w:rPr>
        <w:t>su</w:t>
      </w:r>
      <w:r>
        <w:t xml:space="preserve"> </w:t>
      </w:r>
      <w:r>
        <w:rPr>
          <w:spacing w:val="-1"/>
        </w:rPr>
        <w:t>smanjene</w:t>
      </w:r>
      <w:r>
        <w:rPr>
          <w:spacing w:val="4"/>
        </w:rPr>
        <w:t xml:space="preserve"> </w:t>
      </w:r>
      <w:r>
        <w:rPr>
          <w:spacing w:val="-1"/>
        </w:rPr>
        <w:t>su</w:t>
      </w:r>
      <w:r>
        <w:rPr>
          <w:spacing w:val="2"/>
        </w:rPr>
        <w:t xml:space="preserve"> </w:t>
      </w:r>
      <w:r>
        <w:rPr>
          <w:spacing w:val="-1"/>
        </w:rPr>
        <w:t>na</w:t>
      </w:r>
      <w:r>
        <w:rPr>
          <w:spacing w:val="25"/>
        </w:rPr>
        <w:t xml:space="preserve"> </w:t>
      </w:r>
      <w:r>
        <w:t>65</w:t>
      </w:r>
      <w:r>
        <w:rPr>
          <w:spacing w:val="-1"/>
        </w:rPr>
        <w:t xml:space="preserve"> </w:t>
      </w:r>
      <w:r>
        <w:t>mil.</w:t>
      </w:r>
      <w:r>
        <w:rPr>
          <w:spacing w:val="-2"/>
        </w:rPr>
        <w:t xml:space="preserve"> </w:t>
      </w:r>
      <w:r>
        <w:rPr>
          <w:spacing w:val="-1"/>
        </w:rPr>
        <w:t xml:space="preserve">HRK </w:t>
      </w:r>
      <w:r>
        <w:t xml:space="preserve">do </w:t>
      </w:r>
      <w:r>
        <w:rPr>
          <w:spacing w:val="-1"/>
        </w:rPr>
        <w:t>27.7.2017.</w:t>
      </w:r>
      <w:r>
        <w:rPr>
          <w:spacing w:val="-2"/>
        </w:rPr>
        <w:t xml:space="preserve"> </w:t>
      </w:r>
      <w:r>
        <w:rPr>
          <w:spacing w:val="-1"/>
        </w:rPr>
        <w:t>uslijed značajnog</w:t>
      </w:r>
      <w:r>
        <w:rPr>
          <w:spacing w:val="6"/>
        </w:rPr>
        <w:t xml:space="preserve"> </w:t>
      </w:r>
      <w:r>
        <w:rPr>
          <w:spacing w:val="-1"/>
        </w:rPr>
        <w:t>rizika</w:t>
      </w:r>
      <w:r>
        <w:rPr>
          <w:spacing w:val="49"/>
        </w:rPr>
        <w:t xml:space="preserve"> </w:t>
      </w:r>
      <w:r>
        <w:rPr>
          <w:spacing w:val="-1"/>
        </w:rPr>
        <w:t>prisilne</w:t>
      </w:r>
      <w:r>
        <w:rPr>
          <w:spacing w:val="2"/>
        </w:rPr>
        <w:t xml:space="preserve"> </w:t>
      </w:r>
      <w:r>
        <w:rPr>
          <w:spacing w:val="-1"/>
        </w:rPr>
        <w:t>naplate</w:t>
      </w:r>
      <w:r>
        <w:rPr>
          <w:spacing w:val="-3"/>
        </w:rPr>
        <w:t xml:space="preserve"> </w:t>
      </w:r>
      <w:r>
        <w:t>od</w:t>
      </w:r>
      <w:r>
        <w:rPr>
          <w:spacing w:val="-1"/>
        </w:rPr>
        <w:t xml:space="preserve"> strane</w:t>
      </w:r>
      <w:r>
        <w:rPr>
          <w:spacing w:val="2"/>
        </w:rPr>
        <w:t xml:space="preserve"> </w:t>
      </w:r>
      <w:r>
        <w:rPr>
          <w:spacing w:val="-1"/>
        </w:rPr>
        <w:t>manje banke</w:t>
      </w:r>
      <w:r>
        <w:rPr>
          <w:spacing w:val="2"/>
        </w:rPr>
        <w:t xml:space="preserve"> </w:t>
      </w:r>
      <w:r>
        <w:rPr>
          <w:spacing w:val="-1"/>
        </w:rPr>
        <w:t>izdavanjem</w:t>
      </w:r>
      <w:r>
        <w:rPr>
          <w:spacing w:val="47"/>
        </w:rPr>
        <w:t xml:space="preserve"> </w:t>
      </w:r>
      <w:r>
        <w:rPr>
          <w:spacing w:val="-1"/>
        </w:rPr>
        <w:t>mjenice</w:t>
      </w:r>
      <w:r>
        <w:rPr>
          <w:spacing w:val="2"/>
        </w:rPr>
        <w:t xml:space="preserve"> </w:t>
      </w:r>
      <w:r>
        <w:rPr>
          <w:spacing w:val="-1"/>
        </w:rPr>
        <w:t>na</w:t>
      </w:r>
      <w:r>
        <w:rPr>
          <w:spacing w:val="1"/>
        </w:rPr>
        <w:t xml:space="preserve"> </w:t>
      </w:r>
      <w:r>
        <w:t>ime</w:t>
      </w:r>
      <w:r>
        <w:rPr>
          <w:spacing w:val="-3"/>
        </w:rPr>
        <w:t xml:space="preserve"> </w:t>
      </w:r>
      <w:r>
        <w:rPr>
          <w:spacing w:val="-1"/>
        </w:rPr>
        <w:t>Dužnika.</w:t>
      </w:r>
      <w:r>
        <w:rPr>
          <w:spacing w:val="3"/>
        </w:rPr>
        <w:t xml:space="preserve"> </w:t>
      </w:r>
      <w:r>
        <w:rPr>
          <w:spacing w:val="-1"/>
        </w:rPr>
        <w:t>Obveze</w:t>
      </w:r>
      <w:r>
        <w:rPr>
          <w:spacing w:val="4"/>
        </w:rPr>
        <w:t xml:space="preserve"> </w:t>
      </w:r>
      <w:r>
        <w:t xml:space="preserve">po </w:t>
      </w:r>
      <w:r>
        <w:rPr>
          <w:spacing w:val="-1"/>
        </w:rPr>
        <w:t>mjenicama</w:t>
      </w:r>
      <w:r>
        <w:rPr>
          <w:spacing w:val="-2"/>
        </w:rPr>
        <w:t xml:space="preserve"> </w:t>
      </w:r>
      <w:r>
        <w:t>s</w:t>
      </w:r>
      <w:r>
        <w:rPr>
          <w:spacing w:val="35"/>
        </w:rPr>
        <w:t xml:space="preserve"> </w:t>
      </w:r>
      <w:r>
        <w:rPr>
          <w:spacing w:val="-1"/>
        </w:rPr>
        <w:t>regresnim</w:t>
      </w:r>
      <w:r>
        <w:rPr>
          <w:spacing w:val="1"/>
        </w:rPr>
        <w:t xml:space="preserve"> </w:t>
      </w:r>
      <w:r>
        <w:rPr>
          <w:spacing w:val="-1"/>
        </w:rPr>
        <w:t>pravom</w:t>
      </w:r>
      <w:r>
        <w:rPr>
          <w:spacing w:val="1"/>
        </w:rPr>
        <w:t xml:space="preserve"> </w:t>
      </w:r>
      <w:r>
        <w:rPr>
          <w:spacing w:val="-1"/>
        </w:rPr>
        <w:t>prema</w:t>
      </w:r>
      <w:r>
        <w:rPr>
          <w:spacing w:val="-2"/>
        </w:rPr>
        <w:t xml:space="preserve"> </w:t>
      </w:r>
      <w:r>
        <w:rPr>
          <w:spacing w:val="-1"/>
        </w:rPr>
        <w:t>Dužniku</w:t>
      </w:r>
      <w:r>
        <w:rPr>
          <w:spacing w:val="5"/>
        </w:rPr>
        <w:t xml:space="preserve"> </w:t>
      </w:r>
      <w:r>
        <w:rPr>
          <w:spacing w:val="-1"/>
        </w:rPr>
        <w:t>čine</w:t>
      </w:r>
      <w:r>
        <w:rPr>
          <w:spacing w:val="2"/>
        </w:rPr>
        <w:t xml:space="preserve"> </w:t>
      </w:r>
      <w:r>
        <w:t>11%</w:t>
      </w:r>
      <w:r>
        <w:rPr>
          <w:spacing w:val="-3"/>
        </w:rPr>
        <w:t xml:space="preserve"> </w:t>
      </w:r>
      <w:r>
        <w:rPr>
          <w:spacing w:val="-1"/>
        </w:rPr>
        <w:t>ukupnih</w:t>
      </w:r>
      <w:r>
        <w:rPr>
          <w:spacing w:val="37"/>
        </w:rPr>
        <w:t xml:space="preserve"> </w:t>
      </w:r>
      <w:r>
        <w:rPr>
          <w:spacing w:val="-1"/>
        </w:rPr>
        <w:t>financijskih</w:t>
      </w:r>
      <w:r>
        <w:rPr>
          <w:spacing w:val="7"/>
        </w:rPr>
        <w:t xml:space="preserve"> </w:t>
      </w:r>
      <w:r>
        <w:rPr>
          <w:spacing w:val="-1"/>
        </w:rPr>
        <w:t>obveza.</w:t>
      </w:r>
    </w:p>
    <w:p w:rsidRDefault="00FB215D" w:rsidR="00A81738">
      <w:pPr>
        <w:pStyle w:val="Tijeloteksta"/>
        <w:numPr>
          <w:ilvl w:val="0"/>
          <w:numId w:val="15"/>
        </w:numPr>
        <w:tabs>
          <w:tab w:pos="389" w:val="left"/>
        </w:tabs>
        <w:kinsoku w:val="false"/>
        <w:overflowPunct w:val="false"/>
        <w:spacing w:lineRule="exact" w:line="216"/>
        <w:ind w:hanging="271" w:right="589" w:left="388"/>
        <w:rPr>
          <w:spacing w:val="-1"/>
        </w:rPr>
      </w:pPr>
      <w:r>
        <w:rPr>
          <w:spacing w:val="-1"/>
        </w:rPr>
        <w:t>Ukupne</w:t>
      </w:r>
      <w:r>
        <w:rPr>
          <w:spacing w:val="6"/>
        </w:rPr>
        <w:t xml:space="preserve"> </w:t>
      </w:r>
      <w:r>
        <w:rPr>
          <w:spacing w:val="-1"/>
        </w:rPr>
        <w:t>obveze prema</w:t>
      </w:r>
      <w:r>
        <w:rPr>
          <w:spacing w:val="-2"/>
        </w:rPr>
        <w:t xml:space="preserve"> </w:t>
      </w:r>
      <w:r>
        <w:rPr>
          <w:spacing w:val="-1"/>
        </w:rPr>
        <w:t>dobavljačima</w:t>
      </w:r>
      <w:r>
        <w:rPr>
          <w:spacing w:val="-2"/>
        </w:rPr>
        <w:t xml:space="preserve"> </w:t>
      </w:r>
      <w:r>
        <w:rPr>
          <w:spacing w:val="-1"/>
        </w:rPr>
        <w:t>iznose</w:t>
      </w:r>
      <w:r>
        <w:rPr>
          <w:spacing w:val="4"/>
        </w:rPr>
        <w:t xml:space="preserve"> </w:t>
      </w:r>
      <w:r>
        <w:t>18%</w:t>
      </w:r>
      <w:r>
        <w:rPr>
          <w:spacing w:val="51"/>
        </w:rPr>
        <w:t xml:space="preserve"> </w:t>
      </w:r>
      <w:r>
        <w:rPr>
          <w:spacing w:val="-1"/>
        </w:rPr>
        <w:t>ukupnih</w:t>
      </w:r>
      <w:r>
        <w:rPr>
          <w:spacing w:val="7"/>
        </w:rPr>
        <w:t xml:space="preserve"> </w:t>
      </w:r>
      <w:r>
        <w:rPr>
          <w:spacing w:val="-1"/>
        </w:rPr>
        <w:t>obveza</w:t>
      </w:r>
      <w:r>
        <w:rPr>
          <w:spacing w:val="1"/>
        </w:rPr>
        <w:t xml:space="preserve"> </w:t>
      </w:r>
      <w:r>
        <w:rPr>
          <w:spacing w:val="-1"/>
        </w:rPr>
        <w:t>na</w:t>
      </w:r>
      <w:r>
        <w:rPr>
          <w:spacing w:val="1"/>
        </w:rPr>
        <w:t xml:space="preserve"> </w:t>
      </w:r>
      <w:r>
        <w:rPr>
          <w:spacing w:val="-1"/>
        </w:rPr>
        <w:t>dan</w:t>
      </w:r>
      <w:r>
        <w:rPr>
          <w:spacing w:val="-3"/>
        </w:rPr>
        <w:t xml:space="preserve"> </w:t>
      </w:r>
      <w:r>
        <w:rPr>
          <w:spacing w:val="-1"/>
        </w:rPr>
        <w:t>31.7.2017.</w:t>
      </w:r>
    </w:p>
    <w:p w:rsidRDefault="00A81738" w:rsidR="00A81738">
      <w:pPr>
        <w:pStyle w:val="Tijeloteksta"/>
        <w:numPr>
          <w:ilvl w:val="0"/>
          <w:numId w:val="15"/>
        </w:numPr>
        <w:tabs>
          <w:tab w:pos="389" w:val="left"/>
        </w:tabs>
        <w:kinsoku w:val="false"/>
        <w:overflowPunct w:val="false"/>
        <w:spacing w:lineRule="exact" w:line="216"/>
        <w:ind w:hanging="271" w:right="589" w:left="388"/>
        <w:rPr>
          <w:spacing w:val="-1"/>
        </w:rPr>
        <w:sectPr w:rsidR="00A81738">
          <w:headerReference w:type="default" r:id="rId15"/>
          <w:pgSz w:orient="landscape" w:h="10800" w:w="15600"/>
          <w:pgMar w:gutter="0" w:footer="0" w:header="0" w:left="660" w:bottom="0" w:right="180" w:top="660"/>
          <w:cols w:num="3" w:space="720" w:equalWidth="false">
            <w:col w:space="251" w:w="2928"/>
            <w:col w:space="2925" w:w="3257"/>
            <w:col w:w="5399"/>
          </w:cols>
          <w:noEndnote/>
        </w:sectPr>
      </w:pPr>
    </w:p>
    <w:p w:rsidRDefault="00241AE9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  <w:r>
        <w:rPr>
          <w:noProof/>
        </w:rPr>
        <w:lastRenderedPageBreak/>
        <w:pict>
          <v:group o:allowincell="f" o:spid="_x0000_s1036" id="Group 21" style="position:absolute;margin-left:179.7pt;margin-top:37.2pt;width:342pt;height:465.9pt;z-index:-251687424;mso-position-horizontal-relative:page;mso-position-vertical-relative:page" coordorigin="3594,744" coordsize="6840,9318">
            <v:shape filled="f" strokeweight="1pt" strokecolor="#75787b" path="m,l,1965e" o:spid="_x0000_s1037" id="Freeform 22" style="position:absolute;left:3894;top:754;width:20;height:1966;visibility:visible;mso-wrap-style:square;v-text-anchor:top" coordsize="20,1966" o:gfxdata="">
              <v:path o:connectangles="0,0" o:connectlocs="0,0;0,1965" o:connecttype="custom" arrowok="t"/>
            </v:shape>
            <v:shape filled="f" strokeweight="1pt" strokecolor="#75787b" path="m,l,2599e" o:spid="_x0000_s1038" id="Freeform 23" style="position:absolute;left:3894;top:7452;width:20;height:2600;visibility:visible;mso-wrap-style:square;v-text-anchor:top" coordsize="20,2600" o:gfxdata="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">
              <v:path o:connectangles="0,0" o:connectlocs="0,0;0,2599" o:connecttype="custom" arrowok="t"/>
            </v:shape>
            <v:shape stroked="f" path="m,l6839,r,4732l,4732,,xe" o:spid="_x0000_s1039" id="Freeform 24" style="position:absolute;left:3594;top:2719;width:6840;height:4733;visibility:visible;mso-wrap-style:square;v-text-anchor:top" coordsize="6840,4733" o:gfxdata="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">
              <v:path o:connectangles="0,0,0,0,0" o:connectlocs="0,0;6839,0;6839,4732;0,4732;0,0" o:connecttype="custom" arrowok="t"/>
            </v:shape>
            <v:rect filled="f" stroked="f" o:spid="_x0000_s1040" id="Rectangle 25" style="position:absolute;left:3893;top:2869;width:2280;height:1140;visibility:visible;mso-wrap-style:square;v-text-anchor:top">
              <v:textbox inset="0,0,0,0">
                <w:txbxContent>
                  <w:p w:rsidRDefault="00FB215D" w:rsidR="00A81738">
                    <w:pPr>
                      <w:widowControl/>
                      <w:autoSpaceDE/>
                      <w:autoSpaceDN/>
                      <w:adjustRightInd/>
                      <w:spacing w:lineRule="atLeast" w:line="1140"/>
                    </w:pPr>
                    <w:r>
                      <w:rPr>
                        <w:noProof/>
                      </w:rPr>
                      <w:drawing>
                        <wp:inline distR="0" distL="0" distB="0" distT="0">
                          <wp:extent cy="715645" cx="1438910"/>
                          <wp:effectExtent b="8255" r="8890" t="0" l="0"/>
                          <wp:docPr name="Slika 16" id="16"/>
                          <wp:cNvGraphicFramePr>
                            <a:graphicFrameLocks noChangeAspect="true"/>
                          </wp:cNvGraphicFramePr>
                          <a:graphic>
                            <a:graphicData uri="http://schemas.openxmlformats.org/drawingml/2006/picture">
                              <pic:pic>
                                <pic:nvPicPr>
                                  <pic:cNvPr name="Picture 16" id="0"/>
                                  <pic:cNvPicPr>
                                    <a:picLocks noChangeArrowheads="true" noChangeAspect="true"/>
                                  </pic:cNvPicPr>
                                </pic:nvPicPr>
                                <pic:blipFill>
                                  <a:blip r:embed="rId9">
                                    <a:extLst>
                                      <a:ext uri="{28A0092B-C50C-407E-A947-70E740481C1C}">
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y="0" x="0"/>
                                    <a:ext cy="715645" cx="14389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Default="00A81738" w:rsidR="00A81738"/>
                </w:txbxContent>
              </v:textbox>
            </v:rect>
            <w10:wrap anchory="page" anchorx="page"/>
          </v:group>
        </w:pict>
      </w: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12"/>
          <w:szCs w:val="12"/>
        </w:rPr>
      </w:pPr>
    </w:p>
    <w:p w:rsidRDefault="00241AE9" w:rsidR="00A81738">
      <w:pPr>
        <w:pStyle w:val="Tijeloteksta"/>
        <w:kinsoku w:val="false"/>
        <w:overflowPunct w:val="false"/>
        <w:ind w:left="3368"/>
        <w:rPr>
          <w:rFonts w:cs="Arial" w:hAnsi="Arial" w:ascii="Arial"/>
          <w:sz w:val="13"/>
          <w:szCs w:val="13"/>
        </w:rPr>
      </w:pPr>
      <w:r>
        <w:rPr>
          <w:noProof/>
        </w:rPr>
        <w:pict>
          <v:rect filled="f" stroked="f" o:allowincell="f" o:spid="_x0000_s1041" id="Rectangle 26" style="position:absolute;left:0;text-align:left;margin-left:38.85pt;margin-top:-16.3pt;width:127pt;height:64pt;z-index:-2516864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>
            <v:textbox inset="0,0,0,0">
              <w:txbxContent>
                <w:p w:rsidRDefault="00FB215D" w:rsidR="00A81738">
                  <w:pPr>
                    <w:widowControl/>
                    <w:autoSpaceDE/>
                    <w:autoSpaceDN/>
                    <w:adjustRightInd/>
                    <w:spacing w:lineRule="atLeast" w:line="1280"/>
                  </w:pPr>
                  <w:r>
                    <w:rPr>
                      <w:noProof/>
                    </w:rPr>
                    <w:drawing>
                      <wp:inline distR="0" distL="0" distB="0" distT="0">
                        <wp:extent cy="803275" cx="1605915"/>
                        <wp:effectExtent b="0" r="0" t="0" l="0"/>
                        <wp:docPr name="Slika 18" id="18"/>
                        <wp:cNvGraphicFramePr>
                          <a:graphicFrameLocks noChangeAspect="true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name="Picture 18" id="0"/>
                                <pic:cNvPicPr>
                                  <a:picLocks noChangeArrowheads="true" noChangeAspect="true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y="0" x="0"/>
                                  <a:ext cy="803275" cx="160591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Default="00A81738" w:rsidR="00A81738"/>
              </w:txbxContent>
            </v:textbox>
            <w10:wrap anchorx="page"/>
          </v:rect>
        </w:pict>
      </w:r>
      <w:r w:rsidR="00FB215D">
        <w:rPr>
          <w:rFonts w:cs="Arial" w:hAnsi="Arial" w:ascii="Arial"/>
          <w:spacing w:val="-1"/>
          <w:sz w:val="13"/>
          <w:szCs w:val="13"/>
        </w:rPr>
        <w:t>*Bilančni iznosi obveza</w:t>
      </w:r>
      <w:r w:rsidR="00FB215D">
        <w:rPr>
          <w:rFonts w:cs="Arial" w:hAnsi="Arial" w:ascii="Arial"/>
          <w:sz w:val="13"/>
          <w:szCs w:val="13"/>
        </w:rPr>
        <w:t xml:space="preserve"> </w:t>
      </w:r>
      <w:r w:rsidR="00FB215D">
        <w:rPr>
          <w:rFonts w:cs="Arial" w:hAnsi="Arial" w:ascii="Arial"/>
          <w:spacing w:val="-2"/>
          <w:sz w:val="13"/>
          <w:szCs w:val="13"/>
        </w:rPr>
        <w:t xml:space="preserve">ne </w:t>
      </w:r>
      <w:r w:rsidR="00FB215D">
        <w:rPr>
          <w:rFonts w:cs="Arial" w:hAnsi="Arial" w:ascii="Arial"/>
          <w:spacing w:val="-1"/>
          <w:sz w:val="13"/>
          <w:szCs w:val="13"/>
        </w:rPr>
        <w:t>podudaraju</w:t>
      </w:r>
      <w:r w:rsidR="00FB215D">
        <w:rPr>
          <w:rFonts w:cs="Arial" w:hAnsi="Arial" w:ascii="Arial"/>
          <w:spacing w:val="-3"/>
          <w:sz w:val="13"/>
          <w:szCs w:val="13"/>
        </w:rPr>
        <w:t xml:space="preserve"> </w:t>
      </w:r>
      <w:r w:rsidR="00FB215D">
        <w:rPr>
          <w:rFonts w:cs="Arial" w:hAnsi="Arial" w:ascii="Arial"/>
          <w:sz w:val="13"/>
          <w:szCs w:val="13"/>
        </w:rPr>
        <w:t>se</w:t>
      </w:r>
      <w:r w:rsidR="00FB215D">
        <w:rPr>
          <w:rFonts w:cs="Arial" w:hAnsi="Arial" w:ascii="Arial"/>
          <w:spacing w:val="-5"/>
          <w:sz w:val="13"/>
          <w:szCs w:val="13"/>
        </w:rPr>
        <w:t xml:space="preserve"> </w:t>
      </w:r>
      <w:r w:rsidR="00FB215D">
        <w:rPr>
          <w:rFonts w:cs="Arial" w:hAnsi="Arial" w:ascii="Arial"/>
          <w:spacing w:val="-3"/>
          <w:sz w:val="13"/>
          <w:szCs w:val="13"/>
        </w:rPr>
        <w:t>nužno</w:t>
      </w:r>
      <w:r w:rsidR="00FB215D">
        <w:rPr>
          <w:rFonts w:cs="Arial" w:hAnsi="Arial" w:ascii="Arial"/>
          <w:spacing w:val="6"/>
          <w:sz w:val="13"/>
          <w:szCs w:val="13"/>
        </w:rPr>
        <w:t xml:space="preserve"> </w:t>
      </w:r>
      <w:r w:rsidR="00FB215D">
        <w:rPr>
          <w:rFonts w:cs="Arial" w:hAnsi="Arial" w:ascii="Arial"/>
          <w:sz w:val="13"/>
          <w:szCs w:val="13"/>
        </w:rPr>
        <w:t>s</w:t>
      </w:r>
      <w:r w:rsidR="00FB215D">
        <w:rPr>
          <w:rFonts w:cs="Arial" w:hAnsi="Arial" w:ascii="Arial"/>
          <w:spacing w:val="-7"/>
          <w:sz w:val="13"/>
          <w:szCs w:val="13"/>
        </w:rPr>
        <w:t xml:space="preserve"> </w:t>
      </w:r>
      <w:r w:rsidR="00FB215D">
        <w:rPr>
          <w:rFonts w:cs="Arial" w:hAnsi="Arial" w:ascii="Arial"/>
          <w:sz w:val="13"/>
          <w:szCs w:val="13"/>
        </w:rPr>
        <w:t>prijavljenim</w:t>
      </w:r>
      <w:r w:rsidR="00FB215D">
        <w:rPr>
          <w:rFonts w:cs="Arial" w:hAnsi="Arial" w:ascii="Arial"/>
          <w:spacing w:val="-6"/>
          <w:sz w:val="13"/>
          <w:szCs w:val="13"/>
        </w:rPr>
        <w:t xml:space="preserve"> </w:t>
      </w:r>
      <w:r w:rsidR="00FB215D">
        <w:rPr>
          <w:rFonts w:cs="Arial" w:hAnsi="Arial" w:ascii="Arial"/>
          <w:spacing w:val="-1"/>
          <w:sz w:val="13"/>
          <w:szCs w:val="13"/>
        </w:rPr>
        <w:t>tražbinama</w:t>
      </w:r>
    </w:p>
    <w:p w:rsidRDefault="00FB215D" w:rsidR="00A81738">
      <w:pPr>
        <w:pStyle w:val="Tijeloteksta"/>
        <w:kinsoku w:val="false"/>
        <w:overflowPunct w:val="false"/>
        <w:spacing w:lineRule="auto" w:line="250" w:before="8"/>
        <w:ind w:right="4560" w:left="3368"/>
        <w:rPr>
          <w:rFonts w:cs="Arial" w:hAnsi="Arial" w:ascii="Arial"/>
          <w:sz w:val="13"/>
          <w:szCs w:val="13"/>
        </w:rPr>
      </w:pPr>
      <w:r>
        <w:rPr>
          <w:rFonts w:cs="Arial" w:hAnsi="Arial" w:ascii="Arial"/>
          <w:spacing w:val="-1"/>
          <w:sz w:val="13"/>
          <w:szCs w:val="13"/>
        </w:rPr>
        <w:t>**Datum</w:t>
      </w:r>
      <w:r>
        <w:rPr>
          <w:rFonts w:cs="Arial" w:hAnsi="Arial" w:ascii="Arial"/>
          <w:spacing w:val="-3"/>
          <w:sz w:val="13"/>
          <w:szCs w:val="13"/>
        </w:rPr>
        <w:t xml:space="preserve"> </w:t>
      </w:r>
      <w:r>
        <w:rPr>
          <w:rFonts w:cs="Arial" w:hAnsi="Arial" w:ascii="Arial"/>
          <w:spacing w:val="-1"/>
          <w:sz w:val="13"/>
          <w:szCs w:val="13"/>
        </w:rPr>
        <w:t>31.7.2017.</w:t>
      </w:r>
      <w:r>
        <w:rPr>
          <w:rFonts w:cs="Arial" w:hAnsi="Arial" w:ascii="Arial"/>
          <w:spacing w:val="-6"/>
          <w:sz w:val="13"/>
          <w:szCs w:val="13"/>
        </w:rPr>
        <w:t xml:space="preserve"> </w:t>
      </w:r>
      <w:r>
        <w:rPr>
          <w:rFonts w:cs="Arial" w:hAnsi="Arial" w:ascii="Arial"/>
          <w:spacing w:val="-2"/>
          <w:sz w:val="13"/>
          <w:szCs w:val="13"/>
        </w:rPr>
        <w:t>na</w:t>
      </w:r>
      <w:r>
        <w:rPr>
          <w:rFonts w:cs="Arial" w:hAnsi="Arial" w:ascii="Arial"/>
          <w:spacing w:val="-3"/>
          <w:sz w:val="13"/>
          <w:szCs w:val="13"/>
        </w:rPr>
        <w:t xml:space="preserve"> </w:t>
      </w:r>
      <w:r>
        <w:rPr>
          <w:rFonts w:cs="Arial" w:hAnsi="Arial" w:ascii="Arial"/>
          <w:sz w:val="13"/>
          <w:szCs w:val="13"/>
        </w:rPr>
        <w:t>koji</w:t>
      </w:r>
      <w:r>
        <w:rPr>
          <w:rFonts w:cs="Arial" w:hAnsi="Arial" w:ascii="Arial"/>
          <w:spacing w:val="-5"/>
          <w:sz w:val="13"/>
          <w:szCs w:val="13"/>
        </w:rPr>
        <w:t xml:space="preserve"> </w:t>
      </w:r>
      <w:r>
        <w:rPr>
          <w:rFonts w:cs="Arial" w:hAnsi="Arial" w:ascii="Arial"/>
          <w:sz w:val="13"/>
          <w:szCs w:val="13"/>
        </w:rPr>
        <w:t>su</w:t>
      </w:r>
      <w:r>
        <w:rPr>
          <w:rFonts w:cs="Arial" w:hAnsi="Arial" w:ascii="Arial"/>
          <w:spacing w:val="-5"/>
          <w:sz w:val="13"/>
          <w:szCs w:val="13"/>
        </w:rPr>
        <w:t xml:space="preserve"> </w:t>
      </w:r>
      <w:r>
        <w:rPr>
          <w:rFonts w:cs="Arial" w:hAnsi="Arial" w:ascii="Arial"/>
          <w:spacing w:val="-1"/>
          <w:sz w:val="13"/>
          <w:szCs w:val="13"/>
        </w:rPr>
        <w:t>prikazani</w:t>
      </w:r>
      <w:r>
        <w:rPr>
          <w:rFonts w:cs="Arial" w:hAnsi="Arial" w:ascii="Arial"/>
          <w:sz w:val="13"/>
          <w:szCs w:val="13"/>
        </w:rPr>
        <w:t xml:space="preserve"> </w:t>
      </w:r>
      <w:r>
        <w:rPr>
          <w:rFonts w:cs="Arial" w:hAnsi="Arial" w:ascii="Arial"/>
          <w:spacing w:val="-1"/>
          <w:sz w:val="13"/>
          <w:szCs w:val="13"/>
        </w:rPr>
        <w:t>računovodstveni</w:t>
      </w:r>
      <w:r>
        <w:rPr>
          <w:rFonts w:cs="Arial" w:hAnsi="Arial" w:ascii="Arial"/>
          <w:spacing w:val="6"/>
          <w:sz w:val="13"/>
          <w:szCs w:val="13"/>
        </w:rPr>
        <w:t xml:space="preserve"> </w:t>
      </w:r>
      <w:r>
        <w:rPr>
          <w:rFonts w:cs="Arial" w:hAnsi="Arial" w:ascii="Arial"/>
          <w:sz w:val="13"/>
          <w:szCs w:val="13"/>
        </w:rPr>
        <w:t>izvještaji</w:t>
      </w:r>
      <w:r>
        <w:rPr>
          <w:rFonts w:cs="Arial" w:hAnsi="Arial" w:ascii="Arial"/>
          <w:spacing w:val="-5"/>
          <w:sz w:val="13"/>
          <w:szCs w:val="13"/>
        </w:rPr>
        <w:t xml:space="preserve"> </w:t>
      </w:r>
      <w:r>
        <w:rPr>
          <w:rFonts w:cs="Arial" w:hAnsi="Arial" w:ascii="Arial"/>
          <w:spacing w:val="1"/>
          <w:sz w:val="13"/>
          <w:szCs w:val="13"/>
        </w:rPr>
        <w:t>je</w:t>
      </w:r>
      <w:r>
        <w:rPr>
          <w:rFonts w:cs="Arial" w:hAnsi="Arial" w:ascii="Arial"/>
          <w:spacing w:val="-7"/>
          <w:sz w:val="13"/>
          <w:szCs w:val="13"/>
        </w:rPr>
        <w:t xml:space="preserve"> </w:t>
      </w:r>
      <w:r>
        <w:rPr>
          <w:rFonts w:cs="Arial" w:hAnsi="Arial" w:ascii="Arial"/>
          <w:spacing w:val="-1"/>
          <w:sz w:val="13"/>
          <w:szCs w:val="13"/>
        </w:rPr>
        <w:t>najbliži</w:t>
      </w:r>
      <w:r>
        <w:rPr>
          <w:rFonts w:cs="Arial" w:hAnsi="Arial" w:ascii="Arial"/>
          <w:spacing w:val="-2"/>
          <w:sz w:val="13"/>
          <w:szCs w:val="13"/>
        </w:rPr>
        <w:t xml:space="preserve"> </w:t>
      </w:r>
      <w:r>
        <w:rPr>
          <w:rFonts w:cs="Arial" w:hAnsi="Arial" w:ascii="Arial"/>
          <w:spacing w:val="-1"/>
          <w:sz w:val="13"/>
          <w:szCs w:val="13"/>
        </w:rPr>
        <w:t>izvještajni</w:t>
      </w:r>
      <w:r>
        <w:rPr>
          <w:rFonts w:cs="Arial" w:hAnsi="Arial" w:ascii="Arial"/>
          <w:spacing w:val="-2"/>
          <w:sz w:val="13"/>
          <w:szCs w:val="13"/>
        </w:rPr>
        <w:t xml:space="preserve"> </w:t>
      </w:r>
      <w:r>
        <w:rPr>
          <w:rFonts w:cs="Arial" w:hAnsi="Arial" w:ascii="Arial"/>
          <w:spacing w:val="-1"/>
          <w:sz w:val="13"/>
          <w:szCs w:val="13"/>
        </w:rPr>
        <w:t>datum</w:t>
      </w:r>
      <w:r>
        <w:rPr>
          <w:rFonts w:cs="Arial" w:hAnsi="Arial" w:ascii="Arial"/>
          <w:spacing w:val="-3"/>
          <w:sz w:val="13"/>
          <w:szCs w:val="13"/>
        </w:rPr>
        <w:t xml:space="preserve"> </w:t>
      </w:r>
      <w:r>
        <w:rPr>
          <w:rFonts w:cs="Arial" w:hAnsi="Arial" w:ascii="Arial"/>
          <w:spacing w:val="-1"/>
          <w:sz w:val="13"/>
          <w:szCs w:val="13"/>
        </w:rPr>
        <w:t>datumu</w:t>
      </w:r>
      <w:r>
        <w:rPr>
          <w:rFonts w:cs="Arial" w:hAnsi="Arial" w:ascii="Arial"/>
          <w:spacing w:val="-2"/>
          <w:sz w:val="13"/>
          <w:szCs w:val="13"/>
        </w:rPr>
        <w:t xml:space="preserve"> </w:t>
      </w:r>
      <w:r>
        <w:rPr>
          <w:rFonts w:cs="Arial" w:hAnsi="Arial" w:ascii="Arial"/>
          <w:spacing w:val="-1"/>
          <w:sz w:val="13"/>
          <w:szCs w:val="13"/>
        </w:rPr>
        <w:t>ulaska</w:t>
      </w:r>
      <w:r>
        <w:rPr>
          <w:rFonts w:cs="Arial" w:hAnsi="Arial" w:ascii="Arial"/>
          <w:spacing w:val="-2"/>
          <w:sz w:val="13"/>
          <w:szCs w:val="13"/>
        </w:rPr>
        <w:t xml:space="preserve"> </w:t>
      </w:r>
      <w:r>
        <w:rPr>
          <w:rFonts w:cs="Arial" w:hAnsi="Arial" w:ascii="Arial"/>
          <w:spacing w:val="-1"/>
          <w:sz w:val="13"/>
          <w:szCs w:val="13"/>
        </w:rPr>
        <w:t>Društva</w:t>
      </w:r>
      <w:r>
        <w:rPr>
          <w:rFonts w:cs="Arial" w:hAnsi="Arial" w:ascii="Arial"/>
          <w:spacing w:val="-2"/>
          <w:sz w:val="13"/>
          <w:szCs w:val="13"/>
        </w:rPr>
        <w:t xml:space="preserve"> </w:t>
      </w:r>
      <w:r>
        <w:rPr>
          <w:rFonts w:cs="Arial" w:hAnsi="Arial" w:ascii="Arial"/>
          <w:sz w:val="13"/>
          <w:szCs w:val="13"/>
        </w:rPr>
        <w:t>u</w:t>
      </w:r>
      <w:r>
        <w:rPr>
          <w:rFonts w:cs="Arial" w:hAnsi="Arial" w:ascii="Arial"/>
          <w:spacing w:val="101"/>
          <w:w w:val="99"/>
          <w:sz w:val="13"/>
          <w:szCs w:val="13"/>
        </w:rPr>
        <w:t xml:space="preserve"> </w:t>
      </w:r>
      <w:r>
        <w:rPr>
          <w:rFonts w:cs="Arial" w:hAnsi="Arial" w:ascii="Arial"/>
          <w:spacing w:val="-1"/>
          <w:sz w:val="13"/>
          <w:szCs w:val="13"/>
        </w:rPr>
        <w:t>Predstečajni</w:t>
      </w:r>
      <w:r>
        <w:rPr>
          <w:rFonts w:cs="Arial" w:hAnsi="Arial" w:ascii="Arial"/>
          <w:spacing w:val="-9"/>
          <w:sz w:val="13"/>
          <w:szCs w:val="13"/>
        </w:rPr>
        <w:t xml:space="preserve"> </w:t>
      </w:r>
      <w:r>
        <w:rPr>
          <w:rFonts w:cs="Arial" w:hAnsi="Arial" w:ascii="Arial"/>
          <w:spacing w:val="-1"/>
          <w:sz w:val="13"/>
          <w:szCs w:val="13"/>
        </w:rPr>
        <w:t>postupak.</w:t>
      </w:r>
    </w:p>
    <w:p w:rsidRDefault="00FB215D" w:rsidR="00A81738">
      <w:pPr>
        <w:pStyle w:val="Tijeloteksta"/>
        <w:tabs>
          <w:tab w:pos="14258" w:val="right"/>
        </w:tabs>
        <w:kinsoku w:val="false"/>
        <w:overflowPunct w:val="false"/>
        <w:spacing w:before="267"/>
        <w:ind w:left="7428"/>
        <w:rPr>
          <w:sz w:val="12"/>
          <w:szCs w:val="12"/>
        </w:rPr>
      </w:pPr>
      <w:r>
        <w:rPr>
          <w:sz w:val="12"/>
          <w:szCs w:val="12"/>
        </w:rPr>
        <w:t xml:space="preserve">© 2017 </w:t>
      </w:r>
      <w:r>
        <w:rPr>
          <w:spacing w:val="2"/>
          <w:sz w:val="12"/>
          <w:szCs w:val="12"/>
        </w:rPr>
        <w:t xml:space="preserve"> </w:t>
      </w:r>
      <w:r>
        <w:rPr>
          <w:sz w:val="12"/>
          <w:szCs w:val="12"/>
        </w:rPr>
        <w:t>Granolio</w:t>
      </w:r>
      <w:r>
        <w:rPr>
          <w:spacing w:val="-8"/>
          <w:sz w:val="12"/>
          <w:szCs w:val="12"/>
        </w:rPr>
        <w:t xml:space="preserve"> </w:t>
      </w:r>
      <w:r>
        <w:rPr>
          <w:spacing w:val="-1"/>
          <w:sz w:val="12"/>
          <w:szCs w:val="12"/>
        </w:rPr>
        <w:t>d.d.</w:t>
      </w:r>
      <w:r>
        <w:rPr>
          <w:sz w:val="12"/>
          <w:szCs w:val="12"/>
        </w:rPr>
        <w:t xml:space="preserve"> |</w:t>
      </w:r>
      <w:r>
        <w:rPr>
          <w:spacing w:val="42"/>
          <w:sz w:val="12"/>
          <w:szCs w:val="12"/>
        </w:rPr>
        <w:t xml:space="preserve"> </w:t>
      </w:r>
      <w:r>
        <w:rPr>
          <w:spacing w:val="-1"/>
          <w:sz w:val="12"/>
          <w:szCs w:val="12"/>
        </w:rPr>
        <w:t>Predstečajni</w:t>
      </w:r>
      <w:r>
        <w:rPr>
          <w:spacing w:val="1"/>
          <w:sz w:val="12"/>
          <w:szCs w:val="12"/>
        </w:rPr>
        <w:t xml:space="preserve"> </w:t>
      </w:r>
      <w:r>
        <w:rPr>
          <w:spacing w:val="-1"/>
          <w:sz w:val="12"/>
          <w:szCs w:val="12"/>
        </w:rPr>
        <w:t xml:space="preserve">postupak </w:t>
      </w:r>
      <w:r>
        <w:rPr>
          <w:sz w:val="12"/>
          <w:szCs w:val="12"/>
        </w:rPr>
        <w:t>|</w:t>
      </w:r>
      <w:r>
        <w:rPr>
          <w:spacing w:val="1"/>
          <w:sz w:val="12"/>
          <w:szCs w:val="12"/>
        </w:rPr>
        <w:t xml:space="preserve"> </w:t>
      </w:r>
      <w:r>
        <w:rPr>
          <w:sz w:val="12"/>
          <w:szCs w:val="12"/>
        </w:rPr>
        <w:t>izmijenjeni</w:t>
      </w:r>
      <w:r>
        <w:rPr>
          <w:spacing w:val="-8"/>
          <w:sz w:val="12"/>
          <w:szCs w:val="12"/>
        </w:rPr>
        <w:t xml:space="preserve"> </w:t>
      </w:r>
      <w:r>
        <w:rPr>
          <w:sz w:val="12"/>
          <w:szCs w:val="12"/>
        </w:rPr>
        <w:t>plan</w:t>
      </w:r>
      <w:r>
        <w:rPr>
          <w:spacing w:val="-3"/>
          <w:sz w:val="12"/>
          <w:szCs w:val="12"/>
        </w:rPr>
        <w:t xml:space="preserve"> </w:t>
      </w:r>
      <w:r>
        <w:rPr>
          <w:spacing w:val="-1"/>
          <w:sz w:val="12"/>
          <w:szCs w:val="12"/>
        </w:rPr>
        <w:t>restrukturiranja</w:t>
      </w:r>
      <w:r>
        <w:rPr>
          <w:spacing w:val="39"/>
          <w:sz w:val="12"/>
          <w:szCs w:val="12"/>
        </w:rPr>
        <w:t xml:space="preserve"> </w:t>
      </w:r>
      <w:r>
        <w:rPr>
          <w:sz w:val="12"/>
          <w:szCs w:val="12"/>
        </w:rPr>
        <w:t xml:space="preserve">|  15. </w:t>
      </w:r>
      <w:r>
        <w:rPr>
          <w:spacing w:val="-1"/>
          <w:sz w:val="12"/>
          <w:szCs w:val="12"/>
        </w:rPr>
        <w:t>studenog</w:t>
      </w:r>
      <w:r>
        <w:rPr>
          <w:spacing w:val="-2"/>
          <w:sz w:val="12"/>
          <w:szCs w:val="12"/>
        </w:rPr>
        <w:t xml:space="preserve"> </w:t>
      </w:r>
      <w:r>
        <w:rPr>
          <w:sz w:val="12"/>
          <w:szCs w:val="12"/>
        </w:rPr>
        <w:t>2018.</w:t>
      </w:r>
      <w:r>
        <w:rPr>
          <w:b/>
          <w:bCs/>
          <w:sz w:val="12"/>
          <w:szCs w:val="12"/>
        </w:rPr>
        <w:tab/>
        <w:t>6</w:t>
      </w:r>
    </w:p>
    <w:p w:rsidRDefault="00A81738" w:rsidR="00A81738">
      <w:pPr>
        <w:pStyle w:val="Tijeloteksta"/>
        <w:tabs>
          <w:tab w:pos="14258" w:val="right"/>
        </w:tabs>
        <w:kinsoku w:val="false"/>
        <w:overflowPunct w:val="false"/>
        <w:spacing w:before="267"/>
        <w:ind w:left="7428"/>
        <w:rPr>
          <w:sz w:val="12"/>
          <w:szCs w:val="12"/>
        </w:rPr>
        <w:sectPr w:rsidR="00A81738">
          <w:type w:val="continuous"/>
          <w:pgSz w:orient="landscape" w:h="10800" w:w="15600"/>
          <w:pgMar w:gutter="0" w:footer="720" w:header="720" w:left="660" w:bottom="280" w:right="180" w:top="260"/>
          <w:cols w:space="720" w:equalWidth="false">
            <w:col w:w="14760"/>
          </w:cols>
          <w:noEndnote/>
        </w:sectPr>
      </w:pPr>
    </w:p>
    <w:p w:rsidRDefault="00FB215D" w:rsidR="00A81738">
      <w:pPr>
        <w:pStyle w:val="Tijeloteksta"/>
        <w:kinsoku w:val="false"/>
        <w:overflowPunct w:val="false"/>
        <w:spacing w:lineRule="auto" w:line="250" w:before="75"/>
        <w:rPr>
          <w:color w:val="000000"/>
          <w:sz w:val="26"/>
          <w:szCs w:val="26"/>
        </w:rPr>
      </w:pPr>
      <w:bookmarkStart w:name="Slide_Number_8" w:id="8"/>
      <w:bookmarkEnd w:id="8"/>
      <w:r>
        <w:rPr>
          <w:b/>
          <w:bCs/>
          <w:sz w:val="26"/>
          <w:szCs w:val="26"/>
        </w:rPr>
        <w:lastRenderedPageBreak/>
        <w:t>4.</w:t>
      </w:r>
      <w:r>
        <w:rPr>
          <w:b/>
          <w:bCs/>
          <w:spacing w:val="-10"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Mjere</w:t>
      </w:r>
      <w:r>
        <w:rPr>
          <w:b/>
          <w:bCs/>
          <w:w w:val="99"/>
          <w:sz w:val="26"/>
          <w:szCs w:val="26"/>
        </w:rPr>
        <w:t xml:space="preserve"> </w:t>
      </w:r>
      <w:r>
        <w:rPr>
          <w:b/>
          <w:bCs/>
          <w:spacing w:val="-1"/>
          <w:sz w:val="26"/>
          <w:szCs w:val="26"/>
        </w:rPr>
        <w:t>financijskoga</w:t>
      </w:r>
      <w:r>
        <w:rPr>
          <w:b/>
          <w:bCs/>
          <w:spacing w:val="24"/>
          <w:w w:val="99"/>
          <w:sz w:val="26"/>
          <w:szCs w:val="26"/>
        </w:rPr>
        <w:t xml:space="preserve"> </w:t>
      </w:r>
      <w:r>
        <w:rPr>
          <w:b/>
          <w:bCs/>
          <w:spacing w:val="-1"/>
          <w:sz w:val="26"/>
          <w:szCs w:val="26"/>
        </w:rPr>
        <w:t>restrukturiranja</w:t>
      </w:r>
      <w:r>
        <w:rPr>
          <w:b/>
          <w:bCs/>
          <w:spacing w:val="23"/>
          <w:w w:val="99"/>
          <w:sz w:val="26"/>
          <w:szCs w:val="26"/>
        </w:rPr>
        <w:t xml:space="preserve"> </w:t>
      </w:r>
      <w:r>
        <w:rPr>
          <w:color w:val="63666A"/>
          <w:spacing w:val="-1"/>
          <w:sz w:val="26"/>
          <w:szCs w:val="26"/>
        </w:rPr>
        <w:t>Mjere</w:t>
      </w:r>
      <w:r>
        <w:rPr>
          <w:color w:val="63666A"/>
          <w:spacing w:val="-19"/>
          <w:sz w:val="26"/>
          <w:szCs w:val="26"/>
        </w:rPr>
        <w:t xml:space="preserve"> </w:t>
      </w:r>
      <w:r>
        <w:rPr>
          <w:color w:val="63666A"/>
          <w:spacing w:val="-1"/>
          <w:sz w:val="26"/>
          <w:szCs w:val="26"/>
        </w:rPr>
        <w:t>financijskoga</w:t>
      </w:r>
      <w:r>
        <w:rPr>
          <w:color w:val="63666A"/>
          <w:spacing w:val="25"/>
          <w:w w:val="99"/>
          <w:sz w:val="26"/>
          <w:szCs w:val="26"/>
        </w:rPr>
        <w:t xml:space="preserve"> </w:t>
      </w:r>
      <w:r>
        <w:rPr>
          <w:color w:val="63666A"/>
          <w:spacing w:val="-1"/>
          <w:sz w:val="26"/>
          <w:szCs w:val="26"/>
        </w:rPr>
        <w:t>restrukturiranja</w:t>
      </w:r>
      <w:r>
        <w:rPr>
          <w:color w:val="63666A"/>
          <w:spacing w:val="-15"/>
          <w:sz w:val="26"/>
          <w:szCs w:val="26"/>
        </w:rPr>
        <w:t xml:space="preserve"> </w:t>
      </w:r>
      <w:r>
        <w:rPr>
          <w:color w:val="63666A"/>
          <w:sz w:val="26"/>
          <w:szCs w:val="26"/>
        </w:rPr>
        <w:t>i</w:t>
      </w:r>
    </w:p>
    <w:p w:rsidRDefault="00FB215D" w:rsidR="00A81738">
      <w:pPr>
        <w:pStyle w:val="Naslov2"/>
        <w:kinsoku w:val="false"/>
        <w:overflowPunct w:val="false"/>
        <w:spacing w:lineRule="auto" w:line="244"/>
        <w:ind w:hanging="1"/>
        <w:rPr>
          <w:color w:val="000000"/>
        </w:rPr>
      </w:pPr>
      <w:r>
        <w:rPr>
          <w:color w:val="63666A"/>
          <w:spacing w:val="-1"/>
        </w:rPr>
        <w:t>prikaz</w:t>
      </w:r>
      <w:r>
        <w:rPr>
          <w:color w:val="63666A"/>
          <w:spacing w:val="-19"/>
        </w:rPr>
        <w:t xml:space="preserve"> </w:t>
      </w:r>
      <w:r>
        <w:rPr>
          <w:color w:val="63666A"/>
          <w:spacing w:val="-2"/>
        </w:rPr>
        <w:t>reprograma</w:t>
      </w:r>
      <w:r>
        <w:rPr>
          <w:color w:val="63666A"/>
          <w:spacing w:val="29"/>
          <w:w w:val="99"/>
        </w:rPr>
        <w:t xml:space="preserve"> </w:t>
      </w:r>
      <w:r>
        <w:rPr>
          <w:color w:val="63666A"/>
          <w:spacing w:val="-1"/>
        </w:rPr>
        <w:t>ukupnog</w:t>
      </w:r>
      <w:r>
        <w:rPr>
          <w:color w:val="63666A"/>
          <w:spacing w:val="-10"/>
        </w:rPr>
        <w:t xml:space="preserve"> </w:t>
      </w:r>
      <w:r>
        <w:rPr>
          <w:color w:val="63666A"/>
          <w:spacing w:val="-1"/>
        </w:rPr>
        <w:t>duga</w:t>
      </w:r>
    </w:p>
    <w:p w:rsidRDefault="00FB215D" w:rsidR="00A81738">
      <w:pPr>
        <w:pStyle w:val="Naslov6"/>
        <w:kinsoku w:val="false"/>
        <w:overflowPunct w:val="false"/>
        <w:spacing w:before="86"/>
        <w:rPr>
          <w:b w:val="false"/>
          <w:bCs w:val="false"/>
        </w:rPr>
      </w:pPr>
      <w:r>
        <w:rPr>
          <w:rFonts w:cs="Times New Roman" w:hAnsi="Times New Roman" w:ascii="Times New Roman"/>
          <w:b w:val="false"/>
          <w:bCs w:val="false"/>
          <w:sz w:val="24"/>
          <w:szCs w:val="24"/>
        </w:rPr>
        <w:br w:type="column"/>
      </w:r>
      <w:r>
        <w:rPr>
          <w:spacing w:val="-1"/>
        </w:rPr>
        <w:lastRenderedPageBreak/>
        <w:t>Financijsko</w:t>
      </w:r>
      <w:r>
        <w:rPr>
          <w:spacing w:val="2"/>
        </w:rPr>
        <w:t xml:space="preserve"> </w:t>
      </w:r>
      <w:r>
        <w:rPr>
          <w:spacing w:val="-1"/>
        </w:rPr>
        <w:t>restrukturiranje</w:t>
      </w:r>
    </w:p>
    <w:p w:rsidRDefault="00241AE9" w:rsidR="00A81738">
      <w:pPr>
        <w:pStyle w:val="Tijeloteksta"/>
        <w:kinsoku w:val="false"/>
        <w:overflowPunct w:val="false"/>
        <w:spacing w:lineRule="exact" w:line="216" w:before="147"/>
        <w:ind w:right="291"/>
      </w:pPr>
      <w:r>
        <w:rPr>
          <w:noProof/>
        </w:rPr>
        <w:pict>
          <v:shape filled="f" strokeweight="1pt" strokecolor="#75787b" path="m,l,4344e" o:allowincell="f" o:spid="_x0000_s1146" id="Freeform 27" style="position:absolute;left:0;text-align:left;margin-left:194.7pt;margin-top:-10.55pt;width:0;height:217.2pt;z-index:-2516853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0,4344">
            <v:path o:connectangles="0,0" o:connectlocs="0,0;0,2758440" o:connecttype="custom" arrowok="t"/>
            <w10:wrap anchorx="page"/>
          </v:shape>
        </w:pict>
      </w:r>
      <w:r w:rsidR="00FB215D">
        <w:rPr>
          <w:spacing w:val="-1"/>
        </w:rPr>
        <w:t>Trenutna</w:t>
      </w:r>
      <w:r w:rsidR="00FB215D">
        <w:rPr>
          <w:spacing w:val="3"/>
        </w:rPr>
        <w:t xml:space="preserve"> </w:t>
      </w:r>
      <w:r w:rsidR="00FB215D">
        <w:rPr>
          <w:spacing w:val="-1"/>
        </w:rPr>
        <w:t>razina</w:t>
      </w:r>
      <w:r w:rsidR="00FB215D">
        <w:rPr>
          <w:spacing w:val="1"/>
        </w:rPr>
        <w:t xml:space="preserve"> </w:t>
      </w:r>
      <w:r w:rsidR="00FB215D">
        <w:rPr>
          <w:spacing w:val="-1"/>
        </w:rPr>
        <w:t>ukupnog</w:t>
      </w:r>
      <w:r w:rsidR="00FB215D">
        <w:rPr>
          <w:spacing w:val="6"/>
        </w:rPr>
        <w:t xml:space="preserve"> </w:t>
      </w:r>
      <w:r w:rsidR="00FB215D">
        <w:rPr>
          <w:spacing w:val="-1"/>
        </w:rPr>
        <w:t>duga</w:t>
      </w:r>
      <w:r w:rsidR="00FB215D">
        <w:rPr>
          <w:spacing w:val="1"/>
        </w:rPr>
        <w:t xml:space="preserve"> </w:t>
      </w:r>
      <w:r w:rsidR="00FB215D">
        <w:rPr>
          <w:spacing w:val="-1"/>
        </w:rPr>
        <w:t>prema</w:t>
      </w:r>
      <w:r w:rsidR="00FB215D">
        <w:rPr>
          <w:spacing w:val="-4"/>
        </w:rPr>
        <w:t xml:space="preserve"> </w:t>
      </w:r>
      <w:r w:rsidR="00FB215D">
        <w:rPr>
          <w:spacing w:val="-1"/>
        </w:rPr>
        <w:t>prijavljenim</w:t>
      </w:r>
      <w:r w:rsidR="00FB215D">
        <w:rPr>
          <w:spacing w:val="1"/>
        </w:rPr>
        <w:t xml:space="preserve"> </w:t>
      </w:r>
      <w:r w:rsidR="00FB215D">
        <w:rPr>
          <w:spacing w:val="-1"/>
        </w:rPr>
        <w:t>tražbinama</w:t>
      </w:r>
      <w:r w:rsidR="00FB215D">
        <w:rPr>
          <w:spacing w:val="-2"/>
        </w:rPr>
        <w:t xml:space="preserve"> </w:t>
      </w:r>
      <w:r w:rsidR="00FB215D">
        <w:rPr>
          <w:spacing w:val="-1"/>
        </w:rPr>
        <w:t>iznosi</w:t>
      </w:r>
      <w:r w:rsidR="00FB215D">
        <w:rPr>
          <w:spacing w:val="4"/>
        </w:rPr>
        <w:t xml:space="preserve"> </w:t>
      </w:r>
      <w:r w:rsidR="00FB215D">
        <w:rPr>
          <w:spacing w:val="-1"/>
        </w:rPr>
        <w:t xml:space="preserve">610,4 </w:t>
      </w:r>
      <w:r w:rsidR="00FB215D">
        <w:t>mil</w:t>
      </w:r>
      <w:r w:rsidR="00FB215D">
        <w:rPr>
          <w:spacing w:val="-3"/>
        </w:rPr>
        <w:t xml:space="preserve"> </w:t>
      </w:r>
      <w:r w:rsidR="00FB215D">
        <w:rPr>
          <w:spacing w:val="-1"/>
        </w:rPr>
        <w:t>HRK</w:t>
      </w:r>
      <w:r w:rsidR="00FB215D">
        <w:rPr>
          <w:spacing w:val="1"/>
        </w:rPr>
        <w:t xml:space="preserve"> </w:t>
      </w:r>
      <w:r w:rsidR="00FB215D">
        <w:t>od</w:t>
      </w:r>
      <w:r w:rsidR="00FB215D">
        <w:rPr>
          <w:spacing w:val="-1"/>
        </w:rPr>
        <w:t xml:space="preserve"> čega</w:t>
      </w:r>
      <w:r w:rsidR="00FB215D">
        <w:rPr>
          <w:spacing w:val="-2"/>
        </w:rPr>
        <w:t xml:space="preserve"> </w:t>
      </w:r>
      <w:r w:rsidR="00FB215D">
        <w:rPr>
          <w:spacing w:val="-1"/>
        </w:rPr>
        <w:t xml:space="preserve">se 350,9 </w:t>
      </w:r>
      <w:r w:rsidR="00FB215D">
        <w:t>mil.</w:t>
      </w:r>
      <w:r w:rsidR="00FB215D">
        <w:rPr>
          <w:spacing w:val="-2"/>
        </w:rPr>
        <w:t xml:space="preserve"> </w:t>
      </w:r>
      <w:r w:rsidR="00FB215D">
        <w:rPr>
          <w:spacing w:val="-1"/>
        </w:rPr>
        <w:t>HRK odnosi</w:t>
      </w:r>
      <w:r w:rsidR="00FB215D">
        <w:rPr>
          <w:spacing w:val="107"/>
        </w:rPr>
        <w:t xml:space="preserve"> </w:t>
      </w:r>
      <w:r w:rsidR="00FB215D">
        <w:rPr>
          <w:spacing w:val="-1"/>
        </w:rPr>
        <w:t>na</w:t>
      </w:r>
      <w:r w:rsidR="00FB215D">
        <w:rPr>
          <w:spacing w:val="1"/>
        </w:rPr>
        <w:t xml:space="preserve"> </w:t>
      </w:r>
      <w:r w:rsidR="00FB215D">
        <w:rPr>
          <w:spacing w:val="-1"/>
        </w:rPr>
        <w:t xml:space="preserve">kreditne </w:t>
      </w:r>
      <w:r w:rsidR="00FB215D">
        <w:t>poslove</w:t>
      </w:r>
      <w:r w:rsidR="00FB215D">
        <w:rPr>
          <w:spacing w:val="2"/>
        </w:rPr>
        <w:t xml:space="preserve"> </w:t>
      </w:r>
      <w:r w:rsidR="00FB215D">
        <w:rPr>
          <w:spacing w:val="-1"/>
        </w:rPr>
        <w:t>(s</w:t>
      </w:r>
      <w:r w:rsidR="00FB215D">
        <w:rPr>
          <w:spacing w:val="1"/>
        </w:rPr>
        <w:t xml:space="preserve"> </w:t>
      </w:r>
      <w:r w:rsidR="00FB215D">
        <w:rPr>
          <w:spacing w:val="-1"/>
        </w:rPr>
        <w:t>bankama</w:t>
      </w:r>
      <w:r w:rsidR="00FB215D">
        <w:rPr>
          <w:spacing w:val="1"/>
        </w:rPr>
        <w:t xml:space="preserve"> </w:t>
      </w:r>
      <w:r w:rsidR="00FB215D">
        <w:t>i ostalim</w:t>
      </w:r>
      <w:r w:rsidR="00FB215D">
        <w:rPr>
          <w:spacing w:val="-4"/>
        </w:rPr>
        <w:t xml:space="preserve"> </w:t>
      </w:r>
      <w:r w:rsidR="00FB215D">
        <w:rPr>
          <w:spacing w:val="-1"/>
        </w:rPr>
        <w:t>vjerovnicima).</w:t>
      </w:r>
      <w:r w:rsidR="00FB215D">
        <w:rPr>
          <w:spacing w:val="5"/>
        </w:rPr>
        <w:t xml:space="preserve"> </w:t>
      </w:r>
      <w:r w:rsidR="00FB215D">
        <w:t>S</w:t>
      </w:r>
      <w:r w:rsidR="00FB215D">
        <w:rPr>
          <w:spacing w:val="-2"/>
        </w:rPr>
        <w:t xml:space="preserve"> </w:t>
      </w:r>
      <w:r w:rsidR="00FB215D">
        <w:t>ciljem</w:t>
      </w:r>
      <w:r w:rsidR="00FB215D">
        <w:rPr>
          <w:spacing w:val="-1"/>
        </w:rPr>
        <w:t xml:space="preserve"> osiguravanja</w:t>
      </w:r>
      <w:r w:rsidR="00FB215D">
        <w:rPr>
          <w:spacing w:val="3"/>
        </w:rPr>
        <w:t xml:space="preserve"> </w:t>
      </w:r>
      <w:r w:rsidR="00FB215D">
        <w:t>održivog</w:t>
      </w:r>
      <w:r w:rsidR="00FB215D">
        <w:rPr>
          <w:spacing w:val="2"/>
        </w:rPr>
        <w:t xml:space="preserve"> </w:t>
      </w:r>
      <w:r w:rsidR="00FB215D">
        <w:rPr>
          <w:spacing w:val="-1"/>
        </w:rPr>
        <w:t>poslovanja</w:t>
      </w:r>
      <w:r w:rsidR="00FB215D">
        <w:rPr>
          <w:spacing w:val="1"/>
        </w:rPr>
        <w:t xml:space="preserve"> </w:t>
      </w:r>
      <w:r w:rsidR="00FB215D">
        <w:rPr>
          <w:spacing w:val="-1"/>
        </w:rPr>
        <w:t>Društva</w:t>
      </w:r>
      <w:r w:rsidR="00FB215D">
        <w:rPr>
          <w:spacing w:val="1"/>
        </w:rPr>
        <w:t xml:space="preserve"> </w:t>
      </w:r>
      <w:r w:rsidR="00FB215D">
        <w:t>do 2022.</w:t>
      </w:r>
    </w:p>
    <w:p w:rsidRDefault="00FB215D" w:rsidR="00A81738">
      <w:pPr>
        <w:pStyle w:val="Tijeloteksta"/>
        <w:kinsoku w:val="false"/>
        <w:overflowPunct w:val="false"/>
        <w:spacing w:lineRule="exact" w:line="216" w:before="0"/>
        <w:ind w:right="15"/>
      </w:pPr>
      <w:r>
        <w:t>godine,</w:t>
      </w:r>
      <w:r>
        <w:rPr>
          <w:spacing w:val="-2"/>
        </w:rPr>
        <w:t xml:space="preserve"> </w:t>
      </w:r>
      <w:r>
        <w:rPr>
          <w:spacing w:val="-1"/>
        </w:rPr>
        <w:t>okosnica</w:t>
      </w:r>
      <w:r>
        <w:rPr>
          <w:spacing w:val="3"/>
        </w:rPr>
        <w:t xml:space="preserve"> </w:t>
      </w:r>
      <w:r>
        <w:t>prijedloga</w:t>
      </w:r>
      <w:r>
        <w:rPr>
          <w:spacing w:val="-2"/>
        </w:rPr>
        <w:t xml:space="preserve"> </w:t>
      </w:r>
      <w:r>
        <w:rPr>
          <w:spacing w:val="-1"/>
        </w:rPr>
        <w:t>financijskog</w:t>
      </w:r>
      <w:r>
        <w:rPr>
          <w:spacing w:val="6"/>
        </w:rPr>
        <w:t xml:space="preserve"> </w:t>
      </w:r>
      <w:r>
        <w:rPr>
          <w:spacing w:val="-1"/>
        </w:rPr>
        <w:t>restrukturiranja</w:t>
      </w:r>
      <w:r>
        <w:rPr>
          <w:spacing w:val="6"/>
        </w:rPr>
        <w:t xml:space="preserve"> </w:t>
      </w:r>
      <w:r>
        <w:t>je</w:t>
      </w:r>
      <w:r>
        <w:rPr>
          <w:spacing w:val="-3"/>
        </w:rPr>
        <w:t xml:space="preserve"> </w:t>
      </w:r>
      <w:r>
        <w:rPr>
          <w:spacing w:val="-1"/>
        </w:rPr>
        <w:t>dugoročno</w:t>
      </w:r>
      <w:r>
        <w:rPr>
          <w:spacing w:val="4"/>
        </w:rPr>
        <w:t xml:space="preserve"> </w:t>
      </w:r>
      <w:r>
        <w:rPr>
          <w:spacing w:val="-1"/>
        </w:rPr>
        <w:t>smanjenje</w:t>
      </w:r>
      <w:r>
        <w:rPr>
          <w:spacing w:val="4"/>
        </w:rPr>
        <w:t xml:space="preserve"> </w:t>
      </w:r>
      <w:r>
        <w:rPr>
          <w:spacing w:val="-1"/>
        </w:rPr>
        <w:t>zaduženosti</w:t>
      </w:r>
      <w:r>
        <w:rPr>
          <w:spacing w:val="4"/>
        </w:rPr>
        <w:t xml:space="preserve"> </w:t>
      </w:r>
      <w:r>
        <w:rPr>
          <w:spacing w:val="-1"/>
        </w:rPr>
        <w:t>Društva</w:t>
      </w:r>
      <w:r>
        <w:rPr>
          <w:spacing w:val="1"/>
        </w:rPr>
        <w:t xml:space="preserve"> </w:t>
      </w:r>
      <w:r>
        <w:rPr>
          <w:spacing w:val="-1"/>
        </w:rPr>
        <w:t>sa</w:t>
      </w:r>
      <w:r>
        <w:rPr>
          <w:spacing w:val="-2"/>
        </w:rPr>
        <w:t xml:space="preserve"> </w:t>
      </w:r>
      <w:r>
        <w:rPr>
          <w:spacing w:val="-1"/>
        </w:rPr>
        <w:t xml:space="preserve">610,4 </w:t>
      </w:r>
      <w:r>
        <w:t>mil.</w:t>
      </w:r>
      <w:r>
        <w:rPr>
          <w:spacing w:val="-2"/>
        </w:rPr>
        <w:t xml:space="preserve"> </w:t>
      </w:r>
      <w:r>
        <w:rPr>
          <w:spacing w:val="-1"/>
        </w:rPr>
        <w:t>HRK</w:t>
      </w:r>
      <w:r>
        <w:rPr>
          <w:spacing w:val="89"/>
        </w:rPr>
        <w:t xml:space="preserve"> </w:t>
      </w:r>
      <w:r>
        <w:rPr>
          <w:spacing w:val="-1"/>
        </w:rPr>
        <w:t>na</w:t>
      </w:r>
      <w:r>
        <w:rPr>
          <w:spacing w:val="1"/>
        </w:rPr>
        <w:t xml:space="preserve"> </w:t>
      </w:r>
      <w:r>
        <w:t>432</w:t>
      </w:r>
      <w:r>
        <w:rPr>
          <w:spacing w:val="-1"/>
        </w:rPr>
        <w:t xml:space="preserve"> </w:t>
      </w:r>
      <w:r>
        <w:t>mil</w:t>
      </w:r>
      <w:r>
        <w:rPr>
          <w:spacing w:val="-3"/>
        </w:rPr>
        <w:t xml:space="preserve"> </w:t>
      </w:r>
      <w:r>
        <w:rPr>
          <w:spacing w:val="-1"/>
        </w:rPr>
        <w:t>HRK</w:t>
      </w:r>
      <w:r>
        <w:rPr>
          <w:spacing w:val="1"/>
        </w:rPr>
        <w:t xml:space="preserve"> </w:t>
      </w:r>
      <w:r>
        <w:rPr>
          <w:spacing w:val="-1"/>
        </w:rPr>
        <w:t>prihvaćanjem</w:t>
      </w:r>
      <w:r>
        <w:rPr>
          <w:spacing w:val="3"/>
        </w:rPr>
        <w:t xml:space="preserve"> </w:t>
      </w:r>
      <w:r>
        <w:rPr>
          <w:spacing w:val="-1"/>
        </w:rPr>
        <w:t>Plana</w:t>
      </w:r>
      <w:r>
        <w:rPr>
          <w:spacing w:val="-2"/>
        </w:rPr>
        <w:t xml:space="preserve"> </w:t>
      </w:r>
      <w:r>
        <w:rPr>
          <w:spacing w:val="-1"/>
        </w:rPr>
        <w:t>restrukturiranja.</w:t>
      </w:r>
    </w:p>
    <w:p w:rsidRDefault="00A81738" w:rsidR="00A81738">
      <w:pPr>
        <w:pStyle w:val="Tijeloteksta"/>
        <w:kinsoku w:val="false"/>
        <w:overflowPunct w:val="false"/>
        <w:spacing w:before="0"/>
        <w:ind w:left="0"/>
      </w:pPr>
    </w:p>
    <w:p w:rsidRDefault="00A81738" w:rsidR="00A81738">
      <w:pPr>
        <w:pStyle w:val="Tijeloteksta"/>
        <w:kinsoku w:val="false"/>
        <w:overflowPunct w:val="false"/>
        <w:spacing w:before="12"/>
        <w:ind w:left="0"/>
        <w:rPr>
          <w:sz w:val="21"/>
          <w:szCs w:val="21"/>
        </w:rPr>
      </w:pPr>
    </w:p>
    <w:p w:rsidRDefault="00FB215D" w:rsidR="00A81738">
      <w:pPr>
        <w:pStyle w:val="Tijeloteksta"/>
        <w:kinsoku w:val="false"/>
        <w:overflowPunct w:val="false"/>
        <w:spacing w:before="0"/>
        <w:rPr>
          <w:spacing w:val="-1"/>
        </w:rPr>
      </w:pPr>
      <w:r>
        <w:rPr>
          <w:spacing w:val="-1"/>
        </w:rPr>
        <w:t>Restrukturirani</w:t>
      </w:r>
      <w:r>
        <w:rPr>
          <w:spacing w:val="7"/>
        </w:rPr>
        <w:t xml:space="preserve"> </w:t>
      </w:r>
      <w:r>
        <w:rPr>
          <w:spacing w:val="-1"/>
        </w:rPr>
        <w:t xml:space="preserve">dug </w:t>
      </w:r>
      <w:r>
        <w:t>od</w:t>
      </w:r>
      <w:r>
        <w:rPr>
          <w:spacing w:val="-1"/>
        </w:rPr>
        <w:t xml:space="preserve"> </w:t>
      </w:r>
      <w:r>
        <w:rPr>
          <w:b/>
          <w:bCs/>
          <w:spacing w:val="-1"/>
        </w:rPr>
        <w:t>432</w:t>
      </w:r>
      <w:r>
        <w:rPr>
          <w:b/>
          <w:bCs/>
          <w:spacing w:val="2"/>
        </w:rPr>
        <w:t xml:space="preserve"> </w:t>
      </w:r>
      <w:r>
        <w:rPr>
          <w:b/>
          <w:bCs/>
          <w:spacing w:val="-1"/>
        </w:rPr>
        <w:t>mil</w:t>
      </w:r>
      <w:r>
        <w:rPr>
          <w:b/>
          <w:bCs/>
          <w:spacing w:val="1"/>
        </w:rPr>
        <w:t xml:space="preserve"> </w:t>
      </w:r>
      <w:r>
        <w:rPr>
          <w:b/>
          <w:bCs/>
        </w:rPr>
        <w:t>HRK</w:t>
      </w:r>
      <w:r>
        <w:rPr>
          <w:b/>
          <w:bCs/>
          <w:spacing w:val="-2"/>
        </w:rPr>
        <w:t xml:space="preserve"> </w:t>
      </w:r>
      <w:r>
        <w:rPr>
          <w:spacing w:val="-1"/>
        </w:rPr>
        <w:t>uključuje:</w:t>
      </w:r>
    </w:p>
    <w:p w:rsidRDefault="00FB215D" w:rsidR="00A81738">
      <w:pPr>
        <w:pStyle w:val="Naslov6"/>
        <w:numPr>
          <w:ilvl w:val="0"/>
          <w:numId w:val="13"/>
        </w:numPr>
        <w:tabs>
          <w:tab w:pos="478" w:val="left"/>
        </w:tabs>
        <w:kinsoku w:val="false"/>
        <w:overflowPunct w:val="false"/>
        <w:spacing w:before="139"/>
        <w:rPr>
          <w:b w:val="false"/>
          <w:bCs w:val="false"/>
        </w:rPr>
      </w:pPr>
      <w:r>
        <w:rPr>
          <w:spacing w:val="-1"/>
        </w:rPr>
        <w:t>318,3</w:t>
      </w:r>
      <w:r>
        <w:rPr>
          <w:spacing w:val="2"/>
        </w:rPr>
        <w:t xml:space="preserve"> </w:t>
      </w:r>
      <w:r>
        <w:rPr>
          <w:spacing w:val="-1"/>
        </w:rPr>
        <w:t>mil.</w:t>
      </w:r>
      <w:r>
        <w:t xml:space="preserve"> HRK</w:t>
      </w:r>
      <w:r>
        <w:rPr>
          <w:spacing w:val="-2"/>
        </w:rPr>
        <w:t xml:space="preserve"> </w:t>
      </w:r>
      <w:r>
        <w:rPr>
          <w:spacing w:val="-1"/>
        </w:rPr>
        <w:t>financijskog</w:t>
      </w:r>
      <w:r>
        <w:rPr>
          <w:spacing w:val="2"/>
        </w:rPr>
        <w:t xml:space="preserve"> </w:t>
      </w:r>
      <w:r>
        <w:rPr>
          <w:spacing w:val="-2"/>
        </w:rPr>
        <w:t>duga</w:t>
      </w:r>
      <w:r>
        <w:t xml:space="preserve"> </w:t>
      </w:r>
      <w:r>
        <w:rPr>
          <w:spacing w:val="-1"/>
        </w:rPr>
        <w:t>prema</w:t>
      </w:r>
      <w:r>
        <w:rPr>
          <w:spacing w:val="3"/>
        </w:rPr>
        <w:t xml:space="preserve"> </w:t>
      </w:r>
      <w:r>
        <w:rPr>
          <w:spacing w:val="-1"/>
        </w:rPr>
        <w:t>vjerovnicama</w:t>
      </w:r>
      <w:r>
        <w:rPr>
          <w:spacing w:val="3"/>
        </w:rPr>
        <w:t xml:space="preserve"> </w:t>
      </w:r>
      <w:r>
        <w:t>s</w:t>
      </w:r>
      <w:r>
        <w:rPr>
          <w:spacing w:val="-1"/>
        </w:rPr>
        <w:t xml:space="preserve"> razlučnim</w:t>
      </w:r>
      <w:r>
        <w:rPr>
          <w:spacing w:val="2"/>
        </w:rPr>
        <w:t xml:space="preserve"> </w:t>
      </w:r>
      <w:r>
        <w:rPr>
          <w:spacing w:val="-1"/>
        </w:rPr>
        <w:t>pravom</w:t>
      </w:r>
      <w:r>
        <w:rPr>
          <w:spacing w:val="2"/>
        </w:rPr>
        <w:t xml:space="preserve"> </w:t>
      </w:r>
      <w:r>
        <w:rPr>
          <w:spacing w:val="-1"/>
        </w:rPr>
        <w:t>uz</w:t>
      </w:r>
      <w:r>
        <w:rPr>
          <w:spacing w:val="1"/>
        </w:rPr>
        <w:t xml:space="preserve"> </w:t>
      </w:r>
      <w:r>
        <w:rPr>
          <w:spacing w:val="-1"/>
        </w:rPr>
        <w:t>sljedeće</w:t>
      </w:r>
      <w:r>
        <w:rPr>
          <w:spacing w:val="3"/>
        </w:rPr>
        <w:t xml:space="preserve"> </w:t>
      </w:r>
      <w:r>
        <w:rPr>
          <w:spacing w:val="-1"/>
        </w:rPr>
        <w:t>mjere:</w:t>
      </w:r>
    </w:p>
    <w:p w:rsidRDefault="00FB215D" w:rsidR="00A81738">
      <w:pPr>
        <w:pStyle w:val="Tijeloteksta"/>
        <w:numPr>
          <w:ilvl w:val="1"/>
          <w:numId w:val="13"/>
        </w:numPr>
        <w:tabs>
          <w:tab w:pos="682" w:val="left"/>
        </w:tabs>
        <w:kinsoku w:val="false"/>
        <w:overflowPunct w:val="false"/>
        <w:spacing w:before="76"/>
        <w:ind w:hanging="278"/>
        <w:rPr>
          <w:spacing w:val="-1"/>
        </w:rPr>
      </w:pPr>
      <w:r>
        <w:t>Otpis</w:t>
      </w:r>
      <w:r>
        <w:rPr>
          <w:spacing w:val="-2"/>
        </w:rPr>
        <w:t xml:space="preserve"> </w:t>
      </w:r>
      <w:r>
        <w:rPr>
          <w:spacing w:val="-1"/>
        </w:rPr>
        <w:t>ukupnog</w:t>
      </w:r>
      <w:r>
        <w:rPr>
          <w:spacing w:val="6"/>
        </w:rPr>
        <w:t xml:space="preserve"> </w:t>
      </w:r>
      <w:r>
        <w:rPr>
          <w:spacing w:val="-1"/>
        </w:rPr>
        <w:t>iznosa</w:t>
      </w:r>
      <w:r>
        <w:rPr>
          <w:spacing w:val="3"/>
        </w:rPr>
        <w:t xml:space="preserve"> </w:t>
      </w:r>
      <w:r>
        <w:rPr>
          <w:spacing w:val="-1"/>
        </w:rPr>
        <w:t>kamate</w:t>
      </w:r>
      <w:r>
        <w:rPr>
          <w:spacing w:val="-3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rPr>
          <w:spacing w:val="5"/>
        </w:rPr>
        <w:t xml:space="preserve"> </w:t>
      </w:r>
      <w:r>
        <w:rPr>
          <w:spacing w:val="-1"/>
        </w:rPr>
        <w:t xml:space="preserve">8,4 </w:t>
      </w:r>
      <w:r>
        <w:t>mil.</w:t>
      </w:r>
      <w:r>
        <w:rPr>
          <w:spacing w:val="-5"/>
        </w:rPr>
        <w:t xml:space="preserve"> </w:t>
      </w:r>
      <w:r>
        <w:rPr>
          <w:spacing w:val="-1"/>
        </w:rPr>
        <w:t>HRK</w:t>
      </w:r>
    </w:p>
    <w:p w:rsidRDefault="00FB215D" w:rsidR="00A81738">
      <w:pPr>
        <w:pStyle w:val="Tijeloteksta"/>
        <w:numPr>
          <w:ilvl w:val="1"/>
          <w:numId w:val="13"/>
        </w:numPr>
        <w:tabs>
          <w:tab w:pos="682" w:val="left"/>
        </w:tabs>
        <w:kinsoku w:val="false"/>
        <w:overflowPunct w:val="false"/>
        <w:spacing w:before="76"/>
        <w:ind w:hanging="278"/>
        <w:rPr>
          <w:spacing w:val="-1"/>
        </w:rPr>
      </w:pPr>
      <w:r>
        <w:rPr>
          <w:spacing w:val="-1"/>
        </w:rPr>
        <w:t>Poček</w:t>
      </w:r>
      <w:r>
        <w:t xml:space="preserve"> otplate</w:t>
      </w:r>
      <w:r>
        <w:rPr>
          <w:spacing w:val="-8"/>
        </w:rPr>
        <w:t xml:space="preserve"> </w:t>
      </w:r>
      <w:r>
        <w:t>od</w:t>
      </w:r>
      <w:r>
        <w:rPr>
          <w:spacing w:val="-1"/>
        </w:rPr>
        <w:t xml:space="preserve"> 1,5 </w:t>
      </w:r>
      <w:r>
        <w:t>godina</w:t>
      </w:r>
      <w:r>
        <w:rPr>
          <w:spacing w:val="-2"/>
        </w:rPr>
        <w:t xml:space="preserve"> </w:t>
      </w:r>
      <w:r>
        <w:t>s</w:t>
      </w:r>
      <w:r>
        <w:rPr>
          <w:spacing w:val="1"/>
        </w:rPr>
        <w:t xml:space="preserve"> </w:t>
      </w:r>
      <w:r>
        <w:t>rokom</w:t>
      </w:r>
      <w:r>
        <w:rPr>
          <w:spacing w:val="1"/>
        </w:rPr>
        <w:t xml:space="preserve"> </w:t>
      </w:r>
      <w:r>
        <w:t>dospijeća</w:t>
      </w:r>
      <w:r>
        <w:rPr>
          <w:spacing w:val="-2"/>
        </w:rPr>
        <w:t xml:space="preserve"> </w:t>
      </w:r>
      <w:r>
        <w:rPr>
          <w:spacing w:val="-1"/>
        </w:rPr>
        <w:t xml:space="preserve">10,5 </w:t>
      </w:r>
      <w:r>
        <w:t>godina</w:t>
      </w:r>
      <w:r>
        <w:rPr>
          <w:spacing w:val="-2"/>
        </w:rPr>
        <w:t xml:space="preserve"> </w:t>
      </w:r>
      <w:r>
        <w:t xml:space="preserve">po isteku </w:t>
      </w:r>
      <w:r>
        <w:rPr>
          <w:spacing w:val="-1"/>
        </w:rPr>
        <w:t>počeka;</w:t>
      </w:r>
    </w:p>
    <w:p w:rsidRDefault="00FB215D" w:rsidR="00A81738">
      <w:pPr>
        <w:pStyle w:val="Tijeloteksta"/>
        <w:numPr>
          <w:ilvl w:val="1"/>
          <w:numId w:val="13"/>
        </w:numPr>
        <w:tabs>
          <w:tab w:pos="682" w:val="left"/>
        </w:tabs>
        <w:kinsoku w:val="false"/>
        <w:overflowPunct w:val="false"/>
        <w:spacing w:before="78"/>
        <w:ind w:hanging="278"/>
        <w:rPr>
          <w:spacing w:val="-1"/>
        </w:rPr>
      </w:pPr>
      <w:r>
        <w:rPr>
          <w:spacing w:val="-1"/>
        </w:rPr>
        <w:t>Kamatna</w:t>
      </w:r>
      <w:r>
        <w:rPr>
          <w:spacing w:val="-4"/>
        </w:rPr>
        <w:t xml:space="preserve"> </w:t>
      </w:r>
      <w:r>
        <w:t>stopa:</w:t>
      </w:r>
      <w:r>
        <w:rPr>
          <w:spacing w:val="-2"/>
        </w:rPr>
        <w:t xml:space="preserve"> </w:t>
      </w:r>
      <w:r>
        <w:rPr>
          <w:spacing w:val="-1"/>
        </w:rPr>
        <w:t>1,5%</w:t>
      </w:r>
    </w:p>
    <w:p w:rsidRDefault="00241AE9" w:rsidR="00A81738">
      <w:pPr>
        <w:pStyle w:val="Tijeloteksta"/>
        <w:numPr>
          <w:ilvl w:val="1"/>
          <w:numId w:val="13"/>
        </w:numPr>
        <w:tabs>
          <w:tab w:pos="682" w:val="left"/>
        </w:tabs>
        <w:kinsoku w:val="false"/>
        <w:overflowPunct w:val="false"/>
        <w:spacing w:lineRule="exact" w:line="216" w:before="84"/>
        <w:ind w:hanging="278" w:right="136"/>
        <w:rPr>
          <w:spacing w:val="-1"/>
        </w:rPr>
      </w:pPr>
      <w:r>
        <w:rPr>
          <w:noProof/>
        </w:rPr>
        <w:pict>
          <v:shape filled="f" stroked="f" o:allowincell="f" o:spid="_x0000_s1042" id="Text Box 28" style="position:absolute;left:0;text-align:left;margin-left:267.15pt;margin-top:37.75pt;width:389.9pt;height:269.9pt;z-index:-2516843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type="#_x0000_t202" o:gfxdata="">
            <v:textbox inset="0,0,0,0">
              <w:txbxContent>
                <w:p w:rsidRDefault="00FB215D" w:rsidR="00A81738">
                  <w:pPr>
                    <w:pStyle w:val="Tijeloteksta"/>
                    <w:kinsoku w:val="false"/>
                    <w:overflowPunct w:val="false"/>
                    <w:spacing w:lineRule="exact" w:line="188" w:before="0"/>
                    <w:ind w:left="22"/>
                  </w:pPr>
                  <w:r>
                    <w:t>m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rPr>
                      <w:spacing w:val="-1"/>
                    </w:rPr>
                    <w:t>ratama).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group o:allowincell="f" o:spid="_x0000_s1043" id="Group 29" style="position:absolute;left:0;text-align:left;margin-left:267.1pt;margin-top:37.7pt;width:389.9pt;height:269.9pt;z-index:-251683328;mso-position-horizontal-relative:page" coordorigin="5342,754" coordsize="7798,5398">
            <v:shape stroked="f" path="m,l7797,r,5397l,5397,,xe" o:spid="_x0000_s1044" id="Freeform 30" style="position:absolute;left:5342;top:754;width:7798;height:5398;visibility:visible;mso-wrap-style:square;v-text-anchor:top" coordsize="7798,5398" o:gfxdata="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">
              <v:path o:connectangles="0,0,0,0,0" o:connectlocs="0,0;7797,0;7797,5397;0,5397;0,0" o:connecttype="custom" arrowok="t"/>
            </v:shape>
            <v:rect filled="f" stroked="f" o:spid="_x0000_s1045" id="Rectangle 31" style="position:absolute;left:5683;top:925;width:2600;height:1300;visibility:visible;mso-wrap-style:square;v-text-anchor:top">
              <v:textbox inset="0,0,0,0">
                <w:txbxContent>
                  <w:p w:rsidRDefault="00FB215D" w:rsidR="00A81738">
                    <w:pPr>
                      <w:widowControl/>
                      <w:autoSpaceDE/>
                      <w:autoSpaceDN/>
                      <w:adjustRightInd/>
                      <w:spacing w:lineRule="atLeast" w:line="1300"/>
                    </w:pPr>
                    <w:r>
                      <w:rPr>
                        <w:noProof/>
                      </w:rPr>
                      <w:drawing>
                        <wp:inline distR="0" distL="0" distB="0" distT="0">
                          <wp:extent cy="826770" cx="1661795"/>
                          <wp:effectExtent b="0" r="0" t="0" l="0"/>
                          <wp:docPr name="Slika 20" id="20"/>
                          <wp:cNvGraphicFramePr>
                            <a:graphicFrameLocks noChangeAspect="true"/>
                          </wp:cNvGraphicFramePr>
                          <a:graphic>
                            <a:graphicData uri="http://schemas.openxmlformats.org/drawingml/2006/picture">
                              <pic:pic>
                                <pic:nvPicPr>
                                  <pic:cNvPr name="Picture 20" id="0"/>
                                  <pic:cNvPicPr>
                                    <a:picLocks noChangeArrowheads="true" noChangeAspect="true"/>
                                  </pic:cNvPicPr>
                                </pic:nvPicPr>
                                <pic:blipFill>
                                  <a:blip r:embed="rId9">
                                    <a:extLst>
                                      <a:ext uri="{28A0092B-C50C-407E-A947-70E740481C1C}">
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y="0" x="0"/>
                                    <a:ext cy="826770" cx="166179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Default="00A81738" w:rsidR="00A81738"/>
                </w:txbxContent>
              </v:textbox>
            </v:rect>
            <w10:wrap anchorx="page"/>
          </v:group>
        </w:pict>
      </w:r>
      <w:r w:rsidR="00FB215D">
        <w:rPr>
          <w:spacing w:val="-1"/>
        </w:rPr>
        <w:t>Mjesečna</w:t>
      </w:r>
      <w:r w:rsidR="00FB215D">
        <w:rPr>
          <w:spacing w:val="3"/>
        </w:rPr>
        <w:t xml:space="preserve"> </w:t>
      </w:r>
      <w:r w:rsidR="00FB215D">
        <w:t>otplata</w:t>
      </w:r>
      <w:r w:rsidR="00FB215D">
        <w:rPr>
          <w:spacing w:val="-6"/>
        </w:rPr>
        <w:t xml:space="preserve"> </w:t>
      </w:r>
      <w:r w:rsidR="00FB215D">
        <w:rPr>
          <w:spacing w:val="-1"/>
        </w:rPr>
        <w:t>duga</w:t>
      </w:r>
      <w:r w:rsidR="00FB215D">
        <w:rPr>
          <w:spacing w:val="-2"/>
        </w:rPr>
        <w:t xml:space="preserve"> </w:t>
      </w:r>
      <w:r w:rsidR="00FB215D">
        <w:t xml:space="preserve">u </w:t>
      </w:r>
      <w:r w:rsidR="00FB215D">
        <w:rPr>
          <w:spacing w:val="-1"/>
        </w:rPr>
        <w:t>jednakim</w:t>
      </w:r>
      <w:r w:rsidR="00FB215D">
        <w:rPr>
          <w:spacing w:val="1"/>
        </w:rPr>
        <w:t xml:space="preserve"> </w:t>
      </w:r>
      <w:r w:rsidR="00FB215D">
        <w:rPr>
          <w:spacing w:val="-1"/>
        </w:rPr>
        <w:t>mjesečnim</w:t>
      </w:r>
      <w:r w:rsidR="00FB215D">
        <w:rPr>
          <w:spacing w:val="1"/>
        </w:rPr>
        <w:t xml:space="preserve"> </w:t>
      </w:r>
      <w:r w:rsidR="00FB215D">
        <w:rPr>
          <w:spacing w:val="-1"/>
        </w:rPr>
        <w:t>iznosima</w:t>
      </w:r>
      <w:r w:rsidR="00FB215D">
        <w:rPr>
          <w:spacing w:val="3"/>
        </w:rPr>
        <w:t xml:space="preserve"> </w:t>
      </w:r>
      <w:r w:rsidR="00FB215D">
        <w:rPr>
          <w:spacing w:val="-1"/>
        </w:rPr>
        <w:t>glavnice</w:t>
      </w:r>
      <w:r w:rsidR="00FB215D">
        <w:rPr>
          <w:spacing w:val="2"/>
        </w:rPr>
        <w:t xml:space="preserve"> </w:t>
      </w:r>
      <w:r w:rsidR="00FB215D">
        <w:t xml:space="preserve">po </w:t>
      </w:r>
      <w:r w:rsidR="00FB215D">
        <w:rPr>
          <w:spacing w:val="-1"/>
        </w:rPr>
        <w:t>varijabilnom</w:t>
      </w:r>
      <w:r w:rsidR="00FB215D">
        <w:rPr>
          <w:spacing w:val="1"/>
        </w:rPr>
        <w:t xml:space="preserve"> </w:t>
      </w:r>
      <w:r w:rsidR="00FB215D">
        <w:t>modelu</w:t>
      </w:r>
      <w:r w:rsidR="00FB215D">
        <w:rPr>
          <w:spacing w:val="-3"/>
        </w:rPr>
        <w:t xml:space="preserve"> </w:t>
      </w:r>
      <w:r w:rsidR="00FB215D">
        <w:t>otplate</w:t>
      </w:r>
      <w:r w:rsidR="00FB215D">
        <w:rPr>
          <w:spacing w:val="-5"/>
        </w:rPr>
        <w:t xml:space="preserve"> </w:t>
      </w:r>
      <w:r w:rsidR="00FB215D">
        <w:rPr>
          <w:spacing w:val="-1"/>
        </w:rPr>
        <w:t>(varijabilna</w:t>
      </w:r>
      <w:r w:rsidR="00FB215D">
        <w:rPr>
          <w:spacing w:val="109"/>
        </w:rPr>
        <w:t xml:space="preserve"> </w:t>
      </w:r>
      <w:r w:rsidR="00FB215D">
        <w:t>otplata</w:t>
      </w:r>
      <w:r w:rsidR="00FB215D">
        <w:rPr>
          <w:spacing w:val="-9"/>
        </w:rPr>
        <w:t xml:space="preserve"> </w:t>
      </w:r>
      <w:r w:rsidR="00FB215D">
        <w:rPr>
          <w:spacing w:val="-1"/>
        </w:rPr>
        <w:t>predstavlja</w:t>
      </w:r>
      <w:r w:rsidR="00FB215D">
        <w:rPr>
          <w:spacing w:val="-2"/>
        </w:rPr>
        <w:t xml:space="preserve"> </w:t>
      </w:r>
      <w:r w:rsidR="00FB215D">
        <w:t>otplatu</w:t>
      </w:r>
      <w:r w:rsidR="00FB215D">
        <w:rPr>
          <w:spacing w:val="-5"/>
        </w:rPr>
        <w:t xml:space="preserve"> </w:t>
      </w:r>
      <w:r w:rsidR="00FB215D">
        <w:rPr>
          <w:spacing w:val="-1"/>
        </w:rPr>
        <w:t>na</w:t>
      </w:r>
      <w:r w:rsidR="00FB215D">
        <w:rPr>
          <w:spacing w:val="1"/>
        </w:rPr>
        <w:t xml:space="preserve"> </w:t>
      </w:r>
      <w:r w:rsidR="00FB215D">
        <w:rPr>
          <w:spacing w:val="-1"/>
        </w:rPr>
        <w:t>sljedeći</w:t>
      </w:r>
      <w:r w:rsidR="00FB215D">
        <w:t xml:space="preserve"> </w:t>
      </w:r>
      <w:r w:rsidR="00FB215D">
        <w:rPr>
          <w:spacing w:val="-1"/>
        </w:rPr>
        <w:t>način:</w:t>
      </w:r>
      <w:r w:rsidR="00FB215D">
        <w:rPr>
          <w:spacing w:val="6"/>
        </w:rPr>
        <w:t xml:space="preserve"> </w:t>
      </w:r>
      <w:r w:rsidR="00FB215D">
        <w:t xml:space="preserve">u </w:t>
      </w:r>
      <w:r w:rsidR="00FB215D">
        <w:rPr>
          <w:spacing w:val="-1"/>
        </w:rPr>
        <w:t xml:space="preserve">prve 3,5 </w:t>
      </w:r>
      <w:r w:rsidR="00FB215D">
        <w:t>godine</w:t>
      </w:r>
      <w:r w:rsidR="00FB215D">
        <w:rPr>
          <w:spacing w:val="-1"/>
        </w:rPr>
        <w:t xml:space="preserve"> </w:t>
      </w:r>
      <w:r w:rsidR="00FB215D">
        <w:t>otplata</w:t>
      </w:r>
      <w:r w:rsidR="00FB215D">
        <w:rPr>
          <w:spacing w:val="-6"/>
        </w:rPr>
        <w:t xml:space="preserve"> </w:t>
      </w:r>
      <w:r w:rsidR="00FB215D">
        <w:t>15%</w:t>
      </w:r>
      <w:r w:rsidR="00FB215D">
        <w:rPr>
          <w:spacing w:val="-3"/>
        </w:rPr>
        <w:t xml:space="preserve"> </w:t>
      </w:r>
      <w:r w:rsidR="00FB215D">
        <w:rPr>
          <w:spacing w:val="-1"/>
        </w:rPr>
        <w:t>duga</w:t>
      </w:r>
      <w:r w:rsidR="00FB215D">
        <w:rPr>
          <w:spacing w:val="1"/>
        </w:rPr>
        <w:t xml:space="preserve"> </w:t>
      </w:r>
      <w:r w:rsidR="00FB215D">
        <w:t xml:space="preserve">u </w:t>
      </w:r>
      <w:r w:rsidR="00FB215D">
        <w:rPr>
          <w:spacing w:val="-1"/>
        </w:rPr>
        <w:t>jednakim</w:t>
      </w:r>
      <w:r w:rsidR="00FB215D">
        <w:rPr>
          <w:spacing w:val="1"/>
        </w:rPr>
        <w:t xml:space="preserve"> </w:t>
      </w:r>
      <w:r w:rsidR="00FB215D">
        <w:rPr>
          <w:spacing w:val="-1"/>
        </w:rPr>
        <w:t>ratama,</w:t>
      </w:r>
      <w:r w:rsidR="00FB215D">
        <w:rPr>
          <w:spacing w:val="-7"/>
        </w:rPr>
        <w:t xml:space="preserve"> </w:t>
      </w:r>
      <w:r w:rsidR="00FB215D">
        <w:t xml:space="preserve">u </w:t>
      </w:r>
      <w:r w:rsidR="00FB215D">
        <w:rPr>
          <w:spacing w:val="-1"/>
        </w:rPr>
        <w:t>sljedeće</w:t>
      </w:r>
      <w:r w:rsidR="00FB215D">
        <w:rPr>
          <w:spacing w:val="2"/>
        </w:rPr>
        <w:t xml:space="preserve"> </w:t>
      </w:r>
      <w:r w:rsidR="00FB215D">
        <w:t>3</w:t>
      </w:r>
      <w:r w:rsidR="00FB215D">
        <w:rPr>
          <w:spacing w:val="97"/>
        </w:rPr>
        <w:t xml:space="preserve"> </w:t>
      </w:r>
      <w:r w:rsidR="00FB215D">
        <w:t>godine</w:t>
      </w:r>
      <w:r w:rsidR="00FB215D">
        <w:rPr>
          <w:spacing w:val="-1"/>
        </w:rPr>
        <w:t xml:space="preserve"> </w:t>
      </w:r>
      <w:r w:rsidR="00FB215D">
        <w:t>otplata</w:t>
      </w:r>
      <w:r w:rsidR="00FB215D">
        <w:rPr>
          <w:spacing w:val="-6"/>
        </w:rPr>
        <w:t xml:space="preserve"> </w:t>
      </w:r>
      <w:r w:rsidR="00FB215D">
        <w:t>30%</w:t>
      </w:r>
      <w:r w:rsidR="00FB215D">
        <w:rPr>
          <w:spacing w:val="-3"/>
        </w:rPr>
        <w:t xml:space="preserve"> </w:t>
      </w:r>
      <w:r w:rsidR="00FB215D">
        <w:rPr>
          <w:spacing w:val="-1"/>
        </w:rPr>
        <w:t>duga</w:t>
      </w:r>
      <w:r w:rsidR="00FB215D">
        <w:rPr>
          <w:spacing w:val="-2"/>
        </w:rPr>
        <w:t xml:space="preserve"> </w:t>
      </w:r>
      <w:r w:rsidR="00FB215D">
        <w:t xml:space="preserve">u </w:t>
      </w:r>
      <w:r w:rsidR="00FB215D">
        <w:rPr>
          <w:spacing w:val="-1"/>
        </w:rPr>
        <w:t>jednakim</w:t>
      </w:r>
      <w:r w:rsidR="00FB215D">
        <w:rPr>
          <w:spacing w:val="1"/>
        </w:rPr>
        <w:t xml:space="preserve"> </w:t>
      </w:r>
      <w:r w:rsidR="00FB215D">
        <w:rPr>
          <w:spacing w:val="-1"/>
        </w:rPr>
        <w:t>mjesečnim</w:t>
      </w:r>
      <w:r w:rsidR="00FB215D">
        <w:rPr>
          <w:spacing w:val="3"/>
        </w:rPr>
        <w:t xml:space="preserve"> </w:t>
      </w:r>
      <w:r w:rsidR="00FB215D">
        <w:rPr>
          <w:spacing w:val="-1"/>
        </w:rPr>
        <w:t>ratama,</w:t>
      </w:r>
      <w:r w:rsidR="00FB215D">
        <w:rPr>
          <w:spacing w:val="-5"/>
        </w:rPr>
        <w:t xml:space="preserve"> </w:t>
      </w:r>
      <w:r w:rsidR="00FB215D">
        <w:t>a</w:t>
      </w:r>
      <w:r w:rsidR="00FB215D">
        <w:rPr>
          <w:spacing w:val="-4"/>
        </w:rPr>
        <w:t xml:space="preserve"> </w:t>
      </w:r>
      <w:r w:rsidR="00FB215D">
        <w:t xml:space="preserve">u </w:t>
      </w:r>
      <w:r w:rsidR="00FB215D">
        <w:rPr>
          <w:spacing w:val="-1"/>
        </w:rPr>
        <w:t>zadnje</w:t>
      </w:r>
      <w:r w:rsidR="00FB215D">
        <w:rPr>
          <w:spacing w:val="2"/>
        </w:rPr>
        <w:t xml:space="preserve"> </w:t>
      </w:r>
      <w:r w:rsidR="00FB215D">
        <w:t>4</w:t>
      </w:r>
      <w:r w:rsidR="00FB215D">
        <w:rPr>
          <w:spacing w:val="-1"/>
        </w:rPr>
        <w:t xml:space="preserve"> </w:t>
      </w:r>
      <w:r w:rsidR="00FB215D">
        <w:t>godine</w:t>
      </w:r>
      <w:r w:rsidR="00FB215D">
        <w:rPr>
          <w:spacing w:val="-1"/>
        </w:rPr>
        <w:t xml:space="preserve"> </w:t>
      </w:r>
      <w:r w:rsidR="00FB215D">
        <w:t>otplata</w:t>
      </w:r>
      <w:r w:rsidR="00FB215D">
        <w:rPr>
          <w:spacing w:val="-6"/>
        </w:rPr>
        <w:t xml:space="preserve"> </w:t>
      </w:r>
      <w:r w:rsidR="00FB215D">
        <w:t>preostalog</w:t>
      </w:r>
      <w:r w:rsidR="00FB215D">
        <w:rPr>
          <w:spacing w:val="-3"/>
        </w:rPr>
        <w:t xml:space="preserve"> </w:t>
      </w:r>
      <w:r w:rsidR="00FB215D">
        <w:t>dijela</w:t>
      </w:r>
      <w:r w:rsidR="00FB215D">
        <w:rPr>
          <w:spacing w:val="-4"/>
        </w:rPr>
        <w:t xml:space="preserve"> </w:t>
      </w:r>
      <w:r w:rsidR="00FB215D">
        <w:rPr>
          <w:spacing w:val="-1"/>
        </w:rPr>
        <w:t>duga</w:t>
      </w:r>
      <w:r w:rsidR="00FB215D">
        <w:rPr>
          <w:spacing w:val="1"/>
        </w:rPr>
        <w:t xml:space="preserve"> </w:t>
      </w:r>
      <w:r w:rsidR="00FB215D">
        <w:t>u</w:t>
      </w:r>
      <w:r w:rsidR="00FB215D">
        <w:rPr>
          <w:spacing w:val="61"/>
        </w:rPr>
        <w:t xml:space="preserve"> </w:t>
      </w:r>
      <w:r w:rsidR="00FB215D">
        <w:rPr>
          <w:spacing w:val="-1"/>
        </w:rPr>
        <w:t>jednaki</w:t>
      </w:r>
    </w:p>
    <w:p w:rsidRDefault="00A81738" w:rsidR="00A81738">
      <w:pPr>
        <w:pStyle w:val="Tijeloteksta"/>
        <w:numPr>
          <w:ilvl w:val="1"/>
          <w:numId w:val="13"/>
        </w:numPr>
        <w:tabs>
          <w:tab w:pos="682" w:val="left"/>
        </w:tabs>
        <w:kinsoku w:val="false"/>
        <w:overflowPunct w:val="false"/>
        <w:spacing w:lineRule="exact" w:line="216" w:before="84"/>
        <w:ind w:hanging="278" w:right="136"/>
        <w:rPr>
          <w:spacing w:val="-1"/>
        </w:rPr>
        <w:sectPr w:rsidR="00A81738">
          <w:headerReference w:type="default" r:id="rId16"/>
          <w:pgSz w:orient="landscape" w:h="10800" w:w="15600"/>
          <w:pgMar w:gutter="0" w:footer="0" w:header="0" w:left="660" w:bottom="0" w:right="340" w:top="660"/>
          <w:cols w:num="2" w:space="720" w:equalWidth="false">
            <w:col w:space="722" w:w="2642"/>
            <w:col w:w="11236"/>
          </w:cols>
          <w:noEndnote/>
        </w:sect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3"/>
        <w:ind w:left="0"/>
        <w:rPr>
          <w:sz w:val="29"/>
          <w:szCs w:val="29"/>
        </w:rPr>
      </w:pPr>
    </w:p>
    <w:p w:rsidRDefault="00FB215D" w:rsidR="00A81738">
      <w:pPr>
        <w:pStyle w:val="Tijeloteksta"/>
        <w:kinsoku w:val="false"/>
        <w:overflowPunct w:val="false"/>
        <w:spacing w:lineRule="auto" w:line="365" w:before="67"/>
        <w:ind w:right="5924" w:left="5139"/>
        <w:rPr>
          <w:sz w:val="21"/>
          <w:szCs w:val="21"/>
        </w:rPr>
      </w:pPr>
      <w:r>
        <w:rPr>
          <w:sz w:val="21"/>
          <w:szCs w:val="21"/>
        </w:rPr>
        <w:t>Izmijenjeni</w:t>
      </w:r>
      <w:r>
        <w:rPr>
          <w:spacing w:val="39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plan</w:t>
      </w:r>
      <w:r>
        <w:rPr>
          <w:spacing w:val="37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restrukturiranja</w:t>
      </w:r>
      <w:r>
        <w:rPr>
          <w:spacing w:val="21"/>
          <w:w w:val="102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Predstečajni</w:t>
      </w:r>
      <w:r>
        <w:rPr>
          <w:spacing w:val="51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postupak</w:t>
      </w:r>
    </w:p>
    <w:p w:rsidRDefault="00241AE9" w:rsidR="00A81738">
      <w:pPr>
        <w:pStyle w:val="Tijeloteksta"/>
        <w:kinsoku w:val="false"/>
        <w:overflowPunct w:val="false"/>
        <w:spacing w:before="2"/>
        <w:ind w:right="2911" w:left="0"/>
        <w:jc w:val="center"/>
        <w:rPr>
          <w:sz w:val="21"/>
          <w:szCs w:val="21"/>
        </w:rPr>
      </w:pPr>
      <w:r>
        <w:rPr>
          <w:noProof/>
        </w:rPr>
        <w:pict>
          <v:rect filled="f" stroked="f" o:allowincell="f" o:spid="_x0000_s1046" id="Rectangle 32" style="position:absolute;left:0;text-align:left;margin-left:38.85pt;margin-top:18.7pt;width:127pt;height:64pt;z-index:-251682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>
            <v:textbox inset="0,0,0,0">
              <w:txbxContent>
                <w:p w:rsidRDefault="00FB215D" w:rsidR="00A81738">
                  <w:pPr>
                    <w:widowControl/>
                    <w:autoSpaceDE/>
                    <w:autoSpaceDN/>
                    <w:adjustRightInd/>
                    <w:spacing w:lineRule="atLeast" w:line="1280"/>
                  </w:pPr>
                  <w:r>
                    <w:rPr>
                      <w:noProof/>
                    </w:rPr>
                    <w:drawing>
                      <wp:inline distR="0" distL="0" distB="0" distT="0">
                        <wp:extent cy="803275" cx="1605915"/>
                        <wp:effectExtent b="0" r="0" t="0" l="0"/>
                        <wp:docPr name="Slika 22" id="22"/>
                        <wp:cNvGraphicFramePr>
                          <a:graphicFrameLocks noChangeAspect="true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name="Picture 22" id="0"/>
                                <pic:cNvPicPr>
                                  <a:picLocks noChangeArrowheads="true" noChangeAspect="true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y="0" x="0"/>
                                  <a:ext cy="803275" cx="160591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Default="00A81738" w:rsidR="00A81738"/>
              </w:txbxContent>
            </v:textbox>
            <w10:wrap anchorx="page"/>
          </v:rect>
        </w:pict>
      </w:r>
      <w:r w:rsidR="00FB215D">
        <w:rPr>
          <w:spacing w:val="-2"/>
          <w:sz w:val="21"/>
          <w:szCs w:val="21"/>
        </w:rPr>
        <w:t>Granolio</w:t>
      </w:r>
      <w:r w:rsidR="00FB215D">
        <w:rPr>
          <w:spacing w:val="33"/>
          <w:sz w:val="21"/>
          <w:szCs w:val="21"/>
        </w:rPr>
        <w:t xml:space="preserve"> </w:t>
      </w:r>
      <w:r w:rsidR="00FB215D">
        <w:rPr>
          <w:spacing w:val="-1"/>
          <w:sz w:val="21"/>
          <w:szCs w:val="21"/>
        </w:rPr>
        <w:t>d.d.</w:t>
      </w: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2"/>
          <w:szCs w:val="22"/>
        </w:rPr>
      </w:pPr>
    </w:p>
    <w:p w:rsidRDefault="00A81738" w:rsidR="00A81738">
      <w:pPr>
        <w:pStyle w:val="Tijeloteksta"/>
        <w:kinsoku w:val="false"/>
        <w:overflowPunct w:val="false"/>
        <w:spacing w:before="3"/>
        <w:ind w:left="0"/>
      </w:pPr>
    </w:p>
    <w:p w:rsidRDefault="00FB215D" w:rsidR="00A81738">
      <w:pPr>
        <w:pStyle w:val="Tijeloteksta"/>
        <w:kinsoku w:val="false"/>
        <w:overflowPunct w:val="false"/>
        <w:spacing w:before="0"/>
        <w:ind w:left="5094"/>
        <w:rPr>
          <w:sz w:val="12"/>
          <w:szCs w:val="12"/>
        </w:rPr>
      </w:pPr>
      <w:r>
        <w:rPr>
          <w:sz w:val="12"/>
          <w:szCs w:val="12"/>
        </w:rPr>
        <w:t>15.</w:t>
      </w:r>
      <w:r>
        <w:rPr>
          <w:spacing w:val="-2"/>
          <w:sz w:val="12"/>
          <w:szCs w:val="12"/>
        </w:rPr>
        <w:t xml:space="preserve"> </w:t>
      </w:r>
      <w:r>
        <w:rPr>
          <w:spacing w:val="-1"/>
          <w:sz w:val="12"/>
          <w:szCs w:val="12"/>
        </w:rPr>
        <w:t>studenog</w:t>
      </w:r>
      <w:r>
        <w:rPr>
          <w:spacing w:val="-5"/>
          <w:sz w:val="12"/>
          <w:szCs w:val="12"/>
        </w:rPr>
        <w:t xml:space="preserve"> </w:t>
      </w:r>
      <w:r>
        <w:rPr>
          <w:sz w:val="12"/>
          <w:szCs w:val="12"/>
        </w:rPr>
        <w:t>2018.</w:t>
      </w: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9"/>
        <w:ind w:left="0"/>
        <w:rPr>
          <w:sz w:val="24"/>
          <w:szCs w:val="24"/>
        </w:rPr>
      </w:pPr>
    </w:p>
    <w:p w:rsidRDefault="00FB215D" w:rsidR="00A81738">
      <w:pPr>
        <w:pStyle w:val="Tijeloteksta"/>
        <w:tabs>
          <w:tab w:pos="14258" w:val="right"/>
        </w:tabs>
        <w:kinsoku w:val="false"/>
        <w:overflowPunct w:val="false"/>
        <w:spacing w:before="80"/>
        <w:ind w:left="7428"/>
        <w:rPr>
          <w:sz w:val="12"/>
          <w:szCs w:val="12"/>
        </w:rPr>
      </w:pPr>
      <w:r>
        <w:rPr>
          <w:sz w:val="12"/>
          <w:szCs w:val="12"/>
        </w:rPr>
        <w:t xml:space="preserve">© 2017 </w:t>
      </w:r>
      <w:r>
        <w:rPr>
          <w:spacing w:val="2"/>
          <w:sz w:val="12"/>
          <w:szCs w:val="12"/>
        </w:rPr>
        <w:t xml:space="preserve"> </w:t>
      </w:r>
      <w:r>
        <w:rPr>
          <w:sz w:val="12"/>
          <w:szCs w:val="12"/>
        </w:rPr>
        <w:t>Granolio</w:t>
      </w:r>
      <w:r>
        <w:rPr>
          <w:spacing w:val="-8"/>
          <w:sz w:val="12"/>
          <w:szCs w:val="12"/>
        </w:rPr>
        <w:t xml:space="preserve"> </w:t>
      </w:r>
      <w:r>
        <w:rPr>
          <w:spacing w:val="-1"/>
          <w:sz w:val="12"/>
          <w:szCs w:val="12"/>
        </w:rPr>
        <w:t>d.d.</w:t>
      </w:r>
      <w:r>
        <w:rPr>
          <w:sz w:val="12"/>
          <w:szCs w:val="12"/>
        </w:rPr>
        <w:t xml:space="preserve"> |</w:t>
      </w:r>
      <w:r>
        <w:rPr>
          <w:spacing w:val="42"/>
          <w:sz w:val="12"/>
          <w:szCs w:val="12"/>
        </w:rPr>
        <w:t xml:space="preserve"> </w:t>
      </w:r>
      <w:r>
        <w:rPr>
          <w:spacing w:val="-1"/>
          <w:sz w:val="12"/>
          <w:szCs w:val="12"/>
        </w:rPr>
        <w:t>Predstečajni</w:t>
      </w:r>
      <w:r>
        <w:rPr>
          <w:spacing w:val="1"/>
          <w:sz w:val="12"/>
          <w:szCs w:val="12"/>
        </w:rPr>
        <w:t xml:space="preserve"> </w:t>
      </w:r>
      <w:r>
        <w:rPr>
          <w:spacing w:val="-1"/>
          <w:sz w:val="12"/>
          <w:szCs w:val="12"/>
        </w:rPr>
        <w:t xml:space="preserve">postupak </w:t>
      </w:r>
      <w:r>
        <w:rPr>
          <w:sz w:val="12"/>
          <w:szCs w:val="12"/>
        </w:rPr>
        <w:t>|</w:t>
      </w:r>
      <w:r>
        <w:rPr>
          <w:spacing w:val="1"/>
          <w:sz w:val="12"/>
          <w:szCs w:val="12"/>
        </w:rPr>
        <w:t xml:space="preserve"> </w:t>
      </w:r>
      <w:r>
        <w:rPr>
          <w:sz w:val="12"/>
          <w:szCs w:val="12"/>
        </w:rPr>
        <w:t>izmijenjeni</w:t>
      </w:r>
      <w:r>
        <w:rPr>
          <w:spacing w:val="-8"/>
          <w:sz w:val="12"/>
          <w:szCs w:val="12"/>
        </w:rPr>
        <w:t xml:space="preserve"> </w:t>
      </w:r>
      <w:r>
        <w:rPr>
          <w:sz w:val="12"/>
          <w:szCs w:val="12"/>
        </w:rPr>
        <w:t>plan</w:t>
      </w:r>
      <w:r>
        <w:rPr>
          <w:spacing w:val="-3"/>
          <w:sz w:val="12"/>
          <w:szCs w:val="12"/>
        </w:rPr>
        <w:t xml:space="preserve"> </w:t>
      </w:r>
      <w:r>
        <w:rPr>
          <w:spacing w:val="-1"/>
          <w:sz w:val="12"/>
          <w:szCs w:val="12"/>
        </w:rPr>
        <w:t>restrukturiranja</w:t>
      </w:r>
      <w:r>
        <w:rPr>
          <w:spacing w:val="39"/>
          <w:sz w:val="12"/>
          <w:szCs w:val="12"/>
        </w:rPr>
        <w:t xml:space="preserve"> </w:t>
      </w:r>
      <w:r>
        <w:rPr>
          <w:sz w:val="12"/>
          <w:szCs w:val="12"/>
        </w:rPr>
        <w:t xml:space="preserve">|  15. </w:t>
      </w:r>
      <w:r>
        <w:rPr>
          <w:spacing w:val="-1"/>
          <w:sz w:val="12"/>
          <w:szCs w:val="12"/>
        </w:rPr>
        <w:t>studenog</w:t>
      </w:r>
      <w:r>
        <w:rPr>
          <w:spacing w:val="-2"/>
          <w:sz w:val="12"/>
          <w:szCs w:val="12"/>
        </w:rPr>
        <w:t xml:space="preserve"> </w:t>
      </w:r>
      <w:r>
        <w:rPr>
          <w:sz w:val="12"/>
          <w:szCs w:val="12"/>
        </w:rPr>
        <w:t>2018.</w:t>
      </w:r>
      <w:r>
        <w:rPr>
          <w:b/>
          <w:bCs/>
          <w:sz w:val="12"/>
          <w:szCs w:val="12"/>
        </w:rPr>
        <w:tab/>
        <w:t>7</w:t>
      </w:r>
    </w:p>
    <w:p w:rsidRDefault="00A81738" w:rsidR="00A81738">
      <w:pPr>
        <w:pStyle w:val="Tijeloteksta"/>
        <w:tabs>
          <w:tab w:pos="14258" w:val="right"/>
        </w:tabs>
        <w:kinsoku w:val="false"/>
        <w:overflowPunct w:val="false"/>
        <w:spacing w:before="80"/>
        <w:ind w:left="7428"/>
        <w:rPr>
          <w:sz w:val="12"/>
          <w:szCs w:val="12"/>
        </w:rPr>
        <w:sectPr w:rsidR="00A81738">
          <w:type w:val="continuous"/>
          <w:pgSz w:orient="landscape" w:h="10800" w:w="15600"/>
          <w:pgMar w:gutter="0" w:footer="720" w:header="720" w:left="660" w:bottom="280" w:right="340" w:top="260"/>
          <w:cols w:space="720" w:equalWidth="false">
            <w:col w:w="14600"/>
          </w:cols>
          <w:noEndnote/>
        </w:sectPr>
      </w:pPr>
    </w:p>
    <w:p w:rsidRDefault="00FB215D" w:rsidR="00A81738">
      <w:pPr>
        <w:pStyle w:val="Tijeloteksta"/>
        <w:kinsoku w:val="false"/>
        <w:overflowPunct w:val="false"/>
        <w:spacing w:lineRule="auto" w:line="250" w:before="215"/>
        <w:rPr>
          <w:color w:val="000000"/>
          <w:sz w:val="26"/>
          <w:szCs w:val="26"/>
        </w:rPr>
      </w:pPr>
      <w:bookmarkStart w:name="Slide_Number_9" w:id="9"/>
      <w:bookmarkEnd w:id="9"/>
      <w:r>
        <w:rPr>
          <w:b/>
          <w:bCs/>
          <w:sz w:val="26"/>
          <w:szCs w:val="26"/>
        </w:rPr>
        <w:lastRenderedPageBreak/>
        <w:t>4.</w:t>
      </w:r>
      <w:r>
        <w:rPr>
          <w:b/>
          <w:bCs/>
          <w:spacing w:val="-10"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Mjere</w:t>
      </w:r>
      <w:r>
        <w:rPr>
          <w:b/>
          <w:bCs/>
          <w:w w:val="99"/>
          <w:sz w:val="26"/>
          <w:szCs w:val="26"/>
        </w:rPr>
        <w:t xml:space="preserve"> </w:t>
      </w:r>
      <w:r>
        <w:rPr>
          <w:b/>
          <w:bCs/>
          <w:spacing w:val="-1"/>
          <w:sz w:val="26"/>
          <w:szCs w:val="26"/>
        </w:rPr>
        <w:t>financijskoga</w:t>
      </w:r>
      <w:r>
        <w:rPr>
          <w:b/>
          <w:bCs/>
          <w:spacing w:val="24"/>
          <w:w w:val="99"/>
          <w:sz w:val="26"/>
          <w:szCs w:val="26"/>
        </w:rPr>
        <w:t xml:space="preserve"> </w:t>
      </w:r>
      <w:r>
        <w:rPr>
          <w:b/>
          <w:bCs/>
          <w:spacing w:val="-1"/>
          <w:sz w:val="26"/>
          <w:szCs w:val="26"/>
        </w:rPr>
        <w:t>restrukturiranja</w:t>
      </w:r>
      <w:r>
        <w:rPr>
          <w:b/>
          <w:bCs/>
          <w:spacing w:val="23"/>
          <w:w w:val="99"/>
          <w:sz w:val="26"/>
          <w:szCs w:val="26"/>
        </w:rPr>
        <w:t xml:space="preserve"> </w:t>
      </w:r>
      <w:r>
        <w:rPr>
          <w:color w:val="63666A"/>
          <w:spacing w:val="-1"/>
          <w:sz w:val="26"/>
          <w:szCs w:val="26"/>
        </w:rPr>
        <w:t>Mjere</w:t>
      </w:r>
      <w:r>
        <w:rPr>
          <w:color w:val="63666A"/>
          <w:spacing w:val="-19"/>
          <w:sz w:val="26"/>
          <w:szCs w:val="26"/>
        </w:rPr>
        <w:t xml:space="preserve"> </w:t>
      </w:r>
      <w:r>
        <w:rPr>
          <w:color w:val="63666A"/>
          <w:spacing w:val="-1"/>
          <w:sz w:val="26"/>
          <w:szCs w:val="26"/>
        </w:rPr>
        <w:t>financijskoga</w:t>
      </w:r>
      <w:r>
        <w:rPr>
          <w:color w:val="63666A"/>
          <w:spacing w:val="25"/>
          <w:w w:val="99"/>
          <w:sz w:val="26"/>
          <w:szCs w:val="26"/>
        </w:rPr>
        <w:t xml:space="preserve"> </w:t>
      </w:r>
      <w:r>
        <w:rPr>
          <w:color w:val="63666A"/>
          <w:spacing w:val="-1"/>
          <w:sz w:val="26"/>
          <w:szCs w:val="26"/>
        </w:rPr>
        <w:t>restrukturiranja</w:t>
      </w:r>
      <w:r>
        <w:rPr>
          <w:color w:val="63666A"/>
          <w:spacing w:val="-15"/>
          <w:sz w:val="26"/>
          <w:szCs w:val="26"/>
        </w:rPr>
        <w:t xml:space="preserve"> </w:t>
      </w:r>
      <w:r>
        <w:rPr>
          <w:color w:val="63666A"/>
          <w:sz w:val="26"/>
          <w:szCs w:val="26"/>
        </w:rPr>
        <w:t>i</w:t>
      </w:r>
    </w:p>
    <w:p w:rsidRDefault="00FB215D" w:rsidR="00A81738">
      <w:pPr>
        <w:pStyle w:val="Naslov2"/>
        <w:kinsoku w:val="false"/>
        <w:overflowPunct w:val="false"/>
        <w:spacing w:lineRule="auto" w:line="244"/>
        <w:ind w:hanging="1"/>
        <w:rPr>
          <w:color w:val="000000"/>
        </w:rPr>
      </w:pPr>
      <w:r>
        <w:rPr>
          <w:color w:val="63666A"/>
          <w:spacing w:val="-1"/>
        </w:rPr>
        <w:t>prikaz</w:t>
      </w:r>
      <w:r>
        <w:rPr>
          <w:color w:val="63666A"/>
          <w:spacing w:val="-19"/>
        </w:rPr>
        <w:t xml:space="preserve"> </w:t>
      </w:r>
      <w:r>
        <w:rPr>
          <w:color w:val="63666A"/>
          <w:spacing w:val="-2"/>
        </w:rPr>
        <w:t>reprograma</w:t>
      </w:r>
      <w:r>
        <w:rPr>
          <w:color w:val="63666A"/>
          <w:spacing w:val="29"/>
          <w:w w:val="99"/>
        </w:rPr>
        <w:t xml:space="preserve"> </w:t>
      </w:r>
      <w:r>
        <w:rPr>
          <w:color w:val="63666A"/>
          <w:spacing w:val="-1"/>
        </w:rPr>
        <w:t>ukupnog</w:t>
      </w:r>
      <w:r>
        <w:rPr>
          <w:color w:val="63666A"/>
          <w:spacing w:val="-10"/>
        </w:rPr>
        <w:t xml:space="preserve"> </w:t>
      </w:r>
      <w:r>
        <w:rPr>
          <w:color w:val="63666A"/>
          <w:spacing w:val="-1"/>
        </w:rPr>
        <w:t>duga</w:t>
      </w:r>
    </w:p>
    <w:p w:rsidRDefault="00FB215D" w:rsidR="00A81738">
      <w:pPr>
        <w:pStyle w:val="Naslov6"/>
        <w:kinsoku w:val="false"/>
        <w:overflowPunct w:val="false"/>
        <w:spacing w:before="44"/>
        <w:rPr>
          <w:b w:val="false"/>
          <w:bCs w:val="false"/>
        </w:rPr>
      </w:pPr>
      <w:r>
        <w:rPr>
          <w:rFonts w:cs="Times New Roman" w:hAnsi="Times New Roman" w:ascii="Times New Roman"/>
          <w:b w:val="false"/>
          <w:bCs w:val="false"/>
          <w:sz w:val="24"/>
          <w:szCs w:val="24"/>
        </w:rPr>
        <w:br w:type="column"/>
      </w:r>
      <w:r>
        <w:rPr>
          <w:spacing w:val="-1"/>
        </w:rPr>
        <w:lastRenderedPageBreak/>
        <w:t>Financijsko</w:t>
      </w:r>
      <w:r>
        <w:rPr>
          <w:spacing w:val="2"/>
        </w:rPr>
        <w:t xml:space="preserve"> </w:t>
      </w:r>
      <w:r>
        <w:rPr>
          <w:spacing w:val="-1"/>
        </w:rPr>
        <w:t>restrukturiranje</w:t>
      </w:r>
      <w:r>
        <w:rPr>
          <w:spacing w:val="10"/>
        </w:rPr>
        <w:t xml:space="preserve"> </w:t>
      </w:r>
      <w:r>
        <w:rPr>
          <w:spacing w:val="-1"/>
        </w:rPr>
        <w:t>(nastavak)</w:t>
      </w:r>
    </w:p>
    <w:p w:rsidRDefault="00241AE9" w:rsidR="00A81738">
      <w:pPr>
        <w:pStyle w:val="Tijeloteksta"/>
        <w:numPr>
          <w:ilvl w:val="0"/>
          <w:numId w:val="12"/>
        </w:numPr>
        <w:tabs>
          <w:tab w:pos="478" w:val="left"/>
        </w:tabs>
        <w:kinsoku w:val="false"/>
        <w:overflowPunct w:val="false"/>
        <w:spacing w:lineRule="exact" w:line="216" w:before="87"/>
        <w:ind w:right="308"/>
      </w:pPr>
      <w:r>
        <w:rPr>
          <w:noProof/>
        </w:rPr>
        <w:pict>
          <v:shape filled="f" strokeweight="1pt" strokecolor="#75787b" path="m,l,4344e" o:allowincell="f" o:spid="_x0000_s1145" id="Freeform 33" style="position:absolute;left:0;text-align:left;margin-left:194.7pt;margin-top:-1.4pt;width:0;height:217.2pt;z-index:-251681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0,4344">
            <v:path o:connectangles="0,0" o:connectlocs="0,0;0,2758440" o:connecttype="custom" arrowok="t"/>
            <w10:wrap anchorx="page"/>
          </v:shape>
        </w:pict>
      </w:r>
      <w:r w:rsidR="00FB215D">
        <w:rPr>
          <w:b/>
          <w:bCs/>
          <w:spacing w:val="-1"/>
        </w:rPr>
        <w:t>Restrukturirani</w:t>
      </w:r>
      <w:r w:rsidR="00FB215D">
        <w:rPr>
          <w:b/>
          <w:bCs/>
          <w:spacing w:val="8"/>
        </w:rPr>
        <w:t xml:space="preserve"> </w:t>
      </w:r>
      <w:r w:rsidR="00FB215D">
        <w:rPr>
          <w:b/>
          <w:bCs/>
          <w:spacing w:val="-1"/>
        </w:rPr>
        <w:t xml:space="preserve">dug </w:t>
      </w:r>
      <w:r w:rsidR="00FB215D">
        <w:rPr>
          <w:b/>
          <w:bCs/>
        </w:rPr>
        <w:t>u</w:t>
      </w:r>
      <w:r w:rsidR="00FB215D">
        <w:rPr>
          <w:b/>
          <w:bCs/>
          <w:spacing w:val="-1"/>
        </w:rPr>
        <w:t xml:space="preserve"> iznosu</w:t>
      </w:r>
      <w:r w:rsidR="00FB215D">
        <w:rPr>
          <w:b/>
          <w:bCs/>
          <w:spacing w:val="2"/>
        </w:rPr>
        <w:t xml:space="preserve"> </w:t>
      </w:r>
      <w:r w:rsidR="00FB215D">
        <w:rPr>
          <w:b/>
          <w:bCs/>
          <w:spacing w:val="-1"/>
        </w:rPr>
        <w:t>od</w:t>
      </w:r>
      <w:r w:rsidR="00FB215D">
        <w:rPr>
          <w:b/>
          <w:bCs/>
          <w:spacing w:val="2"/>
        </w:rPr>
        <w:t xml:space="preserve"> </w:t>
      </w:r>
      <w:r w:rsidR="00FB215D">
        <w:rPr>
          <w:b/>
          <w:bCs/>
          <w:spacing w:val="-1"/>
        </w:rPr>
        <w:t>12,0</w:t>
      </w:r>
      <w:r w:rsidR="00FB215D">
        <w:rPr>
          <w:b/>
          <w:bCs/>
        </w:rPr>
        <w:t xml:space="preserve"> </w:t>
      </w:r>
      <w:r w:rsidR="00FB215D">
        <w:rPr>
          <w:b/>
          <w:bCs/>
          <w:spacing w:val="-1"/>
        </w:rPr>
        <w:t>mil.</w:t>
      </w:r>
      <w:r w:rsidR="00FB215D">
        <w:rPr>
          <w:b/>
          <w:bCs/>
        </w:rPr>
        <w:t xml:space="preserve"> HRK</w:t>
      </w:r>
      <w:r w:rsidR="00FB215D">
        <w:rPr>
          <w:b/>
          <w:bCs/>
          <w:spacing w:val="1"/>
        </w:rPr>
        <w:t xml:space="preserve"> </w:t>
      </w:r>
      <w:r w:rsidR="00FB215D">
        <w:rPr>
          <w:b/>
          <w:bCs/>
          <w:spacing w:val="-1"/>
        </w:rPr>
        <w:t>prema</w:t>
      </w:r>
      <w:r w:rsidR="00FB215D">
        <w:rPr>
          <w:b/>
          <w:bCs/>
        </w:rPr>
        <w:t xml:space="preserve"> </w:t>
      </w:r>
      <w:r w:rsidR="00FB215D">
        <w:rPr>
          <w:b/>
          <w:bCs/>
          <w:spacing w:val="-1"/>
        </w:rPr>
        <w:t>vjerovnicima</w:t>
      </w:r>
      <w:r w:rsidR="00FB215D">
        <w:rPr>
          <w:b/>
          <w:bCs/>
          <w:spacing w:val="3"/>
        </w:rPr>
        <w:t xml:space="preserve"> </w:t>
      </w:r>
      <w:r w:rsidR="00FB215D">
        <w:rPr>
          <w:b/>
          <w:bCs/>
        </w:rPr>
        <w:t>iz</w:t>
      </w:r>
      <w:r w:rsidR="00FB215D">
        <w:rPr>
          <w:b/>
          <w:bCs/>
          <w:spacing w:val="1"/>
        </w:rPr>
        <w:t xml:space="preserve"> </w:t>
      </w:r>
      <w:r w:rsidR="00FB215D">
        <w:rPr>
          <w:b/>
          <w:bCs/>
          <w:spacing w:val="-1"/>
        </w:rPr>
        <w:t>kreditnih</w:t>
      </w:r>
      <w:r w:rsidR="00FB215D">
        <w:rPr>
          <w:b/>
          <w:bCs/>
          <w:spacing w:val="2"/>
        </w:rPr>
        <w:t xml:space="preserve"> </w:t>
      </w:r>
      <w:r w:rsidR="00FB215D">
        <w:rPr>
          <w:b/>
          <w:bCs/>
          <w:spacing w:val="-2"/>
        </w:rPr>
        <w:t>poslova</w:t>
      </w:r>
      <w:r w:rsidR="00FB215D">
        <w:rPr>
          <w:b/>
          <w:bCs/>
          <w:spacing w:val="3"/>
        </w:rPr>
        <w:t xml:space="preserve"> </w:t>
      </w:r>
      <w:r w:rsidR="00FB215D">
        <w:rPr>
          <w:b/>
          <w:bCs/>
          <w:spacing w:val="-1"/>
        </w:rPr>
        <w:t>bez</w:t>
      </w:r>
      <w:r w:rsidR="00FB215D">
        <w:rPr>
          <w:b/>
          <w:bCs/>
          <w:spacing w:val="1"/>
        </w:rPr>
        <w:t xml:space="preserve"> </w:t>
      </w:r>
      <w:r w:rsidR="00FB215D">
        <w:rPr>
          <w:b/>
          <w:bCs/>
          <w:spacing w:val="-1"/>
        </w:rPr>
        <w:t>založnog prava</w:t>
      </w:r>
      <w:r w:rsidR="00FB215D">
        <w:rPr>
          <w:b/>
          <w:bCs/>
          <w:spacing w:val="55"/>
        </w:rPr>
        <w:t xml:space="preserve"> </w:t>
      </w:r>
      <w:r w:rsidR="00FB215D">
        <w:rPr>
          <w:b/>
          <w:bCs/>
          <w:spacing w:val="-1"/>
        </w:rPr>
        <w:t xml:space="preserve">nakon </w:t>
      </w:r>
      <w:r w:rsidR="00FB215D">
        <w:rPr>
          <w:b/>
          <w:bCs/>
          <w:spacing w:val="-2"/>
        </w:rPr>
        <w:t>otpisa</w:t>
      </w:r>
      <w:r w:rsidR="00FB215D">
        <w:rPr>
          <w:b/>
          <w:bCs/>
          <w:spacing w:val="5"/>
        </w:rPr>
        <w:t xml:space="preserve"> </w:t>
      </w:r>
      <w:r w:rsidR="00FB215D">
        <w:rPr>
          <w:b/>
          <w:bCs/>
          <w:spacing w:val="-1"/>
        </w:rPr>
        <w:t>na</w:t>
      </w:r>
      <w:r w:rsidR="00FB215D">
        <w:rPr>
          <w:b/>
          <w:bCs/>
        </w:rPr>
        <w:t xml:space="preserve"> </w:t>
      </w:r>
      <w:r w:rsidR="00FB215D">
        <w:rPr>
          <w:b/>
          <w:bCs/>
          <w:spacing w:val="-1"/>
        </w:rPr>
        <w:t>način da</w:t>
      </w:r>
      <w:r w:rsidR="00FB215D">
        <w:rPr>
          <w:b/>
          <w:bCs/>
        </w:rPr>
        <w:t xml:space="preserve"> </w:t>
      </w:r>
      <w:r w:rsidR="00FB215D">
        <w:rPr>
          <w:b/>
          <w:bCs/>
          <w:spacing w:val="-1"/>
        </w:rPr>
        <w:t>se</w:t>
      </w:r>
      <w:r w:rsidR="00FB215D">
        <w:rPr>
          <w:b/>
          <w:bCs/>
          <w:spacing w:val="3"/>
        </w:rPr>
        <w:t xml:space="preserve"> </w:t>
      </w:r>
      <w:r w:rsidR="00FB215D">
        <w:rPr>
          <w:b/>
          <w:bCs/>
          <w:spacing w:val="-2"/>
        </w:rPr>
        <w:t>otpisuje</w:t>
      </w:r>
      <w:r w:rsidR="00FB215D">
        <w:rPr>
          <w:b/>
          <w:bCs/>
          <w:spacing w:val="6"/>
        </w:rPr>
        <w:t xml:space="preserve"> </w:t>
      </w:r>
      <w:r w:rsidR="00FB215D">
        <w:rPr>
          <w:b/>
          <w:bCs/>
          <w:spacing w:val="-1"/>
        </w:rPr>
        <w:t>50%</w:t>
      </w:r>
      <w:r w:rsidR="00FB215D">
        <w:rPr>
          <w:b/>
          <w:bCs/>
          <w:spacing w:val="2"/>
        </w:rPr>
        <w:t xml:space="preserve"> </w:t>
      </w:r>
      <w:r w:rsidR="00FB215D">
        <w:rPr>
          <w:b/>
          <w:bCs/>
          <w:spacing w:val="-1"/>
        </w:rPr>
        <w:t>glavnice</w:t>
      </w:r>
      <w:r w:rsidR="00FB215D">
        <w:rPr>
          <w:b/>
          <w:bCs/>
          <w:spacing w:val="1"/>
        </w:rPr>
        <w:t xml:space="preserve"> </w:t>
      </w:r>
      <w:r w:rsidR="00FB215D">
        <w:rPr>
          <w:b/>
          <w:bCs/>
        </w:rPr>
        <w:t>i</w:t>
      </w:r>
      <w:r w:rsidR="00FB215D">
        <w:rPr>
          <w:b/>
          <w:bCs/>
          <w:spacing w:val="1"/>
        </w:rPr>
        <w:t xml:space="preserve"> </w:t>
      </w:r>
      <w:r w:rsidR="00FB215D">
        <w:rPr>
          <w:b/>
          <w:bCs/>
          <w:spacing w:val="-1"/>
        </w:rPr>
        <w:t>100%</w:t>
      </w:r>
      <w:r w:rsidR="00FB215D">
        <w:rPr>
          <w:b/>
          <w:bCs/>
          <w:spacing w:val="2"/>
        </w:rPr>
        <w:t xml:space="preserve"> </w:t>
      </w:r>
      <w:r w:rsidR="00FB215D">
        <w:rPr>
          <w:b/>
          <w:bCs/>
          <w:spacing w:val="-1"/>
        </w:rPr>
        <w:t>kamate</w:t>
      </w:r>
      <w:r w:rsidR="00FB215D">
        <w:rPr>
          <w:b/>
          <w:bCs/>
          <w:spacing w:val="3"/>
        </w:rPr>
        <w:t xml:space="preserve"> </w:t>
      </w:r>
      <w:r w:rsidR="00FB215D">
        <w:rPr>
          <w:b/>
          <w:bCs/>
          <w:spacing w:val="-1"/>
        </w:rPr>
        <w:t>pri</w:t>
      </w:r>
      <w:r w:rsidR="00FB215D">
        <w:rPr>
          <w:b/>
          <w:bCs/>
          <w:spacing w:val="1"/>
        </w:rPr>
        <w:t xml:space="preserve"> </w:t>
      </w:r>
      <w:r w:rsidR="00FB215D">
        <w:rPr>
          <w:b/>
          <w:bCs/>
          <w:spacing w:val="-1"/>
        </w:rPr>
        <w:t>čemu:</w:t>
      </w:r>
    </w:p>
    <w:p w:rsidRDefault="00FB215D" w:rsidR="00A81738">
      <w:pPr>
        <w:pStyle w:val="Tijeloteksta"/>
        <w:numPr>
          <w:ilvl w:val="1"/>
          <w:numId w:val="12"/>
        </w:numPr>
        <w:tabs>
          <w:tab w:pos="951" w:val="left"/>
        </w:tabs>
        <w:kinsoku w:val="false"/>
        <w:overflowPunct w:val="false"/>
        <w:spacing w:before="71"/>
        <w:rPr>
          <w:spacing w:val="-1"/>
        </w:rPr>
      </w:pPr>
      <w:r>
        <w:rPr>
          <w:spacing w:val="-1"/>
        </w:rPr>
        <w:t>Poček</w:t>
      </w:r>
      <w:r>
        <w:t xml:space="preserve"> otplate</w:t>
      </w:r>
      <w:r>
        <w:rPr>
          <w:spacing w:val="-8"/>
        </w:rPr>
        <w:t xml:space="preserve"> </w:t>
      </w:r>
      <w:r>
        <w:t>od</w:t>
      </w:r>
      <w:r>
        <w:rPr>
          <w:spacing w:val="-1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godine</w:t>
      </w:r>
      <w:r>
        <w:rPr>
          <w:spacing w:val="-1"/>
        </w:rPr>
        <w:t xml:space="preserve"> </w:t>
      </w:r>
      <w:r>
        <w:t>s</w:t>
      </w:r>
      <w:r>
        <w:rPr>
          <w:spacing w:val="1"/>
        </w:rPr>
        <w:t xml:space="preserve"> </w:t>
      </w:r>
      <w:r>
        <w:t>rokom</w:t>
      </w:r>
      <w:r>
        <w:rPr>
          <w:spacing w:val="1"/>
        </w:rPr>
        <w:t xml:space="preserve"> </w:t>
      </w:r>
      <w:r>
        <w:t>dospijeća</w:t>
      </w:r>
      <w:r>
        <w:rPr>
          <w:spacing w:val="-2"/>
        </w:rPr>
        <w:t xml:space="preserve"> </w:t>
      </w:r>
      <w:r>
        <w:t>8</w:t>
      </w:r>
      <w:r>
        <w:rPr>
          <w:spacing w:val="-1"/>
        </w:rPr>
        <w:t xml:space="preserve"> </w:t>
      </w:r>
      <w:r>
        <w:t>godina</w:t>
      </w:r>
      <w:r>
        <w:rPr>
          <w:spacing w:val="-2"/>
        </w:rPr>
        <w:t xml:space="preserve"> </w:t>
      </w:r>
      <w:r>
        <w:t xml:space="preserve">po isteku </w:t>
      </w:r>
      <w:r>
        <w:rPr>
          <w:spacing w:val="-1"/>
        </w:rPr>
        <w:t>počeka</w:t>
      </w:r>
    </w:p>
    <w:p w:rsidRDefault="00FB215D" w:rsidR="00A81738">
      <w:pPr>
        <w:pStyle w:val="Tijeloteksta"/>
        <w:numPr>
          <w:ilvl w:val="1"/>
          <w:numId w:val="12"/>
        </w:numPr>
        <w:tabs>
          <w:tab w:pos="951" w:val="left"/>
        </w:tabs>
        <w:kinsoku w:val="false"/>
        <w:overflowPunct w:val="false"/>
        <w:spacing w:before="76"/>
        <w:rPr>
          <w:spacing w:val="-1"/>
        </w:rPr>
      </w:pPr>
      <w:r>
        <w:rPr>
          <w:spacing w:val="-1"/>
        </w:rPr>
        <w:t>Iznos</w:t>
      </w:r>
      <w:r>
        <w:rPr>
          <w:spacing w:val="3"/>
        </w:rPr>
        <w:t xml:space="preserve"> </w:t>
      </w:r>
      <w:r>
        <w:rPr>
          <w:spacing w:val="-1"/>
        </w:rPr>
        <w:t>kamate</w:t>
      </w:r>
      <w:r>
        <w:rPr>
          <w:spacing w:val="-3"/>
        </w:rPr>
        <w:t xml:space="preserve"> </w:t>
      </w:r>
      <w:r>
        <w:rPr>
          <w:spacing w:val="-1"/>
        </w:rPr>
        <w:t>1,5%</w:t>
      </w:r>
    </w:p>
    <w:p w:rsidRDefault="00FB215D" w:rsidR="00A81738">
      <w:pPr>
        <w:pStyle w:val="Tijeloteksta"/>
        <w:numPr>
          <w:ilvl w:val="1"/>
          <w:numId w:val="12"/>
        </w:numPr>
        <w:tabs>
          <w:tab w:pos="951" w:val="left"/>
        </w:tabs>
        <w:kinsoku w:val="false"/>
        <w:overflowPunct w:val="false"/>
      </w:pPr>
      <w:r>
        <w:t>Otplata</w:t>
      </w:r>
      <w:r>
        <w:rPr>
          <w:spacing w:val="-6"/>
        </w:rPr>
        <w:t xml:space="preserve"> </w:t>
      </w:r>
      <w:r>
        <w:rPr>
          <w:spacing w:val="-1"/>
        </w:rPr>
        <w:t>glavnice</w:t>
      </w:r>
      <w:r>
        <w:rPr>
          <w:spacing w:val="2"/>
        </w:rPr>
        <w:t xml:space="preserve"> </w:t>
      </w:r>
      <w:r>
        <w:t xml:space="preserve">i </w:t>
      </w:r>
      <w:r>
        <w:rPr>
          <w:spacing w:val="-1"/>
        </w:rPr>
        <w:t xml:space="preserve">kamate </w:t>
      </w:r>
      <w:r>
        <w:t>u 96</w:t>
      </w:r>
      <w:r>
        <w:rPr>
          <w:spacing w:val="-1"/>
        </w:rPr>
        <w:t xml:space="preserve"> jednakih</w:t>
      </w:r>
      <w:r>
        <w:rPr>
          <w:spacing w:val="2"/>
        </w:rPr>
        <w:t xml:space="preserve"> </w:t>
      </w:r>
      <w:r>
        <w:rPr>
          <w:spacing w:val="-1"/>
        </w:rPr>
        <w:t>mjesečnih</w:t>
      </w:r>
      <w:r>
        <w:rPr>
          <w:spacing w:val="2"/>
        </w:rPr>
        <w:t xml:space="preserve"> </w:t>
      </w:r>
      <w:r>
        <w:rPr>
          <w:spacing w:val="-1"/>
        </w:rPr>
        <w:t>anuiteta</w:t>
      </w:r>
    </w:p>
    <w:p w:rsidRDefault="00FB215D" w:rsidR="00A81738">
      <w:pPr>
        <w:pStyle w:val="Naslov6"/>
        <w:numPr>
          <w:ilvl w:val="0"/>
          <w:numId w:val="12"/>
        </w:numPr>
        <w:tabs>
          <w:tab w:pos="478" w:val="left"/>
        </w:tabs>
        <w:kinsoku w:val="false"/>
        <w:overflowPunct w:val="false"/>
        <w:spacing w:lineRule="exact" w:line="216" w:before="84"/>
        <w:ind w:right="551"/>
        <w:rPr>
          <w:b w:val="false"/>
          <w:bCs w:val="false"/>
        </w:rPr>
      </w:pPr>
      <w:r>
        <w:rPr>
          <w:spacing w:val="-1"/>
        </w:rPr>
        <w:t>Restrukturirani</w:t>
      </w:r>
      <w:r>
        <w:rPr>
          <w:spacing w:val="8"/>
        </w:rPr>
        <w:t xml:space="preserve"> </w:t>
      </w:r>
      <w:r>
        <w:rPr>
          <w:spacing w:val="-1"/>
        </w:rPr>
        <w:t xml:space="preserve">dug </w:t>
      </w:r>
      <w:r>
        <w:t>u</w:t>
      </w:r>
      <w:r>
        <w:rPr>
          <w:spacing w:val="-1"/>
        </w:rPr>
        <w:t xml:space="preserve"> iznosu</w:t>
      </w:r>
      <w:r>
        <w:rPr>
          <w:spacing w:val="2"/>
        </w:rPr>
        <w:t xml:space="preserve"> </w:t>
      </w:r>
      <w:r>
        <w:rPr>
          <w:spacing w:val="-1"/>
        </w:rPr>
        <w:t>od</w:t>
      </w:r>
      <w:r>
        <w:rPr>
          <w:spacing w:val="2"/>
        </w:rPr>
        <w:t xml:space="preserve"> </w:t>
      </w:r>
      <w:r>
        <w:rPr>
          <w:spacing w:val="-1"/>
        </w:rPr>
        <w:t>22,8</w:t>
      </w:r>
      <w:r>
        <w:t xml:space="preserve"> </w:t>
      </w:r>
      <w:r>
        <w:rPr>
          <w:spacing w:val="-1"/>
        </w:rPr>
        <w:t>mil.</w:t>
      </w:r>
      <w:r>
        <w:t xml:space="preserve"> HRK</w:t>
      </w:r>
      <w:r>
        <w:rPr>
          <w:spacing w:val="1"/>
        </w:rPr>
        <w:t xml:space="preserve"> </w:t>
      </w:r>
      <w:r>
        <w:rPr>
          <w:spacing w:val="-1"/>
        </w:rPr>
        <w:t xml:space="preserve">nakon </w:t>
      </w:r>
      <w:r>
        <w:rPr>
          <w:spacing w:val="-2"/>
        </w:rPr>
        <w:t>otpisa</w:t>
      </w:r>
      <w:r>
        <w:rPr>
          <w:spacing w:val="3"/>
        </w:rPr>
        <w:t xml:space="preserve"> </w:t>
      </w:r>
      <w:r>
        <w:rPr>
          <w:spacing w:val="-2"/>
        </w:rPr>
        <w:t>duga</w:t>
      </w:r>
      <w:r>
        <w:rPr>
          <w:spacing w:val="2"/>
        </w:rPr>
        <w:t xml:space="preserve"> </w:t>
      </w:r>
      <w:r>
        <w:rPr>
          <w:spacing w:val="-1"/>
        </w:rPr>
        <w:t>na</w:t>
      </w:r>
      <w:r>
        <w:t xml:space="preserve"> </w:t>
      </w:r>
      <w:r>
        <w:rPr>
          <w:spacing w:val="-1"/>
        </w:rPr>
        <w:t>način da</w:t>
      </w:r>
      <w:r>
        <w:t xml:space="preserve"> </w:t>
      </w:r>
      <w:r>
        <w:rPr>
          <w:spacing w:val="-1"/>
        </w:rPr>
        <w:t>se</w:t>
      </w:r>
      <w:r>
        <w:rPr>
          <w:spacing w:val="3"/>
        </w:rPr>
        <w:t xml:space="preserve"> </w:t>
      </w:r>
      <w:r>
        <w:rPr>
          <w:spacing w:val="-2"/>
        </w:rPr>
        <w:t>otpisuje</w:t>
      </w:r>
      <w:r>
        <w:rPr>
          <w:spacing w:val="6"/>
        </w:rPr>
        <w:t xml:space="preserve"> </w:t>
      </w:r>
      <w:r>
        <w:rPr>
          <w:spacing w:val="-1"/>
        </w:rPr>
        <w:t>65%</w:t>
      </w:r>
      <w:r>
        <w:rPr>
          <w:spacing w:val="2"/>
        </w:rPr>
        <w:t xml:space="preserve"> </w:t>
      </w:r>
      <w:r>
        <w:rPr>
          <w:spacing w:val="-1"/>
        </w:rPr>
        <w:t>glavnice</w:t>
      </w:r>
      <w:r>
        <w:rPr>
          <w:spacing w:val="1"/>
        </w:rPr>
        <w:t xml:space="preserve"> </w:t>
      </w:r>
      <w:r>
        <w:t>i</w:t>
      </w:r>
      <w:r>
        <w:rPr>
          <w:spacing w:val="61"/>
        </w:rPr>
        <w:t xml:space="preserve"> </w:t>
      </w:r>
      <w:r>
        <w:rPr>
          <w:spacing w:val="-1"/>
        </w:rPr>
        <w:t>100%</w:t>
      </w:r>
      <w:r>
        <w:rPr>
          <w:spacing w:val="2"/>
        </w:rPr>
        <w:t xml:space="preserve"> </w:t>
      </w:r>
      <w:r>
        <w:rPr>
          <w:spacing w:val="-1"/>
        </w:rPr>
        <w:t>kamate</w:t>
      </w:r>
      <w:r>
        <w:rPr>
          <w:spacing w:val="3"/>
        </w:rPr>
        <w:t xml:space="preserve"> </w:t>
      </w:r>
      <w:r>
        <w:rPr>
          <w:spacing w:val="-1"/>
        </w:rPr>
        <w:t>prema</w:t>
      </w:r>
      <w:r>
        <w:rPr>
          <w:spacing w:val="3"/>
        </w:rPr>
        <w:t xml:space="preserve"> </w:t>
      </w:r>
      <w:r>
        <w:rPr>
          <w:spacing w:val="-1"/>
        </w:rPr>
        <w:t>vjerovnicima</w:t>
      </w:r>
      <w:r>
        <w:t xml:space="preserve"> </w:t>
      </w:r>
      <w:r>
        <w:rPr>
          <w:spacing w:val="-1"/>
        </w:rPr>
        <w:t>društva</w:t>
      </w:r>
      <w:r>
        <w:rPr>
          <w:spacing w:val="5"/>
        </w:rPr>
        <w:t xml:space="preserve"> </w:t>
      </w:r>
      <w:r>
        <w:rPr>
          <w:spacing w:val="-2"/>
        </w:rPr>
        <w:t>Agrokor</w:t>
      </w:r>
      <w:r>
        <w:rPr>
          <w:spacing w:val="5"/>
        </w:rPr>
        <w:t xml:space="preserve"> </w:t>
      </w:r>
      <w:r>
        <w:t>s</w:t>
      </w:r>
      <w:r>
        <w:rPr>
          <w:spacing w:val="2"/>
        </w:rPr>
        <w:t xml:space="preserve"> </w:t>
      </w:r>
      <w:r>
        <w:rPr>
          <w:spacing w:val="-1"/>
        </w:rPr>
        <w:t>regresnim</w:t>
      </w:r>
      <w:r>
        <w:rPr>
          <w:spacing w:val="4"/>
        </w:rPr>
        <w:t xml:space="preserve"> </w:t>
      </w:r>
      <w:r>
        <w:rPr>
          <w:spacing w:val="-1"/>
        </w:rPr>
        <w:t>pravom</w:t>
      </w:r>
      <w:r>
        <w:rPr>
          <w:spacing w:val="2"/>
        </w:rPr>
        <w:t xml:space="preserve"> </w:t>
      </w:r>
      <w:r>
        <w:rPr>
          <w:spacing w:val="-1"/>
        </w:rPr>
        <w:t>prema</w:t>
      </w:r>
      <w:r>
        <w:rPr>
          <w:spacing w:val="3"/>
        </w:rPr>
        <w:t xml:space="preserve"> </w:t>
      </w:r>
      <w:r>
        <w:rPr>
          <w:spacing w:val="-1"/>
        </w:rPr>
        <w:t>Dužniku pri</w:t>
      </w:r>
      <w:r>
        <w:rPr>
          <w:spacing w:val="4"/>
        </w:rPr>
        <w:t xml:space="preserve"> </w:t>
      </w:r>
      <w:r>
        <w:rPr>
          <w:spacing w:val="-1"/>
        </w:rPr>
        <w:t>čemu:</w:t>
      </w:r>
    </w:p>
    <w:p w:rsidRDefault="00FB215D" w:rsidR="00A81738">
      <w:pPr>
        <w:pStyle w:val="Tijeloteksta"/>
        <w:numPr>
          <w:ilvl w:val="1"/>
          <w:numId w:val="12"/>
        </w:numPr>
        <w:tabs>
          <w:tab w:pos="951" w:val="left"/>
        </w:tabs>
        <w:kinsoku w:val="false"/>
        <w:overflowPunct w:val="false"/>
        <w:spacing w:before="71"/>
        <w:rPr>
          <w:spacing w:val="-1"/>
        </w:rPr>
      </w:pPr>
      <w:r>
        <w:rPr>
          <w:spacing w:val="-1"/>
        </w:rPr>
        <w:t>Poček</w:t>
      </w:r>
      <w:r>
        <w:t xml:space="preserve"> otplate</w:t>
      </w:r>
      <w:r>
        <w:rPr>
          <w:spacing w:val="-8"/>
        </w:rPr>
        <w:t xml:space="preserve"> </w:t>
      </w:r>
      <w:r>
        <w:t>od</w:t>
      </w:r>
      <w:r>
        <w:rPr>
          <w:spacing w:val="-1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godine</w:t>
      </w:r>
      <w:r>
        <w:rPr>
          <w:spacing w:val="-1"/>
        </w:rPr>
        <w:t xml:space="preserve"> </w:t>
      </w:r>
      <w:r>
        <w:t>s</w:t>
      </w:r>
      <w:r>
        <w:rPr>
          <w:spacing w:val="1"/>
        </w:rPr>
        <w:t xml:space="preserve"> </w:t>
      </w:r>
      <w:r>
        <w:t>rokom</w:t>
      </w:r>
      <w:r>
        <w:rPr>
          <w:spacing w:val="1"/>
        </w:rPr>
        <w:t xml:space="preserve"> </w:t>
      </w:r>
      <w:r>
        <w:t>dospijeća</w:t>
      </w:r>
      <w:r>
        <w:rPr>
          <w:spacing w:val="-2"/>
        </w:rPr>
        <w:t xml:space="preserve"> </w:t>
      </w:r>
      <w:r>
        <w:t>9</w:t>
      </w:r>
      <w:r>
        <w:rPr>
          <w:spacing w:val="-1"/>
        </w:rPr>
        <w:t xml:space="preserve"> </w:t>
      </w:r>
      <w:r>
        <w:t>godina</w:t>
      </w:r>
      <w:r>
        <w:rPr>
          <w:spacing w:val="-2"/>
        </w:rPr>
        <w:t xml:space="preserve"> </w:t>
      </w:r>
      <w:r>
        <w:t xml:space="preserve">po isteku </w:t>
      </w:r>
      <w:r>
        <w:rPr>
          <w:spacing w:val="-1"/>
        </w:rPr>
        <w:t>počeka</w:t>
      </w:r>
    </w:p>
    <w:p w:rsidRDefault="00FB215D" w:rsidR="00A81738">
      <w:pPr>
        <w:pStyle w:val="Tijeloteksta"/>
        <w:numPr>
          <w:ilvl w:val="1"/>
          <w:numId w:val="12"/>
        </w:numPr>
        <w:tabs>
          <w:tab w:pos="951" w:val="left"/>
        </w:tabs>
        <w:kinsoku w:val="false"/>
        <w:overflowPunct w:val="false"/>
        <w:rPr>
          <w:spacing w:val="-1"/>
        </w:rPr>
      </w:pPr>
      <w:r>
        <w:rPr>
          <w:spacing w:val="-1"/>
        </w:rPr>
        <w:t>Iznos</w:t>
      </w:r>
      <w:r>
        <w:rPr>
          <w:spacing w:val="3"/>
        </w:rPr>
        <w:t xml:space="preserve"> </w:t>
      </w:r>
      <w:r>
        <w:rPr>
          <w:spacing w:val="-1"/>
        </w:rPr>
        <w:t>kamate</w:t>
      </w:r>
      <w:r>
        <w:rPr>
          <w:spacing w:val="-3"/>
        </w:rPr>
        <w:t xml:space="preserve"> </w:t>
      </w:r>
      <w:r>
        <w:rPr>
          <w:spacing w:val="-1"/>
        </w:rPr>
        <w:t>1,5%</w:t>
      </w:r>
    </w:p>
    <w:p w:rsidRDefault="00FB215D" w:rsidR="00A81738">
      <w:pPr>
        <w:pStyle w:val="Tijeloteksta"/>
        <w:numPr>
          <w:ilvl w:val="1"/>
          <w:numId w:val="12"/>
        </w:numPr>
        <w:tabs>
          <w:tab w:pos="951" w:val="left"/>
        </w:tabs>
        <w:kinsoku w:val="false"/>
        <w:overflowPunct w:val="false"/>
        <w:spacing w:lineRule="exact" w:line="216" w:before="84"/>
        <w:ind w:right="370"/>
      </w:pPr>
      <w:r>
        <w:t>Otplata</w:t>
      </w:r>
      <w:r>
        <w:rPr>
          <w:spacing w:val="-6"/>
        </w:rPr>
        <w:t xml:space="preserve"> </w:t>
      </w:r>
      <w:r>
        <w:t>65%</w:t>
      </w:r>
      <w:r>
        <w:rPr>
          <w:spacing w:val="-3"/>
        </w:rPr>
        <w:t xml:space="preserve"> </w:t>
      </w:r>
      <w:r>
        <w:rPr>
          <w:spacing w:val="-1"/>
        </w:rPr>
        <w:t>glavnice</w:t>
      </w:r>
      <w:r>
        <w:rPr>
          <w:spacing w:val="4"/>
        </w:rPr>
        <w:t xml:space="preserve"> </w:t>
      </w:r>
      <w:r>
        <w:t>i</w:t>
      </w:r>
      <w:r>
        <w:rPr>
          <w:spacing w:val="-3"/>
        </w:rPr>
        <w:t xml:space="preserve"> </w:t>
      </w:r>
      <w:r>
        <w:rPr>
          <w:spacing w:val="-1"/>
        </w:rPr>
        <w:t xml:space="preserve">kamate </w:t>
      </w:r>
      <w:r>
        <w:t>u 108</w:t>
      </w:r>
      <w:r>
        <w:rPr>
          <w:spacing w:val="-1"/>
        </w:rPr>
        <w:t xml:space="preserve"> jednakih</w:t>
      </w:r>
      <w:r>
        <w:rPr>
          <w:spacing w:val="2"/>
        </w:rPr>
        <w:t xml:space="preserve"> </w:t>
      </w:r>
      <w:r>
        <w:rPr>
          <w:spacing w:val="-1"/>
        </w:rPr>
        <w:t>mjesečnih</w:t>
      </w:r>
      <w:r>
        <w:rPr>
          <w:spacing w:val="2"/>
        </w:rPr>
        <w:t xml:space="preserve"> </w:t>
      </w:r>
      <w:r>
        <w:rPr>
          <w:spacing w:val="-1"/>
        </w:rPr>
        <w:t>anuiteta</w:t>
      </w:r>
      <w:r>
        <w:rPr>
          <w:spacing w:val="-4"/>
        </w:rPr>
        <w:t xml:space="preserve"> </w:t>
      </w:r>
      <w:r>
        <w:t>te</w:t>
      </w:r>
      <w:r>
        <w:rPr>
          <w:spacing w:val="-3"/>
        </w:rPr>
        <w:t xml:space="preserve"> </w:t>
      </w:r>
      <w:r>
        <w:t>preostalih</w:t>
      </w:r>
      <w:r>
        <w:rPr>
          <w:spacing w:val="-3"/>
        </w:rPr>
        <w:t xml:space="preserve"> </w:t>
      </w:r>
      <w:r>
        <w:t>35%</w:t>
      </w:r>
      <w:r>
        <w:rPr>
          <w:spacing w:val="-3"/>
        </w:rPr>
        <w:t xml:space="preserve"> </w:t>
      </w:r>
      <w:r>
        <w:t xml:space="preserve">u obliku </w:t>
      </w:r>
      <w:r>
        <w:rPr>
          <w:spacing w:val="-1"/>
        </w:rPr>
        <w:t>„bulleta”</w:t>
      </w:r>
      <w:r>
        <w:rPr>
          <w:spacing w:val="-2"/>
        </w:rPr>
        <w:t xml:space="preserve"> </w:t>
      </w:r>
      <w:r>
        <w:rPr>
          <w:spacing w:val="-1"/>
        </w:rPr>
        <w:t>zajedno</w:t>
      </w:r>
      <w:r>
        <w:rPr>
          <w:spacing w:val="2"/>
        </w:rPr>
        <w:t xml:space="preserve"> </w:t>
      </w:r>
      <w:r>
        <w:t>s</w:t>
      </w:r>
      <w:r>
        <w:rPr>
          <w:spacing w:val="83"/>
        </w:rPr>
        <w:t xml:space="preserve"> </w:t>
      </w:r>
      <w:r>
        <w:t>posljednjim</w:t>
      </w:r>
      <w:r>
        <w:rPr>
          <w:spacing w:val="1"/>
        </w:rPr>
        <w:t xml:space="preserve"> </w:t>
      </w:r>
      <w:r>
        <w:rPr>
          <w:spacing w:val="-1"/>
        </w:rPr>
        <w:t>anuitetom</w:t>
      </w:r>
      <w:r>
        <w:rPr>
          <w:spacing w:val="-4"/>
        </w:rPr>
        <w:t xml:space="preserve"> </w:t>
      </w:r>
      <w:r>
        <w:t>u godini dospijeća</w:t>
      </w:r>
    </w:p>
    <w:p w:rsidRDefault="00FB215D" w:rsidR="00A81738">
      <w:pPr>
        <w:pStyle w:val="Naslov6"/>
        <w:numPr>
          <w:ilvl w:val="0"/>
          <w:numId w:val="12"/>
        </w:numPr>
        <w:tabs>
          <w:tab w:pos="478" w:val="left"/>
        </w:tabs>
        <w:kinsoku w:val="false"/>
        <w:overflowPunct w:val="false"/>
        <w:spacing w:lineRule="exact" w:line="216" w:before="79"/>
        <w:ind w:right="551"/>
        <w:rPr>
          <w:b w:val="false"/>
          <w:bCs w:val="false"/>
        </w:rPr>
      </w:pPr>
      <w:r>
        <w:rPr>
          <w:spacing w:val="-1"/>
        </w:rPr>
        <w:t>Restrukturirani</w:t>
      </w:r>
      <w:r>
        <w:rPr>
          <w:spacing w:val="8"/>
        </w:rPr>
        <w:t xml:space="preserve"> </w:t>
      </w:r>
      <w:r>
        <w:rPr>
          <w:spacing w:val="-1"/>
        </w:rPr>
        <w:t>dug prema</w:t>
      </w:r>
      <w:r>
        <w:rPr>
          <w:spacing w:val="3"/>
        </w:rPr>
        <w:t xml:space="preserve"> </w:t>
      </w:r>
      <w:r>
        <w:rPr>
          <w:spacing w:val="-1"/>
        </w:rPr>
        <w:t>Dobavljačima,</w:t>
      </w:r>
      <w:r>
        <w:rPr>
          <w:spacing w:val="3"/>
        </w:rPr>
        <w:t xml:space="preserve"> </w:t>
      </w:r>
      <w:r>
        <w:rPr>
          <w:spacing w:val="-1"/>
        </w:rPr>
        <w:t>Državi</w:t>
      </w:r>
      <w:r>
        <w:rPr>
          <w:spacing w:val="4"/>
        </w:rPr>
        <w:t xml:space="preserve"> </w:t>
      </w:r>
      <w:r>
        <w:t>i</w:t>
      </w:r>
      <w:r>
        <w:rPr>
          <w:spacing w:val="1"/>
        </w:rPr>
        <w:t xml:space="preserve"> </w:t>
      </w:r>
      <w:r>
        <w:rPr>
          <w:spacing w:val="-1"/>
        </w:rPr>
        <w:t>povezanim</w:t>
      </w:r>
      <w:r>
        <w:t xml:space="preserve"> </w:t>
      </w:r>
      <w:r>
        <w:rPr>
          <w:spacing w:val="-1"/>
        </w:rPr>
        <w:t>društvima</w:t>
      </w:r>
      <w:r>
        <w:rPr>
          <w:spacing w:val="5"/>
        </w:rPr>
        <w:t xml:space="preserve"> </w:t>
      </w:r>
      <w:r>
        <w:t>u</w:t>
      </w:r>
      <w:r>
        <w:rPr>
          <w:spacing w:val="-1"/>
        </w:rPr>
        <w:t xml:space="preserve"> iznosu</w:t>
      </w:r>
      <w:r>
        <w:rPr>
          <w:spacing w:val="2"/>
        </w:rPr>
        <w:t xml:space="preserve"> </w:t>
      </w:r>
      <w:r>
        <w:rPr>
          <w:spacing w:val="-1"/>
        </w:rPr>
        <w:t>od 63,3mil.</w:t>
      </w:r>
      <w:r>
        <w:rPr>
          <w:spacing w:val="3"/>
        </w:rPr>
        <w:t xml:space="preserve"> </w:t>
      </w:r>
      <w:r>
        <w:t>HRK</w:t>
      </w:r>
      <w:r>
        <w:rPr>
          <w:spacing w:val="1"/>
        </w:rPr>
        <w:t xml:space="preserve"> </w:t>
      </w:r>
      <w:r>
        <w:rPr>
          <w:spacing w:val="-1"/>
        </w:rPr>
        <w:t>nakon</w:t>
      </w:r>
      <w:r>
        <w:rPr>
          <w:spacing w:val="35"/>
        </w:rPr>
        <w:t xml:space="preserve"> </w:t>
      </w:r>
      <w:r>
        <w:rPr>
          <w:spacing w:val="-2"/>
        </w:rPr>
        <w:t>otpisa</w:t>
      </w:r>
      <w:r>
        <w:rPr>
          <w:spacing w:val="3"/>
        </w:rPr>
        <w:t xml:space="preserve"> </w:t>
      </w:r>
      <w:r>
        <w:rPr>
          <w:spacing w:val="-1"/>
        </w:rPr>
        <w:t>20%</w:t>
      </w:r>
      <w:r>
        <w:rPr>
          <w:spacing w:val="2"/>
        </w:rPr>
        <w:t xml:space="preserve"> </w:t>
      </w:r>
      <w:r>
        <w:rPr>
          <w:spacing w:val="-1"/>
        </w:rPr>
        <w:t>vrijednosti</w:t>
      </w:r>
      <w:r>
        <w:rPr>
          <w:spacing w:val="9"/>
        </w:rPr>
        <w:t xml:space="preserve"> </w:t>
      </w:r>
      <w:r>
        <w:rPr>
          <w:spacing w:val="-1"/>
        </w:rPr>
        <w:t>glavnice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rPr>
          <w:spacing w:val="-1"/>
        </w:rPr>
        <w:t>100%</w:t>
      </w:r>
      <w:r>
        <w:rPr>
          <w:spacing w:val="2"/>
        </w:rPr>
        <w:t xml:space="preserve"> </w:t>
      </w:r>
      <w:r>
        <w:rPr>
          <w:spacing w:val="-1"/>
        </w:rPr>
        <w:t>kamate</w:t>
      </w:r>
      <w:r>
        <w:rPr>
          <w:spacing w:val="3"/>
        </w:rPr>
        <w:t xml:space="preserve"> </w:t>
      </w:r>
      <w:r>
        <w:rPr>
          <w:spacing w:val="-1"/>
        </w:rPr>
        <w:t>pri</w:t>
      </w:r>
      <w:r>
        <w:rPr>
          <w:spacing w:val="1"/>
        </w:rPr>
        <w:t xml:space="preserve"> </w:t>
      </w:r>
      <w:r>
        <w:rPr>
          <w:spacing w:val="-1"/>
        </w:rPr>
        <w:t>čemu:</w:t>
      </w:r>
    </w:p>
    <w:p w:rsidRDefault="00FB215D" w:rsidR="00A81738">
      <w:pPr>
        <w:pStyle w:val="Tijeloteksta"/>
        <w:numPr>
          <w:ilvl w:val="1"/>
          <w:numId w:val="12"/>
        </w:numPr>
        <w:tabs>
          <w:tab w:pos="951" w:val="left"/>
        </w:tabs>
        <w:kinsoku w:val="false"/>
        <w:overflowPunct w:val="false"/>
        <w:spacing w:before="73"/>
        <w:rPr>
          <w:spacing w:val="-1"/>
        </w:rPr>
      </w:pPr>
      <w:r>
        <w:rPr>
          <w:spacing w:val="-1"/>
        </w:rPr>
        <w:t>Poček</w:t>
      </w:r>
      <w:r>
        <w:t xml:space="preserve"> otplate</w:t>
      </w:r>
      <w:r>
        <w:rPr>
          <w:spacing w:val="-8"/>
        </w:rPr>
        <w:t xml:space="preserve"> </w:t>
      </w:r>
      <w:r>
        <w:t>od</w:t>
      </w:r>
      <w:r>
        <w:rPr>
          <w:spacing w:val="-1"/>
        </w:rPr>
        <w:t xml:space="preserve"> </w:t>
      </w:r>
      <w:r>
        <w:t>6</w:t>
      </w:r>
      <w:r>
        <w:rPr>
          <w:spacing w:val="-1"/>
        </w:rPr>
        <w:t xml:space="preserve"> mjeseci</w:t>
      </w:r>
      <w:r>
        <w:rPr>
          <w:spacing w:val="2"/>
        </w:rPr>
        <w:t xml:space="preserve"> </w:t>
      </w:r>
      <w:r>
        <w:t>s</w:t>
      </w:r>
      <w:r>
        <w:rPr>
          <w:spacing w:val="-2"/>
        </w:rPr>
        <w:t xml:space="preserve"> </w:t>
      </w:r>
      <w:r>
        <w:t>rokom</w:t>
      </w:r>
      <w:r>
        <w:rPr>
          <w:spacing w:val="1"/>
        </w:rPr>
        <w:t xml:space="preserve"> </w:t>
      </w:r>
      <w:r>
        <w:t>dospijeća</w:t>
      </w:r>
      <w:r>
        <w:rPr>
          <w:spacing w:val="-2"/>
        </w:rPr>
        <w:t xml:space="preserve"> </w:t>
      </w:r>
      <w:r>
        <w:t>4</w:t>
      </w:r>
      <w:r>
        <w:rPr>
          <w:spacing w:val="-1"/>
        </w:rPr>
        <w:t xml:space="preserve"> </w:t>
      </w:r>
      <w:r>
        <w:t>godine</w:t>
      </w:r>
      <w:r>
        <w:rPr>
          <w:spacing w:val="-1"/>
        </w:rPr>
        <w:t xml:space="preserve"> </w:t>
      </w:r>
      <w:r>
        <w:t xml:space="preserve">po isteku </w:t>
      </w:r>
      <w:r>
        <w:rPr>
          <w:spacing w:val="-1"/>
        </w:rPr>
        <w:t>počeka</w:t>
      </w:r>
    </w:p>
    <w:p w:rsidRDefault="00FB215D" w:rsidR="00A81738">
      <w:pPr>
        <w:pStyle w:val="Tijeloteksta"/>
        <w:numPr>
          <w:ilvl w:val="1"/>
          <w:numId w:val="12"/>
        </w:numPr>
        <w:tabs>
          <w:tab w:pos="951" w:val="left"/>
        </w:tabs>
        <w:kinsoku w:val="false"/>
        <w:overflowPunct w:val="false"/>
        <w:spacing w:before="76"/>
      </w:pPr>
      <w:r>
        <w:rPr>
          <w:spacing w:val="-1"/>
        </w:rPr>
        <w:t>Iznos</w:t>
      </w:r>
      <w:r>
        <w:rPr>
          <w:spacing w:val="3"/>
        </w:rPr>
        <w:t xml:space="preserve"> </w:t>
      </w:r>
      <w:r>
        <w:rPr>
          <w:spacing w:val="-1"/>
        </w:rPr>
        <w:t>kamate</w:t>
      </w:r>
      <w:r>
        <w:rPr>
          <w:spacing w:val="-3"/>
        </w:rPr>
        <w:t xml:space="preserve"> </w:t>
      </w:r>
      <w:r>
        <w:t>0%</w:t>
      </w:r>
    </w:p>
    <w:p w:rsidRDefault="00FB215D" w:rsidR="00A81738">
      <w:pPr>
        <w:pStyle w:val="Tijeloteksta"/>
        <w:numPr>
          <w:ilvl w:val="1"/>
          <w:numId w:val="12"/>
        </w:numPr>
        <w:tabs>
          <w:tab w:pos="951" w:val="left"/>
        </w:tabs>
        <w:kinsoku w:val="false"/>
        <w:overflowPunct w:val="false"/>
        <w:spacing w:before="76"/>
      </w:pPr>
      <w:r>
        <w:t>Otplata</w:t>
      </w:r>
      <w:r>
        <w:rPr>
          <w:spacing w:val="-6"/>
        </w:rPr>
        <w:t xml:space="preserve"> </w:t>
      </w:r>
      <w:r>
        <w:rPr>
          <w:spacing w:val="-1"/>
        </w:rPr>
        <w:t>glavnice</w:t>
      </w:r>
      <w:r>
        <w:rPr>
          <w:spacing w:val="2"/>
        </w:rPr>
        <w:t xml:space="preserve"> </w:t>
      </w:r>
      <w:r>
        <w:t>u 48</w:t>
      </w:r>
      <w:r>
        <w:rPr>
          <w:spacing w:val="-1"/>
        </w:rPr>
        <w:t xml:space="preserve"> jednakih</w:t>
      </w:r>
      <w:r>
        <w:rPr>
          <w:spacing w:val="2"/>
        </w:rPr>
        <w:t xml:space="preserve"> </w:t>
      </w:r>
      <w:r>
        <w:rPr>
          <w:spacing w:val="-1"/>
        </w:rPr>
        <w:t>mjesečnih</w:t>
      </w:r>
      <w:r>
        <w:rPr>
          <w:spacing w:val="5"/>
        </w:rPr>
        <w:t xml:space="preserve"> </w:t>
      </w:r>
      <w:r>
        <w:rPr>
          <w:spacing w:val="-1"/>
        </w:rPr>
        <w:t>anuiteta</w:t>
      </w:r>
    </w:p>
    <w:p w:rsidRDefault="00241AE9" w:rsidR="00A81738">
      <w:pPr>
        <w:pStyle w:val="Tijeloteksta"/>
        <w:numPr>
          <w:ilvl w:val="1"/>
          <w:numId w:val="12"/>
        </w:numPr>
        <w:tabs>
          <w:tab w:pos="951" w:val="left"/>
          <w:tab w:pos="9179" w:val="left"/>
        </w:tabs>
        <w:kinsoku w:val="false"/>
        <w:overflowPunct w:val="false"/>
        <w:spacing w:lineRule="exact" w:line="217"/>
      </w:pPr>
      <w:r>
        <w:rPr>
          <w:noProof/>
        </w:rPr>
        <w:pict>
          <v:shape filled="f" stroked="f" o:allowincell="f" o:spid="_x0000_s1047" id="Text Box 34" style="position:absolute;left:0;text-align:left;margin-left:268.5pt;margin-top:5.55pt;width:392.8pt;height:273.9pt;z-index:-251680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">
            <v:textbox inset="0,0,0,0">
              <w:txbxContent>
                <w:p w:rsidRDefault="00FB215D" w:rsidR="00A81738">
                  <w:pPr>
                    <w:pStyle w:val="Tijeloteksta"/>
                    <w:kinsoku w:val="false"/>
                    <w:overflowPunct w:val="false"/>
                    <w:spacing w:lineRule="exact" w:line="185" w:before="0"/>
                    <w:ind w:firstLine="26" w:left="0"/>
                  </w:pPr>
                  <w:r>
                    <w:t>tvo</w:t>
                  </w:r>
                  <w:r>
                    <w:rPr>
                      <w:spacing w:val="2"/>
                    </w:rPr>
                    <w:t xml:space="preserve"> </w:t>
                  </w:r>
                  <w:r>
                    <w:rPr>
                      <w:spacing w:val="-1"/>
                    </w:rPr>
                    <w:t>Prerada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rPr>
                      <w:spacing w:val="-1"/>
                    </w:rPr>
                    <w:t>žitarica,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čije</w:t>
                  </w:r>
                  <w:r>
                    <w:rPr>
                      <w:spacing w:val="-1"/>
                    </w:rPr>
                    <w:t xml:space="preserve"> potraživanje</w:t>
                  </w:r>
                  <w:r>
                    <w:rPr>
                      <w:spacing w:val="2"/>
                    </w:rPr>
                    <w:t xml:space="preserve"> </w:t>
                  </w:r>
                  <w:r>
                    <w:t>je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po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rPr>
                      <w:spacing w:val="-1"/>
                    </w:rPr>
                    <w:t>Rješenju</w:t>
                  </w:r>
                  <w:r>
                    <w:rPr>
                      <w:spacing w:val="2"/>
                    </w:rPr>
                    <w:t xml:space="preserve"> </w:t>
                  </w:r>
                  <w:r>
                    <w:t xml:space="preserve">o </w:t>
                  </w:r>
                  <w:r>
                    <w:rPr>
                      <w:spacing w:val="-1"/>
                    </w:rPr>
                    <w:t>utvrđenim</w:t>
                  </w:r>
                  <w:r>
                    <w:rPr>
                      <w:spacing w:val="3"/>
                    </w:rPr>
                    <w:t xml:space="preserve"> </w:t>
                  </w:r>
                  <w:r>
                    <w:rPr>
                      <w:spacing w:val="-1"/>
                    </w:rPr>
                    <w:t>tražbinama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iznosilo</w:t>
                  </w:r>
                </w:p>
                <w:p w:rsidRDefault="00FB215D" w:rsidR="00A81738">
                  <w:pPr>
                    <w:pStyle w:val="Tijeloteksta"/>
                    <w:kinsoku w:val="false"/>
                    <w:overflowPunct w:val="false"/>
                    <w:spacing w:lineRule="exact" w:line="217" w:before="0"/>
                    <w:ind w:left="0"/>
                    <w:rPr>
                      <w:spacing w:val="-1"/>
                    </w:rPr>
                  </w:pPr>
                  <w:r>
                    <w:t>tvu</w:t>
                  </w:r>
                  <w:r>
                    <w:rPr>
                      <w:spacing w:val="5"/>
                    </w:rPr>
                    <w:t xml:space="preserve"> </w:t>
                  </w:r>
                  <w:r>
                    <w:rPr>
                      <w:spacing w:val="-1"/>
                    </w:rPr>
                    <w:t>Granolio</w:t>
                  </w:r>
                  <w:r>
                    <w:t xml:space="preserve"> </w:t>
                  </w:r>
                  <w:r>
                    <w:rPr>
                      <w:spacing w:val="-1"/>
                    </w:rPr>
                    <w:t>d.d.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s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rPr>
                      <w:spacing w:val="-1"/>
                    </w:rPr>
                    <w:t>danom 30.4.2018.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godine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te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rPr>
                      <w:spacing w:val="-1"/>
                    </w:rPr>
                    <w:t>se</w:t>
                  </w:r>
                  <w:r>
                    <w:rPr>
                      <w:spacing w:val="2"/>
                    </w:rPr>
                    <w:t xml:space="preserve"> </w:t>
                  </w:r>
                  <w:r>
                    <w:rPr>
                      <w:spacing w:val="-1"/>
                    </w:rPr>
                    <w:t>sukladno</w:t>
                  </w:r>
                  <w:r>
                    <w:rPr>
                      <w:spacing w:val="5"/>
                    </w:rPr>
                    <w:t xml:space="preserve"> </w:t>
                  </w:r>
                  <w:r>
                    <w:t>tome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rPr>
                      <w:spacing w:val="-1"/>
                    </w:rPr>
                    <w:t>brišu</w:t>
                  </w:r>
                  <w:r>
                    <w:t xml:space="preserve"> </w:t>
                  </w:r>
                  <w:r>
                    <w:rPr>
                      <w:spacing w:val="-1"/>
                    </w:rPr>
                    <w:t>tražbine</w:t>
                  </w:r>
                  <w:r>
                    <w:rPr>
                      <w:spacing w:val="2"/>
                    </w:rPr>
                    <w:t xml:space="preserve"> </w:t>
                  </w:r>
                  <w:r>
                    <w:rPr>
                      <w:spacing w:val="-1"/>
                    </w:rPr>
                    <w:t>društ</w:t>
                  </w:r>
                </w:p>
                <w:p w:rsidRDefault="00A81738" w:rsidR="00A81738">
                  <w:pPr>
                    <w:pStyle w:val="Tijeloteksta"/>
                    <w:kinsoku w:val="false"/>
                    <w:overflowPunct w:val="false"/>
                    <w:spacing w:before="0"/>
                    <w:ind w:left="0"/>
                    <w:rPr>
                      <w:b/>
                      <w:bCs/>
                    </w:rPr>
                  </w:pPr>
                </w:p>
                <w:p w:rsidRDefault="00A81738" w:rsidR="00A81738">
                  <w:pPr>
                    <w:pStyle w:val="Tijeloteksta"/>
                    <w:kinsoku w:val="false"/>
                    <w:overflowPunct w:val="false"/>
                    <w:spacing w:before="0"/>
                    <w:ind w:left="0"/>
                    <w:rPr>
                      <w:b/>
                      <w:bCs/>
                    </w:rPr>
                  </w:pPr>
                </w:p>
                <w:p w:rsidRDefault="00A81738" w:rsidR="00A81738">
                  <w:pPr>
                    <w:pStyle w:val="Tijeloteksta"/>
                    <w:kinsoku w:val="false"/>
                    <w:overflowPunct w:val="false"/>
                    <w:spacing w:before="0"/>
                    <w:ind w:left="0"/>
                    <w:rPr>
                      <w:b/>
                      <w:bCs/>
                    </w:rPr>
                  </w:pPr>
                </w:p>
                <w:p w:rsidRDefault="00A81738" w:rsidR="00A81738">
                  <w:pPr>
                    <w:pStyle w:val="Tijeloteksta"/>
                    <w:kinsoku w:val="false"/>
                    <w:overflowPunct w:val="false"/>
                    <w:spacing w:before="0"/>
                    <w:ind w:left="0"/>
                    <w:rPr>
                      <w:b/>
                      <w:bCs/>
                    </w:rPr>
                  </w:pPr>
                </w:p>
                <w:p w:rsidRDefault="00A81738" w:rsidR="00A81738">
                  <w:pPr>
                    <w:pStyle w:val="Tijeloteksta"/>
                    <w:kinsoku w:val="false"/>
                    <w:overflowPunct w:val="false"/>
                    <w:spacing w:before="0"/>
                    <w:ind w:left="0"/>
                    <w:rPr>
                      <w:b/>
                      <w:bCs/>
                    </w:rPr>
                  </w:pPr>
                </w:p>
                <w:p w:rsidRDefault="00A81738" w:rsidR="00A81738">
                  <w:pPr>
                    <w:pStyle w:val="Tijeloteksta"/>
                    <w:kinsoku w:val="false"/>
                    <w:overflowPunct w:val="false"/>
                    <w:spacing w:before="0"/>
                    <w:ind w:left="0"/>
                    <w:rPr>
                      <w:b/>
                      <w:bCs/>
                    </w:rPr>
                  </w:pPr>
                </w:p>
                <w:p w:rsidRDefault="00A81738" w:rsidR="00A81738">
                  <w:pPr>
                    <w:pStyle w:val="Tijeloteksta"/>
                    <w:kinsoku w:val="false"/>
                    <w:overflowPunct w:val="false"/>
                    <w:spacing w:before="0"/>
                    <w:ind w:left="0"/>
                    <w:rPr>
                      <w:b/>
                      <w:bCs/>
                    </w:rPr>
                  </w:pPr>
                </w:p>
                <w:p w:rsidRDefault="00A81738" w:rsidR="00A81738">
                  <w:pPr>
                    <w:pStyle w:val="Tijeloteksta"/>
                    <w:kinsoku w:val="false"/>
                    <w:overflowPunct w:val="false"/>
                    <w:spacing w:before="0"/>
                    <w:ind w:left="0"/>
                    <w:rPr>
                      <w:b/>
                      <w:bCs/>
                    </w:rPr>
                  </w:pPr>
                </w:p>
                <w:p w:rsidRDefault="00A81738" w:rsidR="00A81738">
                  <w:pPr>
                    <w:pStyle w:val="Tijeloteksta"/>
                    <w:kinsoku w:val="false"/>
                    <w:overflowPunct w:val="false"/>
                    <w:spacing w:before="0"/>
                    <w:ind w:left="0"/>
                    <w:rPr>
                      <w:b/>
                      <w:bCs/>
                    </w:rPr>
                  </w:pPr>
                </w:p>
                <w:p w:rsidRDefault="00A81738" w:rsidR="00A81738">
                  <w:pPr>
                    <w:pStyle w:val="Tijeloteksta"/>
                    <w:kinsoku w:val="false"/>
                    <w:overflowPunct w:val="false"/>
                    <w:spacing w:before="0"/>
                    <w:ind w:left="0"/>
                    <w:rPr>
                      <w:b/>
                      <w:bCs/>
                    </w:rPr>
                  </w:pPr>
                </w:p>
                <w:p w:rsidRDefault="00A81738" w:rsidR="00A81738">
                  <w:pPr>
                    <w:pStyle w:val="Tijeloteksta"/>
                    <w:kinsoku w:val="false"/>
                    <w:overflowPunct w:val="false"/>
                    <w:spacing w:before="0"/>
                    <w:ind w:left="0"/>
                    <w:rPr>
                      <w:b/>
                      <w:bCs/>
                    </w:rPr>
                  </w:pPr>
                </w:p>
                <w:p w:rsidRDefault="00A81738" w:rsidR="00A81738">
                  <w:pPr>
                    <w:pStyle w:val="Tijeloteksta"/>
                    <w:kinsoku w:val="false"/>
                    <w:overflowPunct w:val="false"/>
                    <w:spacing w:before="0"/>
                    <w:ind w:left="0"/>
                    <w:rPr>
                      <w:b/>
                      <w:bCs/>
                    </w:rPr>
                  </w:pPr>
                </w:p>
                <w:p w:rsidRDefault="00A81738" w:rsidR="00A81738">
                  <w:pPr>
                    <w:pStyle w:val="Tijeloteksta"/>
                    <w:kinsoku w:val="false"/>
                    <w:overflowPunct w:val="false"/>
                    <w:spacing w:before="0"/>
                    <w:ind w:left="0"/>
                    <w:rPr>
                      <w:b/>
                      <w:bCs/>
                    </w:rPr>
                  </w:pPr>
                </w:p>
                <w:p w:rsidRDefault="00A81738" w:rsidR="00A81738">
                  <w:pPr>
                    <w:pStyle w:val="Tijeloteksta"/>
                    <w:kinsoku w:val="false"/>
                    <w:overflowPunct w:val="false"/>
                    <w:spacing w:before="0"/>
                    <w:ind w:left="0"/>
                    <w:rPr>
                      <w:b/>
                      <w:bCs/>
                    </w:rPr>
                  </w:pPr>
                </w:p>
                <w:p w:rsidRDefault="00A81738" w:rsidR="00A81738">
                  <w:pPr>
                    <w:pStyle w:val="Tijeloteksta"/>
                    <w:kinsoku w:val="false"/>
                    <w:overflowPunct w:val="false"/>
                    <w:spacing w:before="0"/>
                    <w:ind w:left="0"/>
                    <w:rPr>
                      <w:b/>
                      <w:bCs/>
                    </w:rPr>
                  </w:pPr>
                </w:p>
                <w:p w:rsidRDefault="00A81738" w:rsidR="00A81738">
                  <w:pPr>
                    <w:pStyle w:val="Tijeloteksta"/>
                    <w:kinsoku w:val="false"/>
                    <w:overflowPunct w:val="false"/>
                    <w:spacing w:before="0"/>
                    <w:ind w:left="0"/>
                    <w:rPr>
                      <w:b/>
                      <w:bCs/>
                    </w:rPr>
                  </w:pPr>
                </w:p>
                <w:p w:rsidRDefault="00A81738" w:rsidR="00A81738">
                  <w:pPr>
                    <w:pStyle w:val="Tijeloteksta"/>
                    <w:kinsoku w:val="false"/>
                    <w:overflowPunct w:val="false"/>
                    <w:spacing w:before="0"/>
                    <w:ind w:left="0"/>
                    <w:rPr>
                      <w:b/>
                      <w:bCs/>
                    </w:rPr>
                  </w:pPr>
                </w:p>
                <w:p w:rsidRDefault="00A81738" w:rsidR="00A81738">
                  <w:pPr>
                    <w:pStyle w:val="Tijeloteksta"/>
                    <w:kinsoku w:val="false"/>
                    <w:overflowPunct w:val="false"/>
                    <w:spacing w:before="0"/>
                    <w:ind w:left="0"/>
                    <w:rPr>
                      <w:b/>
                      <w:bCs/>
                    </w:rPr>
                  </w:pPr>
                </w:p>
                <w:p w:rsidRDefault="00A81738" w:rsidR="00A81738">
                  <w:pPr>
                    <w:pStyle w:val="Tijeloteksta"/>
                    <w:kinsoku w:val="false"/>
                    <w:overflowPunct w:val="false"/>
                    <w:spacing w:before="0"/>
                    <w:ind w:left="0"/>
                    <w:rPr>
                      <w:b/>
                      <w:bCs/>
                    </w:rPr>
                  </w:pPr>
                </w:p>
                <w:p w:rsidRDefault="00A81738" w:rsidR="00A81738">
                  <w:pPr>
                    <w:pStyle w:val="Tijeloteksta"/>
                    <w:kinsoku w:val="false"/>
                    <w:overflowPunct w:val="false"/>
                    <w:spacing w:before="0"/>
                    <w:ind w:left="0"/>
                    <w:rPr>
                      <w:b/>
                      <w:bCs/>
                    </w:rPr>
                  </w:pPr>
                </w:p>
                <w:p w:rsidRDefault="00A81738" w:rsidR="00A81738">
                  <w:pPr>
                    <w:pStyle w:val="Tijeloteksta"/>
                    <w:kinsoku w:val="false"/>
                    <w:overflowPunct w:val="false"/>
                    <w:spacing w:before="0"/>
                    <w:ind w:left="0"/>
                    <w:rPr>
                      <w:b/>
                      <w:bCs/>
                    </w:rPr>
                  </w:pPr>
                </w:p>
                <w:p w:rsidRDefault="00A81738" w:rsidR="00A81738">
                  <w:pPr>
                    <w:pStyle w:val="Tijeloteksta"/>
                    <w:kinsoku w:val="false"/>
                    <w:overflowPunct w:val="false"/>
                    <w:spacing w:before="7"/>
                    <w:ind w:left="0"/>
                    <w:rPr>
                      <w:b/>
                      <w:bCs/>
                      <w:sz w:val="16"/>
                      <w:szCs w:val="16"/>
                    </w:rPr>
                  </w:pPr>
                </w:p>
                <w:p w:rsidRDefault="00FB215D" w:rsidR="00A81738">
                  <w:pPr>
                    <w:pStyle w:val="Tijeloteksta"/>
                    <w:kinsoku w:val="false"/>
                    <w:overflowPunct w:val="false"/>
                    <w:spacing w:before="0"/>
                    <w:ind w:left="2718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 xml:space="preserve">© 2017 </w:t>
                  </w:r>
                  <w:r>
                    <w:rPr>
                      <w:spacing w:val="2"/>
                      <w:sz w:val="12"/>
                      <w:szCs w:val="12"/>
                    </w:rPr>
                    <w:t xml:space="preserve"> </w:t>
                  </w:r>
                  <w:r>
                    <w:rPr>
                      <w:sz w:val="12"/>
                      <w:szCs w:val="12"/>
                    </w:rPr>
                    <w:t>Granolio</w:t>
                  </w:r>
                  <w:r>
                    <w:rPr>
                      <w:spacing w:val="-8"/>
                      <w:sz w:val="12"/>
                      <w:szCs w:val="12"/>
                    </w:rPr>
                    <w:t xml:space="preserve"> </w:t>
                  </w:r>
                  <w:r>
                    <w:rPr>
                      <w:spacing w:val="-1"/>
                      <w:sz w:val="12"/>
                      <w:szCs w:val="12"/>
                    </w:rPr>
                    <w:t>d.d.</w:t>
                  </w:r>
                  <w:r>
                    <w:rPr>
                      <w:sz w:val="12"/>
                      <w:szCs w:val="12"/>
                    </w:rPr>
                    <w:t xml:space="preserve"> |</w:t>
                  </w:r>
                  <w:r>
                    <w:rPr>
                      <w:spacing w:val="42"/>
                      <w:sz w:val="12"/>
                      <w:szCs w:val="12"/>
                    </w:rPr>
                    <w:t xml:space="preserve"> </w:t>
                  </w:r>
                  <w:r>
                    <w:rPr>
                      <w:spacing w:val="-1"/>
                      <w:sz w:val="12"/>
                      <w:szCs w:val="12"/>
                    </w:rPr>
                    <w:t>Predstečajni</w:t>
                  </w:r>
                  <w:r>
                    <w:rPr>
                      <w:spacing w:val="1"/>
                      <w:sz w:val="12"/>
                      <w:szCs w:val="12"/>
                    </w:rPr>
                    <w:t xml:space="preserve"> </w:t>
                  </w:r>
                  <w:r>
                    <w:rPr>
                      <w:spacing w:val="-1"/>
                      <w:sz w:val="12"/>
                      <w:szCs w:val="12"/>
                    </w:rPr>
                    <w:t xml:space="preserve">postupak </w:t>
                  </w:r>
                  <w:r>
                    <w:rPr>
                      <w:sz w:val="12"/>
                      <w:szCs w:val="12"/>
                    </w:rPr>
                    <w:t>|</w:t>
                  </w:r>
                  <w:r>
                    <w:rPr>
                      <w:spacing w:val="1"/>
                      <w:sz w:val="12"/>
                      <w:szCs w:val="12"/>
                    </w:rPr>
                    <w:t xml:space="preserve"> </w:t>
                  </w:r>
                  <w:r>
                    <w:rPr>
                      <w:sz w:val="12"/>
                      <w:szCs w:val="12"/>
                    </w:rPr>
                    <w:t>izmijenjeni</w:t>
                  </w:r>
                  <w:r>
                    <w:rPr>
                      <w:spacing w:val="-8"/>
                      <w:sz w:val="12"/>
                      <w:szCs w:val="12"/>
                    </w:rPr>
                    <w:t xml:space="preserve"> </w:t>
                  </w:r>
                  <w:r>
                    <w:rPr>
                      <w:sz w:val="12"/>
                      <w:szCs w:val="12"/>
                    </w:rPr>
                    <w:t>plan</w:t>
                  </w:r>
                  <w:r>
                    <w:rPr>
                      <w:spacing w:val="-3"/>
                      <w:sz w:val="12"/>
                      <w:szCs w:val="12"/>
                    </w:rPr>
                    <w:t xml:space="preserve"> </w:t>
                  </w:r>
                  <w:r>
                    <w:rPr>
                      <w:spacing w:val="-1"/>
                      <w:sz w:val="12"/>
                      <w:szCs w:val="12"/>
                    </w:rPr>
                    <w:t>restrukturiranja</w:t>
                  </w:r>
                  <w:r>
                    <w:rPr>
                      <w:spacing w:val="39"/>
                      <w:sz w:val="12"/>
                      <w:szCs w:val="12"/>
                    </w:rPr>
                    <w:t xml:space="preserve"> </w:t>
                  </w:r>
                  <w:r>
                    <w:rPr>
                      <w:sz w:val="12"/>
                      <w:szCs w:val="12"/>
                    </w:rPr>
                    <w:t>|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group o:allowincell="f" o:spid="_x0000_s1048" id="Group 35" style="position:absolute;left:0;text-align:left;margin-left:270.1pt;margin-top:9.5pt;width:389.9pt;height:269.9pt;z-index:-251679232;mso-position-horizontal-relative:page" coordorigin="5402,190" coordsize="7798,5398">
            <v:shape stroked="f" path="m,l7797,r,5397l,5397,,xe" o:spid="_x0000_s1049" id="Freeform 36" style="position:absolute;left:5402;top:190;width:7798;height:5398;visibility:visible;mso-wrap-style:square;v-text-anchor:top" coordsize="7798,5398" o:gfxdata="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">
              <v:path o:connectangles="0,0,0,0,0" o:connectlocs="0,0;7797,0;7797,5397;0,5397;0,0" o:connecttype="custom" arrowok="t"/>
            </v:shape>
            <v:rect filled="f" stroked="f" o:spid="_x0000_s1050" id="Rectangle 37" style="position:absolute;left:5743;top:361;width:2600;height:1300;visibility:visible;mso-wrap-style:square;v-text-anchor:top">
              <v:textbox inset="0,0,0,0">
                <w:txbxContent>
                  <w:p w:rsidRDefault="00FB215D" w:rsidR="00A81738">
                    <w:pPr>
                      <w:widowControl/>
                      <w:autoSpaceDE/>
                      <w:autoSpaceDN/>
                      <w:adjustRightInd/>
                      <w:spacing w:lineRule="atLeast" w:line="1300"/>
                    </w:pPr>
                    <w:r>
                      <w:rPr>
                        <w:noProof/>
                      </w:rPr>
                      <w:drawing>
                        <wp:inline distR="0" distL="0" distB="0" distT="0">
                          <wp:extent cy="826770" cx="1661795"/>
                          <wp:effectExtent b="0" r="0" t="0" l="0"/>
                          <wp:docPr name="Slika 24" id="24"/>
                          <wp:cNvGraphicFramePr>
                            <a:graphicFrameLocks noChangeAspect="true"/>
                          </wp:cNvGraphicFramePr>
                          <a:graphic>
                            <a:graphicData uri="http://schemas.openxmlformats.org/drawingml/2006/picture">
                              <pic:pic>
                                <pic:nvPicPr>
                                  <pic:cNvPr name="Picture 24" id="0"/>
                                  <pic:cNvPicPr>
                                    <a:picLocks noChangeArrowheads="true" noChangeAspect="true"/>
                                  </pic:cNvPicPr>
                                </pic:nvPicPr>
                                <pic:blipFill>
                                  <a:blip r:embed="rId9">
                                    <a:extLst>
                                      <a:ext uri="{28A0092B-C50C-407E-A947-70E740481C1C}">
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y="0" x="0"/>
                                    <a:ext cy="826770" cx="166179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Default="00A81738" w:rsidR="00A81738"/>
                </w:txbxContent>
              </v:textbox>
            </v:rect>
            <w10:wrap anchorx="page"/>
          </v:group>
        </w:pict>
      </w:r>
      <w:r w:rsidR="00FB215D">
        <w:rPr>
          <w:spacing w:val="-1"/>
        </w:rPr>
        <w:t>Druš</w:t>
      </w:r>
      <w:r w:rsidR="00FB215D">
        <w:rPr>
          <w:spacing w:val="-1"/>
        </w:rPr>
        <w:tab/>
        <w:t xml:space="preserve">32,2m </w:t>
      </w:r>
      <w:r w:rsidR="00FB215D">
        <w:rPr>
          <w:spacing w:val="-2"/>
        </w:rPr>
        <w:t>kuna,</w:t>
      </w:r>
      <w:r w:rsidR="00FB215D">
        <w:rPr>
          <w:spacing w:val="5"/>
        </w:rPr>
        <w:t xml:space="preserve"> </w:t>
      </w:r>
      <w:r w:rsidR="00FB215D">
        <w:rPr>
          <w:spacing w:val="-1"/>
        </w:rPr>
        <w:t>pripojeno</w:t>
      </w:r>
      <w:r w:rsidR="00FB215D">
        <w:t xml:space="preserve"> je</w:t>
      </w:r>
    </w:p>
    <w:p w:rsidRDefault="00FB215D" w:rsidR="00A81738">
      <w:pPr>
        <w:pStyle w:val="Tijeloteksta"/>
        <w:tabs>
          <w:tab w:pos="9202" w:val="left"/>
        </w:tabs>
        <w:kinsoku w:val="false"/>
        <w:overflowPunct w:val="false"/>
        <w:spacing w:lineRule="exact" w:line="217" w:before="0"/>
        <w:ind w:left="950"/>
        <w:rPr>
          <w:spacing w:val="-1"/>
        </w:rPr>
      </w:pPr>
      <w:r>
        <w:rPr>
          <w:spacing w:val="-1"/>
        </w:rPr>
        <w:t>druš</w:t>
      </w:r>
      <w:r>
        <w:rPr>
          <w:spacing w:val="-1"/>
        </w:rPr>
        <w:tab/>
        <w:t>va</w:t>
      </w:r>
      <w:r>
        <w:rPr>
          <w:spacing w:val="1"/>
        </w:rPr>
        <w:t xml:space="preserve"> </w:t>
      </w:r>
      <w:r>
        <w:rPr>
          <w:spacing w:val="-1"/>
        </w:rPr>
        <w:t>prema</w:t>
      </w:r>
      <w:r>
        <w:rPr>
          <w:spacing w:val="-2"/>
        </w:rPr>
        <w:t xml:space="preserve"> </w:t>
      </w:r>
      <w:r>
        <w:rPr>
          <w:spacing w:val="-1"/>
        </w:rPr>
        <w:t>Dužniku.</w:t>
      </w:r>
    </w:p>
    <w:p w:rsidRDefault="00A81738" w:rsidR="00A81738">
      <w:pPr>
        <w:pStyle w:val="Tijeloteksta"/>
        <w:tabs>
          <w:tab w:pos="9202" w:val="left"/>
        </w:tabs>
        <w:kinsoku w:val="false"/>
        <w:overflowPunct w:val="false"/>
        <w:spacing w:lineRule="exact" w:line="217" w:before="0"/>
        <w:ind w:left="950"/>
        <w:rPr>
          <w:spacing w:val="-1"/>
        </w:rPr>
        <w:sectPr w:rsidR="00A81738">
          <w:headerReference w:type="default" r:id="rId17"/>
          <w:pgSz w:orient="landscape" w:h="10800" w:w="15600"/>
          <w:pgMar w:gutter="0" w:footer="0" w:header="0" w:left="660" w:bottom="0" w:right="0" w:top="520"/>
          <w:cols w:num="2" w:space="720" w:equalWidth="false">
            <w:col w:space="722" w:w="2642"/>
            <w:col w:w="11576"/>
          </w:cols>
          <w:noEndnote/>
        </w:sect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7"/>
        <w:ind w:left="0"/>
      </w:pPr>
    </w:p>
    <w:p w:rsidRDefault="00241AE9" w:rsidR="00A81738">
      <w:pPr>
        <w:pStyle w:val="Tijeloteksta"/>
        <w:kinsoku w:val="false"/>
        <w:overflowPunct w:val="false"/>
        <w:spacing w:lineRule="auto" w:line="365" w:before="67"/>
        <w:ind w:right="4988" w:left="5199"/>
        <w:rPr>
          <w:sz w:val="21"/>
          <w:szCs w:val="21"/>
        </w:rPr>
      </w:pPr>
      <w:r>
        <w:rPr>
          <w:noProof/>
        </w:rPr>
        <w:pict>
          <v:rect filled="f" stroked="f" o:allowincell="f" o:spid="_x0000_s1051" id="Rectangle 38" style="position:absolute;left:0;text-align:left;margin-left:38.85pt;margin-top:25.55pt;width:127pt;height:64pt;z-index:-251678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>
            <v:textbox inset="0,0,0,0">
              <w:txbxContent>
                <w:p w:rsidRDefault="00FB215D" w:rsidR="00A81738">
                  <w:pPr>
                    <w:widowControl/>
                    <w:autoSpaceDE/>
                    <w:autoSpaceDN/>
                    <w:adjustRightInd/>
                    <w:spacing w:lineRule="atLeast" w:line="1280"/>
                  </w:pPr>
                  <w:r>
                    <w:rPr>
                      <w:noProof/>
                    </w:rPr>
                    <w:drawing>
                      <wp:inline distR="0" distL="0" distB="0" distT="0">
                        <wp:extent cy="803275" cx="1605915"/>
                        <wp:effectExtent b="0" r="0" t="0" l="0"/>
                        <wp:docPr name="Slika 26" id="26"/>
                        <wp:cNvGraphicFramePr>
                          <a:graphicFrameLocks noChangeAspect="true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name="Picture 26" id="0"/>
                                <pic:cNvPicPr>
                                  <a:picLocks noChangeArrowheads="true" noChangeAspect="true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y="0" x="0"/>
                                  <a:ext cy="803275" cx="160591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Default="00A81738" w:rsidR="00A81738"/>
              </w:txbxContent>
            </v:textbox>
            <w10:wrap anchorx="page"/>
          </v:rect>
        </w:pict>
      </w:r>
      <w:r w:rsidR="00FB215D">
        <w:rPr>
          <w:sz w:val="21"/>
          <w:szCs w:val="21"/>
        </w:rPr>
        <w:t>Izmijenjeni</w:t>
      </w:r>
      <w:r w:rsidR="00FB215D">
        <w:rPr>
          <w:spacing w:val="39"/>
          <w:sz w:val="21"/>
          <w:szCs w:val="21"/>
        </w:rPr>
        <w:t xml:space="preserve"> </w:t>
      </w:r>
      <w:r w:rsidR="00FB215D">
        <w:rPr>
          <w:spacing w:val="-1"/>
          <w:sz w:val="21"/>
          <w:szCs w:val="21"/>
        </w:rPr>
        <w:t>plan</w:t>
      </w:r>
      <w:r w:rsidR="00FB215D">
        <w:rPr>
          <w:spacing w:val="37"/>
          <w:sz w:val="21"/>
          <w:szCs w:val="21"/>
        </w:rPr>
        <w:t xml:space="preserve"> </w:t>
      </w:r>
      <w:r w:rsidR="00FB215D">
        <w:rPr>
          <w:spacing w:val="-1"/>
          <w:sz w:val="21"/>
          <w:szCs w:val="21"/>
        </w:rPr>
        <w:t>restrukturiranja</w:t>
      </w:r>
      <w:r w:rsidR="00FB215D">
        <w:rPr>
          <w:spacing w:val="21"/>
          <w:w w:val="102"/>
          <w:sz w:val="21"/>
          <w:szCs w:val="21"/>
        </w:rPr>
        <w:t xml:space="preserve"> </w:t>
      </w:r>
      <w:r w:rsidR="00FB215D">
        <w:rPr>
          <w:spacing w:val="-1"/>
          <w:sz w:val="21"/>
          <w:szCs w:val="21"/>
        </w:rPr>
        <w:t>Predstečajni</w:t>
      </w:r>
      <w:r w:rsidR="00FB215D">
        <w:rPr>
          <w:spacing w:val="51"/>
          <w:sz w:val="21"/>
          <w:szCs w:val="21"/>
        </w:rPr>
        <w:t xml:space="preserve"> </w:t>
      </w:r>
      <w:r w:rsidR="00FB215D">
        <w:rPr>
          <w:spacing w:val="-1"/>
          <w:sz w:val="21"/>
          <w:szCs w:val="21"/>
        </w:rPr>
        <w:t>postupak</w:t>
      </w:r>
    </w:p>
    <w:p w:rsidRDefault="00FB215D" w:rsidR="00A81738">
      <w:pPr>
        <w:pStyle w:val="Tijeloteksta"/>
        <w:kinsoku w:val="false"/>
        <w:overflowPunct w:val="false"/>
        <w:spacing w:before="2"/>
        <w:ind w:right="3131" w:left="0"/>
        <w:jc w:val="center"/>
        <w:rPr>
          <w:sz w:val="21"/>
          <w:szCs w:val="21"/>
        </w:rPr>
      </w:pPr>
      <w:r>
        <w:rPr>
          <w:spacing w:val="-2"/>
          <w:sz w:val="21"/>
          <w:szCs w:val="21"/>
        </w:rPr>
        <w:t>Granolio</w:t>
      </w:r>
      <w:r>
        <w:rPr>
          <w:spacing w:val="33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d.d.</w:t>
      </w: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  <w:sectPr w:rsidR="00A81738">
          <w:type w:val="continuous"/>
          <w:pgSz w:orient="landscape" w:h="10800" w:w="15600"/>
          <w:pgMar w:gutter="0" w:footer="720" w:header="720" w:left="660" w:bottom="280" w:right="0" w:top="260"/>
          <w:cols w:space="720" w:equalWidth="false">
            <w:col w:w="14940"/>
          </w:cols>
          <w:noEndnote/>
        </w:sect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12"/>
          <w:szCs w:val="12"/>
        </w:rPr>
      </w:pPr>
    </w:p>
    <w:p w:rsidRDefault="00FB215D" w:rsidR="00A81738">
      <w:pPr>
        <w:pStyle w:val="Tijeloteksta"/>
        <w:kinsoku w:val="false"/>
        <w:overflowPunct w:val="false"/>
        <w:spacing w:before="99"/>
        <w:ind w:left="0"/>
        <w:jc w:val="right"/>
        <w:rPr>
          <w:sz w:val="12"/>
          <w:szCs w:val="12"/>
        </w:rPr>
      </w:pPr>
      <w:r>
        <w:rPr>
          <w:sz w:val="12"/>
          <w:szCs w:val="12"/>
        </w:rPr>
        <w:t>15.</w:t>
      </w:r>
      <w:r>
        <w:rPr>
          <w:spacing w:val="-2"/>
          <w:sz w:val="12"/>
          <w:szCs w:val="12"/>
        </w:rPr>
        <w:t xml:space="preserve"> </w:t>
      </w:r>
      <w:r>
        <w:rPr>
          <w:spacing w:val="-1"/>
          <w:sz w:val="12"/>
          <w:szCs w:val="12"/>
        </w:rPr>
        <w:t>studenog</w:t>
      </w:r>
      <w:r>
        <w:rPr>
          <w:spacing w:val="-5"/>
          <w:sz w:val="12"/>
          <w:szCs w:val="12"/>
        </w:rPr>
        <w:t xml:space="preserve"> </w:t>
      </w:r>
      <w:r>
        <w:rPr>
          <w:sz w:val="12"/>
          <w:szCs w:val="12"/>
        </w:rPr>
        <w:t>2018.</w:t>
      </w:r>
    </w:p>
    <w:p w:rsidRDefault="00FB215D" w:rsidR="00A81738">
      <w:pPr>
        <w:pStyle w:val="Tijeloteksta"/>
        <w:tabs>
          <w:tab w:pos="1792" w:val="right"/>
        </w:tabs>
        <w:kinsoku w:val="false"/>
        <w:overflowPunct w:val="false"/>
        <w:spacing w:before="308"/>
        <w:rPr>
          <w:sz w:val="12"/>
          <w:szCs w:val="12"/>
        </w:rPr>
      </w:pPr>
      <w:r>
        <w:rPr>
          <w:rFonts w:cs="Times New Roman" w:hAnsi="Times New Roman" w:ascii="Times New Roman"/>
          <w:sz w:val="24"/>
          <w:szCs w:val="24"/>
        </w:rPr>
        <w:br w:type="column"/>
      </w:r>
      <w:r>
        <w:rPr>
          <w:sz w:val="12"/>
          <w:szCs w:val="12"/>
        </w:rPr>
        <w:lastRenderedPageBreak/>
        <w:t xml:space="preserve">15. </w:t>
      </w:r>
      <w:r>
        <w:rPr>
          <w:spacing w:val="-1"/>
          <w:sz w:val="12"/>
          <w:szCs w:val="12"/>
        </w:rPr>
        <w:t>studenog</w:t>
      </w:r>
      <w:r>
        <w:rPr>
          <w:spacing w:val="-2"/>
          <w:sz w:val="12"/>
          <w:szCs w:val="12"/>
        </w:rPr>
        <w:t xml:space="preserve"> </w:t>
      </w:r>
      <w:r>
        <w:rPr>
          <w:sz w:val="12"/>
          <w:szCs w:val="12"/>
        </w:rPr>
        <w:t>2018.</w:t>
      </w:r>
      <w:r>
        <w:rPr>
          <w:b/>
          <w:bCs/>
          <w:sz w:val="12"/>
          <w:szCs w:val="12"/>
        </w:rPr>
        <w:tab/>
        <w:t>8</w:t>
      </w:r>
    </w:p>
    <w:p w:rsidRDefault="00A81738" w:rsidR="00A81738">
      <w:pPr>
        <w:pStyle w:val="Tijeloteksta"/>
        <w:tabs>
          <w:tab w:pos="1792" w:val="right"/>
        </w:tabs>
        <w:kinsoku w:val="false"/>
        <w:overflowPunct w:val="false"/>
        <w:spacing w:before="308"/>
        <w:rPr>
          <w:sz w:val="12"/>
          <w:szCs w:val="12"/>
        </w:rPr>
        <w:sectPr w:rsidR="00A81738">
          <w:type w:val="continuous"/>
          <w:pgSz w:orient="landscape" w:h="10800" w:w="15600"/>
          <w:pgMar w:gutter="0" w:footer="720" w:header="720" w:left="660" w:bottom="280" w:right="0" w:top="260"/>
          <w:cols w:num="2" w:space="720" w:equalWidth="false">
            <w:col w:space="6128" w:w="6339"/>
            <w:col w:w="2473"/>
          </w:cols>
          <w:noEndnote/>
        </w:sectPr>
      </w:pPr>
    </w:p>
    <w:p w:rsidRDefault="00FB215D" w:rsidR="00A81738">
      <w:pPr>
        <w:pStyle w:val="Tijeloteksta"/>
        <w:kinsoku w:val="false"/>
        <w:overflowPunct w:val="false"/>
        <w:spacing w:lineRule="auto" w:line="250" w:before="75"/>
        <w:rPr>
          <w:color w:val="000000"/>
          <w:sz w:val="26"/>
          <w:szCs w:val="26"/>
        </w:rPr>
      </w:pPr>
      <w:bookmarkStart w:name="Slide_Number_10" w:id="10"/>
      <w:bookmarkEnd w:id="10"/>
      <w:r>
        <w:rPr>
          <w:b/>
          <w:bCs/>
          <w:sz w:val="26"/>
          <w:szCs w:val="26"/>
        </w:rPr>
        <w:lastRenderedPageBreak/>
        <w:t>4.</w:t>
      </w:r>
      <w:r>
        <w:rPr>
          <w:b/>
          <w:bCs/>
          <w:spacing w:val="-10"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Mjere</w:t>
      </w:r>
      <w:r>
        <w:rPr>
          <w:b/>
          <w:bCs/>
          <w:w w:val="99"/>
          <w:sz w:val="26"/>
          <w:szCs w:val="26"/>
        </w:rPr>
        <w:t xml:space="preserve"> </w:t>
      </w:r>
      <w:r>
        <w:rPr>
          <w:b/>
          <w:bCs/>
          <w:spacing w:val="-1"/>
          <w:sz w:val="26"/>
          <w:szCs w:val="26"/>
        </w:rPr>
        <w:t>financijskoga</w:t>
      </w:r>
      <w:r>
        <w:rPr>
          <w:b/>
          <w:bCs/>
          <w:spacing w:val="24"/>
          <w:w w:val="99"/>
          <w:sz w:val="26"/>
          <w:szCs w:val="26"/>
        </w:rPr>
        <w:t xml:space="preserve"> </w:t>
      </w:r>
      <w:r>
        <w:rPr>
          <w:b/>
          <w:bCs/>
          <w:spacing w:val="-1"/>
          <w:sz w:val="26"/>
          <w:szCs w:val="26"/>
        </w:rPr>
        <w:t>restrukturiranja</w:t>
      </w:r>
      <w:r>
        <w:rPr>
          <w:b/>
          <w:bCs/>
          <w:spacing w:val="23"/>
          <w:w w:val="99"/>
          <w:sz w:val="26"/>
          <w:szCs w:val="26"/>
        </w:rPr>
        <w:t xml:space="preserve"> </w:t>
      </w:r>
      <w:r>
        <w:rPr>
          <w:color w:val="63666A"/>
          <w:spacing w:val="-1"/>
          <w:sz w:val="26"/>
          <w:szCs w:val="26"/>
        </w:rPr>
        <w:t>Mjere</w:t>
      </w:r>
      <w:r>
        <w:rPr>
          <w:color w:val="63666A"/>
          <w:spacing w:val="-19"/>
          <w:sz w:val="26"/>
          <w:szCs w:val="26"/>
        </w:rPr>
        <w:t xml:space="preserve"> </w:t>
      </w:r>
      <w:r>
        <w:rPr>
          <w:color w:val="63666A"/>
          <w:spacing w:val="-1"/>
          <w:sz w:val="26"/>
          <w:szCs w:val="26"/>
        </w:rPr>
        <w:t>financijskoga</w:t>
      </w:r>
      <w:r>
        <w:rPr>
          <w:color w:val="63666A"/>
          <w:spacing w:val="25"/>
          <w:w w:val="99"/>
          <w:sz w:val="26"/>
          <w:szCs w:val="26"/>
        </w:rPr>
        <w:t xml:space="preserve"> </w:t>
      </w:r>
      <w:r>
        <w:rPr>
          <w:color w:val="63666A"/>
          <w:spacing w:val="-1"/>
          <w:sz w:val="26"/>
          <w:szCs w:val="26"/>
        </w:rPr>
        <w:t>restrukturiranja</w:t>
      </w:r>
      <w:r>
        <w:rPr>
          <w:color w:val="63666A"/>
          <w:spacing w:val="-15"/>
          <w:sz w:val="26"/>
          <w:szCs w:val="26"/>
        </w:rPr>
        <w:t xml:space="preserve"> </w:t>
      </w:r>
      <w:r>
        <w:rPr>
          <w:color w:val="63666A"/>
          <w:sz w:val="26"/>
          <w:szCs w:val="26"/>
        </w:rPr>
        <w:t>i</w:t>
      </w:r>
    </w:p>
    <w:p w:rsidRDefault="00FB215D" w:rsidR="00A81738">
      <w:pPr>
        <w:pStyle w:val="Naslov2"/>
        <w:kinsoku w:val="false"/>
        <w:overflowPunct w:val="false"/>
        <w:spacing w:lineRule="auto" w:line="244"/>
        <w:ind w:hanging="1"/>
        <w:rPr>
          <w:color w:val="000000"/>
        </w:rPr>
      </w:pPr>
      <w:r>
        <w:rPr>
          <w:color w:val="63666A"/>
          <w:spacing w:val="-1"/>
        </w:rPr>
        <w:t>prikaz</w:t>
      </w:r>
      <w:r>
        <w:rPr>
          <w:color w:val="63666A"/>
          <w:spacing w:val="-19"/>
        </w:rPr>
        <w:t xml:space="preserve"> </w:t>
      </w:r>
      <w:r>
        <w:rPr>
          <w:color w:val="63666A"/>
          <w:spacing w:val="-2"/>
        </w:rPr>
        <w:t>reprograma</w:t>
      </w:r>
      <w:r>
        <w:rPr>
          <w:color w:val="63666A"/>
          <w:spacing w:val="29"/>
          <w:w w:val="99"/>
        </w:rPr>
        <w:t xml:space="preserve"> </w:t>
      </w:r>
      <w:r>
        <w:rPr>
          <w:color w:val="63666A"/>
          <w:spacing w:val="-1"/>
        </w:rPr>
        <w:t>ukupnog</w:t>
      </w:r>
      <w:r>
        <w:rPr>
          <w:color w:val="63666A"/>
          <w:spacing w:val="-10"/>
        </w:rPr>
        <w:t xml:space="preserve"> </w:t>
      </w:r>
      <w:r>
        <w:rPr>
          <w:color w:val="63666A"/>
          <w:spacing w:val="-1"/>
        </w:rPr>
        <w:t>duga</w:t>
      </w:r>
    </w:p>
    <w:p w:rsidRDefault="00FB215D" w:rsidR="00A81738">
      <w:pPr>
        <w:pStyle w:val="Naslov6"/>
        <w:kinsoku w:val="false"/>
        <w:overflowPunct w:val="false"/>
        <w:spacing w:before="93"/>
        <w:rPr>
          <w:b w:val="false"/>
          <w:bCs w:val="false"/>
        </w:rPr>
      </w:pPr>
      <w:r>
        <w:rPr>
          <w:rFonts w:cs="Times New Roman" w:hAnsi="Times New Roman" w:ascii="Times New Roman"/>
          <w:b w:val="false"/>
          <w:bCs w:val="false"/>
          <w:sz w:val="24"/>
          <w:szCs w:val="24"/>
        </w:rPr>
        <w:br w:type="column"/>
      </w:r>
      <w:r>
        <w:rPr>
          <w:spacing w:val="-1"/>
        </w:rPr>
        <w:lastRenderedPageBreak/>
        <w:t>Financijsko</w:t>
      </w:r>
      <w:r>
        <w:rPr>
          <w:spacing w:val="2"/>
        </w:rPr>
        <w:t xml:space="preserve"> </w:t>
      </w:r>
      <w:r>
        <w:rPr>
          <w:spacing w:val="-1"/>
        </w:rPr>
        <w:t>restrukturiranje</w:t>
      </w:r>
      <w:r>
        <w:rPr>
          <w:spacing w:val="10"/>
        </w:rPr>
        <w:t xml:space="preserve"> </w:t>
      </w:r>
      <w:r>
        <w:rPr>
          <w:spacing w:val="-1"/>
        </w:rPr>
        <w:t>(nastavak)</w:t>
      </w:r>
    </w:p>
    <w:p w:rsidRDefault="00241AE9" w:rsidR="00A81738">
      <w:pPr>
        <w:pStyle w:val="Tijeloteksta"/>
        <w:numPr>
          <w:ilvl w:val="0"/>
          <w:numId w:val="11"/>
        </w:numPr>
        <w:tabs>
          <w:tab w:pos="478" w:val="left"/>
        </w:tabs>
        <w:kinsoku w:val="false"/>
        <w:overflowPunct w:val="false"/>
        <w:spacing w:lineRule="exact" w:line="216" w:before="87"/>
        <w:ind w:right="207"/>
      </w:pPr>
      <w:r>
        <w:rPr>
          <w:noProof/>
        </w:rPr>
        <w:pict>
          <v:shape filled="f" strokeweight="1pt" strokecolor="#75787b" path="m,l,4344e" o:allowincell="f" o:spid="_x0000_s1144" id="Freeform 39" style="position:absolute;left:0;text-align:left;margin-left:194.7pt;margin-top:-10.85pt;width:0;height:217.2pt;z-index:-251677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0,4344">
            <v:path o:connectangles="0,0" o:connectlocs="0,0;0,2758440" o:connecttype="custom" arrowok="t"/>
            <w10:wrap anchorx="page"/>
          </v:shape>
        </w:pict>
      </w:r>
      <w:r w:rsidR="00FB215D">
        <w:rPr>
          <w:b/>
          <w:bCs/>
          <w:spacing w:val="-1"/>
        </w:rPr>
        <w:t>Restrukturirani</w:t>
      </w:r>
      <w:r w:rsidR="00FB215D">
        <w:rPr>
          <w:b/>
          <w:bCs/>
          <w:spacing w:val="8"/>
        </w:rPr>
        <w:t xml:space="preserve"> </w:t>
      </w:r>
      <w:r w:rsidR="00FB215D">
        <w:rPr>
          <w:b/>
          <w:bCs/>
          <w:spacing w:val="-1"/>
        </w:rPr>
        <w:t xml:space="preserve">dug </w:t>
      </w:r>
      <w:r w:rsidR="00FB215D">
        <w:rPr>
          <w:b/>
          <w:bCs/>
        </w:rPr>
        <w:t>u</w:t>
      </w:r>
      <w:r w:rsidR="00FB215D">
        <w:rPr>
          <w:b/>
          <w:bCs/>
          <w:spacing w:val="-1"/>
        </w:rPr>
        <w:t xml:space="preserve"> iznosu</w:t>
      </w:r>
      <w:r w:rsidR="00FB215D">
        <w:rPr>
          <w:b/>
          <w:bCs/>
          <w:spacing w:val="2"/>
        </w:rPr>
        <w:t xml:space="preserve"> </w:t>
      </w:r>
      <w:r w:rsidR="00FB215D">
        <w:rPr>
          <w:b/>
          <w:bCs/>
          <w:spacing w:val="-1"/>
        </w:rPr>
        <w:t>od</w:t>
      </w:r>
      <w:r w:rsidR="00FB215D">
        <w:rPr>
          <w:b/>
          <w:bCs/>
          <w:spacing w:val="2"/>
        </w:rPr>
        <w:t xml:space="preserve"> </w:t>
      </w:r>
      <w:r w:rsidR="00FB215D">
        <w:rPr>
          <w:b/>
          <w:bCs/>
          <w:spacing w:val="-1"/>
        </w:rPr>
        <w:t>15,5</w:t>
      </w:r>
      <w:r w:rsidR="00FB215D">
        <w:rPr>
          <w:b/>
          <w:bCs/>
        </w:rPr>
        <w:t xml:space="preserve"> </w:t>
      </w:r>
      <w:r w:rsidR="00FB215D">
        <w:rPr>
          <w:b/>
          <w:bCs/>
          <w:spacing w:val="-1"/>
        </w:rPr>
        <w:t>mil.</w:t>
      </w:r>
      <w:r w:rsidR="00FB215D">
        <w:rPr>
          <w:b/>
          <w:bCs/>
        </w:rPr>
        <w:t xml:space="preserve"> HRK</w:t>
      </w:r>
      <w:r w:rsidR="00FB215D">
        <w:rPr>
          <w:b/>
          <w:bCs/>
          <w:spacing w:val="1"/>
        </w:rPr>
        <w:t xml:space="preserve"> </w:t>
      </w:r>
      <w:r w:rsidR="00FB215D">
        <w:rPr>
          <w:b/>
          <w:bCs/>
        </w:rPr>
        <w:t>za</w:t>
      </w:r>
      <w:r w:rsidR="00FB215D">
        <w:rPr>
          <w:b/>
          <w:bCs/>
          <w:spacing w:val="-2"/>
        </w:rPr>
        <w:t xml:space="preserve"> </w:t>
      </w:r>
      <w:r w:rsidR="00FB215D">
        <w:rPr>
          <w:b/>
          <w:bCs/>
          <w:spacing w:val="-1"/>
        </w:rPr>
        <w:t>izdane</w:t>
      </w:r>
      <w:r w:rsidR="00FB215D">
        <w:rPr>
          <w:b/>
          <w:bCs/>
          <w:spacing w:val="3"/>
        </w:rPr>
        <w:t xml:space="preserve"> </w:t>
      </w:r>
      <w:r w:rsidR="00FB215D">
        <w:rPr>
          <w:b/>
          <w:bCs/>
          <w:spacing w:val="-2"/>
        </w:rPr>
        <w:t>robne</w:t>
      </w:r>
      <w:r w:rsidR="00FB215D">
        <w:rPr>
          <w:b/>
          <w:bCs/>
          <w:spacing w:val="1"/>
        </w:rPr>
        <w:t xml:space="preserve"> </w:t>
      </w:r>
      <w:r w:rsidR="00FB215D">
        <w:rPr>
          <w:b/>
          <w:bCs/>
          <w:spacing w:val="-1"/>
        </w:rPr>
        <w:t>mjenice</w:t>
      </w:r>
      <w:r w:rsidR="00FB215D">
        <w:rPr>
          <w:b/>
          <w:bCs/>
          <w:spacing w:val="3"/>
        </w:rPr>
        <w:t xml:space="preserve"> </w:t>
      </w:r>
      <w:r w:rsidR="00FB215D">
        <w:rPr>
          <w:b/>
          <w:bCs/>
          <w:spacing w:val="-1"/>
        </w:rPr>
        <w:t xml:space="preserve">nakon </w:t>
      </w:r>
      <w:r w:rsidR="00FB215D">
        <w:rPr>
          <w:b/>
          <w:bCs/>
          <w:spacing w:val="-2"/>
        </w:rPr>
        <w:t>otpisa</w:t>
      </w:r>
      <w:r w:rsidR="00FB215D">
        <w:rPr>
          <w:b/>
          <w:bCs/>
          <w:spacing w:val="3"/>
        </w:rPr>
        <w:t xml:space="preserve"> </w:t>
      </w:r>
      <w:r w:rsidR="00FB215D">
        <w:rPr>
          <w:b/>
          <w:bCs/>
          <w:spacing w:val="-1"/>
        </w:rPr>
        <w:t>50%</w:t>
      </w:r>
      <w:r w:rsidR="00FB215D">
        <w:rPr>
          <w:b/>
          <w:bCs/>
          <w:spacing w:val="2"/>
        </w:rPr>
        <w:t xml:space="preserve"> </w:t>
      </w:r>
      <w:r w:rsidR="00FB215D">
        <w:rPr>
          <w:b/>
          <w:bCs/>
          <w:spacing w:val="-2"/>
        </w:rPr>
        <w:t>ukupnog</w:t>
      </w:r>
      <w:r w:rsidR="00FB215D">
        <w:rPr>
          <w:b/>
          <w:bCs/>
          <w:spacing w:val="2"/>
        </w:rPr>
        <w:t xml:space="preserve"> </w:t>
      </w:r>
      <w:r w:rsidR="00FB215D">
        <w:rPr>
          <w:b/>
          <w:bCs/>
          <w:spacing w:val="-2"/>
        </w:rPr>
        <w:t>iznosa</w:t>
      </w:r>
      <w:r w:rsidR="00FB215D">
        <w:rPr>
          <w:b/>
          <w:bCs/>
          <w:spacing w:val="67"/>
        </w:rPr>
        <w:t xml:space="preserve"> </w:t>
      </w:r>
      <w:r w:rsidR="00FB215D">
        <w:rPr>
          <w:b/>
          <w:bCs/>
          <w:spacing w:val="-1"/>
        </w:rPr>
        <w:t>tražbina</w:t>
      </w:r>
      <w:r w:rsidR="00FB215D">
        <w:rPr>
          <w:b/>
          <w:bCs/>
          <w:spacing w:val="3"/>
        </w:rPr>
        <w:t xml:space="preserve"> </w:t>
      </w:r>
      <w:r w:rsidR="00FB215D">
        <w:rPr>
          <w:b/>
          <w:bCs/>
          <w:spacing w:val="-1"/>
        </w:rPr>
        <w:t>prema</w:t>
      </w:r>
      <w:r w:rsidR="00FB215D">
        <w:rPr>
          <w:b/>
          <w:bCs/>
          <w:spacing w:val="3"/>
        </w:rPr>
        <w:t xml:space="preserve"> </w:t>
      </w:r>
      <w:r w:rsidR="00FB215D">
        <w:rPr>
          <w:b/>
          <w:bCs/>
          <w:spacing w:val="-1"/>
        </w:rPr>
        <w:t>društvu</w:t>
      </w:r>
      <w:r w:rsidR="00FB215D">
        <w:rPr>
          <w:b/>
          <w:bCs/>
          <w:spacing w:val="4"/>
        </w:rPr>
        <w:t xml:space="preserve"> </w:t>
      </w:r>
      <w:r w:rsidR="00FB215D">
        <w:rPr>
          <w:b/>
          <w:bCs/>
          <w:spacing w:val="-1"/>
        </w:rPr>
        <w:t>CIM</w:t>
      </w:r>
      <w:r w:rsidR="00FB215D">
        <w:rPr>
          <w:b/>
          <w:bCs/>
          <w:spacing w:val="-2"/>
        </w:rPr>
        <w:t xml:space="preserve"> </w:t>
      </w:r>
      <w:r w:rsidR="00FB215D">
        <w:rPr>
          <w:b/>
          <w:bCs/>
          <w:spacing w:val="-1"/>
        </w:rPr>
        <w:t>Banque</w:t>
      </w:r>
      <w:r w:rsidR="00FB215D">
        <w:rPr>
          <w:b/>
          <w:bCs/>
          <w:spacing w:val="3"/>
        </w:rPr>
        <w:t xml:space="preserve"> </w:t>
      </w:r>
      <w:r w:rsidR="00FB215D">
        <w:rPr>
          <w:b/>
          <w:bCs/>
          <w:spacing w:val="-1"/>
        </w:rPr>
        <w:t>pri</w:t>
      </w:r>
      <w:r w:rsidR="00FB215D">
        <w:rPr>
          <w:b/>
          <w:bCs/>
          <w:spacing w:val="4"/>
        </w:rPr>
        <w:t xml:space="preserve"> </w:t>
      </w:r>
      <w:r w:rsidR="00FB215D">
        <w:rPr>
          <w:b/>
          <w:bCs/>
          <w:spacing w:val="-1"/>
        </w:rPr>
        <w:t>čemu:</w:t>
      </w:r>
    </w:p>
    <w:p w:rsidRDefault="00FB215D" w:rsidR="00A81738">
      <w:pPr>
        <w:pStyle w:val="Tijeloteksta"/>
        <w:numPr>
          <w:ilvl w:val="1"/>
          <w:numId w:val="11"/>
        </w:numPr>
        <w:tabs>
          <w:tab w:pos="951" w:val="left"/>
        </w:tabs>
        <w:kinsoku w:val="false"/>
        <w:overflowPunct w:val="false"/>
        <w:spacing w:before="71"/>
        <w:rPr>
          <w:spacing w:val="-1"/>
        </w:rPr>
      </w:pPr>
      <w:r>
        <w:rPr>
          <w:spacing w:val="-1"/>
        </w:rPr>
        <w:t>Poček</w:t>
      </w:r>
      <w:r>
        <w:t xml:space="preserve"> otplate</w:t>
      </w:r>
      <w:r>
        <w:rPr>
          <w:spacing w:val="-8"/>
        </w:rPr>
        <w:t xml:space="preserve"> </w:t>
      </w:r>
      <w:r>
        <w:t>od</w:t>
      </w:r>
      <w:r>
        <w:rPr>
          <w:spacing w:val="-1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godine</w:t>
      </w:r>
      <w:r>
        <w:rPr>
          <w:spacing w:val="-1"/>
        </w:rPr>
        <w:t xml:space="preserve"> </w:t>
      </w:r>
      <w:r>
        <w:t>s</w:t>
      </w:r>
      <w:r>
        <w:rPr>
          <w:spacing w:val="1"/>
        </w:rPr>
        <w:t xml:space="preserve"> </w:t>
      </w:r>
      <w:r>
        <w:t>rokom</w:t>
      </w:r>
      <w:r>
        <w:rPr>
          <w:spacing w:val="1"/>
        </w:rPr>
        <w:t xml:space="preserve"> </w:t>
      </w:r>
      <w:r>
        <w:t>dospijeća</w:t>
      </w:r>
      <w:r>
        <w:rPr>
          <w:spacing w:val="-2"/>
        </w:rPr>
        <w:t xml:space="preserve"> </w:t>
      </w:r>
      <w:r>
        <w:t>8</w:t>
      </w:r>
      <w:r>
        <w:rPr>
          <w:spacing w:val="-1"/>
        </w:rPr>
        <w:t xml:space="preserve"> </w:t>
      </w:r>
      <w:r>
        <w:t>godina</w:t>
      </w:r>
      <w:r>
        <w:rPr>
          <w:spacing w:val="-2"/>
        </w:rPr>
        <w:t xml:space="preserve"> </w:t>
      </w:r>
      <w:r>
        <w:t xml:space="preserve">po isteku </w:t>
      </w:r>
      <w:r>
        <w:rPr>
          <w:spacing w:val="-1"/>
        </w:rPr>
        <w:t>počeka</w:t>
      </w:r>
    </w:p>
    <w:p w:rsidRDefault="00FB215D" w:rsidR="00A81738">
      <w:pPr>
        <w:pStyle w:val="Tijeloteksta"/>
        <w:numPr>
          <w:ilvl w:val="1"/>
          <w:numId w:val="11"/>
        </w:numPr>
        <w:tabs>
          <w:tab w:pos="951" w:val="left"/>
        </w:tabs>
        <w:kinsoku w:val="false"/>
        <w:overflowPunct w:val="false"/>
        <w:spacing w:before="76"/>
      </w:pPr>
      <w:r>
        <w:rPr>
          <w:spacing w:val="-1"/>
        </w:rPr>
        <w:t>Iznos</w:t>
      </w:r>
      <w:r>
        <w:rPr>
          <w:spacing w:val="3"/>
        </w:rPr>
        <w:t xml:space="preserve"> </w:t>
      </w:r>
      <w:r>
        <w:rPr>
          <w:spacing w:val="-1"/>
        </w:rPr>
        <w:t>kamate</w:t>
      </w:r>
      <w:r>
        <w:rPr>
          <w:spacing w:val="-3"/>
        </w:rPr>
        <w:t xml:space="preserve"> </w:t>
      </w:r>
      <w:r>
        <w:t>0%</w:t>
      </w:r>
    </w:p>
    <w:p w:rsidRDefault="00FB215D" w:rsidR="00A81738">
      <w:pPr>
        <w:pStyle w:val="Tijeloteksta"/>
        <w:numPr>
          <w:ilvl w:val="1"/>
          <w:numId w:val="11"/>
        </w:numPr>
        <w:tabs>
          <w:tab w:pos="951" w:val="left"/>
        </w:tabs>
        <w:kinsoku w:val="false"/>
        <w:overflowPunct w:val="false"/>
      </w:pPr>
      <w:r>
        <w:t>Otplata</w:t>
      </w:r>
      <w:r>
        <w:rPr>
          <w:spacing w:val="-6"/>
        </w:rPr>
        <w:t xml:space="preserve"> </w:t>
      </w:r>
      <w:r>
        <w:rPr>
          <w:spacing w:val="-1"/>
        </w:rPr>
        <w:t>glavnice</w:t>
      </w:r>
      <w:r>
        <w:rPr>
          <w:spacing w:val="2"/>
        </w:rPr>
        <w:t xml:space="preserve"> </w:t>
      </w:r>
      <w:r>
        <w:t xml:space="preserve">i </w:t>
      </w:r>
      <w:r>
        <w:rPr>
          <w:spacing w:val="-1"/>
        </w:rPr>
        <w:t xml:space="preserve">kamate </w:t>
      </w:r>
      <w:r>
        <w:t>u 96</w:t>
      </w:r>
      <w:r>
        <w:rPr>
          <w:spacing w:val="-1"/>
        </w:rPr>
        <w:t xml:space="preserve"> jednakih</w:t>
      </w:r>
      <w:r>
        <w:rPr>
          <w:spacing w:val="2"/>
        </w:rPr>
        <w:t xml:space="preserve"> </w:t>
      </w:r>
      <w:r>
        <w:rPr>
          <w:spacing w:val="-1"/>
        </w:rPr>
        <w:t>mjesečnih</w:t>
      </w:r>
      <w:r>
        <w:rPr>
          <w:spacing w:val="2"/>
        </w:rPr>
        <w:t xml:space="preserve"> </w:t>
      </w:r>
      <w:r>
        <w:rPr>
          <w:spacing w:val="-1"/>
        </w:rPr>
        <w:t>anuiteta</w:t>
      </w:r>
    </w:p>
    <w:p w:rsidRDefault="00A81738" w:rsidR="00A81738">
      <w:pPr>
        <w:pStyle w:val="Tijeloteksta"/>
        <w:kinsoku w:val="false"/>
        <w:overflowPunct w:val="false"/>
        <w:spacing w:before="0"/>
        <w:ind w:left="0"/>
      </w:pPr>
    </w:p>
    <w:p w:rsidRDefault="00FB215D" w:rsidR="00A81738">
      <w:pPr>
        <w:pStyle w:val="Naslov6"/>
        <w:kinsoku w:val="false"/>
        <w:overflowPunct w:val="false"/>
        <w:spacing w:before="153"/>
        <w:rPr>
          <w:b w:val="false"/>
          <w:bCs w:val="false"/>
        </w:rPr>
      </w:pPr>
      <w:r>
        <w:rPr>
          <w:spacing w:val="-1"/>
        </w:rPr>
        <w:t>Nerestrukturirani</w:t>
      </w:r>
      <w:r>
        <w:rPr>
          <w:spacing w:val="11"/>
        </w:rPr>
        <w:t xml:space="preserve"> </w:t>
      </w:r>
      <w:r>
        <w:rPr>
          <w:spacing w:val="-1"/>
        </w:rPr>
        <w:t>financijski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rPr>
          <w:spacing w:val="-1"/>
        </w:rPr>
        <w:t>operativni</w:t>
      </w:r>
      <w:r>
        <w:rPr>
          <w:spacing w:val="4"/>
        </w:rPr>
        <w:t xml:space="preserve"> </w:t>
      </w:r>
      <w:r>
        <w:rPr>
          <w:spacing w:val="-1"/>
        </w:rPr>
        <w:t>dug</w:t>
      </w:r>
      <w:r>
        <w:rPr>
          <w:spacing w:val="2"/>
        </w:rPr>
        <w:t xml:space="preserve"> </w:t>
      </w:r>
      <w:r>
        <w:rPr>
          <w:spacing w:val="-1"/>
        </w:rPr>
        <w:t>uključuje:</w:t>
      </w:r>
    </w:p>
    <w:p w:rsidRDefault="00FB215D" w:rsidR="00A81738">
      <w:pPr>
        <w:pStyle w:val="Tijeloteksta"/>
        <w:kinsoku w:val="false"/>
        <w:overflowPunct w:val="false"/>
        <w:spacing w:lineRule="exact" w:line="216" w:before="87"/>
        <w:ind w:hanging="361" w:right="98" w:left="477"/>
      </w:pPr>
      <w:r>
        <w:rPr>
          <w:b/>
          <w:bCs/>
          <w:spacing w:val="-1"/>
        </w:rPr>
        <w:t>1.</w:t>
      </w:r>
      <w:r>
        <w:rPr>
          <w:b/>
          <w:bCs/>
        </w:rPr>
        <w:t xml:space="preserve"> </w:t>
      </w:r>
      <w:r>
        <w:rPr>
          <w:b/>
          <w:bCs/>
          <w:spacing w:val="44"/>
        </w:rPr>
        <w:t xml:space="preserve"> </w:t>
      </w:r>
      <w:r>
        <w:rPr>
          <w:b/>
          <w:bCs/>
          <w:spacing w:val="-1"/>
        </w:rPr>
        <w:t>Obveze</w:t>
      </w:r>
      <w:r>
        <w:rPr>
          <w:b/>
          <w:bCs/>
          <w:spacing w:val="-2"/>
        </w:rPr>
        <w:t xml:space="preserve"> </w:t>
      </w:r>
      <w:r>
        <w:rPr>
          <w:b/>
          <w:bCs/>
          <w:spacing w:val="-1"/>
        </w:rPr>
        <w:t>prema</w:t>
      </w:r>
      <w:r>
        <w:rPr>
          <w:b/>
          <w:bCs/>
          <w:spacing w:val="3"/>
        </w:rPr>
        <w:t xml:space="preserve"> </w:t>
      </w:r>
      <w:r>
        <w:rPr>
          <w:b/>
          <w:bCs/>
          <w:spacing w:val="-1"/>
        </w:rPr>
        <w:t>izlučnim</w:t>
      </w:r>
      <w:r>
        <w:rPr>
          <w:b/>
          <w:bCs/>
        </w:rPr>
        <w:t xml:space="preserve"> </w:t>
      </w:r>
      <w:r>
        <w:rPr>
          <w:b/>
          <w:bCs/>
          <w:spacing w:val="-1"/>
        </w:rPr>
        <w:t>vjerovnicima</w:t>
      </w:r>
      <w:r>
        <w:rPr>
          <w:b/>
          <w:bCs/>
          <w:spacing w:val="3"/>
        </w:rPr>
        <w:t xml:space="preserve"> </w:t>
      </w:r>
      <w:r>
        <w:rPr>
          <w:b/>
          <w:bCs/>
          <w:spacing w:val="-1"/>
        </w:rPr>
        <w:t>po financijskom</w:t>
      </w:r>
      <w:r>
        <w:rPr>
          <w:b/>
          <w:bCs/>
          <w:spacing w:val="2"/>
        </w:rPr>
        <w:t xml:space="preserve"> </w:t>
      </w:r>
      <w:r>
        <w:rPr>
          <w:b/>
          <w:bCs/>
          <w:spacing w:val="-1"/>
        </w:rPr>
        <w:t>leasingu</w:t>
      </w:r>
      <w:r>
        <w:rPr>
          <w:b/>
          <w:bCs/>
          <w:spacing w:val="2"/>
        </w:rPr>
        <w:t xml:space="preserve"> </w:t>
      </w:r>
      <w:r>
        <w:rPr>
          <w:b/>
          <w:bCs/>
          <w:spacing w:val="-1"/>
        </w:rPr>
        <w:t>koje</w:t>
      </w:r>
      <w:r>
        <w:rPr>
          <w:b/>
          <w:bCs/>
          <w:spacing w:val="1"/>
        </w:rPr>
        <w:t xml:space="preserve"> </w:t>
      </w:r>
      <w:r>
        <w:rPr>
          <w:b/>
          <w:bCs/>
          <w:spacing w:val="-1"/>
        </w:rPr>
        <w:t>su</w:t>
      </w:r>
      <w:r>
        <w:rPr>
          <w:b/>
          <w:bCs/>
          <w:spacing w:val="2"/>
        </w:rPr>
        <w:t xml:space="preserve"> </w:t>
      </w:r>
      <w:r>
        <w:rPr>
          <w:b/>
          <w:bCs/>
          <w:spacing w:val="-1"/>
        </w:rPr>
        <w:t>na</w:t>
      </w:r>
      <w:r>
        <w:rPr>
          <w:b/>
          <w:bCs/>
          <w:spacing w:val="3"/>
        </w:rPr>
        <w:t xml:space="preserve"> </w:t>
      </w:r>
      <w:r>
        <w:rPr>
          <w:b/>
          <w:bCs/>
          <w:spacing w:val="-1"/>
        </w:rPr>
        <w:t>dan otvaranja</w:t>
      </w:r>
      <w:r>
        <w:rPr>
          <w:b/>
          <w:bCs/>
          <w:spacing w:val="2"/>
        </w:rPr>
        <w:t xml:space="preserve"> </w:t>
      </w:r>
      <w:r>
        <w:rPr>
          <w:b/>
          <w:bCs/>
          <w:spacing w:val="-2"/>
        </w:rPr>
        <w:t>predstečajnog</w:t>
      </w:r>
      <w:r>
        <w:rPr>
          <w:b/>
          <w:bCs/>
          <w:spacing w:val="69"/>
        </w:rPr>
        <w:t xml:space="preserve"> </w:t>
      </w:r>
      <w:r>
        <w:rPr>
          <w:b/>
          <w:bCs/>
          <w:spacing w:val="-2"/>
        </w:rPr>
        <w:t>postupka</w:t>
      </w:r>
      <w:r>
        <w:rPr>
          <w:b/>
          <w:bCs/>
          <w:spacing w:val="5"/>
        </w:rPr>
        <w:t xml:space="preserve"> </w:t>
      </w:r>
      <w:r>
        <w:rPr>
          <w:b/>
          <w:bCs/>
          <w:spacing w:val="-1"/>
        </w:rPr>
        <w:t>iznosile</w:t>
      </w:r>
      <w:r>
        <w:rPr>
          <w:b/>
          <w:bCs/>
          <w:spacing w:val="1"/>
        </w:rPr>
        <w:t xml:space="preserve"> </w:t>
      </w:r>
      <w:r>
        <w:rPr>
          <w:b/>
          <w:bCs/>
          <w:spacing w:val="-1"/>
        </w:rPr>
        <w:t>1,6</w:t>
      </w:r>
      <w:r>
        <w:rPr>
          <w:b/>
          <w:bCs/>
          <w:spacing w:val="2"/>
        </w:rPr>
        <w:t xml:space="preserve"> </w:t>
      </w:r>
      <w:r>
        <w:rPr>
          <w:b/>
          <w:bCs/>
          <w:spacing w:val="-1"/>
        </w:rPr>
        <w:t>mil.</w:t>
      </w:r>
      <w:r>
        <w:rPr>
          <w:b/>
          <w:bCs/>
        </w:rPr>
        <w:t xml:space="preserve"> HRK</w:t>
      </w:r>
      <w:r>
        <w:rPr>
          <w:b/>
          <w:bCs/>
          <w:spacing w:val="-2"/>
        </w:rPr>
        <w:t xml:space="preserve"> </w:t>
      </w:r>
      <w:r>
        <w:rPr>
          <w:b/>
          <w:bCs/>
          <w:spacing w:val="-1"/>
        </w:rPr>
        <w:t>te</w:t>
      </w:r>
      <w:r>
        <w:rPr>
          <w:b/>
          <w:bCs/>
          <w:spacing w:val="3"/>
        </w:rPr>
        <w:t xml:space="preserve"> </w:t>
      </w:r>
      <w:r>
        <w:rPr>
          <w:b/>
          <w:bCs/>
          <w:spacing w:val="-1"/>
        </w:rPr>
        <w:t>1,3</w:t>
      </w:r>
      <w:r>
        <w:rPr>
          <w:b/>
          <w:bCs/>
        </w:rPr>
        <w:t xml:space="preserve"> </w:t>
      </w:r>
      <w:r>
        <w:rPr>
          <w:b/>
          <w:bCs/>
          <w:spacing w:val="-1"/>
        </w:rPr>
        <w:t>mil.</w:t>
      </w:r>
      <w:r>
        <w:rPr>
          <w:b/>
          <w:bCs/>
          <w:spacing w:val="3"/>
        </w:rPr>
        <w:t xml:space="preserve"> </w:t>
      </w:r>
      <w:r>
        <w:rPr>
          <w:b/>
          <w:bCs/>
        </w:rPr>
        <w:t>HRK</w:t>
      </w:r>
      <w:r>
        <w:rPr>
          <w:b/>
          <w:bCs/>
          <w:spacing w:val="-2"/>
        </w:rPr>
        <w:t xml:space="preserve"> </w:t>
      </w:r>
      <w:r>
        <w:rPr>
          <w:b/>
          <w:bCs/>
          <w:spacing w:val="-1"/>
        </w:rPr>
        <w:t>po operativnom</w:t>
      </w:r>
      <w:r>
        <w:rPr>
          <w:b/>
          <w:bCs/>
          <w:spacing w:val="2"/>
        </w:rPr>
        <w:t xml:space="preserve"> </w:t>
      </w:r>
      <w:r>
        <w:rPr>
          <w:b/>
          <w:bCs/>
          <w:spacing w:val="-1"/>
        </w:rPr>
        <w:t>leasingu.</w:t>
      </w:r>
      <w:r>
        <w:rPr>
          <w:b/>
          <w:bCs/>
          <w:spacing w:val="5"/>
        </w:rPr>
        <w:t xml:space="preserve"> </w:t>
      </w:r>
      <w:r>
        <w:rPr>
          <w:b/>
          <w:bCs/>
          <w:spacing w:val="-1"/>
        </w:rPr>
        <w:t>Navedene</w:t>
      </w:r>
      <w:r>
        <w:rPr>
          <w:b/>
          <w:bCs/>
          <w:spacing w:val="-2"/>
        </w:rPr>
        <w:t xml:space="preserve"> </w:t>
      </w:r>
      <w:r>
        <w:rPr>
          <w:b/>
          <w:bCs/>
          <w:spacing w:val="-1"/>
        </w:rPr>
        <w:t>obveze</w:t>
      </w:r>
      <w:r>
        <w:rPr>
          <w:b/>
          <w:bCs/>
          <w:spacing w:val="1"/>
        </w:rPr>
        <w:t xml:space="preserve"> </w:t>
      </w:r>
      <w:r>
        <w:rPr>
          <w:b/>
          <w:bCs/>
          <w:spacing w:val="-1"/>
        </w:rPr>
        <w:t>će</w:t>
      </w:r>
      <w:r>
        <w:rPr>
          <w:b/>
          <w:bCs/>
          <w:spacing w:val="1"/>
        </w:rPr>
        <w:t xml:space="preserve"> </w:t>
      </w:r>
      <w:r>
        <w:rPr>
          <w:b/>
          <w:bCs/>
          <w:spacing w:val="-1"/>
        </w:rPr>
        <w:t>se</w:t>
      </w:r>
      <w:r>
        <w:rPr>
          <w:b/>
          <w:bCs/>
          <w:spacing w:val="3"/>
        </w:rPr>
        <w:t xml:space="preserve"> </w:t>
      </w:r>
      <w:r>
        <w:rPr>
          <w:b/>
          <w:bCs/>
          <w:spacing w:val="-1"/>
        </w:rPr>
        <w:t>otplaćivati</w:t>
      </w:r>
      <w:r>
        <w:rPr>
          <w:b/>
          <w:bCs/>
          <w:spacing w:val="63"/>
        </w:rPr>
        <w:t xml:space="preserve"> </w:t>
      </w:r>
      <w:r>
        <w:rPr>
          <w:b/>
          <w:bCs/>
          <w:spacing w:val="-1"/>
        </w:rPr>
        <w:t>prema</w:t>
      </w:r>
      <w:r>
        <w:rPr>
          <w:b/>
          <w:bCs/>
          <w:spacing w:val="3"/>
        </w:rPr>
        <w:t xml:space="preserve"> </w:t>
      </w:r>
      <w:r>
        <w:rPr>
          <w:b/>
          <w:bCs/>
          <w:spacing w:val="-1"/>
        </w:rPr>
        <w:t>ugovorenim</w:t>
      </w:r>
      <w:r>
        <w:rPr>
          <w:b/>
          <w:bCs/>
          <w:spacing w:val="2"/>
        </w:rPr>
        <w:t xml:space="preserve"> </w:t>
      </w:r>
      <w:r>
        <w:rPr>
          <w:b/>
          <w:bCs/>
          <w:spacing w:val="-2"/>
        </w:rPr>
        <w:t>odredbama</w:t>
      </w:r>
      <w:r>
        <w:rPr>
          <w:b/>
          <w:bCs/>
          <w:spacing w:val="3"/>
        </w:rPr>
        <w:t xml:space="preserve"> </w:t>
      </w:r>
      <w:r>
        <w:rPr>
          <w:b/>
          <w:bCs/>
          <w:spacing w:val="-1"/>
        </w:rPr>
        <w:t>Ugovora</w:t>
      </w:r>
      <w:r>
        <w:rPr>
          <w:b/>
          <w:bCs/>
        </w:rPr>
        <w:t xml:space="preserve"> o</w:t>
      </w:r>
      <w:r>
        <w:rPr>
          <w:b/>
          <w:bCs/>
          <w:spacing w:val="-1"/>
        </w:rPr>
        <w:t xml:space="preserve"> leasingu</w:t>
      </w:r>
      <w:r>
        <w:rPr>
          <w:b/>
          <w:bCs/>
          <w:spacing w:val="2"/>
        </w:rPr>
        <w:t xml:space="preserve"> </w:t>
      </w:r>
      <w:r>
        <w:rPr>
          <w:b/>
          <w:bCs/>
          <w:spacing w:val="-1"/>
        </w:rPr>
        <w:t>kroz</w:t>
      </w:r>
      <w:r>
        <w:rPr>
          <w:b/>
          <w:bCs/>
          <w:spacing w:val="3"/>
        </w:rPr>
        <w:t xml:space="preserve"> </w:t>
      </w:r>
      <w:r>
        <w:rPr>
          <w:b/>
          <w:bCs/>
          <w:spacing w:val="-1"/>
        </w:rPr>
        <w:t>vrijeme</w:t>
      </w:r>
      <w:r>
        <w:rPr>
          <w:b/>
          <w:bCs/>
          <w:spacing w:val="3"/>
        </w:rPr>
        <w:t xml:space="preserve"> </w:t>
      </w:r>
      <w:r>
        <w:rPr>
          <w:b/>
          <w:bCs/>
          <w:spacing w:val="-1"/>
        </w:rPr>
        <w:t>trajanja</w:t>
      </w:r>
      <w:r>
        <w:rPr>
          <w:b/>
          <w:bCs/>
          <w:spacing w:val="3"/>
        </w:rPr>
        <w:t xml:space="preserve"> </w:t>
      </w:r>
      <w:r>
        <w:rPr>
          <w:b/>
          <w:bCs/>
        </w:rPr>
        <w:t>i</w:t>
      </w:r>
      <w:r>
        <w:rPr>
          <w:b/>
          <w:bCs/>
          <w:spacing w:val="1"/>
        </w:rPr>
        <w:t xml:space="preserve"> </w:t>
      </w:r>
      <w:r>
        <w:rPr>
          <w:b/>
          <w:bCs/>
          <w:spacing w:val="-1"/>
        </w:rPr>
        <w:t>nakon</w:t>
      </w:r>
      <w:r>
        <w:rPr>
          <w:b/>
          <w:bCs/>
          <w:spacing w:val="2"/>
        </w:rPr>
        <w:t xml:space="preserve"> </w:t>
      </w:r>
      <w:r>
        <w:rPr>
          <w:b/>
          <w:bCs/>
          <w:spacing w:val="-2"/>
        </w:rPr>
        <w:t>donošenja</w:t>
      </w:r>
      <w:r>
        <w:rPr>
          <w:b/>
          <w:bCs/>
          <w:spacing w:val="3"/>
        </w:rPr>
        <w:t xml:space="preserve"> </w:t>
      </w:r>
      <w:r>
        <w:rPr>
          <w:b/>
          <w:bCs/>
          <w:spacing w:val="-2"/>
        </w:rPr>
        <w:t>pravomoćnog</w:t>
      </w:r>
      <w:r>
        <w:rPr>
          <w:b/>
          <w:bCs/>
          <w:spacing w:val="65"/>
        </w:rPr>
        <w:t xml:space="preserve"> </w:t>
      </w:r>
      <w:r>
        <w:rPr>
          <w:b/>
          <w:bCs/>
          <w:spacing w:val="-1"/>
        </w:rPr>
        <w:t>rješenja</w:t>
      </w:r>
      <w:r>
        <w:rPr>
          <w:b/>
          <w:bCs/>
          <w:spacing w:val="5"/>
        </w:rPr>
        <w:t xml:space="preserve"> </w:t>
      </w:r>
      <w:r>
        <w:rPr>
          <w:b/>
          <w:bCs/>
        </w:rPr>
        <w:t>o</w:t>
      </w:r>
      <w:r>
        <w:rPr>
          <w:b/>
          <w:bCs/>
          <w:spacing w:val="-1"/>
        </w:rPr>
        <w:t xml:space="preserve"> </w:t>
      </w:r>
      <w:r>
        <w:rPr>
          <w:b/>
          <w:bCs/>
          <w:spacing w:val="-2"/>
        </w:rPr>
        <w:t>potvrdi</w:t>
      </w:r>
      <w:r>
        <w:rPr>
          <w:b/>
          <w:bCs/>
          <w:spacing w:val="4"/>
        </w:rPr>
        <w:t xml:space="preserve"> </w:t>
      </w:r>
      <w:r>
        <w:rPr>
          <w:b/>
          <w:bCs/>
          <w:spacing w:val="-2"/>
        </w:rPr>
        <w:t>sporazuma</w:t>
      </w:r>
      <w:r>
        <w:rPr>
          <w:b/>
          <w:bCs/>
          <w:spacing w:val="5"/>
        </w:rPr>
        <w:t xml:space="preserve"> </w:t>
      </w:r>
      <w:r>
        <w:rPr>
          <w:b/>
          <w:bCs/>
          <w:spacing w:val="-1"/>
        </w:rPr>
        <w:t>sklopljenog</w:t>
      </w:r>
      <w:r>
        <w:rPr>
          <w:b/>
          <w:bCs/>
          <w:spacing w:val="2"/>
        </w:rPr>
        <w:t xml:space="preserve"> </w:t>
      </w:r>
      <w:r>
        <w:rPr>
          <w:b/>
          <w:bCs/>
        </w:rPr>
        <w:t xml:space="preserve">u </w:t>
      </w:r>
      <w:r>
        <w:rPr>
          <w:b/>
          <w:bCs/>
          <w:spacing w:val="-1"/>
        </w:rPr>
        <w:t>Predstečajnom</w:t>
      </w:r>
      <w:r>
        <w:rPr>
          <w:b/>
          <w:bCs/>
          <w:spacing w:val="7"/>
        </w:rPr>
        <w:t xml:space="preserve"> </w:t>
      </w:r>
      <w:r>
        <w:rPr>
          <w:b/>
          <w:bCs/>
          <w:spacing w:val="-2"/>
        </w:rPr>
        <w:t>postupku.</w:t>
      </w: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b/>
          <w:bCs/>
        </w:rPr>
      </w:pPr>
    </w:p>
    <w:p w:rsidRDefault="00241AE9" w:rsidR="00A81738">
      <w:pPr>
        <w:pStyle w:val="Tijeloteksta"/>
        <w:kinsoku w:val="false"/>
        <w:overflowPunct w:val="false"/>
        <w:spacing w:lineRule="exact" w:line="216" w:before="155"/>
        <w:ind w:right="168"/>
        <w:jc w:val="both"/>
      </w:pPr>
      <w:r>
        <w:rPr>
          <w:noProof/>
        </w:rPr>
        <w:pict>
          <v:shape filled="f" stroked="f" o:allowincell="f" o:spid="_x0000_s1052" id="Text Box 40" style="position:absolute;left:0;text-align:left;margin-left:263.1pt;margin-top:30.55pt;width:390.25pt;height:274.1pt;z-index:-251676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">
            <v:textbox inset="0,0,0,0">
              <w:txbxContent>
                <w:p w:rsidRDefault="00FB215D" w:rsidR="00A81738">
                  <w:pPr>
                    <w:pStyle w:val="Tijeloteksta"/>
                    <w:kinsoku w:val="false"/>
                    <w:overflowPunct w:val="false"/>
                    <w:spacing w:lineRule="exact" w:line="187" w:before="0"/>
                    <w:ind w:left="0"/>
                  </w:pPr>
                  <w:r>
                    <w:t>godine</w:t>
                  </w:r>
                  <w:r>
                    <w:rPr>
                      <w:spacing w:val="-1"/>
                    </w:rPr>
                    <w:t xml:space="preserve"> iznosi</w:t>
                  </w:r>
                  <w:r>
                    <w:rPr>
                      <w:spacing w:val="2"/>
                    </w:rPr>
                    <w:t xml:space="preserve"> </w:t>
                  </w:r>
                  <w:r>
                    <w:rPr>
                      <w:spacing w:val="-1"/>
                    </w:rPr>
                    <w:t>16,0x.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group o:allowincell="f" o:spid="_x0000_s1053" id="Group 41" style="position:absolute;left:0;text-align:left;margin-left:263.45pt;margin-top:34.75pt;width:389.9pt;height:269.9pt;z-index:-251675136;mso-position-horizontal-relative:page" coordorigin="5269,695" coordsize="7798,5398">
            <v:shape stroked="f" path="m,l7797,r,5397l,5397,,xe" o:spid="_x0000_s1054" id="Freeform 42" style="position:absolute;left:5269;top:695;width:7798;height:5398;visibility:visible;mso-wrap-style:square;v-text-anchor:top" coordsize="7798,5398" o:gfxdata="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">
              <v:path o:connectangles="0,0,0,0,0" o:connectlocs="0,0;7797,0;7797,5397;0,5397;0,0" o:connecttype="custom" arrowok="t"/>
            </v:shape>
            <v:rect filled="f" stroked="f" o:spid="_x0000_s1055" id="Rectangle 43" style="position:absolute;left:5610;top:865;width:2600;height:1300;visibility:visible;mso-wrap-style:square;v-text-anchor:top">
              <v:textbox inset="0,0,0,0">
                <w:txbxContent>
                  <w:p w:rsidRDefault="00FB215D" w:rsidR="00A81738">
                    <w:pPr>
                      <w:widowControl/>
                      <w:autoSpaceDE/>
                      <w:autoSpaceDN/>
                      <w:adjustRightInd/>
                      <w:spacing w:lineRule="atLeast" w:line="1300"/>
                    </w:pPr>
                    <w:r>
                      <w:rPr>
                        <w:noProof/>
                      </w:rPr>
                      <w:drawing>
                        <wp:inline distR="0" distL="0" distB="0" distT="0">
                          <wp:extent cy="826770" cx="1661795"/>
                          <wp:effectExtent b="0" r="0" t="0" l="0"/>
                          <wp:docPr name="Slika 28" id="28"/>
                          <wp:cNvGraphicFramePr>
                            <a:graphicFrameLocks noChangeAspect="true"/>
                          </wp:cNvGraphicFramePr>
                          <a:graphic>
                            <a:graphicData uri="http://schemas.openxmlformats.org/drawingml/2006/picture">
                              <pic:pic>
                                <pic:nvPicPr>
                                  <pic:cNvPr name="Picture 28" id="0"/>
                                  <pic:cNvPicPr>
                                    <a:picLocks noChangeArrowheads="true" noChangeAspect="true"/>
                                  </pic:cNvPicPr>
                                </pic:nvPicPr>
                                <pic:blipFill>
                                  <a:blip r:embed="rId9">
                                    <a:extLst>
                                      <a:ext uri="{28A0092B-C50C-407E-A947-70E740481C1C}">
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y="0" x="0"/>
                                    <a:ext cy="826770" cx="166179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Default="00A81738" w:rsidR="00A81738"/>
                </w:txbxContent>
              </v:textbox>
            </v:rect>
            <v:shape filled="f" stroked="f" o:spid="_x0000_s1056" id="Text Box 44" style="position:absolute;left:5727;top:4261;width:3535;height:996;visibility:visible;mso-wrap-style:square;v-text-anchor:top" type="#_x0000_t202" o:gfxdata="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">
              <v:textbox inset="0,0,0,0">
                <w:txbxContent>
                  <w:p w:rsidRDefault="00FB215D" w:rsidR="00A81738">
                    <w:pPr>
                      <w:pStyle w:val="Tijeloteksta"/>
                      <w:kinsoku w:val="false"/>
                      <w:overflowPunct w:val="false"/>
                      <w:spacing w:lineRule="exact" w:line="223" w:before="0"/>
                      <w:ind w:left="0"/>
                      <w:rPr>
                        <w:sz w:val="21"/>
                        <w:szCs w:val="21"/>
                      </w:rPr>
                    </w:pPr>
                    <w:r>
                      <w:rPr>
                        <w:sz w:val="21"/>
                        <w:szCs w:val="21"/>
                      </w:rPr>
                      <w:t>Izmijenjeni</w:t>
                    </w:r>
                    <w:r>
                      <w:rPr>
                        <w:spacing w:val="39"/>
                        <w:sz w:val="21"/>
                        <w:szCs w:val="21"/>
                      </w:rPr>
                      <w:t xml:space="preserve"> </w:t>
                    </w:r>
                    <w:r>
                      <w:rPr>
                        <w:spacing w:val="-1"/>
                        <w:sz w:val="21"/>
                        <w:szCs w:val="21"/>
                      </w:rPr>
                      <w:t>plan</w:t>
                    </w:r>
                    <w:r>
                      <w:rPr>
                        <w:spacing w:val="37"/>
                        <w:sz w:val="21"/>
                        <w:szCs w:val="21"/>
                      </w:rPr>
                      <w:t xml:space="preserve"> </w:t>
                    </w:r>
                    <w:r>
                      <w:rPr>
                        <w:spacing w:val="-1"/>
                        <w:sz w:val="21"/>
                        <w:szCs w:val="21"/>
                      </w:rPr>
                      <w:t>restrukturiranja</w:t>
                    </w:r>
                  </w:p>
                  <w:p w:rsidRDefault="00FB215D" w:rsidR="00A81738">
                    <w:pPr>
                      <w:pStyle w:val="Tijeloteksta"/>
                      <w:kinsoku w:val="false"/>
                      <w:overflowPunct w:val="false"/>
                      <w:spacing w:lineRule="exact" w:line="392" w:before="31"/>
                      <w:ind w:right="1137" w:left="0"/>
                      <w:rPr>
                        <w:sz w:val="21"/>
                        <w:szCs w:val="21"/>
                      </w:rPr>
                    </w:pPr>
                    <w:r>
                      <w:rPr>
                        <w:spacing w:val="-1"/>
                        <w:sz w:val="21"/>
                        <w:szCs w:val="21"/>
                      </w:rPr>
                      <w:t>Predstečajni</w:t>
                    </w:r>
                    <w:r>
                      <w:rPr>
                        <w:spacing w:val="51"/>
                        <w:sz w:val="21"/>
                        <w:szCs w:val="21"/>
                      </w:rPr>
                      <w:t xml:space="preserve"> </w:t>
                    </w:r>
                    <w:r>
                      <w:rPr>
                        <w:spacing w:val="-1"/>
                        <w:sz w:val="21"/>
                        <w:szCs w:val="21"/>
                      </w:rPr>
                      <w:t>postupak</w:t>
                    </w:r>
                    <w:r>
                      <w:rPr>
                        <w:spacing w:val="27"/>
                        <w:w w:val="102"/>
                        <w:sz w:val="21"/>
                        <w:szCs w:val="21"/>
                      </w:rPr>
                      <w:t xml:space="preserve"> </w:t>
                    </w:r>
                    <w:r>
                      <w:rPr>
                        <w:spacing w:val="-2"/>
                        <w:sz w:val="21"/>
                        <w:szCs w:val="21"/>
                      </w:rPr>
                      <w:t>Granolio</w:t>
                    </w:r>
                    <w:r>
                      <w:rPr>
                        <w:spacing w:val="33"/>
                        <w:sz w:val="21"/>
                        <w:szCs w:val="21"/>
                      </w:rPr>
                      <w:t xml:space="preserve"> </w:t>
                    </w:r>
                    <w:r>
                      <w:rPr>
                        <w:spacing w:val="-1"/>
                        <w:sz w:val="21"/>
                        <w:szCs w:val="21"/>
                      </w:rPr>
                      <w:t>d.d.</w:t>
                    </w:r>
                  </w:p>
                </w:txbxContent>
              </v:textbox>
            </v:shape>
            <v:shape filled="f" stroked="f" o:spid="_x0000_s1057" id="Text Box 45" style="position:absolute;left:5682;top:5773;width:1184;height:120;visibility:visible;mso-wrap-style:square;v-text-anchor:top" type="#_x0000_t202" o:gfxdata="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">
              <v:textbox inset="0,0,0,0">
                <w:txbxContent>
                  <w:p w:rsidRDefault="00FB215D" w:rsidR="00A81738">
                    <w:pPr>
                      <w:pStyle w:val="Tijeloteksta"/>
                      <w:kinsoku w:val="false"/>
                      <w:overflowPunct w:val="false"/>
                      <w:spacing w:lineRule="exact" w:line="120" w:before="0"/>
                      <w:ind w:left="0"/>
                      <w:rPr>
                        <w:sz w:val="12"/>
                        <w:szCs w:val="12"/>
                      </w:rPr>
                    </w:pPr>
                    <w:r>
                      <w:rPr>
                        <w:sz w:val="12"/>
                        <w:szCs w:val="12"/>
                      </w:rPr>
                      <w:t>15.</w:t>
                    </w:r>
                    <w:r>
                      <w:rPr>
                        <w:spacing w:val="-2"/>
                        <w:sz w:val="12"/>
                        <w:szCs w:val="12"/>
                      </w:rPr>
                      <w:t xml:space="preserve"> </w:t>
                    </w:r>
                    <w:r>
                      <w:rPr>
                        <w:spacing w:val="-1"/>
                        <w:sz w:val="12"/>
                        <w:szCs w:val="12"/>
                      </w:rPr>
                      <w:t>studenog</w:t>
                    </w:r>
                    <w:r>
                      <w:rPr>
                        <w:spacing w:val="-5"/>
                        <w:sz w:val="12"/>
                        <w:szCs w:val="12"/>
                      </w:rPr>
                      <w:t xml:space="preserve"> </w:t>
                    </w:r>
                    <w:r>
                      <w:rPr>
                        <w:sz w:val="12"/>
                        <w:szCs w:val="12"/>
                      </w:rPr>
                      <w:t>2018.</w:t>
                    </w:r>
                  </w:p>
                </w:txbxContent>
              </v:textbox>
            </v:shape>
            <w10:wrap anchorx="page"/>
          </v:group>
        </w:pict>
      </w:r>
      <w:r w:rsidR="00FB215D">
        <w:rPr>
          <w:spacing w:val="-1"/>
        </w:rPr>
        <w:t>Prikazanim</w:t>
      </w:r>
      <w:r w:rsidR="00FB215D">
        <w:rPr>
          <w:spacing w:val="3"/>
        </w:rPr>
        <w:t xml:space="preserve"> </w:t>
      </w:r>
      <w:r w:rsidR="00FB215D">
        <w:rPr>
          <w:spacing w:val="-1"/>
        </w:rPr>
        <w:t>mjerama</w:t>
      </w:r>
      <w:r w:rsidR="00FB215D">
        <w:rPr>
          <w:spacing w:val="-4"/>
        </w:rPr>
        <w:t xml:space="preserve"> </w:t>
      </w:r>
      <w:r w:rsidR="00FB215D">
        <w:rPr>
          <w:spacing w:val="-1"/>
        </w:rPr>
        <w:t>financijskog</w:t>
      </w:r>
      <w:r w:rsidR="00FB215D">
        <w:rPr>
          <w:spacing w:val="6"/>
        </w:rPr>
        <w:t xml:space="preserve"> </w:t>
      </w:r>
      <w:r w:rsidR="00FB215D">
        <w:rPr>
          <w:spacing w:val="-1"/>
        </w:rPr>
        <w:t>restrukturiranja</w:t>
      </w:r>
      <w:r w:rsidR="00FB215D">
        <w:rPr>
          <w:spacing w:val="6"/>
        </w:rPr>
        <w:t xml:space="preserve"> </w:t>
      </w:r>
      <w:r w:rsidR="00FB215D">
        <w:t>koje</w:t>
      </w:r>
      <w:r w:rsidR="00FB215D">
        <w:rPr>
          <w:spacing w:val="2"/>
        </w:rPr>
        <w:t xml:space="preserve"> </w:t>
      </w:r>
      <w:r w:rsidR="00FB215D">
        <w:rPr>
          <w:spacing w:val="-1"/>
        </w:rPr>
        <w:t>za</w:t>
      </w:r>
      <w:r w:rsidR="00FB215D">
        <w:rPr>
          <w:spacing w:val="-2"/>
        </w:rPr>
        <w:t xml:space="preserve"> </w:t>
      </w:r>
      <w:r w:rsidR="00FB215D">
        <w:t>cilj</w:t>
      </w:r>
      <w:r w:rsidR="00FB215D">
        <w:rPr>
          <w:spacing w:val="-1"/>
        </w:rPr>
        <w:t xml:space="preserve"> </w:t>
      </w:r>
      <w:r w:rsidR="00FB215D">
        <w:t xml:space="preserve">imaju </w:t>
      </w:r>
      <w:r w:rsidR="00FB215D">
        <w:rPr>
          <w:spacing w:val="-1"/>
        </w:rPr>
        <w:t>dugoročno</w:t>
      </w:r>
      <w:r w:rsidR="00FB215D">
        <w:rPr>
          <w:spacing w:val="5"/>
        </w:rPr>
        <w:t xml:space="preserve"> </w:t>
      </w:r>
      <w:r w:rsidR="00FB215D">
        <w:rPr>
          <w:spacing w:val="-1"/>
        </w:rPr>
        <w:t>smanjenje</w:t>
      </w:r>
      <w:r w:rsidR="00FB215D">
        <w:rPr>
          <w:spacing w:val="4"/>
        </w:rPr>
        <w:t xml:space="preserve"> </w:t>
      </w:r>
      <w:r w:rsidR="00FB215D">
        <w:rPr>
          <w:spacing w:val="-1"/>
        </w:rPr>
        <w:t>financijske</w:t>
      </w:r>
      <w:r w:rsidR="00FB215D">
        <w:rPr>
          <w:spacing w:val="6"/>
        </w:rPr>
        <w:t xml:space="preserve"> </w:t>
      </w:r>
      <w:r w:rsidR="00FB215D">
        <w:rPr>
          <w:spacing w:val="-1"/>
        </w:rPr>
        <w:t>zaduženosti</w:t>
      </w:r>
      <w:r w:rsidR="00FB215D">
        <w:rPr>
          <w:spacing w:val="4"/>
        </w:rPr>
        <w:t xml:space="preserve"> </w:t>
      </w:r>
      <w:r w:rsidR="00FB215D">
        <w:rPr>
          <w:spacing w:val="-1"/>
        </w:rPr>
        <w:t>Društva</w:t>
      </w:r>
      <w:r w:rsidR="00FB215D">
        <w:rPr>
          <w:spacing w:val="87"/>
        </w:rPr>
        <w:t xml:space="preserve"> </w:t>
      </w:r>
      <w:r w:rsidR="00FB215D">
        <w:t>te,</w:t>
      </w:r>
      <w:r w:rsidR="00FB215D">
        <w:rPr>
          <w:spacing w:val="-5"/>
        </w:rPr>
        <w:t xml:space="preserve"> </w:t>
      </w:r>
      <w:r w:rsidR="00FB215D">
        <w:rPr>
          <w:spacing w:val="-1"/>
        </w:rPr>
        <w:t>uz</w:t>
      </w:r>
      <w:r w:rsidR="00FB215D">
        <w:rPr>
          <w:spacing w:val="2"/>
        </w:rPr>
        <w:t xml:space="preserve"> </w:t>
      </w:r>
      <w:r w:rsidR="00FB215D">
        <w:rPr>
          <w:spacing w:val="-1"/>
        </w:rPr>
        <w:t>planiranu</w:t>
      </w:r>
      <w:r w:rsidR="00FB215D">
        <w:rPr>
          <w:spacing w:val="2"/>
        </w:rPr>
        <w:t xml:space="preserve"> </w:t>
      </w:r>
      <w:r w:rsidR="00FB215D">
        <w:rPr>
          <w:spacing w:val="-1"/>
        </w:rPr>
        <w:t>EBITDA-u</w:t>
      </w:r>
      <w:r w:rsidR="00FB215D">
        <w:rPr>
          <w:spacing w:val="2"/>
        </w:rPr>
        <w:t xml:space="preserve"> </w:t>
      </w:r>
      <w:r w:rsidR="00FB215D">
        <w:rPr>
          <w:spacing w:val="-1"/>
        </w:rPr>
        <w:t>prikazanu</w:t>
      </w:r>
      <w:r w:rsidR="00FB215D">
        <w:rPr>
          <w:spacing w:val="2"/>
        </w:rPr>
        <w:t xml:space="preserve"> </w:t>
      </w:r>
      <w:r w:rsidR="00FB215D">
        <w:rPr>
          <w:spacing w:val="-1"/>
        </w:rPr>
        <w:t>na</w:t>
      </w:r>
      <w:r w:rsidR="00FB215D">
        <w:rPr>
          <w:spacing w:val="1"/>
        </w:rPr>
        <w:t xml:space="preserve"> </w:t>
      </w:r>
      <w:r w:rsidR="00FB215D">
        <w:t>sljedećim</w:t>
      </w:r>
      <w:r w:rsidR="00FB215D">
        <w:rPr>
          <w:spacing w:val="-1"/>
        </w:rPr>
        <w:t xml:space="preserve"> stranicama,</w:t>
      </w:r>
      <w:r w:rsidR="00FB215D">
        <w:t xml:space="preserve"> omjer</w:t>
      </w:r>
      <w:r w:rsidR="00FB215D">
        <w:rPr>
          <w:spacing w:val="-2"/>
        </w:rPr>
        <w:t xml:space="preserve"> </w:t>
      </w:r>
      <w:r w:rsidR="00FB215D">
        <w:rPr>
          <w:spacing w:val="-1"/>
        </w:rPr>
        <w:t>iznosa</w:t>
      </w:r>
      <w:r w:rsidR="00FB215D">
        <w:rPr>
          <w:spacing w:val="3"/>
        </w:rPr>
        <w:t xml:space="preserve"> </w:t>
      </w:r>
      <w:r w:rsidR="00FB215D">
        <w:rPr>
          <w:spacing w:val="-1"/>
        </w:rPr>
        <w:t>duga</w:t>
      </w:r>
      <w:r w:rsidR="00FB215D">
        <w:rPr>
          <w:spacing w:val="-2"/>
        </w:rPr>
        <w:t xml:space="preserve"> </w:t>
      </w:r>
      <w:r w:rsidR="00FB215D">
        <w:t xml:space="preserve">iz </w:t>
      </w:r>
      <w:r w:rsidR="00FB215D">
        <w:rPr>
          <w:spacing w:val="-1"/>
        </w:rPr>
        <w:t xml:space="preserve">predstečajne nagodbe </w:t>
      </w:r>
      <w:r w:rsidR="00FB215D">
        <w:t>te</w:t>
      </w:r>
      <w:r w:rsidR="00FB215D">
        <w:rPr>
          <w:spacing w:val="-3"/>
        </w:rPr>
        <w:t xml:space="preserve"> </w:t>
      </w:r>
      <w:r w:rsidR="00FB215D">
        <w:rPr>
          <w:spacing w:val="-1"/>
        </w:rPr>
        <w:t>EBITDA-e</w:t>
      </w:r>
      <w:r w:rsidR="00FB215D">
        <w:rPr>
          <w:spacing w:val="2"/>
        </w:rPr>
        <w:t xml:space="preserve"> </w:t>
      </w:r>
      <w:r w:rsidR="00FB215D">
        <w:rPr>
          <w:spacing w:val="-2"/>
        </w:rPr>
        <w:t>na</w:t>
      </w:r>
      <w:r w:rsidR="00FB215D">
        <w:rPr>
          <w:spacing w:val="67"/>
        </w:rPr>
        <w:t xml:space="preserve"> </w:t>
      </w:r>
      <w:r w:rsidR="00FB215D">
        <w:rPr>
          <w:spacing w:val="-1"/>
        </w:rPr>
        <w:t>kraju</w:t>
      </w:r>
      <w:r w:rsidR="00FB215D">
        <w:rPr>
          <w:spacing w:val="2"/>
        </w:rPr>
        <w:t xml:space="preserve"> </w:t>
      </w:r>
      <w:r w:rsidR="00FB215D">
        <w:t>2022.</w:t>
      </w:r>
    </w:p>
    <w:p w:rsidRDefault="00A81738" w:rsidR="00A81738">
      <w:pPr>
        <w:pStyle w:val="Tijeloteksta"/>
        <w:kinsoku w:val="false"/>
        <w:overflowPunct w:val="false"/>
        <w:spacing w:lineRule="exact" w:line="216" w:before="155"/>
        <w:ind w:right="168"/>
        <w:jc w:val="both"/>
        <w:sectPr w:rsidR="00A81738">
          <w:headerReference w:type="default" r:id="rId18"/>
          <w:pgSz w:orient="landscape" w:h="10800" w:w="15600"/>
          <w:pgMar w:gutter="0" w:footer="0" w:header="0" w:left="660" w:bottom="0" w:right="160" w:top="660"/>
          <w:cols w:num="2" w:space="720" w:equalWidth="false">
            <w:col w:space="722" w:w="2642"/>
            <w:col w:w="11416"/>
          </w:cols>
          <w:noEndnote/>
        </w:sect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241AE9" w:rsidR="00A81738">
      <w:pPr>
        <w:pStyle w:val="Tijeloteksta"/>
        <w:tabs>
          <w:tab w:pos="14258" w:val="right"/>
        </w:tabs>
        <w:kinsoku w:val="false"/>
        <w:overflowPunct w:val="false"/>
        <w:spacing w:before="223"/>
        <w:ind w:left="7428"/>
        <w:rPr>
          <w:sz w:val="12"/>
          <w:szCs w:val="12"/>
        </w:rPr>
      </w:pPr>
      <w:r>
        <w:rPr>
          <w:noProof/>
        </w:rPr>
        <w:pict>
          <v:rect filled="f" stroked="f" o:allowincell="f" o:spid="_x0000_s1058" id="Rectangle 46" style="position:absolute;left:0;text-align:left;margin-left:38.85pt;margin-top:-45.95pt;width:127pt;height:64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>
            <v:textbox inset="0,0,0,0">
              <w:txbxContent>
                <w:p w:rsidRDefault="00FB215D" w:rsidR="00A81738">
                  <w:pPr>
                    <w:widowControl/>
                    <w:autoSpaceDE/>
                    <w:autoSpaceDN/>
                    <w:adjustRightInd/>
                    <w:spacing w:lineRule="atLeast" w:line="1280"/>
                  </w:pPr>
                  <w:r>
                    <w:rPr>
                      <w:noProof/>
                    </w:rPr>
                    <w:drawing>
                      <wp:inline distR="0" distL="0" distB="0" distT="0">
                        <wp:extent cy="803275" cx="1605915"/>
                        <wp:effectExtent b="0" r="0" t="0" l="0"/>
                        <wp:docPr name="Slika 30" id="30"/>
                        <wp:cNvGraphicFramePr>
                          <a:graphicFrameLocks noChangeAspect="true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name="Picture 30" id="0"/>
                                <pic:cNvPicPr>
                                  <a:picLocks noChangeArrowheads="true" noChangeAspect="true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y="0" x="0"/>
                                  <a:ext cy="803275" cx="160591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Default="00A81738" w:rsidR="00A81738"/>
              </w:txbxContent>
            </v:textbox>
            <w10:wrap anchorx="page"/>
          </v:rect>
        </w:pict>
      </w:r>
      <w:r w:rsidR="00FB215D">
        <w:rPr>
          <w:sz w:val="12"/>
          <w:szCs w:val="12"/>
        </w:rPr>
        <w:t xml:space="preserve">© 2017 </w:t>
      </w:r>
      <w:r w:rsidR="00FB215D">
        <w:rPr>
          <w:spacing w:val="2"/>
          <w:sz w:val="12"/>
          <w:szCs w:val="12"/>
        </w:rPr>
        <w:t xml:space="preserve"> </w:t>
      </w:r>
      <w:r w:rsidR="00FB215D">
        <w:rPr>
          <w:sz w:val="12"/>
          <w:szCs w:val="12"/>
        </w:rPr>
        <w:t>Granolio</w:t>
      </w:r>
      <w:r w:rsidR="00FB215D">
        <w:rPr>
          <w:spacing w:val="-8"/>
          <w:sz w:val="12"/>
          <w:szCs w:val="12"/>
        </w:rPr>
        <w:t xml:space="preserve"> </w:t>
      </w:r>
      <w:r w:rsidR="00FB215D">
        <w:rPr>
          <w:spacing w:val="-1"/>
          <w:sz w:val="12"/>
          <w:szCs w:val="12"/>
        </w:rPr>
        <w:t>d.d.</w:t>
      </w:r>
      <w:r w:rsidR="00FB215D">
        <w:rPr>
          <w:sz w:val="12"/>
          <w:szCs w:val="12"/>
        </w:rPr>
        <w:t xml:space="preserve"> |</w:t>
      </w:r>
      <w:r w:rsidR="00FB215D">
        <w:rPr>
          <w:spacing w:val="42"/>
          <w:sz w:val="12"/>
          <w:szCs w:val="12"/>
        </w:rPr>
        <w:t xml:space="preserve"> </w:t>
      </w:r>
      <w:r w:rsidR="00FB215D">
        <w:rPr>
          <w:spacing w:val="-1"/>
          <w:sz w:val="12"/>
          <w:szCs w:val="12"/>
        </w:rPr>
        <w:t>Predstečajni</w:t>
      </w:r>
      <w:r w:rsidR="00FB215D">
        <w:rPr>
          <w:spacing w:val="1"/>
          <w:sz w:val="12"/>
          <w:szCs w:val="12"/>
        </w:rPr>
        <w:t xml:space="preserve"> </w:t>
      </w:r>
      <w:r w:rsidR="00FB215D">
        <w:rPr>
          <w:spacing w:val="-1"/>
          <w:sz w:val="12"/>
          <w:szCs w:val="12"/>
        </w:rPr>
        <w:t xml:space="preserve">postupak </w:t>
      </w:r>
      <w:r w:rsidR="00FB215D">
        <w:rPr>
          <w:sz w:val="12"/>
          <w:szCs w:val="12"/>
        </w:rPr>
        <w:t>|</w:t>
      </w:r>
      <w:r w:rsidR="00FB215D">
        <w:rPr>
          <w:spacing w:val="1"/>
          <w:sz w:val="12"/>
          <w:szCs w:val="12"/>
        </w:rPr>
        <w:t xml:space="preserve"> </w:t>
      </w:r>
      <w:r w:rsidR="00FB215D">
        <w:rPr>
          <w:sz w:val="12"/>
          <w:szCs w:val="12"/>
        </w:rPr>
        <w:t>izmijenjeni</w:t>
      </w:r>
      <w:r w:rsidR="00FB215D">
        <w:rPr>
          <w:spacing w:val="-8"/>
          <w:sz w:val="12"/>
          <w:szCs w:val="12"/>
        </w:rPr>
        <w:t xml:space="preserve"> </w:t>
      </w:r>
      <w:r w:rsidR="00FB215D">
        <w:rPr>
          <w:sz w:val="12"/>
          <w:szCs w:val="12"/>
        </w:rPr>
        <w:t>plan</w:t>
      </w:r>
      <w:r w:rsidR="00FB215D">
        <w:rPr>
          <w:spacing w:val="-3"/>
          <w:sz w:val="12"/>
          <w:szCs w:val="12"/>
        </w:rPr>
        <w:t xml:space="preserve"> </w:t>
      </w:r>
      <w:r w:rsidR="00FB215D">
        <w:rPr>
          <w:spacing w:val="-1"/>
          <w:sz w:val="12"/>
          <w:szCs w:val="12"/>
        </w:rPr>
        <w:t>restrukturiranja</w:t>
      </w:r>
      <w:r w:rsidR="00FB215D">
        <w:rPr>
          <w:spacing w:val="39"/>
          <w:sz w:val="12"/>
          <w:szCs w:val="12"/>
        </w:rPr>
        <w:t xml:space="preserve"> </w:t>
      </w:r>
      <w:r w:rsidR="00FB215D">
        <w:rPr>
          <w:sz w:val="12"/>
          <w:szCs w:val="12"/>
        </w:rPr>
        <w:t xml:space="preserve">|  15. </w:t>
      </w:r>
      <w:r w:rsidR="00FB215D">
        <w:rPr>
          <w:spacing w:val="-1"/>
          <w:sz w:val="12"/>
          <w:szCs w:val="12"/>
        </w:rPr>
        <w:t>studenog</w:t>
      </w:r>
      <w:r w:rsidR="00FB215D">
        <w:rPr>
          <w:spacing w:val="-2"/>
          <w:sz w:val="12"/>
          <w:szCs w:val="12"/>
        </w:rPr>
        <w:t xml:space="preserve"> </w:t>
      </w:r>
      <w:r w:rsidR="00FB215D">
        <w:rPr>
          <w:sz w:val="12"/>
          <w:szCs w:val="12"/>
        </w:rPr>
        <w:t>2018.</w:t>
      </w:r>
      <w:r w:rsidR="00FB215D">
        <w:rPr>
          <w:b/>
          <w:bCs/>
          <w:sz w:val="12"/>
          <w:szCs w:val="12"/>
        </w:rPr>
        <w:tab/>
        <w:t>9</w:t>
      </w:r>
    </w:p>
    <w:p w:rsidRDefault="00A81738" w:rsidR="00A81738">
      <w:pPr>
        <w:pStyle w:val="Tijeloteksta"/>
        <w:tabs>
          <w:tab w:pos="14258" w:val="right"/>
        </w:tabs>
        <w:kinsoku w:val="false"/>
        <w:overflowPunct w:val="false"/>
        <w:spacing w:before="223"/>
        <w:ind w:left="7428"/>
        <w:rPr>
          <w:sz w:val="12"/>
          <w:szCs w:val="12"/>
        </w:rPr>
        <w:sectPr w:rsidR="00A81738">
          <w:type w:val="continuous"/>
          <w:pgSz w:orient="landscape" w:h="10800" w:w="15600"/>
          <w:pgMar w:gutter="0" w:footer="720" w:header="720" w:left="660" w:bottom="280" w:right="160" w:top="260"/>
          <w:cols w:space="720" w:equalWidth="false">
            <w:col w:w="14780"/>
          </w:cols>
          <w:noEndnote/>
        </w:sectPr>
      </w:pPr>
    </w:p>
    <w:p w:rsidRDefault="00FB215D" w:rsidR="00A81738">
      <w:pPr>
        <w:pStyle w:val="Tijeloteksta"/>
        <w:numPr>
          <w:ilvl w:val="0"/>
          <w:numId w:val="10"/>
        </w:numPr>
        <w:tabs>
          <w:tab w:pos="488" w:val="left"/>
        </w:tabs>
        <w:kinsoku w:val="false"/>
        <w:overflowPunct w:val="false"/>
        <w:spacing w:lineRule="auto" w:line="250" w:before="75"/>
        <w:ind w:firstLine="0"/>
        <w:rPr>
          <w:color w:val="000000"/>
          <w:sz w:val="26"/>
          <w:szCs w:val="26"/>
        </w:rPr>
      </w:pPr>
      <w:bookmarkStart w:name="Slide_Number_11" w:id="11"/>
      <w:bookmarkEnd w:id="11"/>
      <w:r>
        <w:rPr>
          <w:b/>
          <w:bCs/>
          <w:sz w:val="26"/>
          <w:szCs w:val="26"/>
        </w:rPr>
        <w:lastRenderedPageBreak/>
        <w:t>Mjere</w:t>
      </w:r>
      <w:r>
        <w:rPr>
          <w:b/>
          <w:bCs/>
          <w:w w:val="99"/>
          <w:sz w:val="26"/>
          <w:szCs w:val="26"/>
        </w:rPr>
        <w:t xml:space="preserve"> </w:t>
      </w:r>
      <w:r>
        <w:rPr>
          <w:b/>
          <w:bCs/>
          <w:spacing w:val="-1"/>
          <w:sz w:val="26"/>
          <w:szCs w:val="26"/>
        </w:rPr>
        <w:t>operativnoga</w:t>
      </w:r>
      <w:r>
        <w:rPr>
          <w:b/>
          <w:bCs/>
          <w:spacing w:val="29"/>
          <w:w w:val="99"/>
          <w:sz w:val="26"/>
          <w:szCs w:val="26"/>
        </w:rPr>
        <w:t xml:space="preserve"> </w:t>
      </w:r>
      <w:r>
        <w:rPr>
          <w:b/>
          <w:bCs/>
          <w:spacing w:val="-1"/>
          <w:sz w:val="26"/>
          <w:szCs w:val="26"/>
        </w:rPr>
        <w:t>restrukturiranja</w:t>
      </w:r>
      <w:r>
        <w:rPr>
          <w:b/>
          <w:bCs/>
          <w:spacing w:val="23"/>
          <w:w w:val="99"/>
          <w:sz w:val="26"/>
          <w:szCs w:val="26"/>
        </w:rPr>
        <w:t xml:space="preserve"> </w:t>
      </w:r>
      <w:r>
        <w:rPr>
          <w:color w:val="63666A"/>
          <w:spacing w:val="-1"/>
          <w:sz w:val="26"/>
          <w:szCs w:val="26"/>
        </w:rPr>
        <w:t>Mjere</w:t>
      </w:r>
      <w:r>
        <w:rPr>
          <w:color w:val="63666A"/>
          <w:spacing w:val="-19"/>
          <w:sz w:val="26"/>
          <w:szCs w:val="26"/>
        </w:rPr>
        <w:t xml:space="preserve"> </w:t>
      </w:r>
      <w:r>
        <w:rPr>
          <w:color w:val="63666A"/>
          <w:spacing w:val="-1"/>
          <w:sz w:val="26"/>
          <w:szCs w:val="26"/>
        </w:rPr>
        <w:t>operativnoga</w:t>
      </w:r>
      <w:r>
        <w:rPr>
          <w:color w:val="63666A"/>
          <w:spacing w:val="26"/>
          <w:w w:val="99"/>
          <w:sz w:val="26"/>
          <w:szCs w:val="26"/>
        </w:rPr>
        <w:t xml:space="preserve"> </w:t>
      </w:r>
      <w:r>
        <w:rPr>
          <w:color w:val="63666A"/>
          <w:spacing w:val="-1"/>
          <w:sz w:val="26"/>
          <w:szCs w:val="26"/>
        </w:rPr>
        <w:t>restrukturiranja</w:t>
      </w:r>
    </w:p>
    <w:p w:rsidRDefault="00FB215D" w:rsidR="00A81738">
      <w:pPr>
        <w:pStyle w:val="Naslov6"/>
        <w:kinsoku w:val="false"/>
        <w:overflowPunct w:val="false"/>
        <w:spacing w:before="160"/>
        <w:jc w:val="both"/>
        <w:rPr>
          <w:b w:val="false"/>
          <w:bCs w:val="false"/>
        </w:rPr>
      </w:pPr>
      <w:r>
        <w:rPr>
          <w:rFonts w:cs="Times New Roman" w:hAnsi="Times New Roman" w:ascii="Times New Roman"/>
          <w:b w:val="false"/>
          <w:bCs w:val="false"/>
          <w:sz w:val="24"/>
          <w:szCs w:val="24"/>
        </w:rPr>
        <w:br w:type="column"/>
      </w:r>
      <w:r>
        <w:rPr>
          <w:spacing w:val="-1"/>
        </w:rPr>
        <w:lastRenderedPageBreak/>
        <w:t>Operativno</w:t>
      </w:r>
      <w:r>
        <w:rPr>
          <w:spacing w:val="2"/>
        </w:rPr>
        <w:t xml:space="preserve"> </w:t>
      </w:r>
      <w:r>
        <w:rPr>
          <w:spacing w:val="-1"/>
        </w:rPr>
        <w:t>restrukturiranje</w:t>
      </w:r>
    </w:p>
    <w:p w:rsidRDefault="00FB215D" w:rsidR="00A81738">
      <w:pPr>
        <w:pStyle w:val="Tijeloteksta"/>
        <w:kinsoku w:val="false"/>
        <w:overflowPunct w:val="false"/>
        <w:spacing w:lineRule="exact" w:line="216" w:before="87"/>
        <w:ind w:right="576"/>
        <w:jc w:val="both"/>
      </w:pPr>
      <w:r>
        <w:rPr>
          <w:spacing w:val="-1"/>
        </w:rPr>
        <w:t>Kao</w:t>
      </w:r>
      <w:r>
        <w:t xml:space="preserve"> što</w:t>
      </w:r>
      <w:r>
        <w:rPr>
          <w:spacing w:val="-3"/>
        </w:rPr>
        <w:t xml:space="preserve"> </w:t>
      </w:r>
      <w:r>
        <w:t>je</w:t>
      </w:r>
      <w:r>
        <w:rPr>
          <w:spacing w:val="-1"/>
        </w:rPr>
        <w:t xml:space="preserve"> </w:t>
      </w:r>
      <w:r>
        <w:t>pod</w:t>
      </w:r>
      <w:r>
        <w:rPr>
          <w:spacing w:val="-1"/>
        </w:rPr>
        <w:t xml:space="preserve"> </w:t>
      </w:r>
      <w:r>
        <w:t>točkom</w:t>
      </w:r>
      <w:r>
        <w:rPr>
          <w:spacing w:val="-1"/>
        </w:rPr>
        <w:t xml:space="preserve"> </w:t>
      </w:r>
      <w:r>
        <w:t>6.</w:t>
      </w:r>
      <w:r>
        <w:rPr>
          <w:spacing w:val="-2"/>
        </w:rPr>
        <w:t xml:space="preserve"> </w:t>
      </w:r>
      <w:r>
        <w:t>ovog</w:t>
      </w:r>
      <w:r>
        <w:rPr>
          <w:spacing w:val="-1"/>
        </w:rPr>
        <w:t xml:space="preserve"> Plana</w:t>
      </w:r>
      <w:r>
        <w:rPr>
          <w:spacing w:val="1"/>
        </w:rPr>
        <w:t xml:space="preserve"> </w:t>
      </w:r>
      <w:r>
        <w:rPr>
          <w:spacing w:val="-1"/>
        </w:rPr>
        <w:t>restrukturiranja</w:t>
      </w:r>
      <w:r>
        <w:rPr>
          <w:spacing w:val="6"/>
        </w:rPr>
        <w:t xml:space="preserve"> </w:t>
      </w:r>
      <w:r>
        <w:rPr>
          <w:spacing w:val="-1"/>
        </w:rPr>
        <w:t>(Poslovni</w:t>
      </w:r>
      <w:r>
        <w:rPr>
          <w:spacing w:val="2"/>
        </w:rPr>
        <w:t xml:space="preserve"> </w:t>
      </w:r>
      <w:r>
        <w:rPr>
          <w:spacing w:val="-1"/>
        </w:rPr>
        <w:t>plan)</w:t>
      </w:r>
      <w:r>
        <w:rPr>
          <w:spacing w:val="1"/>
        </w:rPr>
        <w:t xml:space="preserve"> </w:t>
      </w:r>
      <w:r>
        <w:rPr>
          <w:spacing w:val="-1"/>
        </w:rPr>
        <w:t>prikazano,</w:t>
      </w:r>
      <w:r>
        <w:rPr>
          <w:spacing w:val="3"/>
        </w:rPr>
        <w:t xml:space="preserve"> </w:t>
      </w:r>
      <w:r>
        <w:rPr>
          <w:spacing w:val="-1"/>
        </w:rPr>
        <w:t>mjere financijskog</w:t>
      </w:r>
      <w:r>
        <w:rPr>
          <w:spacing w:val="6"/>
        </w:rPr>
        <w:t xml:space="preserve"> </w:t>
      </w:r>
      <w:r>
        <w:t>i operativnog</w:t>
      </w:r>
      <w:r>
        <w:rPr>
          <w:spacing w:val="76"/>
        </w:rPr>
        <w:t xml:space="preserve"> </w:t>
      </w:r>
      <w:r>
        <w:rPr>
          <w:spacing w:val="-1"/>
        </w:rPr>
        <w:t>restrukturiranja</w:t>
      </w:r>
      <w:r>
        <w:rPr>
          <w:spacing w:val="6"/>
        </w:rPr>
        <w:t xml:space="preserve"> </w:t>
      </w:r>
      <w:r>
        <w:rPr>
          <w:spacing w:val="-1"/>
        </w:rPr>
        <w:t>osigurat</w:t>
      </w:r>
      <w:r>
        <w:t xml:space="preserve"> </w:t>
      </w:r>
      <w:r>
        <w:rPr>
          <w:spacing w:val="-1"/>
        </w:rPr>
        <w:t>će</w:t>
      </w:r>
      <w:r>
        <w:rPr>
          <w:spacing w:val="2"/>
        </w:rPr>
        <w:t xml:space="preserve"> </w:t>
      </w:r>
      <w:r>
        <w:rPr>
          <w:spacing w:val="-1"/>
        </w:rPr>
        <w:t>povećanu</w:t>
      </w:r>
      <w:r>
        <w:rPr>
          <w:spacing w:val="2"/>
        </w:rPr>
        <w:t xml:space="preserve"> </w:t>
      </w:r>
      <w:r>
        <w:rPr>
          <w:spacing w:val="-1"/>
        </w:rPr>
        <w:t>bruto</w:t>
      </w:r>
      <w:r>
        <w:t xml:space="preserve"> </w:t>
      </w:r>
      <w:r>
        <w:rPr>
          <w:spacing w:val="-1"/>
        </w:rPr>
        <w:t>maržu,</w:t>
      </w:r>
      <w:r>
        <w:rPr>
          <w:spacing w:val="3"/>
        </w:rPr>
        <w:t xml:space="preserve"> </w:t>
      </w:r>
      <w:r>
        <w:rPr>
          <w:spacing w:val="-1"/>
        </w:rPr>
        <w:t>rast</w:t>
      </w:r>
      <w:r>
        <w:t xml:space="preserve"> </w:t>
      </w:r>
      <w:r>
        <w:rPr>
          <w:spacing w:val="-1"/>
        </w:rPr>
        <w:t>EBITDA</w:t>
      </w:r>
      <w:r>
        <w:rPr>
          <w:spacing w:val="-2"/>
        </w:rPr>
        <w:t xml:space="preserve"> </w:t>
      </w:r>
      <w:r>
        <w:rPr>
          <w:spacing w:val="-1"/>
        </w:rPr>
        <w:t>marže</w:t>
      </w:r>
      <w:r>
        <w:rPr>
          <w:spacing w:val="2"/>
        </w:rPr>
        <w:t xml:space="preserve"> </w:t>
      </w:r>
      <w:r>
        <w:t>i pozitivan</w:t>
      </w:r>
      <w:r>
        <w:rPr>
          <w:spacing w:val="-3"/>
        </w:rPr>
        <w:t xml:space="preserve"> </w:t>
      </w:r>
      <w:r>
        <w:t>slobodni</w:t>
      </w:r>
      <w:r>
        <w:rPr>
          <w:spacing w:val="2"/>
        </w:rPr>
        <w:t xml:space="preserve"> </w:t>
      </w:r>
      <w:r>
        <w:rPr>
          <w:spacing w:val="-1"/>
        </w:rPr>
        <w:t>novčani</w:t>
      </w:r>
      <w:r>
        <w:rPr>
          <w:spacing w:val="7"/>
        </w:rPr>
        <w:t xml:space="preserve"> </w:t>
      </w:r>
      <w:r>
        <w:t>tijek</w:t>
      </w:r>
      <w:r>
        <w:rPr>
          <w:spacing w:val="-5"/>
        </w:rPr>
        <w:t xml:space="preserve"> </w:t>
      </w:r>
      <w:r>
        <w:rPr>
          <w:spacing w:val="-1"/>
        </w:rPr>
        <w:t>Dužnika</w:t>
      </w:r>
      <w:r>
        <w:rPr>
          <w:spacing w:val="59"/>
        </w:rPr>
        <w:t xml:space="preserve"> </w:t>
      </w:r>
      <w:r>
        <w:t>iz</w:t>
      </w:r>
      <w:r>
        <w:rPr>
          <w:spacing w:val="-2"/>
        </w:rPr>
        <w:t xml:space="preserve"> </w:t>
      </w:r>
      <w:r>
        <w:t>poslovnih</w:t>
      </w:r>
      <w:r>
        <w:rPr>
          <w:spacing w:val="5"/>
        </w:rPr>
        <w:t xml:space="preserve"> </w:t>
      </w:r>
      <w:r>
        <w:t>aktivnosti.</w:t>
      </w:r>
    </w:p>
    <w:p w:rsidRDefault="00A81738" w:rsidR="00A81738">
      <w:pPr>
        <w:pStyle w:val="Tijeloteksta"/>
        <w:kinsoku w:val="false"/>
        <w:overflowPunct w:val="false"/>
        <w:spacing w:lineRule="exact" w:line="216" w:before="87"/>
        <w:ind w:right="576"/>
        <w:jc w:val="both"/>
        <w:sectPr w:rsidR="00A81738">
          <w:headerReference w:type="default" r:id="rId19"/>
          <w:pgSz w:orient="landscape" w:h="10800" w:w="15600"/>
          <w:pgMar w:gutter="0" w:footer="0" w:header="0" w:left="660" w:bottom="0" w:right="580" w:top="660"/>
          <w:cols w:num="2" w:space="720" w:equalWidth="false">
            <w:col w:space="748" w:w="2642"/>
            <w:col w:w="10970"/>
          </w:cols>
          <w:noEndnote/>
        </w:sectPr>
      </w:pPr>
    </w:p>
    <w:p w:rsidRDefault="00241AE9" w:rsidR="00A81738">
      <w:pPr>
        <w:pStyle w:val="Tijeloteksta"/>
        <w:kinsoku w:val="false"/>
        <w:overflowPunct w:val="false"/>
        <w:spacing w:before="7"/>
        <w:ind w:left="0"/>
        <w:rPr>
          <w:sz w:val="17"/>
          <w:szCs w:val="17"/>
        </w:rPr>
      </w:pPr>
      <w:r>
        <w:rPr>
          <w:noProof/>
        </w:rPr>
        <w:lastRenderedPageBreak/>
        <w:pict>
          <v:shape filled="f" strokeweight="1pt" strokecolor="#75787b" path="m,l,9298e" o:allowincell="f" o:spid="_x0000_s1143" id="Freeform 47" style="position:absolute;margin-left:194.7pt;margin-top:37.7pt;width:0;height:464.85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,9298">
            <v:path o:connectangles="0,0" o:connectlocs="0,0;0,5903595" o:connecttype="custom" arrowok="t"/>
            <w10:wrap anchory="page" anchorx="page"/>
          </v:shape>
        </w:pict>
      </w:r>
    </w:p>
    <w:tbl>
      <w:tblPr>
        <w:tblW w:type="auto" w:w="0"/>
        <w:tblInd w:type="dxa" w:w="3471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3166"/>
        <w:gridCol w:w="4951"/>
        <w:gridCol w:w="1251"/>
        <w:gridCol w:w="1251"/>
      </w:tblGrid>
      <w:tr w:rsidR="00A81738">
        <w:trPr>
          <w:trHeight w:hRule="exact" w:val="679"/>
        </w:trPr>
        <w:tc>
          <w:tcPr>
            <w:tcW w:type="dxa" w:w="3166"/>
            <w:tcBorders>
              <w:top w:space="0" w:sz="5" w:color="595958" w:val="single"/>
              <w:left w:space="0" w:sz="5" w:color="595958" w:val="single"/>
              <w:bottom w:space="0" w:sz="17" w:color="595958" w:val="single"/>
              <w:right w:space="0" w:sz="5" w:color="595958" w:val="single"/>
            </w:tcBorders>
            <w:shd w:fill="046A38" w:color="auto" w:val="clear"/>
          </w:tcPr>
          <w:p w:rsidRDefault="00A81738" w:rsidR="00A81738">
            <w:pPr>
              <w:pStyle w:val="TableParagraph"/>
              <w:kinsoku w:val="false"/>
              <w:overflowPunct w:val="false"/>
              <w:spacing w:before="11"/>
              <w:rPr>
                <w:rFonts w:cs="Verdana" w:hAnsi="Verdana" w:ascii="Verdana"/>
                <w:sz w:val="18"/>
                <w:szCs w:val="18"/>
              </w:rPr>
            </w:pPr>
          </w:p>
          <w:p w:rsidRDefault="00FB215D" w:rsidR="00A81738">
            <w:pPr>
              <w:pStyle w:val="TableParagraph"/>
              <w:kinsoku w:val="false"/>
              <w:overflowPunct w:val="false"/>
              <w:ind w:left="20"/>
            </w:pPr>
            <w:r>
              <w:rPr>
                <w:rFonts w:cs="Arial" w:hAnsi="Arial" w:ascii="Arial"/>
                <w:b/>
                <w:bCs/>
                <w:color w:val="FFFFFF"/>
                <w:spacing w:val="1"/>
                <w:sz w:val="16"/>
                <w:szCs w:val="16"/>
              </w:rPr>
              <w:t>Mjera</w:t>
            </w:r>
          </w:p>
        </w:tc>
        <w:tc>
          <w:tcPr>
            <w:tcW w:type="dxa" w:w="4951"/>
            <w:tcBorders>
              <w:top w:space="0" w:sz="5" w:color="595958" w:val="single"/>
              <w:left w:space="0" w:sz="5" w:color="595958" w:val="single"/>
              <w:bottom w:space="0" w:sz="17" w:color="595958" w:val="single"/>
              <w:right w:space="0" w:sz="5" w:color="595958" w:val="single"/>
            </w:tcBorders>
            <w:shd w:fill="046A38" w:color="auto" w:val="clear"/>
          </w:tcPr>
          <w:p w:rsidRDefault="00A81738" w:rsidR="00A81738">
            <w:pPr>
              <w:pStyle w:val="TableParagraph"/>
              <w:kinsoku w:val="false"/>
              <w:overflowPunct w:val="false"/>
              <w:spacing w:before="11"/>
              <w:rPr>
                <w:rFonts w:cs="Verdana" w:hAnsi="Verdana" w:ascii="Verdana"/>
                <w:sz w:val="18"/>
                <w:szCs w:val="18"/>
              </w:rPr>
            </w:pPr>
          </w:p>
          <w:p w:rsidRDefault="00FB215D" w:rsidR="00A81738">
            <w:pPr>
              <w:pStyle w:val="TableParagraph"/>
              <w:kinsoku w:val="false"/>
              <w:overflowPunct w:val="false"/>
              <w:ind w:left="20"/>
            </w:pPr>
            <w:r>
              <w:rPr>
                <w:rFonts w:cs="Arial" w:hAnsi="Arial" w:ascii="Arial"/>
                <w:b/>
                <w:bCs/>
                <w:color w:val="FFFFFF"/>
                <w:spacing w:val="-1"/>
                <w:sz w:val="16"/>
                <w:szCs w:val="16"/>
              </w:rPr>
              <w:t>Opis</w:t>
            </w:r>
          </w:p>
        </w:tc>
        <w:tc>
          <w:tcPr>
            <w:tcW w:type="dxa" w:w="1251"/>
            <w:tcBorders>
              <w:top w:space="0" w:sz="5" w:color="595958" w:val="single"/>
              <w:left w:space="0" w:sz="5" w:color="595958" w:val="single"/>
              <w:bottom w:space="0" w:sz="17" w:color="595958" w:val="single"/>
              <w:right w:space="0" w:sz="5" w:color="595958" w:val="single"/>
            </w:tcBorders>
            <w:shd w:fill="046A38" w:color="auto" w:val="clear"/>
          </w:tcPr>
          <w:p w:rsidRDefault="00FB215D" w:rsidR="00A81738">
            <w:pPr>
              <w:pStyle w:val="TableParagraph"/>
              <w:kinsoku w:val="false"/>
              <w:overflowPunct w:val="false"/>
              <w:spacing w:lineRule="auto" w:line="283" w:before="12"/>
              <w:ind w:firstLine="359" w:right="17" w:left="86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color w:val="FFFFFF"/>
                <w:sz w:val="16"/>
                <w:szCs w:val="16"/>
              </w:rPr>
              <w:t>Očekivani</w:t>
            </w:r>
            <w:r>
              <w:rPr>
                <w:rFonts w:cs="Arial" w:hAnsi="Arial" w:ascii="Arial"/>
                <w:b/>
                <w:bCs/>
                <w:color w:val="FFFFFF"/>
                <w:spacing w:val="22"/>
                <w:w w:val="102"/>
                <w:sz w:val="16"/>
                <w:szCs w:val="16"/>
              </w:rPr>
              <w:t xml:space="preserve"> </w:t>
            </w:r>
            <w:r>
              <w:rPr>
                <w:rFonts w:cs="Arial" w:hAnsi="Arial" w:ascii="Arial"/>
                <w:b/>
                <w:bCs/>
                <w:color w:val="FFFFFF"/>
                <w:spacing w:val="1"/>
                <w:sz w:val="16"/>
                <w:szCs w:val="16"/>
              </w:rPr>
              <w:t>efekt</w:t>
            </w:r>
            <w:r>
              <w:rPr>
                <w:rFonts w:cs="Arial" w:hAnsi="Arial" w:ascii="Arial"/>
                <w:b/>
                <w:bCs/>
                <w:color w:val="FFFFFF"/>
                <w:spacing w:val="12"/>
                <w:sz w:val="16"/>
                <w:szCs w:val="16"/>
              </w:rPr>
              <w:t xml:space="preserve"> </w:t>
            </w:r>
            <w:r>
              <w:rPr>
                <w:rFonts w:cs="Arial" w:hAnsi="Arial" w:ascii="Arial"/>
                <w:b/>
                <w:bCs/>
                <w:color w:val="FFFFFF"/>
                <w:spacing w:val="-4"/>
                <w:sz w:val="16"/>
                <w:szCs w:val="16"/>
              </w:rPr>
              <w:t>2018,</w:t>
            </w:r>
            <w:r>
              <w:rPr>
                <w:rFonts w:cs="Arial" w:hAnsi="Arial" w:ascii="Arial"/>
                <w:b/>
                <w:bCs/>
                <w:color w:val="FFFFFF"/>
                <w:spacing w:val="10"/>
                <w:sz w:val="16"/>
                <w:szCs w:val="16"/>
              </w:rPr>
              <w:t xml:space="preserve"> </w:t>
            </w:r>
            <w:r>
              <w:rPr>
                <w:rFonts w:cs="Arial" w:hAnsi="Arial" w:ascii="Arial"/>
                <w:b/>
                <w:bCs/>
                <w:color w:val="FFFFFF"/>
                <w:spacing w:val="-5"/>
                <w:sz w:val="16"/>
                <w:szCs w:val="16"/>
              </w:rPr>
              <w:t>mil.</w:t>
            </w:r>
          </w:p>
          <w:p w:rsidRDefault="00FB215D" w:rsidR="00A81738">
            <w:pPr>
              <w:pStyle w:val="TableParagraph"/>
              <w:kinsoku w:val="false"/>
              <w:overflowPunct w:val="false"/>
              <w:spacing w:before="1"/>
              <w:ind w:right="20"/>
              <w:jc w:val="right"/>
            </w:pPr>
            <w:r>
              <w:rPr>
                <w:rFonts w:cs="Arial" w:hAnsi="Arial" w:ascii="Arial"/>
                <w:b/>
                <w:bCs/>
                <w:color w:val="FFFFFF"/>
                <w:sz w:val="16"/>
                <w:szCs w:val="16"/>
              </w:rPr>
              <w:t>HRK</w:t>
            </w:r>
          </w:p>
        </w:tc>
        <w:tc>
          <w:tcPr>
            <w:tcW w:type="dxa" w:w="1251"/>
            <w:tcBorders>
              <w:top w:space="0" w:sz="5" w:color="595958" w:val="single"/>
              <w:left w:space="0" w:sz="5" w:color="595958" w:val="single"/>
              <w:bottom w:space="0" w:sz="17" w:color="000000" w:val="single"/>
              <w:right w:space="0" w:sz="5" w:color="595958" w:val="single"/>
            </w:tcBorders>
            <w:shd w:fill="046A38" w:color="auto" w:val="clear"/>
          </w:tcPr>
          <w:p w:rsidRDefault="00FB215D" w:rsidR="00A81738">
            <w:pPr>
              <w:pStyle w:val="TableParagraph"/>
              <w:kinsoku w:val="false"/>
              <w:overflowPunct w:val="false"/>
              <w:spacing w:lineRule="auto" w:line="283" w:before="12"/>
              <w:ind w:firstLine="359" w:right="17" w:left="86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color w:val="FFFFFF"/>
                <w:sz w:val="16"/>
                <w:szCs w:val="16"/>
              </w:rPr>
              <w:t>Očekivani</w:t>
            </w:r>
            <w:r>
              <w:rPr>
                <w:rFonts w:cs="Arial" w:hAnsi="Arial" w:ascii="Arial"/>
                <w:b/>
                <w:bCs/>
                <w:color w:val="FFFFFF"/>
                <w:spacing w:val="22"/>
                <w:w w:val="102"/>
                <w:sz w:val="16"/>
                <w:szCs w:val="16"/>
              </w:rPr>
              <w:t xml:space="preserve"> </w:t>
            </w:r>
            <w:r>
              <w:rPr>
                <w:rFonts w:cs="Arial" w:hAnsi="Arial" w:ascii="Arial"/>
                <w:b/>
                <w:bCs/>
                <w:color w:val="FFFFFF"/>
                <w:spacing w:val="1"/>
                <w:sz w:val="16"/>
                <w:szCs w:val="16"/>
              </w:rPr>
              <w:t>efekt</w:t>
            </w:r>
            <w:r>
              <w:rPr>
                <w:rFonts w:cs="Arial" w:hAnsi="Arial" w:ascii="Arial"/>
                <w:b/>
                <w:bCs/>
                <w:color w:val="FFFFFF"/>
                <w:spacing w:val="12"/>
                <w:sz w:val="16"/>
                <w:szCs w:val="16"/>
              </w:rPr>
              <w:t xml:space="preserve"> </w:t>
            </w:r>
            <w:r>
              <w:rPr>
                <w:rFonts w:cs="Arial" w:hAnsi="Arial" w:ascii="Arial"/>
                <w:b/>
                <w:bCs/>
                <w:color w:val="FFFFFF"/>
                <w:spacing w:val="-4"/>
                <w:sz w:val="16"/>
                <w:szCs w:val="16"/>
              </w:rPr>
              <w:t>2017,</w:t>
            </w:r>
            <w:r>
              <w:rPr>
                <w:rFonts w:cs="Arial" w:hAnsi="Arial" w:ascii="Arial"/>
                <w:b/>
                <w:bCs/>
                <w:color w:val="FFFFFF"/>
                <w:spacing w:val="10"/>
                <w:sz w:val="16"/>
                <w:szCs w:val="16"/>
              </w:rPr>
              <w:t xml:space="preserve"> </w:t>
            </w:r>
            <w:r>
              <w:rPr>
                <w:rFonts w:cs="Arial" w:hAnsi="Arial" w:ascii="Arial"/>
                <w:b/>
                <w:bCs/>
                <w:color w:val="FFFFFF"/>
                <w:spacing w:val="-5"/>
                <w:sz w:val="16"/>
                <w:szCs w:val="16"/>
              </w:rPr>
              <w:t>mil.</w:t>
            </w:r>
          </w:p>
          <w:p w:rsidRDefault="00FB215D" w:rsidR="00A81738">
            <w:pPr>
              <w:pStyle w:val="TableParagraph"/>
              <w:kinsoku w:val="false"/>
              <w:overflowPunct w:val="false"/>
              <w:spacing w:before="1"/>
              <w:ind w:right="18"/>
              <w:jc w:val="right"/>
            </w:pPr>
            <w:r>
              <w:rPr>
                <w:rFonts w:cs="Arial" w:hAnsi="Arial" w:ascii="Arial"/>
                <w:b/>
                <w:bCs/>
                <w:color w:val="FFFFFF"/>
                <w:sz w:val="16"/>
                <w:szCs w:val="16"/>
              </w:rPr>
              <w:t>HRK</w:t>
            </w:r>
          </w:p>
        </w:tc>
      </w:tr>
      <w:tr w:rsidR="00A81738">
        <w:trPr>
          <w:trHeight w:hRule="exact" w:val="408"/>
        </w:trPr>
        <w:tc>
          <w:tcPr>
            <w:tcW w:type="dxa" w:w="3166"/>
            <w:tcBorders>
              <w:top w:space="0" w:sz="17" w:color="595958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before="89"/>
              <w:ind w:left="32"/>
            </w:pPr>
            <w:r>
              <w:rPr>
                <w:rFonts w:cs="Verdana" w:hAnsi="Verdana" w:ascii="Verdana"/>
                <w:sz w:val="16"/>
                <w:szCs w:val="16"/>
              </w:rPr>
              <w:t>Trošak</w:t>
            </w:r>
            <w:r>
              <w:rPr>
                <w:rFonts w:cs="Verdana" w:hAnsi="Verdana" w:ascii="Verdana"/>
                <w:spacing w:val="18"/>
                <w:sz w:val="16"/>
                <w:szCs w:val="16"/>
              </w:rPr>
              <w:t xml:space="preserve"> </w:t>
            </w:r>
            <w:r>
              <w:rPr>
                <w:rFonts w:cs="Verdana" w:hAnsi="Verdana" w:ascii="Verdana"/>
                <w:spacing w:val="-4"/>
                <w:sz w:val="16"/>
                <w:szCs w:val="16"/>
              </w:rPr>
              <w:t>plaća</w:t>
            </w:r>
          </w:p>
        </w:tc>
        <w:tc>
          <w:tcPr>
            <w:tcW w:type="dxa" w:w="4951"/>
            <w:tcBorders>
              <w:top w:space="0" w:sz="17" w:color="595958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before="89"/>
              <w:ind w:left="32"/>
            </w:pPr>
            <w:r>
              <w:rPr>
                <w:rFonts w:cs="Verdana" w:hAnsi="Verdana" w:ascii="Verdana"/>
                <w:spacing w:val="-2"/>
                <w:sz w:val="16"/>
                <w:szCs w:val="16"/>
              </w:rPr>
              <w:t>Smanjenje</w:t>
            </w:r>
            <w:r>
              <w:rPr>
                <w:rFonts w:cs="Verdana" w:hAnsi="Verdana" w:ascii="Verdana"/>
                <w:spacing w:val="12"/>
                <w:sz w:val="16"/>
                <w:szCs w:val="16"/>
              </w:rPr>
              <w:t xml:space="preserve"> </w:t>
            </w:r>
            <w:r>
              <w:rPr>
                <w:rFonts w:cs="Verdana" w:hAnsi="Verdana" w:ascii="Verdana"/>
                <w:spacing w:val="-5"/>
                <w:sz w:val="16"/>
                <w:szCs w:val="16"/>
              </w:rPr>
              <w:t>visine</w:t>
            </w:r>
            <w:r>
              <w:rPr>
                <w:rFonts w:cs="Verdana" w:hAnsi="Verdana" w:ascii="Verdana"/>
                <w:spacing w:val="12"/>
                <w:sz w:val="16"/>
                <w:szCs w:val="16"/>
              </w:rPr>
              <w:t xml:space="preserve"> </w:t>
            </w:r>
            <w:r>
              <w:rPr>
                <w:rFonts w:cs="Verdana" w:hAnsi="Verdana" w:ascii="Verdana"/>
                <w:spacing w:val="-4"/>
                <w:sz w:val="16"/>
                <w:szCs w:val="16"/>
              </w:rPr>
              <w:t>plaća</w:t>
            </w:r>
            <w:r>
              <w:rPr>
                <w:rFonts w:cs="Verdana" w:hAnsi="Verdana" w:ascii="Verdana"/>
                <w:spacing w:val="12"/>
                <w:sz w:val="16"/>
                <w:szCs w:val="16"/>
              </w:rPr>
              <w:t xml:space="preserve"> </w:t>
            </w:r>
            <w:r>
              <w:rPr>
                <w:rFonts w:cs="Verdana" w:hAnsi="Verdana" w:ascii="Verdana"/>
                <w:sz w:val="16"/>
                <w:szCs w:val="16"/>
              </w:rPr>
              <w:t>počevši</w:t>
            </w:r>
            <w:r>
              <w:rPr>
                <w:rFonts w:cs="Verdana" w:hAnsi="Verdana" w:ascii="Verdana"/>
                <w:spacing w:val="-3"/>
                <w:sz w:val="16"/>
                <w:szCs w:val="16"/>
              </w:rPr>
              <w:t xml:space="preserve"> </w:t>
            </w:r>
            <w:r>
              <w:rPr>
                <w:rFonts w:cs="Verdana" w:hAnsi="Verdana" w:ascii="Verdana"/>
                <w:spacing w:val="3"/>
                <w:sz w:val="16"/>
                <w:szCs w:val="16"/>
              </w:rPr>
              <w:t>od</w:t>
            </w:r>
            <w:r>
              <w:rPr>
                <w:rFonts w:cs="Verdana" w:hAnsi="Verdana" w:ascii="Verdana"/>
                <w:spacing w:val="7"/>
                <w:sz w:val="16"/>
                <w:szCs w:val="16"/>
              </w:rPr>
              <w:t xml:space="preserve"> </w:t>
            </w:r>
            <w:r>
              <w:rPr>
                <w:rFonts w:cs="Verdana" w:hAnsi="Verdana" w:ascii="Verdana"/>
                <w:spacing w:val="-7"/>
                <w:sz w:val="16"/>
                <w:szCs w:val="16"/>
              </w:rPr>
              <w:t>lipnja</w:t>
            </w:r>
            <w:r>
              <w:rPr>
                <w:rFonts w:cs="Verdana" w:hAnsi="Verdana" w:ascii="Verdana"/>
                <w:spacing w:val="11"/>
                <w:sz w:val="16"/>
                <w:szCs w:val="16"/>
              </w:rPr>
              <w:t xml:space="preserve"> </w:t>
            </w:r>
            <w:r>
              <w:rPr>
                <w:rFonts w:cs="Verdana" w:hAnsi="Verdana" w:ascii="Verdana"/>
                <w:spacing w:val="3"/>
                <w:sz w:val="16"/>
                <w:szCs w:val="16"/>
              </w:rPr>
              <w:t>2017.</w:t>
            </w:r>
            <w:r>
              <w:rPr>
                <w:rFonts w:cs="Verdana" w:hAnsi="Verdana" w:ascii="Verdana"/>
                <w:spacing w:val="6"/>
                <w:sz w:val="16"/>
                <w:szCs w:val="16"/>
              </w:rPr>
              <w:t xml:space="preserve"> </w:t>
            </w:r>
            <w:r>
              <w:rPr>
                <w:rFonts w:cs="Verdana" w:hAnsi="Verdana" w:ascii="Verdana"/>
                <w:spacing w:val="-3"/>
                <w:sz w:val="16"/>
                <w:szCs w:val="16"/>
              </w:rPr>
              <w:t>godine.</w:t>
            </w:r>
          </w:p>
        </w:tc>
        <w:tc>
          <w:tcPr>
            <w:tcW w:type="dxa" w:w="1251"/>
            <w:tcBorders>
              <w:top w:space="0" w:sz="17" w:color="595958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before="89"/>
              <w:ind w:right="35"/>
              <w:jc w:val="right"/>
            </w:pPr>
            <w:r>
              <w:rPr>
                <w:rFonts w:cs="Verdana" w:hAnsi="Verdana" w:ascii="Verdana"/>
                <w:sz w:val="16"/>
                <w:szCs w:val="16"/>
              </w:rPr>
              <w:t>4,5</w:t>
            </w:r>
          </w:p>
        </w:tc>
        <w:tc>
          <w:tcPr>
            <w:tcW w:type="dxa" w:w="1251"/>
            <w:tcBorders>
              <w:top w:space="0" w:sz="17" w:color="000000" w:val="single"/>
              <w:left w:space="0" w:sz="4" w:color="000000" w:val="single"/>
              <w:bottom w:space="0" w:sz="4" w:color="000000" w:val="single"/>
              <w:right w:space="0" w:sz="5" w:color="FFFFFF" w:val="single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before="89"/>
              <w:ind w:right="34"/>
              <w:jc w:val="right"/>
            </w:pPr>
            <w:r>
              <w:rPr>
                <w:rFonts w:cs="Verdana" w:hAnsi="Verdana" w:ascii="Verdana"/>
                <w:sz w:val="16"/>
                <w:szCs w:val="16"/>
              </w:rPr>
              <w:t>2,3</w:t>
            </w:r>
          </w:p>
        </w:tc>
      </w:tr>
      <w:tr w:rsidR="00A81738">
        <w:trPr>
          <w:trHeight w:hRule="exact" w:val="1152"/>
        </w:trPr>
        <w:tc>
          <w:tcPr>
            <w:tcW w:type="dxa" w:w="316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A81738" w:rsidR="00A81738">
            <w:pPr>
              <w:pStyle w:val="TableParagraph"/>
              <w:kinsoku w:val="false"/>
              <w:overflowPunct w:val="false"/>
              <w:rPr>
                <w:rFonts w:cs="Verdana" w:hAnsi="Verdana" w:ascii="Verdana"/>
                <w:sz w:val="16"/>
                <w:szCs w:val="16"/>
              </w:rPr>
            </w:pPr>
          </w:p>
          <w:p w:rsidRDefault="00A81738" w:rsidR="00A81738">
            <w:pPr>
              <w:pStyle w:val="TableParagraph"/>
              <w:kinsoku w:val="false"/>
              <w:overflowPunct w:val="false"/>
              <w:spacing w:before="8"/>
              <w:rPr>
                <w:rFonts w:cs="Verdana" w:hAnsi="Verdana" w:ascii="Verdana"/>
                <w:sz w:val="22"/>
                <w:szCs w:val="22"/>
              </w:rPr>
            </w:pPr>
          </w:p>
          <w:p w:rsidRDefault="00FB215D" w:rsidR="00A81738">
            <w:pPr>
              <w:pStyle w:val="TableParagraph"/>
              <w:kinsoku w:val="false"/>
              <w:overflowPunct w:val="false"/>
              <w:ind w:left="32"/>
            </w:pPr>
            <w:r>
              <w:rPr>
                <w:rFonts w:cs="Verdana" w:hAnsi="Verdana" w:ascii="Verdana"/>
                <w:sz w:val="16"/>
                <w:szCs w:val="16"/>
              </w:rPr>
              <w:t>Trošak</w:t>
            </w:r>
            <w:r>
              <w:rPr>
                <w:rFonts w:cs="Verdana" w:hAnsi="Verdana" w:ascii="Verdana"/>
                <w:spacing w:val="16"/>
                <w:sz w:val="16"/>
                <w:szCs w:val="16"/>
              </w:rPr>
              <w:t xml:space="preserve"> </w:t>
            </w:r>
            <w:r>
              <w:rPr>
                <w:rFonts w:cs="Verdana" w:hAnsi="Verdana" w:ascii="Verdana"/>
                <w:spacing w:val="-5"/>
                <w:sz w:val="16"/>
                <w:szCs w:val="16"/>
              </w:rPr>
              <w:t>usluga</w:t>
            </w:r>
            <w:r>
              <w:rPr>
                <w:rFonts w:cs="Verdana" w:hAnsi="Verdana" w:ascii="Verdana"/>
                <w:spacing w:val="14"/>
                <w:sz w:val="16"/>
                <w:szCs w:val="16"/>
              </w:rPr>
              <w:t xml:space="preserve"> </w:t>
            </w:r>
            <w:r>
              <w:rPr>
                <w:rFonts w:cs="Verdana" w:hAnsi="Verdana" w:ascii="Verdana"/>
                <w:spacing w:val="-2"/>
                <w:sz w:val="16"/>
                <w:szCs w:val="16"/>
              </w:rPr>
              <w:t>meljave</w:t>
            </w:r>
          </w:p>
        </w:tc>
        <w:tc>
          <w:tcPr>
            <w:tcW w:type="dxa" w:w="495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A81738" w:rsidR="00A81738">
            <w:pPr>
              <w:pStyle w:val="TableParagraph"/>
              <w:kinsoku w:val="false"/>
              <w:overflowPunct w:val="false"/>
              <w:spacing w:before="7"/>
              <w:rPr>
                <w:rFonts w:cs="Verdana" w:hAnsi="Verdana" w:ascii="Verdana"/>
                <w:sz w:val="13"/>
                <w:szCs w:val="13"/>
              </w:rPr>
            </w:pPr>
          </w:p>
          <w:p w:rsidRDefault="00FB215D" w:rsidR="00A81738">
            <w:pPr>
              <w:pStyle w:val="TableParagraph"/>
              <w:kinsoku w:val="false"/>
              <w:overflowPunct w:val="false"/>
              <w:spacing w:lineRule="auto" w:line="254"/>
              <w:ind w:right="159" w:left="32"/>
            </w:pPr>
            <w:r>
              <w:rPr>
                <w:rFonts w:cs="Verdana" w:hAnsi="Verdana" w:ascii="Verdana"/>
                <w:spacing w:val="-2"/>
                <w:sz w:val="16"/>
                <w:szCs w:val="16"/>
              </w:rPr>
              <w:t>Prestanak</w:t>
            </w:r>
            <w:r>
              <w:rPr>
                <w:rFonts w:cs="Verdana" w:hAnsi="Verdana" w:ascii="Verdana"/>
                <w:spacing w:val="14"/>
                <w:sz w:val="16"/>
                <w:szCs w:val="16"/>
              </w:rPr>
              <w:t xml:space="preserve"> </w:t>
            </w:r>
            <w:r>
              <w:rPr>
                <w:rFonts w:cs="Verdana" w:hAnsi="Verdana" w:ascii="Verdana"/>
                <w:spacing w:val="-2"/>
                <w:sz w:val="16"/>
                <w:szCs w:val="16"/>
              </w:rPr>
              <w:t>korištenja</w:t>
            </w:r>
            <w:r>
              <w:rPr>
                <w:rFonts w:cs="Verdana" w:hAnsi="Verdana" w:ascii="Verdana"/>
                <w:spacing w:val="12"/>
                <w:sz w:val="16"/>
                <w:szCs w:val="16"/>
              </w:rPr>
              <w:t xml:space="preserve"> </w:t>
            </w:r>
            <w:r>
              <w:rPr>
                <w:rFonts w:cs="Verdana" w:hAnsi="Verdana" w:ascii="Verdana"/>
                <w:spacing w:val="-3"/>
                <w:sz w:val="16"/>
                <w:szCs w:val="16"/>
              </w:rPr>
              <w:t>vanjskih</w:t>
            </w:r>
            <w:r>
              <w:rPr>
                <w:rFonts w:cs="Verdana" w:hAnsi="Verdana" w:ascii="Verdana"/>
                <w:spacing w:val="5"/>
                <w:sz w:val="16"/>
                <w:szCs w:val="16"/>
              </w:rPr>
              <w:t xml:space="preserve"> </w:t>
            </w:r>
            <w:r>
              <w:rPr>
                <w:rFonts w:cs="Verdana" w:hAnsi="Verdana" w:ascii="Verdana"/>
                <w:spacing w:val="-3"/>
                <w:sz w:val="16"/>
                <w:szCs w:val="16"/>
              </w:rPr>
              <w:t>partnera</w:t>
            </w:r>
            <w:r>
              <w:rPr>
                <w:rFonts w:cs="Verdana" w:hAnsi="Verdana" w:ascii="Verdana"/>
                <w:spacing w:val="12"/>
                <w:sz w:val="16"/>
                <w:szCs w:val="16"/>
              </w:rPr>
              <w:t xml:space="preserve"> </w:t>
            </w:r>
            <w:r>
              <w:rPr>
                <w:rFonts w:cs="Verdana" w:hAnsi="Verdana" w:ascii="Verdana"/>
                <w:spacing w:val="5"/>
                <w:sz w:val="16"/>
                <w:szCs w:val="16"/>
              </w:rPr>
              <w:t>za</w:t>
            </w:r>
            <w:r>
              <w:rPr>
                <w:rFonts w:cs="Verdana" w:hAnsi="Verdana" w:ascii="Verdana"/>
                <w:spacing w:val="11"/>
                <w:sz w:val="16"/>
                <w:szCs w:val="16"/>
              </w:rPr>
              <w:t xml:space="preserve"> </w:t>
            </w:r>
            <w:r>
              <w:rPr>
                <w:rFonts w:cs="Verdana" w:hAnsi="Verdana" w:ascii="Verdana"/>
                <w:spacing w:val="-5"/>
                <w:sz w:val="16"/>
                <w:szCs w:val="16"/>
              </w:rPr>
              <w:t>usluge</w:t>
            </w:r>
            <w:r>
              <w:rPr>
                <w:rFonts w:cs="Verdana" w:hAnsi="Verdana" w:ascii="Verdana"/>
                <w:spacing w:val="13"/>
                <w:sz w:val="16"/>
                <w:szCs w:val="16"/>
              </w:rPr>
              <w:t xml:space="preserve"> </w:t>
            </w:r>
            <w:r>
              <w:rPr>
                <w:rFonts w:cs="Verdana" w:hAnsi="Verdana" w:ascii="Verdana"/>
                <w:spacing w:val="-2"/>
                <w:sz w:val="16"/>
                <w:szCs w:val="16"/>
              </w:rPr>
              <w:t>meljave</w:t>
            </w:r>
            <w:r>
              <w:rPr>
                <w:rFonts w:cs="Verdana" w:hAnsi="Verdana" w:ascii="Verdana"/>
                <w:spacing w:val="55"/>
                <w:w w:val="102"/>
                <w:sz w:val="16"/>
                <w:szCs w:val="16"/>
              </w:rPr>
              <w:t xml:space="preserve"> </w:t>
            </w:r>
            <w:r>
              <w:rPr>
                <w:rFonts w:cs="Verdana" w:hAnsi="Verdana" w:ascii="Verdana"/>
                <w:sz w:val="16"/>
                <w:szCs w:val="16"/>
              </w:rPr>
              <w:t>što</w:t>
            </w:r>
            <w:r>
              <w:rPr>
                <w:rFonts w:cs="Verdana" w:hAnsi="Verdana" w:ascii="Verdana"/>
                <w:spacing w:val="18"/>
                <w:sz w:val="16"/>
                <w:szCs w:val="16"/>
              </w:rPr>
              <w:t xml:space="preserve"> </w:t>
            </w:r>
            <w:r>
              <w:rPr>
                <w:rFonts w:cs="Verdana" w:hAnsi="Verdana" w:ascii="Verdana"/>
                <w:spacing w:val="-4"/>
                <w:sz w:val="16"/>
                <w:szCs w:val="16"/>
              </w:rPr>
              <w:t>rezultira</w:t>
            </w:r>
            <w:r>
              <w:rPr>
                <w:rFonts w:cs="Verdana" w:hAnsi="Verdana" w:ascii="Verdana"/>
                <w:spacing w:val="6"/>
                <w:sz w:val="16"/>
                <w:szCs w:val="16"/>
              </w:rPr>
              <w:t xml:space="preserve"> </w:t>
            </w:r>
            <w:r>
              <w:rPr>
                <w:rFonts w:cs="Verdana" w:hAnsi="Verdana" w:ascii="Verdana"/>
                <w:spacing w:val="-1"/>
                <w:sz w:val="16"/>
                <w:szCs w:val="16"/>
              </w:rPr>
              <w:t>uštedama</w:t>
            </w:r>
            <w:r>
              <w:rPr>
                <w:rFonts w:cs="Verdana" w:hAnsi="Verdana" w:ascii="Verdana"/>
                <w:spacing w:val="7"/>
                <w:sz w:val="16"/>
                <w:szCs w:val="16"/>
              </w:rPr>
              <w:t xml:space="preserve"> </w:t>
            </w:r>
            <w:r>
              <w:rPr>
                <w:rFonts w:cs="Verdana" w:hAnsi="Verdana" w:ascii="Verdana"/>
                <w:sz w:val="16"/>
                <w:szCs w:val="16"/>
              </w:rPr>
              <w:t>u</w:t>
            </w:r>
            <w:r>
              <w:rPr>
                <w:rFonts w:cs="Verdana" w:hAnsi="Verdana" w:ascii="Verdana"/>
                <w:spacing w:val="1"/>
                <w:sz w:val="16"/>
                <w:szCs w:val="16"/>
              </w:rPr>
              <w:t xml:space="preserve"> </w:t>
            </w:r>
            <w:r>
              <w:rPr>
                <w:rFonts w:cs="Verdana" w:hAnsi="Verdana" w:ascii="Verdana"/>
                <w:sz w:val="16"/>
                <w:szCs w:val="16"/>
              </w:rPr>
              <w:t xml:space="preserve">iznosu </w:t>
            </w:r>
            <w:r>
              <w:rPr>
                <w:rFonts w:cs="Verdana" w:hAnsi="Verdana" w:ascii="Verdana"/>
                <w:spacing w:val="3"/>
                <w:sz w:val="16"/>
                <w:szCs w:val="16"/>
              </w:rPr>
              <w:t xml:space="preserve">od </w:t>
            </w:r>
            <w:r>
              <w:rPr>
                <w:rFonts w:cs="Verdana" w:hAnsi="Verdana" w:ascii="Verdana"/>
                <w:sz w:val="16"/>
                <w:szCs w:val="16"/>
              </w:rPr>
              <w:t>3,2</w:t>
            </w:r>
            <w:r>
              <w:rPr>
                <w:rFonts w:cs="Verdana" w:hAnsi="Verdana" w:ascii="Verdana"/>
                <w:spacing w:val="14"/>
                <w:sz w:val="16"/>
                <w:szCs w:val="16"/>
              </w:rPr>
              <w:t xml:space="preserve"> </w:t>
            </w:r>
            <w:r>
              <w:rPr>
                <w:rFonts w:cs="Verdana" w:hAnsi="Verdana" w:ascii="Verdana"/>
                <w:spacing w:val="-1"/>
                <w:sz w:val="16"/>
                <w:szCs w:val="16"/>
              </w:rPr>
              <w:t>mHRK</w:t>
            </w:r>
            <w:r>
              <w:rPr>
                <w:rFonts w:cs="Verdana" w:hAnsi="Verdana" w:ascii="Verdana"/>
                <w:spacing w:val="2"/>
                <w:sz w:val="16"/>
                <w:szCs w:val="16"/>
              </w:rPr>
              <w:t xml:space="preserve"> </w:t>
            </w:r>
            <w:r>
              <w:rPr>
                <w:rFonts w:cs="Verdana" w:hAnsi="Verdana" w:ascii="Verdana"/>
                <w:spacing w:val="-3"/>
                <w:sz w:val="16"/>
                <w:szCs w:val="16"/>
              </w:rPr>
              <w:t>na</w:t>
            </w:r>
            <w:r>
              <w:rPr>
                <w:rFonts w:cs="Verdana" w:hAnsi="Verdana" w:ascii="Verdana"/>
                <w:spacing w:val="6"/>
                <w:sz w:val="16"/>
                <w:szCs w:val="16"/>
              </w:rPr>
              <w:t xml:space="preserve"> </w:t>
            </w:r>
            <w:r>
              <w:rPr>
                <w:rFonts w:cs="Verdana" w:hAnsi="Verdana" w:ascii="Verdana"/>
                <w:spacing w:val="-1"/>
                <w:sz w:val="16"/>
                <w:szCs w:val="16"/>
              </w:rPr>
              <w:t>godišnjoj</w:t>
            </w:r>
            <w:r>
              <w:rPr>
                <w:rFonts w:cs="Verdana" w:hAnsi="Verdana" w:ascii="Verdana"/>
                <w:spacing w:val="32"/>
                <w:w w:val="102"/>
                <w:sz w:val="16"/>
                <w:szCs w:val="16"/>
              </w:rPr>
              <w:t xml:space="preserve"> </w:t>
            </w:r>
            <w:r>
              <w:rPr>
                <w:rFonts w:cs="Verdana" w:hAnsi="Verdana" w:ascii="Verdana"/>
                <w:spacing w:val="-4"/>
                <w:sz w:val="16"/>
                <w:szCs w:val="16"/>
              </w:rPr>
              <w:t>razini.</w:t>
            </w:r>
            <w:r>
              <w:rPr>
                <w:rFonts w:cs="Verdana" w:hAnsi="Verdana" w:ascii="Verdana"/>
                <w:spacing w:val="3"/>
                <w:sz w:val="16"/>
                <w:szCs w:val="16"/>
              </w:rPr>
              <w:t xml:space="preserve"> </w:t>
            </w:r>
            <w:r>
              <w:rPr>
                <w:rFonts w:cs="Verdana" w:hAnsi="Verdana" w:ascii="Verdana"/>
                <w:sz w:val="16"/>
                <w:szCs w:val="16"/>
              </w:rPr>
              <w:t>S</w:t>
            </w:r>
            <w:r>
              <w:rPr>
                <w:rFonts w:cs="Verdana" w:hAnsi="Verdana" w:ascii="Verdana"/>
                <w:spacing w:val="5"/>
                <w:sz w:val="16"/>
                <w:szCs w:val="16"/>
              </w:rPr>
              <w:t xml:space="preserve"> </w:t>
            </w:r>
            <w:r>
              <w:rPr>
                <w:rFonts w:cs="Verdana" w:hAnsi="Verdana" w:ascii="Verdana"/>
                <w:spacing w:val="-4"/>
                <w:sz w:val="16"/>
                <w:szCs w:val="16"/>
              </w:rPr>
              <w:t>druge</w:t>
            </w:r>
            <w:r>
              <w:rPr>
                <w:rFonts w:cs="Verdana" w:hAnsi="Verdana" w:ascii="Verdana"/>
                <w:spacing w:val="9"/>
                <w:sz w:val="16"/>
                <w:szCs w:val="16"/>
              </w:rPr>
              <w:t xml:space="preserve"> </w:t>
            </w:r>
            <w:r>
              <w:rPr>
                <w:rFonts w:cs="Verdana" w:hAnsi="Verdana" w:ascii="Verdana"/>
                <w:spacing w:val="-2"/>
                <w:sz w:val="16"/>
                <w:szCs w:val="16"/>
              </w:rPr>
              <w:t>strane</w:t>
            </w:r>
            <w:r>
              <w:rPr>
                <w:rFonts w:cs="Verdana" w:hAnsi="Verdana" w:ascii="Verdana"/>
                <w:spacing w:val="9"/>
                <w:sz w:val="16"/>
                <w:szCs w:val="16"/>
              </w:rPr>
              <w:t xml:space="preserve"> </w:t>
            </w:r>
            <w:r>
              <w:rPr>
                <w:rFonts w:cs="Verdana" w:hAnsi="Verdana" w:ascii="Verdana"/>
                <w:spacing w:val="2"/>
                <w:sz w:val="16"/>
                <w:szCs w:val="16"/>
              </w:rPr>
              <w:t>ova</w:t>
            </w:r>
            <w:r>
              <w:rPr>
                <w:rFonts w:cs="Verdana" w:hAnsi="Verdana" w:ascii="Verdana"/>
                <w:spacing w:val="8"/>
                <w:sz w:val="16"/>
                <w:szCs w:val="16"/>
              </w:rPr>
              <w:t xml:space="preserve"> </w:t>
            </w:r>
            <w:r>
              <w:rPr>
                <w:rFonts w:cs="Verdana" w:hAnsi="Verdana" w:ascii="Verdana"/>
                <w:spacing w:val="-1"/>
                <w:sz w:val="16"/>
                <w:szCs w:val="16"/>
              </w:rPr>
              <w:t>mjera</w:t>
            </w:r>
            <w:r>
              <w:rPr>
                <w:rFonts w:cs="Verdana" w:hAnsi="Verdana" w:ascii="Verdana"/>
                <w:spacing w:val="8"/>
                <w:sz w:val="16"/>
                <w:szCs w:val="16"/>
              </w:rPr>
              <w:t xml:space="preserve"> </w:t>
            </w:r>
            <w:r>
              <w:rPr>
                <w:rFonts w:cs="Verdana" w:hAnsi="Verdana" w:ascii="Verdana"/>
                <w:spacing w:val="-3"/>
                <w:sz w:val="16"/>
                <w:szCs w:val="16"/>
              </w:rPr>
              <w:t>iziskuje</w:t>
            </w:r>
            <w:r>
              <w:rPr>
                <w:rFonts w:cs="Verdana" w:hAnsi="Verdana" w:ascii="Verdana"/>
                <w:spacing w:val="9"/>
                <w:sz w:val="16"/>
                <w:szCs w:val="16"/>
              </w:rPr>
              <w:t xml:space="preserve"> </w:t>
            </w:r>
            <w:r>
              <w:rPr>
                <w:rFonts w:cs="Verdana" w:hAnsi="Verdana" w:ascii="Verdana"/>
                <w:spacing w:val="-1"/>
                <w:sz w:val="16"/>
                <w:szCs w:val="16"/>
              </w:rPr>
              <w:t>dodatan</w:t>
            </w:r>
            <w:r>
              <w:rPr>
                <w:rFonts w:cs="Verdana" w:hAnsi="Verdana" w:ascii="Verdana"/>
                <w:spacing w:val="1"/>
                <w:sz w:val="16"/>
                <w:szCs w:val="16"/>
              </w:rPr>
              <w:t xml:space="preserve"> </w:t>
            </w:r>
            <w:r>
              <w:rPr>
                <w:rFonts w:cs="Verdana" w:hAnsi="Verdana" w:ascii="Verdana"/>
                <w:sz w:val="16"/>
                <w:szCs w:val="16"/>
              </w:rPr>
              <w:t>trošak</w:t>
            </w:r>
            <w:r>
              <w:rPr>
                <w:rFonts w:cs="Verdana" w:hAnsi="Verdana" w:ascii="Verdana"/>
                <w:spacing w:val="46"/>
                <w:w w:val="102"/>
                <w:sz w:val="16"/>
                <w:szCs w:val="16"/>
              </w:rPr>
              <w:t xml:space="preserve"> </w:t>
            </w:r>
            <w:r>
              <w:rPr>
                <w:rFonts w:cs="Verdana" w:hAnsi="Verdana" w:ascii="Verdana"/>
                <w:spacing w:val="-4"/>
                <w:sz w:val="16"/>
                <w:szCs w:val="16"/>
              </w:rPr>
              <w:t>najamnina</w:t>
            </w:r>
            <w:r>
              <w:rPr>
                <w:rFonts w:cs="Verdana" w:hAnsi="Verdana" w:ascii="Verdana"/>
                <w:spacing w:val="7"/>
                <w:sz w:val="16"/>
                <w:szCs w:val="16"/>
              </w:rPr>
              <w:t xml:space="preserve"> </w:t>
            </w:r>
            <w:r>
              <w:rPr>
                <w:rFonts w:cs="Verdana" w:hAnsi="Verdana" w:ascii="Verdana"/>
                <w:sz w:val="16"/>
                <w:szCs w:val="16"/>
              </w:rPr>
              <w:t>u</w:t>
            </w:r>
            <w:r>
              <w:rPr>
                <w:rFonts w:cs="Verdana" w:hAnsi="Verdana" w:ascii="Verdana"/>
                <w:spacing w:val="1"/>
                <w:sz w:val="16"/>
                <w:szCs w:val="16"/>
              </w:rPr>
              <w:t xml:space="preserve"> </w:t>
            </w:r>
            <w:r>
              <w:rPr>
                <w:rFonts w:cs="Verdana" w:hAnsi="Verdana" w:ascii="Verdana"/>
                <w:sz w:val="16"/>
                <w:szCs w:val="16"/>
              </w:rPr>
              <w:t>iznosu</w:t>
            </w:r>
            <w:r>
              <w:rPr>
                <w:rFonts w:cs="Verdana" w:hAnsi="Verdana" w:ascii="Verdana"/>
                <w:spacing w:val="1"/>
                <w:sz w:val="16"/>
                <w:szCs w:val="16"/>
              </w:rPr>
              <w:t xml:space="preserve"> </w:t>
            </w:r>
            <w:r>
              <w:rPr>
                <w:rFonts w:cs="Verdana" w:hAnsi="Verdana" w:ascii="Verdana"/>
                <w:spacing w:val="3"/>
                <w:sz w:val="16"/>
                <w:szCs w:val="16"/>
              </w:rPr>
              <w:t>od</w:t>
            </w:r>
            <w:r>
              <w:rPr>
                <w:rFonts w:cs="Verdana" w:hAnsi="Verdana" w:ascii="Verdana"/>
                <w:spacing w:val="4"/>
                <w:sz w:val="16"/>
                <w:szCs w:val="16"/>
              </w:rPr>
              <w:t xml:space="preserve"> </w:t>
            </w:r>
            <w:r>
              <w:rPr>
                <w:rFonts w:cs="Verdana" w:hAnsi="Verdana" w:ascii="Verdana"/>
                <w:sz w:val="16"/>
                <w:szCs w:val="16"/>
              </w:rPr>
              <w:t>0,6</w:t>
            </w:r>
            <w:r>
              <w:rPr>
                <w:rFonts w:cs="Verdana" w:hAnsi="Verdana" w:ascii="Verdana"/>
                <w:spacing w:val="14"/>
                <w:sz w:val="16"/>
                <w:szCs w:val="16"/>
              </w:rPr>
              <w:t xml:space="preserve"> </w:t>
            </w:r>
            <w:r>
              <w:rPr>
                <w:rFonts w:cs="Verdana" w:hAnsi="Verdana" w:ascii="Verdana"/>
                <w:spacing w:val="-1"/>
                <w:sz w:val="16"/>
                <w:szCs w:val="16"/>
              </w:rPr>
              <w:t>mHRK</w:t>
            </w:r>
            <w:r>
              <w:rPr>
                <w:rFonts w:cs="Verdana" w:hAnsi="Verdana" w:ascii="Verdana"/>
                <w:spacing w:val="2"/>
                <w:sz w:val="16"/>
                <w:szCs w:val="16"/>
              </w:rPr>
              <w:t xml:space="preserve"> </w:t>
            </w:r>
            <w:r>
              <w:rPr>
                <w:rFonts w:cs="Verdana" w:hAnsi="Verdana" w:ascii="Verdana"/>
                <w:spacing w:val="-3"/>
                <w:sz w:val="16"/>
                <w:szCs w:val="16"/>
              </w:rPr>
              <w:t>na</w:t>
            </w:r>
            <w:r>
              <w:rPr>
                <w:rFonts w:cs="Verdana" w:hAnsi="Verdana" w:ascii="Verdana"/>
                <w:spacing w:val="7"/>
                <w:sz w:val="16"/>
                <w:szCs w:val="16"/>
              </w:rPr>
              <w:t xml:space="preserve"> </w:t>
            </w:r>
            <w:r>
              <w:rPr>
                <w:rFonts w:cs="Verdana" w:hAnsi="Verdana" w:ascii="Verdana"/>
                <w:spacing w:val="-1"/>
                <w:sz w:val="16"/>
                <w:szCs w:val="16"/>
              </w:rPr>
              <w:t>godišnjoj</w:t>
            </w:r>
            <w:r>
              <w:rPr>
                <w:rFonts w:cs="Verdana" w:hAnsi="Verdana" w:ascii="Verdana"/>
                <w:spacing w:val="6"/>
                <w:sz w:val="16"/>
                <w:szCs w:val="16"/>
              </w:rPr>
              <w:t xml:space="preserve"> </w:t>
            </w:r>
            <w:r>
              <w:rPr>
                <w:rFonts w:cs="Verdana" w:hAnsi="Verdana" w:ascii="Verdana"/>
                <w:spacing w:val="-4"/>
                <w:sz w:val="16"/>
                <w:szCs w:val="16"/>
              </w:rPr>
              <w:t>razini.</w:t>
            </w:r>
          </w:p>
        </w:tc>
        <w:tc>
          <w:tcPr>
            <w:tcW w:type="dxa" w:w="125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A81738" w:rsidR="00A81738">
            <w:pPr>
              <w:pStyle w:val="TableParagraph"/>
              <w:kinsoku w:val="false"/>
              <w:overflowPunct w:val="false"/>
              <w:rPr>
                <w:rFonts w:cs="Verdana" w:hAnsi="Verdana" w:ascii="Verdana"/>
                <w:sz w:val="16"/>
                <w:szCs w:val="16"/>
              </w:rPr>
            </w:pPr>
          </w:p>
          <w:p w:rsidRDefault="00A81738" w:rsidR="00A81738">
            <w:pPr>
              <w:pStyle w:val="TableParagraph"/>
              <w:kinsoku w:val="false"/>
              <w:overflowPunct w:val="false"/>
              <w:spacing w:before="8"/>
              <w:rPr>
                <w:rFonts w:cs="Verdana" w:hAnsi="Verdana" w:ascii="Verdana"/>
                <w:sz w:val="22"/>
                <w:szCs w:val="22"/>
              </w:rPr>
            </w:pPr>
          </w:p>
          <w:p w:rsidRDefault="00FB215D" w:rsidR="00A81738">
            <w:pPr>
              <w:pStyle w:val="TableParagraph"/>
              <w:kinsoku w:val="false"/>
              <w:overflowPunct w:val="false"/>
              <w:ind w:right="35"/>
              <w:jc w:val="right"/>
            </w:pPr>
            <w:r>
              <w:rPr>
                <w:rFonts w:cs="Verdana" w:hAnsi="Verdana" w:ascii="Verdana"/>
                <w:sz w:val="16"/>
                <w:szCs w:val="16"/>
              </w:rPr>
              <w:t>2,6</w:t>
            </w:r>
          </w:p>
        </w:tc>
        <w:tc>
          <w:tcPr>
            <w:tcW w:type="dxa" w:w="125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5" w:color="FFFFFF" w:val="single"/>
            </w:tcBorders>
          </w:tcPr>
          <w:p w:rsidRDefault="00A81738" w:rsidR="00A81738">
            <w:pPr>
              <w:pStyle w:val="TableParagraph"/>
              <w:kinsoku w:val="false"/>
              <w:overflowPunct w:val="false"/>
              <w:rPr>
                <w:rFonts w:cs="Verdana" w:hAnsi="Verdana" w:ascii="Verdana"/>
                <w:sz w:val="16"/>
                <w:szCs w:val="16"/>
              </w:rPr>
            </w:pPr>
          </w:p>
          <w:p w:rsidRDefault="00A81738" w:rsidR="00A81738">
            <w:pPr>
              <w:pStyle w:val="TableParagraph"/>
              <w:kinsoku w:val="false"/>
              <w:overflowPunct w:val="false"/>
              <w:spacing w:before="8"/>
              <w:rPr>
                <w:rFonts w:cs="Verdana" w:hAnsi="Verdana" w:ascii="Verdana"/>
                <w:sz w:val="22"/>
                <w:szCs w:val="22"/>
              </w:rPr>
            </w:pPr>
          </w:p>
          <w:p w:rsidRDefault="00FB215D" w:rsidR="00A81738">
            <w:pPr>
              <w:pStyle w:val="TableParagraph"/>
              <w:kinsoku w:val="false"/>
              <w:overflowPunct w:val="false"/>
              <w:ind w:right="34"/>
              <w:jc w:val="right"/>
            </w:pPr>
            <w:r>
              <w:rPr>
                <w:rFonts w:cs="Verdana" w:hAnsi="Verdana" w:ascii="Verdana"/>
                <w:sz w:val="16"/>
                <w:szCs w:val="16"/>
              </w:rPr>
              <w:t>1,3</w:t>
            </w:r>
          </w:p>
        </w:tc>
      </w:tr>
      <w:tr w:rsidR="00A81738">
        <w:trPr>
          <w:trHeight w:hRule="exact" w:val="946"/>
        </w:trPr>
        <w:tc>
          <w:tcPr>
            <w:tcW w:type="dxa" w:w="316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A81738" w:rsidR="00A81738">
            <w:pPr>
              <w:pStyle w:val="TableParagraph"/>
              <w:kinsoku w:val="false"/>
              <w:overflowPunct w:val="false"/>
              <w:rPr>
                <w:rFonts w:cs="Verdana" w:hAnsi="Verdana" w:ascii="Verdana"/>
                <w:sz w:val="16"/>
                <w:szCs w:val="16"/>
              </w:rPr>
            </w:pPr>
          </w:p>
          <w:p w:rsidRDefault="00A81738" w:rsidR="00A81738">
            <w:pPr>
              <w:pStyle w:val="TableParagraph"/>
              <w:kinsoku w:val="false"/>
              <w:overflowPunct w:val="false"/>
              <w:spacing w:before="7"/>
              <w:rPr>
                <w:rFonts w:cs="Verdana" w:hAnsi="Verdana" w:ascii="Verdana"/>
                <w:sz w:val="14"/>
                <w:szCs w:val="14"/>
              </w:rPr>
            </w:pPr>
          </w:p>
          <w:p w:rsidRDefault="00FB215D" w:rsidR="00A81738">
            <w:pPr>
              <w:pStyle w:val="TableParagraph"/>
              <w:kinsoku w:val="false"/>
              <w:overflowPunct w:val="false"/>
              <w:ind w:left="32"/>
            </w:pPr>
            <w:r>
              <w:rPr>
                <w:rFonts w:cs="Verdana" w:hAnsi="Verdana" w:ascii="Verdana"/>
                <w:sz w:val="16"/>
                <w:szCs w:val="16"/>
              </w:rPr>
              <w:t>Troškovi</w:t>
            </w:r>
            <w:r>
              <w:rPr>
                <w:rFonts w:cs="Verdana" w:hAnsi="Verdana" w:ascii="Verdana"/>
                <w:spacing w:val="24"/>
                <w:sz w:val="16"/>
                <w:szCs w:val="16"/>
              </w:rPr>
              <w:t xml:space="preserve"> </w:t>
            </w:r>
            <w:r>
              <w:rPr>
                <w:rFonts w:cs="Verdana" w:hAnsi="Verdana" w:ascii="Verdana"/>
                <w:spacing w:val="-1"/>
                <w:sz w:val="16"/>
                <w:szCs w:val="16"/>
              </w:rPr>
              <w:t>transporta</w:t>
            </w:r>
          </w:p>
        </w:tc>
        <w:tc>
          <w:tcPr>
            <w:tcW w:type="dxa" w:w="495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A81738" w:rsidR="00A81738">
            <w:pPr>
              <w:pStyle w:val="TableParagraph"/>
              <w:kinsoku w:val="false"/>
              <w:overflowPunct w:val="false"/>
              <w:spacing w:before="7"/>
              <w:rPr>
                <w:rFonts w:cs="Verdana" w:hAnsi="Verdana" w:ascii="Verdana"/>
                <w:sz w:val="13"/>
                <w:szCs w:val="13"/>
              </w:rPr>
            </w:pPr>
          </w:p>
          <w:p w:rsidRDefault="00FB215D" w:rsidR="00A81738">
            <w:pPr>
              <w:pStyle w:val="TableParagraph"/>
              <w:kinsoku w:val="false"/>
              <w:overflowPunct w:val="false"/>
              <w:spacing w:lineRule="auto" w:line="254"/>
              <w:ind w:right="62" w:left="32"/>
            </w:pPr>
            <w:r>
              <w:rPr>
                <w:rFonts w:cs="Verdana" w:hAnsi="Verdana" w:ascii="Verdana"/>
                <w:sz w:val="16"/>
                <w:szCs w:val="16"/>
              </w:rPr>
              <w:t>Troškovi</w:t>
            </w:r>
            <w:r>
              <w:rPr>
                <w:rFonts w:cs="Verdana" w:hAnsi="Verdana" w:ascii="Verdana"/>
                <w:spacing w:val="-3"/>
                <w:sz w:val="16"/>
                <w:szCs w:val="16"/>
              </w:rPr>
              <w:t xml:space="preserve"> </w:t>
            </w:r>
            <w:r>
              <w:rPr>
                <w:rFonts w:cs="Verdana" w:hAnsi="Verdana" w:ascii="Verdana"/>
                <w:spacing w:val="-1"/>
                <w:sz w:val="16"/>
                <w:szCs w:val="16"/>
              </w:rPr>
              <w:t>transporta</w:t>
            </w:r>
            <w:r>
              <w:rPr>
                <w:rFonts w:cs="Verdana" w:hAnsi="Verdana" w:ascii="Verdana"/>
                <w:spacing w:val="12"/>
                <w:sz w:val="16"/>
                <w:szCs w:val="16"/>
              </w:rPr>
              <w:t xml:space="preserve"> </w:t>
            </w:r>
            <w:r>
              <w:rPr>
                <w:rFonts w:cs="Verdana" w:hAnsi="Verdana" w:ascii="Verdana"/>
                <w:sz w:val="16"/>
                <w:szCs w:val="16"/>
              </w:rPr>
              <w:t>se</w:t>
            </w:r>
            <w:r>
              <w:rPr>
                <w:rFonts w:cs="Verdana" w:hAnsi="Verdana" w:ascii="Verdana"/>
                <w:spacing w:val="13"/>
                <w:sz w:val="16"/>
                <w:szCs w:val="16"/>
              </w:rPr>
              <w:t xml:space="preserve"> </w:t>
            </w:r>
            <w:r>
              <w:rPr>
                <w:rFonts w:cs="Verdana" w:hAnsi="Verdana" w:ascii="Verdana"/>
                <w:spacing w:val="-6"/>
                <w:sz w:val="16"/>
                <w:szCs w:val="16"/>
              </w:rPr>
              <w:t>velikim</w:t>
            </w:r>
            <w:r>
              <w:rPr>
                <w:rFonts w:cs="Verdana" w:hAnsi="Verdana" w:ascii="Verdana"/>
                <w:spacing w:val="18"/>
                <w:sz w:val="16"/>
                <w:szCs w:val="16"/>
              </w:rPr>
              <w:t xml:space="preserve"> </w:t>
            </w:r>
            <w:r>
              <w:rPr>
                <w:rFonts w:cs="Verdana" w:hAnsi="Verdana" w:ascii="Verdana"/>
                <w:spacing w:val="-4"/>
                <w:sz w:val="16"/>
                <w:szCs w:val="16"/>
              </w:rPr>
              <w:t>dijelom</w:t>
            </w:r>
            <w:r>
              <w:rPr>
                <w:rFonts w:cs="Verdana" w:hAnsi="Verdana" w:ascii="Verdana"/>
                <w:spacing w:val="19"/>
                <w:sz w:val="16"/>
                <w:szCs w:val="16"/>
              </w:rPr>
              <w:t xml:space="preserve"> </w:t>
            </w:r>
            <w:r>
              <w:rPr>
                <w:rFonts w:cs="Verdana" w:hAnsi="Verdana" w:ascii="Verdana"/>
                <w:sz w:val="16"/>
                <w:szCs w:val="16"/>
              </w:rPr>
              <w:t>odnose</w:t>
            </w:r>
            <w:r>
              <w:rPr>
                <w:rFonts w:cs="Verdana" w:hAnsi="Verdana" w:ascii="Verdana"/>
                <w:spacing w:val="13"/>
                <w:sz w:val="16"/>
                <w:szCs w:val="16"/>
              </w:rPr>
              <w:t xml:space="preserve"> </w:t>
            </w:r>
            <w:r>
              <w:rPr>
                <w:rFonts w:cs="Verdana" w:hAnsi="Verdana" w:ascii="Verdana"/>
                <w:spacing w:val="-3"/>
                <w:sz w:val="16"/>
                <w:szCs w:val="16"/>
              </w:rPr>
              <w:t>na</w:t>
            </w:r>
            <w:r>
              <w:rPr>
                <w:rFonts w:cs="Verdana" w:hAnsi="Verdana" w:ascii="Verdana"/>
                <w:spacing w:val="12"/>
                <w:sz w:val="16"/>
                <w:szCs w:val="16"/>
              </w:rPr>
              <w:t xml:space="preserve"> </w:t>
            </w:r>
            <w:r>
              <w:rPr>
                <w:rFonts w:cs="Verdana" w:hAnsi="Verdana" w:ascii="Verdana"/>
                <w:spacing w:val="-1"/>
                <w:sz w:val="16"/>
                <w:szCs w:val="16"/>
              </w:rPr>
              <w:t>aktivnosti</w:t>
            </w:r>
            <w:r>
              <w:rPr>
                <w:rFonts w:cs="Verdana" w:hAnsi="Verdana" w:ascii="Verdana"/>
                <w:spacing w:val="46"/>
                <w:w w:val="102"/>
                <w:sz w:val="16"/>
                <w:szCs w:val="16"/>
              </w:rPr>
              <w:t xml:space="preserve"> </w:t>
            </w:r>
            <w:r>
              <w:rPr>
                <w:rFonts w:cs="Verdana" w:hAnsi="Verdana" w:ascii="Verdana"/>
                <w:spacing w:val="-4"/>
                <w:sz w:val="16"/>
                <w:szCs w:val="16"/>
              </w:rPr>
              <w:t>tradinga,</w:t>
            </w:r>
            <w:r>
              <w:rPr>
                <w:rFonts w:cs="Verdana" w:hAnsi="Verdana" w:ascii="Verdana"/>
                <w:spacing w:val="12"/>
                <w:sz w:val="16"/>
                <w:szCs w:val="16"/>
              </w:rPr>
              <w:t xml:space="preserve"> </w:t>
            </w:r>
            <w:r>
              <w:rPr>
                <w:rFonts w:cs="Verdana" w:hAnsi="Verdana" w:ascii="Verdana"/>
                <w:spacing w:val="-1"/>
                <w:sz w:val="16"/>
                <w:szCs w:val="16"/>
              </w:rPr>
              <w:t>tj.</w:t>
            </w:r>
            <w:r>
              <w:rPr>
                <w:rFonts w:cs="Verdana" w:hAnsi="Verdana" w:ascii="Verdana"/>
                <w:spacing w:val="13"/>
                <w:sz w:val="16"/>
                <w:szCs w:val="16"/>
              </w:rPr>
              <w:t xml:space="preserve"> </w:t>
            </w:r>
            <w:r>
              <w:rPr>
                <w:rFonts w:cs="Verdana" w:hAnsi="Verdana" w:ascii="Verdana"/>
                <w:spacing w:val="2"/>
                <w:sz w:val="16"/>
                <w:szCs w:val="16"/>
              </w:rPr>
              <w:t>izvoza-uvoza</w:t>
            </w:r>
            <w:r>
              <w:rPr>
                <w:rFonts w:cs="Verdana" w:hAnsi="Verdana" w:ascii="Verdana"/>
                <w:spacing w:val="18"/>
                <w:sz w:val="16"/>
                <w:szCs w:val="16"/>
              </w:rPr>
              <w:t xml:space="preserve"> </w:t>
            </w:r>
            <w:r>
              <w:rPr>
                <w:rFonts w:cs="Verdana" w:hAnsi="Verdana" w:ascii="Verdana"/>
                <w:spacing w:val="-4"/>
                <w:sz w:val="16"/>
                <w:szCs w:val="16"/>
              </w:rPr>
              <w:t>poljoprivrednih</w:t>
            </w:r>
            <w:r>
              <w:rPr>
                <w:rFonts w:cs="Verdana" w:hAnsi="Verdana" w:ascii="Verdana"/>
                <w:spacing w:val="12"/>
                <w:sz w:val="16"/>
                <w:szCs w:val="16"/>
              </w:rPr>
              <w:t xml:space="preserve"> </w:t>
            </w:r>
            <w:r>
              <w:rPr>
                <w:rFonts w:cs="Verdana" w:hAnsi="Verdana" w:ascii="Verdana"/>
                <w:spacing w:val="-2"/>
                <w:sz w:val="16"/>
                <w:szCs w:val="16"/>
              </w:rPr>
              <w:t>burzovnih</w:t>
            </w:r>
            <w:r>
              <w:rPr>
                <w:rFonts w:cs="Verdana" w:hAnsi="Verdana" w:ascii="Verdana"/>
                <w:spacing w:val="11"/>
                <w:sz w:val="16"/>
                <w:szCs w:val="16"/>
              </w:rPr>
              <w:t xml:space="preserve"> </w:t>
            </w:r>
            <w:r>
              <w:rPr>
                <w:rFonts w:cs="Verdana" w:hAnsi="Verdana" w:ascii="Verdana"/>
                <w:spacing w:val="-1"/>
                <w:sz w:val="16"/>
                <w:szCs w:val="16"/>
              </w:rPr>
              <w:t>roba,</w:t>
            </w:r>
            <w:r>
              <w:rPr>
                <w:rFonts w:cs="Verdana" w:hAnsi="Verdana" w:ascii="Verdana"/>
                <w:spacing w:val="51"/>
                <w:w w:val="102"/>
                <w:sz w:val="16"/>
                <w:szCs w:val="16"/>
              </w:rPr>
              <w:t xml:space="preserve"> </w:t>
            </w:r>
            <w:r>
              <w:rPr>
                <w:rFonts w:cs="Verdana" w:hAnsi="Verdana" w:ascii="Verdana"/>
                <w:spacing w:val="1"/>
                <w:sz w:val="16"/>
                <w:szCs w:val="16"/>
              </w:rPr>
              <w:t>koji</w:t>
            </w:r>
            <w:r>
              <w:rPr>
                <w:rFonts w:cs="Verdana" w:hAnsi="Verdana" w:ascii="Verdana"/>
                <w:spacing w:val="-6"/>
                <w:sz w:val="16"/>
                <w:szCs w:val="16"/>
              </w:rPr>
              <w:t xml:space="preserve"> </w:t>
            </w:r>
            <w:r>
              <w:rPr>
                <w:rFonts w:cs="Verdana" w:hAnsi="Verdana" w:ascii="Verdana"/>
                <w:spacing w:val="-3"/>
                <w:sz w:val="16"/>
                <w:szCs w:val="16"/>
              </w:rPr>
              <w:t>više</w:t>
            </w:r>
            <w:r>
              <w:rPr>
                <w:rFonts w:cs="Verdana" w:hAnsi="Verdana" w:ascii="Verdana"/>
                <w:spacing w:val="9"/>
                <w:sz w:val="16"/>
                <w:szCs w:val="16"/>
              </w:rPr>
              <w:t xml:space="preserve"> </w:t>
            </w:r>
            <w:r>
              <w:rPr>
                <w:rFonts w:cs="Verdana" w:hAnsi="Verdana" w:ascii="Verdana"/>
                <w:spacing w:val="-1"/>
                <w:sz w:val="16"/>
                <w:szCs w:val="16"/>
              </w:rPr>
              <w:t>neće</w:t>
            </w:r>
            <w:r>
              <w:rPr>
                <w:rFonts w:cs="Verdana" w:hAnsi="Verdana" w:ascii="Verdana"/>
                <w:spacing w:val="9"/>
                <w:sz w:val="16"/>
                <w:szCs w:val="16"/>
              </w:rPr>
              <w:t xml:space="preserve"> </w:t>
            </w:r>
            <w:r>
              <w:rPr>
                <w:rFonts w:cs="Verdana" w:hAnsi="Verdana" w:ascii="Verdana"/>
                <w:spacing w:val="-6"/>
                <w:sz w:val="16"/>
                <w:szCs w:val="16"/>
              </w:rPr>
              <w:t>bit</w:t>
            </w:r>
            <w:r>
              <w:rPr>
                <w:rFonts w:cs="Verdana" w:hAnsi="Verdana" w:ascii="Verdana"/>
                <w:spacing w:val="10"/>
                <w:sz w:val="16"/>
                <w:szCs w:val="16"/>
              </w:rPr>
              <w:t xml:space="preserve"> </w:t>
            </w:r>
            <w:r>
              <w:rPr>
                <w:rFonts w:cs="Verdana" w:hAnsi="Verdana" w:ascii="Verdana"/>
                <w:spacing w:val="-2"/>
                <w:sz w:val="16"/>
                <w:szCs w:val="16"/>
              </w:rPr>
              <w:t>aktivan</w:t>
            </w:r>
            <w:r>
              <w:rPr>
                <w:rFonts w:cs="Verdana" w:hAnsi="Verdana" w:ascii="Verdana"/>
                <w:spacing w:val="2"/>
                <w:sz w:val="16"/>
                <w:szCs w:val="16"/>
              </w:rPr>
              <w:t xml:space="preserve"> </w:t>
            </w:r>
            <w:r>
              <w:rPr>
                <w:rFonts w:cs="Verdana" w:hAnsi="Verdana" w:ascii="Verdana"/>
                <w:spacing w:val="3"/>
                <w:sz w:val="16"/>
                <w:szCs w:val="16"/>
              </w:rPr>
              <w:t>od</w:t>
            </w:r>
            <w:r>
              <w:rPr>
                <w:rFonts w:cs="Verdana" w:hAnsi="Verdana" w:ascii="Verdana"/>
                <w:spacing w:val="4"/>
                <w:sz w:val="16"/>
                <w:szCs w:val="16"/>
              </w:rPr>
              <w:t xml:space="preserve"> </w:t>
            </w:r>
            <w:r>
              <w:rPr>
                <w:rFonts w:cs="Verdana" w:hAnsi="Verdana" w:ascii="Verdana"/>
                <w:spacing w:val="3"/>
                <w:sz w:val="16"/>
                <w:szCs w:val="16"/>
              </w:rPr>
              <w:t xml:space="preserve">2017. </w:t>
            </w:r>
            <w:r>
              <w:rPr>
                <w:rFonts w:cs="Verdana" w:hAnsi="Verdana" w:ascii="Verdana"/>
                <w:spacing w:val="-3"/>
                <w:sz w:val="16"/>
                <w:szCs w:val="16"/>
              </w:rPr>
              <w:t>godine.</w:t>
            </w:r>
          </w:p>
        </w:tc>
        <w:tc>
          <w:tcPr>
            <w:tcW w:type="dxa" w:w="125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A81738" w:rsidR="00A81738">
            <w:pPr>
              <w:pStyle w:val="TableParagraph"/>
              <w:kinsoku w:val="false"/>
              <w:overflowPunct w:val="false"/>
              <w:rPr>
                <w:rFonts w:cs="Verdana" w:hAnsi="Verdana" w:ascii="Verdana"/>
                <w:sz w:val="16"/>
                <w:szCs w:val="16"/>
              </w:rPr>
            </w:pPr>
          </w:p>
          <w:p w:rsidRDefault="00A81738" w:rsidR="00A81738">
            <w:pPr>
              <w:pStyle w:val="TableParagraph"/>
              <w:kinsoku w:val="false"/>
              <w:overflowPunct w:val="false"/>
              <w:spacing w:before="7"/>
              <w:rPr>
                <w:rFonts w:cs="Verdana" w:hAnsi="Verdana" w:ascii="Verdana"/>
                <w:sz w:val="14"/>
                <w:szCs w:val="14"/>
              </w:rPr>
            </w:pPr>
          </w:p>
          <w:p w:rsidRDefault="00FB215D" w:rsidR="00A81738">
            <w:pPr>
              <w:pStyle w:val="TableParagraph"/>
              <w:kinsoku w:val="false"/>
              <w:overflowPunct w:val="false"/>
              <w:ind w:right="35"/>
              <w:jc w:val="right"/>
            </w:pPr>
            <w:r>
              <w:rPr>
                <w:rFonts w:cs="Verdana" w:hAnsi="Verdana" w:ascii="Verdana"/>
                <w:sz w:val="16"/>
                <w:szCs w:val="16"/>
              </w:rPr>
              <w:t>2,9</w:t>
            </w:r>
          </w:p>
        </w:tc>
        <w:tc>
          <w:tcPr>
            <w:tcW w:type="dxa" w:w="125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5" w:color="FFFFFF" w:val="single"/>
            </w:tcBorders>
          </w:tcPr>
          <w:p w:rsidRDefault="00A81738" w:rsidR="00A81738">
            <w:pPr>
              <w:pStyle w:val="TableParagraph"/>
              <w:kinsoku w:val="false"/>
              <w:overflowPunct w:val="false"/>
              <w:rPr>
                <w:rFonts w:cs="Verdana" w:hAnsi="Verdana" w:ascii="Verdana"/>
                <w:sz w:val="16"/>
                <w:szCs w:val="16"/>
              </w:rPr>
            </w:pPr>
          </w:p>
          <w:p w:rsidRDefault="00A81738" w:rsidR="00A81738">
            <w:pPr>
              <w:pStyle w:val="TableParagraph"/>
              <w:kinsoku w:val="false"/>
              <w:overflowPunct w:val="false"/>
              <w:spacing w:before="7"/>
              <w:rPr>
                <w:rFonts w:cs="Verdana" w:hAnsi="Verdana" w:ascii="Verdana"/>
                <w:sz w:val="14"/>
                <w:szCs w:val="14"/>
              </w:rPr>
            </w:pPr>
          </w:p>
          <w:p w:rsidRDefault="00FB215D" w:rsidR="00A81738">
            <w:pPr>
              <w:pStyle w:val="TableParagraph"/>
              <w:kinsoku w:val="false"/>
              <w:overflowPunct w:val="false"/>
              <w:ind w:right="29"/>
              <w:jc w:val="right"/>
            </w:pPr>
            <w:r>
              <w:rPr>
                <w:rFonts w:cs="Verdana" w:hAnsi="Verdana" w:ascii="Verdana"/>
                <w:spacing w:val="1"/>
                <w:sz w:val="16"/>
                <w:szCs w:val="16"/>
              </w:rPr>
              <w:t>1,45</w:t>
            </w:r>
          </w:p>
        </w:tc>
      </w:tr>
      <w:tr w:rsidR="00A81738">
        <w:trPr>
          <w:trHeight w:hRule="exact" w:val="576"/>
        </w:trPr>
        <w:tc>
          <w:tcPr>
            <w:tcW w:type="dxa" w:w="316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lineRule="auto" w:line="254" w:before="78"/>
              <w:ind w:right="464" w:left="32"/>
            </w:pPr>
            <w:r>
              <w:rPr>
                <w:rFonts w:cs="Verdana" w:hAnsi="Verdana" w:ascii="Verdana"/>
                <w:sz w:val="16"/>
                <w:szCs w:val="16"/>
              </w:rPr>
              <w:t>Troškovi</w:t>
            </w:r>
            <w:r>
              <w:rPr>
                <w:rFonts w:cs="Verdana" w:hAnsi="Verdana" w:ascii="Verdana"/>
                <w:spacing w:val="2"/>
                <w:sz w:val="16"/>
                <w:szCs w:val="16"/>
              </w:rPr>
              <w:t xml:space="preserve"> </w:t>
            </w:r>
            <w:r>
              <w:rPr>
                <w:rFonts w:cs="Verdana" w:hAnsi="Verdana" w:ascii="Verdana"/>
                <w:spacing w:val="-1"/>
                <w:sz w:val="16"/>
                <w:szCs w:val="16"/>
              </w:rPr>
              <w:t>ambalaže,</w:t>
            </w:r>
            <w:r>
              <w:rPr>
                <w:rFonts w:cs="Verdana" w:hAnsi="Verdana" w:ascii="Verdana"/>
                <w:spacing w:val="12"/>
                <w:sz w:val="16"/>
                <w:szCs w:val="16"/>
              </w:rPr>
              <w:t xml:space="preserve"> </w:t>
            </w:r>
            <w:r>
              <w:rPr>
                <w:rFonts w:cs="Verdana" w:hAnsi="Verdana" w:ascii="Verdana"/>
                <w:sz w:val="16"/>
                <w:szCs w:val="16"/>
              </w:rPr>
              <w:t>održavanja</w:t>
            </w:r>
            <w:r>
              <w:rPr>
                <w:rFonts w:cs="Verdana" w:hAnsi="Verdana" w:ascii="Verdana"/>
                <w:spacing w:val="18"/>
                <w:sz w:val="16"/>
                <w:szCs w:val="16"/>
              </w:rPr>
              <w:t xml:space="preserve"> </w:t>
            </w:r>
            <w:r>
              <w:rPr>
                <w:rFonts w:cs="Verdana" w:hAnsi="Verdana" w:ascii="Verdana"/>
                <w:sz w:val="16"/>
                <w:szCs w:val="16"/>
              </w:rPr>
              <w:t>i</w:t>
            </w:r>
            <w:r>
              <w:rPr>
                <w:rFonts w:cs="Verdana" w:hAnsi="Verdana" w:ascii="Verdana"/>
                <w:spacing w:val="28"/>
                <w:w w:val="102"/>
                <w:sz w:val="16"/>
                <w:szCs w:val="16"/>
              </w:rPr>
              <w:t xml:space="preserve"> </w:t>
            </w:r>
            <w:r>
              <w:rPr>
                <w:rFonts w:cs="Verdana" w:hAnsi="Verdana" w:ascii="Verdana"/>
                <w:spacing w:val="-3"/>
                <w:sz w:val="16"/>
                <w:szCs w:val="16"/>
              </w:rPr>
              <w:t>ostalo</w:t>
            </w:r>
          </w:p>
        </w:tc>
        <w:tc>
          <w:tcPr>
            <w:tcW w:type="dxa" w:w="495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lineRule="auto" w:line="254" w:before="78"/>
              <w:ind w:right="552" w:left="32"/>
            </w:pPr>
            <w:r>
              <w:rPr>
                <w:rFonts w:cs="Verdana" w:hAnsi="Verdana" w:ascii="Verdana"/>
                <w:spacing w:val="-5"/>
                <w:sz w:val="16"/>
                <w:szCs w:val="16"/>
              </w:rPr>
              <w:t>Efikasnije</w:t>
            </w:r>
            <w:r>
              <w:rPr>
                <w:rFonts w:cs="Verdana" w:hAnsi="Verdana" w:ascii="Verdana"/>
                <w:spacing w:val="15"/>
                <w:sz w:val="16"/>
                <w:szCs w:val="16"/>
              </w:rPr>
              <w:t xml:space="preserve"> </w:t>
            </w:r>
            <w:r>
              <w:rPr>
                <w:rFonts w:cs="Verdana" w:hAnsi="Verdana" w:ascii="Verdana"/>
                <w:spacing w:val="-2"/>
                <w:sz w:val="16"/>
                <w:szCs w:val="16"/>
              </w:rPr>
              <w:t>korištenje</w:t>
            </w:r>
            <w:r>
              <w:rPr>
                <w:rFonts w:cs="Verdana" w:hAnsi="Verdana" w:ascii="Verdana"/>
                <w:spacing w:val="16"/>
                <w:sz w:val="16"/>
                <w:szCs w:val="16"/>
              </w:rPr>
              <w:t xml:space="preserve"> </w:t>
            </w:r>
            <w:r>
              <w:rPr>
                <w:rFonts w:cs="Verdana" w:hAnsi="Verdana" w:ascii="Verdana"/>
                <w:spacing w:val="-1"/>
                <w:sz w:val="16"/>
                <w:szCs w:val="16"/>
              </w:rPr>
              <w:t>ambalaže</w:t>
            </w:r>
            <w:r>
              <w:rPr>
                <w:rFonts w:cs="Verdana" w:hAnsi="Verdana" w:ascii="Verdana"/>
                <w:spacing w:val="16"/>
                <w:sz w:val="16"/>
                <w:szCs w:val="16"/>
              </w:rPr>
              <w:t xml:space="preserve"> </w:t>
            </w:r>
            <w:r>
              <w:rPr>
                <w:rFonts w:cs="Verdana" w:hAnsi="Verdana" w:ascii="Verdana"/>
                <w:sz w:val="16"/>
                <w:szCs w:val="16"/>
              </w:rPr>
              <w:t>te</w:t>
            </w:r>
            <w:r>
              <w:rPr>
                <w:rFonts w:cs="Verdana" w:hAnsi="Verdana" w:ascii="Verdana"/>
                <w:spacing w:val="15"/>
                <w:sz w:val="16"/>
                <w:szCs w:val="16"/>
              </w:rPr>
              <w:t xml:space="preserve"> </w:t>
            </w:r>
            <w:r>
              <w:rPr>
                <w:rFonts w:cs="Verdana" w:hAnsi="Verdana" w:ascii="Verdana"/>
                <w:spacing w:val="-2"/>
                <w:sz w:val="16"/>
                <w:szCs w:val="16"/>
              </w:rPr>
              <w:t>smanjenje</w:t>
            </w:r>
            <w:r>
              <w:rPr>
                <w:rFonts w:cs="Verdana" w:hAnsi="Verdana" w:ascii="Verdana"/>
                <w:spacing w:val="16"/>
                <w:sz w:val="16"/>
                <w:szCs w:val="16"/>
              </w:rPr>
              <w:t xml:space="preserve"> </w:t>
            </w:r>
            <w:r>
              <w:rPr>
                <w:rFonts w:cs="Verdana" w:hAnsi="Verdana" w:ascii="Verdana"/>
                <w:spacing w:val="1"/>
                <w:sz w:val="16"/>
                <w:szCs w:val="16"/>
              </w:rPr>
              <w:t>troškova</w:t>
            </w:r>
            <w:r>
              <w:rPr>
                <w:rFonts w:cs="Verdana" w:hAnsi="Verdana" w:ascii="Verdana"/>
                <w:spacing w:val="53"/>
                <w:w w:val="102"/>
                <w:sz w:val="16"/>
                <w:szCs w:val="16"/>
              </w:rPr>
              <w:t xml:space="preserve"> </w:t>
            </w:r>
            <w:r>
              <w:rPr>
                <w:rFonts w:cs="Verdana" w:hAnsi="Verdana" w:ascii="Verdana"/>
                <w:sz w:val="16"/>
                <w:szCs w:val="16"/>
              </w:rPr>
              <w:t>održavanja.</w:t>
            </w:r>
          </w:p>
        </w:tc>
        <w:tc>
          <w:tcPr>
            <w:tcW w:type="dxa" w:w="125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A81738" w:rsidR="00A81738">
            <w:pPr>
              <w:pStyle w:val="TableParagraph"/>
              <w:kinsoku w:val="false"/>
              <w:overflowPunct w:val="false"/>
              <w:spacing w:before="5"/>
              <w:rPr>
                <w:rFonts w:cs="Verdana" w:hAnsi="Verdana" w:ascii="Verdana"/>
                <w:sz w:val="15"/>
                <w:szCs w:val="15"/>
              </w:rPr>
            </w:pPr>
          </w:p>
          <w:p w:rsidRDefault="00FB215D" w:rsidR="00A81738">
            <w:pPr>
              <w:pStyle w:val="TableParagraph"/>
              <w:kinsoku w:val="false"/>
              <w:overflowPunct w:val="false"/>
              <w:ind w:right="35"/>
              <w:jc w:val="right"/>
            </w:pPr>
            <w:r>
              <w:rPr>
                <w:rFonts w:cs="Verdana" w:hAnsi="Verdana" w:ascii="Verdana"/>
                <w:sz w:val="16"/>
                <w:szCs w:val="16"/>
              </w:rPr>
              <w:t>1,0</w:t>
            </w:r>
          </w:p>
        </w:tc>
        <w:tc>
          <w:tcPr>
            <w:tcW w:type="dxa" w:w="125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5" w:color="FFFFFF" w:val="single"/>
            </w:tcBorders>
          </w:tcPr>
          <w:p w:rsidRDefault="00A81738" w:rsidR="00A81738">
            <w:pPr>
              <w:pStyle w:val="TableParagraph"/>
              <w:kinsoku w:val="false"/>
              <w:overflowPunct w:val="false"/>
              <w:spacing w:before="5"/>
              <w:rPr>
                <w:rFonts w:cs="Verdana" w:hAnsi="Verdana" w:ascii="Verdana"/>
                <w:sz w:val="15"/>
                <w:szCs w:val="15"/>
              </w:rPr>
            </w:pPr>
          </w:p>
          <w:p w:rsidRDefault="00FB215D" w:rsidR="00A81738">
            <w:pPr>
              <w:pStyle w:val="TableParagraph"/>
              <w:kinsoku w:val="false"/>
              <w:overflowPunct w:val="false"/>
              <w:ind w:right="34"/>
              <w:jc w:val="right"/>
            </w:pPr>
            <w:r>
              <w:rPr>
                <w:rFonts w:cs="Verdana" w:hAnsi="Verdana" w:ascii="Verdana"/>
                <w:sz w:val="16"/>
                <w:szCs w:val="16"/>
              </w:rPr>
              <w:t>0,5</w:t>
            </w:r>
          </w:p>
        </w:tc>
      </w:tr>
      <w:tr w:rsidR="00A81738">
        <w:trPr>
          <w:trHeight w:hRule="exact" w:val="1978"/>
        </w:trPr>
        <w:tc>
          <w:tcPr>
            <w:tcW w:type="dxa" w:w="316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A81738" w:rsidR="00A81738">
            <w:pPr>
              <w:pStyle w:val="TableParagraph"/>
              <w:kinsoku w:val="false"/>
              <w:overflowPunct w:val="false"/>
              <w:rPr>
                <w:rFonts w:cs="Verdana" w:hAnsi="Verdana" w:ascii="Verdana"/>
                <w:sz w:val="16"/>
                <w:szCs w:val="16"/>
              </w:rPr>
            </w:pPr>
          </w:p>
          <w:p w:rsidRDefault="00A81738" w:rsidR="00A81738">
            <w:pPr>
              <w:pStyle w:val="TableParagraph"/>
              <w:kinsoku w:val="false"/>
              <w:overflowPunct w:val="false"/>
              <w:rPr>
                <w:rFonts w:cs="Verdana" w:hAnsi="Verdana" w:ascii="Verdana"/>
                <w:sz w:val="16"/>
                <w:szCs w:val="16"/>
              </w:rPr>
            </w:pPr>
          </w:p>
          <w:p w:rsidRDefault="00A81738" w:rsidR="00A81738">
            <w:pPr>
              <w:pStyle w:val="TableParagraph"/>
              <w:kinsoku w:val="false"/>
              <w:overflowPunct w:val="false"/>
              <w:rPr>
                <w:rFonts w:cs="Verdana" w:hAnsi="Verdana" w:ascii="Verdana"/>
                <w:sz w:val="16"/>
                <w:szCs w:val="16"/>
              </w:rPr>
            </w:pPr>
          </w:p>
          <w:p w:rsidRDefault="00A81738" w:rsidR="00A81738">
            <w:pPr>
              <w:pStyle w:val="TableParagraph"/>
              <w:kinsoku w:val="false"/>
              <w:overflowPunct w:val="false"/>
              <w:spacing w:before="7"/>
              <w:rPr>
                <w:rFonts w:cs="Verdana" w:hAnsi="Verdana" w:ascii="Verdana"/>
                <w:sz w:val="16"/>
                <w:szCs w:val="16"/>
              </w:rPr>
            </w:pPr>
          </w:p>
          <w:p w:rsidRDefault="00FB215D" w:rsidR="00A81738">
            <w:pPr>
              <w:pStyle w:val="TableParagraph"/>
              <w:kinsoku w:val="false"/>
              <w:overflowPunct w:val="false"/>
              <w:ind w:left="32"/>
              <w:rPr>
                <w:rFonts w:cs="Verdana" w:hAnsi="Verdana" w:ascii="Verdana"/>
                <w:sz w:val="16"/>
                <w:szCs w:val="16"/>
              </w:rPr>
            </w:pPr>
            <w:r>
              <w:rPr>
                <w:rFonts w:cs="Verdana" w:hAnsi="Verdana" w:ascii="Verdana"/>
                <w:spacing w:val="-4"/>
                <w:sz w:val="16"/>
                <w:szCs w:val="16"/>
              </w:rPr>
              <w:t>Pripajanje</w:t>
            </w:r>
            <w:r>
              <w:rPr>
                <w:rFonts w:cs="Verdana" w:hAnsi="Verdana" w:ascii="Verdana"/>
                <w:spacing w:val="15"/>
                <w:sz w:val="16"/>
                <w:szCs w:val="16"/>
              </w:rPr>
              <w:t xml:space="preserve"> </w:t>
            </w:r>
            <w:r>
              <w:rPr>
                <w:rFonts w:cs="Verdana" w:hAnsi="Verdana" w:ascii="Verdana"/>
                <w:spacing w:val="-2"/>
                <w:sz w:val="16"/>
                <w:szCs w:val="16"/>
              </w:rPr>
              <w:t>društva</w:t>
            </w:r>
            <w:r>
              <w:rPr>
                <w:rFonts w:cs="Verdana" w:hAnsi="Verdana" w:ascii="Verdana"/>
                <w:spacing w:val="14"/>
                <w:sz w:val="16"/>
                <w:szCs w:val="16"/>
              </w:rPr>
              <w:t xml:space="preserve"> </w:t>
            </w:r>
            <w:r>
              <w:rPr>
                <w:rFonts w:cs="Verdana" w:hAnsi="Verdana" w:ascii="Verdana"/>
                <w:spacing w:val="-3"/>
                <w:sz w:val="16"/>
                <w:szCs w:val="16"/>
              </w:rPr>
              <w:t>Prerada</w:t>
            </w:r>
            <w:r>
              <w:rPr>
                <w:rFonts w:cs="Verdana" w:hAnsi="Verdana" w:ascii="Verdana"/>
                <w:spacing w:val="15"/>
                <w:sz w:val="16"/>
                <w:szCs w:val="16"/>
              </w:rPr>
              <w:t xml:space="preserve"> </w:t>
            </w:r>
            <w:r>
              <w:rPr>
                <w:rFonts w:cs="Verdana" w:hAnsi="Verdana" w:ascii="Verdana"/>
                <w:spacing w:val="-3"/>
                <w:sz w:val="16"/>
                <w:szCs w:val="16"/>
              </w:rPr>
              <w:t>žitarica</w:t>
            </w:r>
          </w:p>
          <w:p w:rsidRDefault="00FB215D" w:rsidR="00A81738">
            <w:pPr>
              <w:pStyle w:val="TableParagraph"/>
              <w:kinsoku w:val="false"/>
              <w:overflowPunct w:val="false"/>
              <w:spacing w:before="12"/>
              <w:ind w:left="32"/>
            </w:pPr>
            <w:r>
              <w:rPr>
                <w:rFonts w:cs="Verdana" w:hAnsi="Verdana" w:ascii="Verdana"/>
                <w:spacing w:val="-1"/>
                <w:sz w:val="16"/>
                <w:szCs w:val="16"/>
              </w:rPr>
              <w:t>d.o.o</w:t>
            </w:r>
            <w:r>
              <w:rPr>
                <w:rFonts w:cs="Verdana" w:hAnsi="Verdana" w:ascii="Verdana"/>
                <w:spacing w:val="25"/>
                <w:sz w:val="16"/>
                <w:szCs w:val="16"/>
              </w:rPr>
              <w:t xml:space="preserve"> </w:t>
            </w:r>
            <w:r>
              <w:rPr>
                <w:rFonts w:cs="Verdana" w:hAnsi="Verdana" w:ascii="Verdana"/>
                <w:spacing w:val="-2"/>
                <w:sz w:val="16"/>
                <w:szCs w:val="16"/>
              </w:rPr>
              <w:t>društvu</w:t>
            </w:r>
            <w:r>
              <w:rPr>
                <w:rFonts w:cs="Verdana" w:hAnsi="Verdana" w:ascii="Verdana"/>
                <w:spacing w:val="7"/>
                <w:sz w:val="16"/>
                <w:szCs w:val="16"/>
              </w:rPr>
              <w:t xml:space="preserve"> </w:t>
            </w:r>
            <w:r>
              <w:rPr>
                <w:rFonts w:cs="Verdana" w:hAnsi="Verdana" w:ascii="Verdana"/>
                <w:spacing w:val="-3"/>
                <w:sz w:val="16"/>
                <w:szCs w:val="16"/>
              </w:rPr>
              <w:t>Dužnika</w:t>
            </w:r>
          </w:p>
        </w:tc>
        <w:tc>
          <w:tcPr>
            <w:tcW w:type="dxa" w:w="495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FB215D" w:rsidR="00A81738">
            <w:pPr>
              <w:pStyle w:val="TableParagraph"/>
              <w:kinsoku w:val="false"/>
              <w:overflowPunct w:val="false"/>
              <w:spacing w:lineRule="auto" w:line="254" w:before="56"/>
              <w:ind w:right="68" w:left="32"/>
            </w:pPr>
            <w:r>
              <w:rPr>
                <w:rFonts w:cs="Verdana" w:hAnsi="Verdana" w:ascii="Verdana"/>
                <w:sz w:val="16"/>
                <w:szCs w:val="16"/>
              </w:rPr>
              <w:t>Obveze</w:t>
            </w:r>
            <w:r>
              <w:rPr>
                <w:rFonts w:cs="Verdana" w:hAnsi="Verdana" w:ascii="Verdana"/>
                <w:spacing w:val="15"/>
                <w:sz w:val="16"/>
                <w:szCs w:val="16"/>
              </w:rPr>
              <w:t xml:space="preserve"> </w:t>
            </w:r>
            <w:r>
              <w:rPr>
                <w:rFonts w:cs="Verdana" w:hAnsi="Verdana" w:ascii="Verdana"/>
                <w:spacing w:val="-1"/>
                <w:sz w:val="16"/>
                <w:szCs w:val="16"/>
              </w:rPr>
              <w:t>prema</w:t>
            </w:r>
            <w:r>
              <w:rPr>
                <w:rFonts w:cs="Verdana" w:hAnsi="Verdana" w:ascii="Verdana"/>
                <w:spacing w:val="14"/>
                <w:sz w:val="16"/>
                <w:szCs w:val="16"/>
              </w:rPr>
              <w:t xml:space="preserve"> </w:t>
            </w:r>
            <w:r>
              <w:rPr>
                <w:rFonts w:cs="Verdana" w:hAnsi="Verdana" w:ascii="Verdana"/>
                <w:spacing w:val="1"/>
                <w:sz w:val="16"/>
                <w:szCs w:val="16"/>
              </w:rPr>
              <w:t>povezanom</w:t>
            </w:r>
            <w:r>
              <w:rPr>
                <w:rFonts w:cs="Verdana" w:hAnsi="Verdana" w:ascii="Verdana"/>
                <w:spacing w:val="20"/>
                <w:sz w:val="16"/>
                <w:szCs w:val="16"/>
              </w:rPr>
              <w:t xml:space="preserve"> </w:t>
            </w:r>
            <w:r>
              <w:rPr>
                <w:rFonts w:cs="Verdana" w:hAnsi="Verdana" w:ascii="Verdana"/>
                <w:spacing w:val="-3"/>
                <w:sz w:val="16"/>
                <w:szCs w:val="16"/>
              </w:rPr>
              <w:t>Društvu</w:t>
            </w:r>
            <w:r>
              <w:rPr>
                <w:rFonts w:cs="Verdana" w:hAnsi="Verdana" w:ascii="Verdana"/>
                <w:spacing w:val="7"/>
                <w:sz w:val="16"/>
                <w:szCs w:val="16"/>
              </w:rPr>
              <w:t xml:space="preserve"> </w:t>
            </w:r>
            <w:r>
              <w:rPr>
                <w:rFonts w:cs="Verdana" w:hAnsi="Verdana" w:ascii="Verdana"/>
                <w:spacing w:val="-3"/>
                <w:sz w:val="16"/>
                <w:szCs w:val="16"/>
              </w:rPr>
              <w:t>Prerada</w:t>
            </w:r>
            <w:r>
              <w:rPr>
                <w:rFonts w:cs="Verdana" w:hAnsi="Verdana" w:ascii="Verdana"/>
                <w:spacing w:val="14"/>
                <w:sz w:val="16"/>
                <w:szCs w:val="16"/>
              </w:rPr>
              <w:t xml:space="preserve"> </w:t>
            </w:r>
            <w:r>
              <w:rPr>
                <w:rFonts w:cs="Verdana" w:hAnsi="Verdana" w:ascii="Verdana"/>
                <w:spacing w:val="-3"/>
                <w:sz w:val="16"/>
                <w:szCs w:val="16"/>
              </w:rPr>
              <w:t>žitarica</w:t>
            </w:r>
            <w:r>
              <w:rPr>
                <w:rFonts w:cs="Verdana" w:hAnsi="Verdana" w:ascii="Verdana"/>
                <w:spacing w:val="14"/>
                <w:sz w:val="16"/>
                <w:szCs w:val="16"/>
              </w:rPr>
              <w:t xml:space="preserve"> </w:t>
            </w:r>
            <w:r>
              <w:rPr>
                <w:rFonts w:cs="Verdana" w:hAnsi="Verdana" w:ascii="Verdana"/>
                <w:sz w:val="16"/>
                <w:szCs w:val="16"/>
              </w:rPr>
              <w:t>d.o.o.</w:t>
            </w:r>
            <w:r>
              <w:rPr>
                <w:rFonts w:cs="Verdana" w:hAnsi="Verdana" w:ascii="Verdana"/>
                <w:spacing w:val="58"/>
                <w:w w:val="102"/>
                <w:sz w:val="16"/>
                <w:szCs w:val="16"/>
              </w:rPr>
              <w:t xml:space="preserve"> </w:t>
            </w:r>
            <w:r>
              <w:rPr>
                <w:rFonts w:cs="Verdana" w:hAnsi="Verdana" w:ascii="Verdana"/>
                <w:sz w:val="16"/>
                <w:szCs w:val="16"/>
              </w:rPr>
              <w:t>u</w:t>
            </w:r>
            <w:r>
              <w:rPr>
                <w:rFonts w:cs="Verdana" w:hAnsi="Verdana" w:ascii="Verdana"/>
                <w:spacing w:val="4"/>
                <w:sz w:val="16"/>
                <w:szCs w:val="16"/>
              </w:rPr>
              <w:t xml:space="preserve"> </w:t>
            </w:r>
            <w:r>
              <w:rPr>
                <w:rFonts w:cs="Verdana" w:hAnsi="Verdana" w:ascii="Verdana"/>
                <w:spacing w:val="-2"/>
                <w:sz w:val="16"/>
                <w:szCs w:val="16"/>
              </w:rPr>
              <w:t>trenutku</w:t>
            </w:r>
            <w:r>
              <w:rPr>
                <w:rFonts w:cs="Verdana" w:hAnsi="Verdana" w:ascii="Verdana"/>
                <w:spacing w:val="4"/>
                <w:sz w:val="16"/>
                <w:szCs w:val="16"/>
              </w:rPr>
              <w:t xml:space="preserve"> </w:t>
            </w:r>
            <w:r>
              <w:rPr>
                <w:rFonts w:cs="Verdana" w:hAnsi="Verdana" w:ascii="Verdana"/>
                <w:spacing w:val="-1"/>
                <w:sz w:val="16"/>
                <w:szCs w:val="16"/>
              </w:rPr>
              <w:t>otvaranja</w:t>
            </w:r>
            <w:r>
              <w:rPr>
                <w:rFonts w:cs="Verdana" w:hAnsi="Verdana" w:ascii="Verdana"/>
                <w:spacing w:val="11"/>
                <w:sz w:val="16"/>
                <w:szCs w:val="16"/>
              </w:rPr>
              <w:t xml:space="preserve"> </w:t>
            </w:r>
            <w:r>
              <w:rPr>
                <w:rFonts w:cs="Verdana" w:hAnsi="Verdana" w:ascii="Verdana"/>
                <w:spacing w:val="-2"/>
                <w:sz w:val="16"/>
                <w:szCs w:val="16"/>
              </w:rPr>
              <w:t>predstečajne</w:t>
            </w:r>
            <w:r>
              <w:rPr>
                <w:rFonts w:cs="Verdana" w:hAnsi="Verdana" w:ascii="Verdana"/>
                <w:spacing w:val="12"/>
                <w:sz w:val="16"/>
                <w:szCs w:val="16"/>
              </w:rPr>
              <w:t xml:space="preserve"> </w:t>
            </w:r>
            <w:r>
              <w:rPr>
                <w:rFonts w:cs="Verdana" w:hAnsi="Verdana" w:ascii="Verdana"/>
                <w:spacing w:val="-2"/>
                <w:sz w:val="16"/>
                <w:szCs w:val="16"/>
              </w:rPr>
              <w:t>nagodbe</w:t>
            </w:r>
            <w:r>
              <w:rPr>
                <w:rFonts w:cs="Verdana" w:hAnsi="Verdana" w:ascii="Verdana"/>
                <w:spacing w:val="12"/>
                <w:sz w:val="16"/>
                <w:szCs w:val="16"/>
              </w:rPr>
              <w:t xml:space="preserve"> </w:t>
            </w:r>
            <w:r>
              <w:rPr>
                <w:rFonts w:cs="Verdana" w:hAnsi="Verdana" w:ascii="Verdana"/>
                <w:spacing w:val="-3"/>
                <w:sz w:val="16"/>
                <w:szCs w:val="16"/>
              </w:rPr>
              <w:t>iznosile</w:t>
            </w:r>
            <w:r>
              <w:rPr>
                <w:rFonts w:cs="Verdana" w:hAnsi="Verdana" w:ascii="Verdana"/>
                <w:spacing w:val="12"/>
                <w:sz w:val="16"/>
                <w:szCs w:val="16"/>
              </w:rPr>
              <w:t xml:space="preserve"> </w:t>
            </w:r>
            <w:r>
              <w:rPr>
                <w:rFonts w:cs="Verdana" w:hAnsi="Verdana" w:ascii="Verdana"/>
                <w:sz w:val="16"/>
                <w:szCs w:val="16"/>
              </w:rPr>
              <w:t>se</w:t>
            </w:r>
            <w:r>
              <w:rPr>
                <w:rFonts w:cs="Verdana" w:hAnsi="Verdana" w:ascii="Verdana"/>
                <w:spacing w:val="12"/>
                <w:sz w:val="16"/>
                <w:szCs w:val="16"/>
              </w:rPr>
              <w:t xml:space="preserve"> </w:t>
            </w:r>
            <w:r>
              <w:rPr>
                <w:rFonts w:cs="Verdana" w:hAnsi="Verdana" w:ascii="Verdana"/>
                <w:sz w:val="16"/>
                <w:szCs w:val="16"/>
              </w:rPr>
              <w:t>32,2</w:t>
            </w:r>
            <w:r>
              <w:rPr>
                <w:rFonts w:cs="Verdana" w:hAnsi="Verdana" w:ascii="Verdana"/>
                <w:spacing w:val="35"/>
                <w:w w:val="102"/>
                <w:sz w:val="16"/>
                <w:szCs w:val="16"/>
              </w:rPr>
              <w:t xml:space="preserve"> </w:t>
            </w:r>
            <w:r>
              <w:rPr>
                <w:rFonts w:cs="Verdana" w:hAnsi="Verdana" w:ascii="Verdana"/>
                <w:spacing w:val="-6"/>
                <w:sz w:val="16"/>
                <w:szCs w:val="16"/>
              </w:rPr>
              <w:t>mil.</w:t>
            </w:r>
            <w:r>
              <w:rPr>
                <w:rFonts w:cs="Verdana" w:hAnsi="Verdana" w:ascii="Verdana"/>
                <w:spacing w:val="4"/>
                <w:sz w:val="16"/>
                <w:szCs w:val="16"/>
              </w:rPr>
              <w:t xml:space="preserve"> </w:t>
            </w:r>
            <w:r>
              <w:rPr>
                <w:rFonts w:cs="Verdana" w:hAnsi="Verdana" w:ascii="Verdana"/>
                <w:spacing w:val="-3"/>
                <w:sz w:val="16"/>
                <w:szCs w:val="16"/>
              </w:rPr>
              <w:t>HRK</w:t>
            </w:r>
            <w:r>
              <w:rPr>
                <w:rFonts w:cs="Verdana" w:hAnsi="Verdana" w:ascii="Verdana"/>
                <w:spacing w:val="4"/>
                <w:sz w:val="16"/>
                <w:szCs w:val="16"/>
              </w:rPr>
              <w:t xml:space="preserve"> </w:t>
            </w:r>
            <w:r>
              <w:rPr>
                <w:rFonts w:cs="Verdana" w:hAnsi="Verdana" w:ascii="Verdana"/>
                <w:spacing w:val="-3"/>
                <w:sz w:val="16"/>
                <w:szCs w:val="16"/>
              </w:rPr>
              <w:t>pri</w:t>
            </w:r>
            <w:r>
              <w:rPr>
                <w:rFonts w:cs="Verdana" w:hAnsi="Verdana" w:ascii="Verdana"/>
                <w:spacing w:val="-4"/>
                <w:sz w:val="16"/>
                <w:szCs w:val="16"/>
              </w:rPr>
              <w:t xml:space="preserve"> </w:t>
            </w:r>
            <w:r>
              <w:rPr>
                <w:rFonts w:cs="Verdana" w:hAnsi="Verdana" w:ascii="Verdana"/>
                <w:sz w:val="16"/>
                <w:szCs w:val="16"/>
              </w:rPr>
              <w:t>čemu</w:t>
            </w:r>
            <w:r>
              <w:rPr>
                <w:rFonts w:cs="Verdana" w:hAnsi="Verdana" w:ascii="Verdana"/>
                <w:spacing w:val="3"/>
                <w:sz w:val="16"/>
                <w:szCs w:val="16"/>
              </w:rPr>
              <w:t xml:space="preserve"> </w:t>
            </w:r>
            <w:r>
              <w:rPr>
                <w:rFonts w:cs="Verdana" w:hAnsi="Verdana" w:ascii="Verdana"/>
                <w:spacing w:val="-1"/>
                <w:sz w:val="16"/>
                <w:szCs w:val="16"/>
              </w:rPr>
              <w:t>je</w:t>
            </w:r>
            <w:r>
              <w:rPr>
                <w:rFonts w:cs="Verdana" w:hAnsi="Verdana" w:ascii="Verdana"/>
                <w:spacing w:val="11"/>
                <w:sz w:val="16"/>
                <w:szCs w:val="16"/>
              </w:rPr>
              <w:t xml:space="preserve"> </w:t>
            </w:r>
            <w:r>
              <w:rPr>
                <w:rFonts w:cs="Verdana" w:hAnsi="Verdana" w:ascii="Verdana"/>
                <w:spacing w:val="-3"/>
                <w:sz w:val="16"/>
                <w:szCs w:val="16"/>
              </w:rPr>
              <w:t>Društvo</w:t>
            </w:r>
            <w:r>
              <w:rPr>
                <w:rFonts w:cs="Verdana" w:hAnsi="Verdana" w:ascii="Verdana"/>
                <w:spacing w:val="22"/>
                <w:sz w:val="16"/>
                <w:szCs w:val="16"/>
              </w:rPr>
              <w:t xml:space="preserve"> </w:t>
            </w:r>
            <w:r>
              <w:rPr>
                <w:rFonts w:cs="Verdana" w:hAnsi="Verdana" w:ascii="Verdana"/>
                <w:sz w:val="16"/>
                <w:szCs w:val="16"/>
              </w:rPr>
              <w:t>u</w:t>
            </w:r>
            <w:r>
              <w:rPr>
                <w:rFonts w:cs="Verdana" w:hAnsi="Verdana" w:ascii="Verdana"/>
                <w:spacing w:val="3"/>
                <w:sz w:val="16"/>
                <w:szCs w:val="16"/>
              </w:rPr>
              <w:t xml:space="preserve"> </w:t>
            </w:r>
            <w:r>
              <w:rPr>
                <w:rFonts w:cs="Verdana" w:hAnsi="Verdana" w:ascii="Verdana"/>
                <w:sz w:val="16"/>
                <w:szCs w:val="16"/>
              </w:rPr>
              <w:t>spomenutom</w:t>
            </w:r>
            <w:r>
              <w:rPr>
                <w:rFonts w:cs="Verdana" w:hAnsi="Verdana" w:ascii="Verdana"/>
                <w:spacing w:val="15"/>
                <w:sz w:val="16"/>
                <w:szCs w:val="16"/>
              </w:rPr>
              <w:t xml:space="preserve"> </w:t>
            </w:r>
            <w:r>
              <w:rPr>
                <w:rFonts w:cs="Verdana" w:hAnsi="Verdana" w:ascii="Verdana"/>
                <w:spacing w:val="1"/>
                <w:sz w:val="16"/>
                <w:szCs w:val="16"/>
              </w:rPr>
              <w:t>povezanom</w:t>
            </w:r>
            <w:r>
              <w:rPr>
                <w:rFonts w:cs="Verdana" w:hAnsi="Verdana" w:ascii="Verdana"/>
                <w:spacing w:val="42"/>
                <w:w w:val="102"/>
                <w:sz w:val="16"/>
                <w:szCs w:val="16"/>
              </w:rPr>
              <w:t xml:space="preserve"> </w:t>
            </w:r>
            <w:r>
              <w:rPr>
                <w:rFonts w:cs="Verdana" w:hAnsi="Verdana" w:ascii="Verdana"/>
                <w:spacing w:val="-3"/>
                <w:sz w:val="16"/>
                <w:szCs w:val="16"/>
              </w:rPr>
              <w:t>Društvu</w:t>
            </w:r>
            <w:r>
              <w:rPr>
                <w:rFonts w:cs="Verdana" w:hAnsi="Verdana" w:ascii="Verdana"/>
                <w:spacing w:val="1"/>
                <w:sz w:val="16"/>
                <w:szCs w:val="16"/>
              </w:rPr>
              <w:t xml:space="preserve"> </w:t>
            </w:r>
            <w:r>
              <w:rPr>
                <w:rFonts w:cs="Verdana" w:hAnsi="Verdana" w:ascii="Verdana"/>
                <w:spacing w:val="-5"/>
                <w:sz w:val="16"/>
                <w:szCs w:val="16"/>
              </w:rPr>
              <w:t>imalo</w:t>
            </w:r>
            <w:r>
              <w:rPr>
                <w:rFonts w:cs="Verdana" w:hAnsi="Verdana" w:ascii="Verdana"/>
                <w:spacing w:val="20"/>
                <w:sz w:val="16"/>
                <w:szCs w:val="16"/>
              </w:rPr>
              <w:t xml:space="preserve"> </w:t>
            </w:r>
            <w:r>
              <w:rPr>
                <w:rFonts w:cs="Verdana" w:hAnsi="Verdana" w:ascii="Verdana"/>
                <w:spacing w:val="-1"/>
                <w:sz w:val="16"/>
                <w:szCs w:val="16"/>
              </w:rPr>
              <w:t>potraživanja</w:t>
            </w:r>
            <w:r>
              <w:rPr>
                <w:rFonts w:cs="Verdana" w:hAnsi="Verdana" w:ascii="Verdana"/>
                <w:spacing w:val="8"/>
                <w:sz w:val="16"/>
                <w:szCs w:val="16"/>
              </w:rPr>
              <w:t xml:space="preserve"> </w:t>
            </w:r>
            <w:r>
              <w:rPr>
                <w:rFonts w:cs="Verdana" w:hAnsi="Verdana" w:ascii="Verdana"/>
                <w:sz w:val="16"/>
                <w:szCs w:val="16"/>
              </w:rPr>
              <w:t>u</w:t>
            </w:r>
            <w:r>
              <w:rPr>
                <w:rFonts w:cs="Verdana" w:hAnsi="Verdana" w:ascii="Verdana"/>
                <w:spacing w:val="2"/>
                <w:sz w:val="16"/>
                <w:szCs w:val="16"/>
              </w:rPr>
              <w:t xml:space="preserve"> </w:t>
            </w:r>
            <w:r>
              <w:rPr>
                <w:rFonts w:cs="Verdana" w:hAnsi="Verdana" w:ascii="Verdana"/>
                <w:sz w:val="16"/>
                <w:szCs w:val="16"/>
              </w:rPr>
              <w:t>iznosu</w:t>
            </w:r>
            <w:r>
              <w:rPr>
                <w:rFonts w:cs="Verdana" w:hAnsi="Verdana" w:ascii="Verdana"/>
                <w:spacing w:val="1"/>
                <w:sz w:val="16"/>
                <w:szCs w:val="16"/>
              </w:rPr>
              <w:t xml:space="preserve"> </w:t>
            </w:r>
            <w:r>
              <w:rPr>
                <w:rFonts w:cs="Verdana" w:hAnsi="Verdana" w:ascii="Verdana"/>
                <w:spacing w:val="3"/>
                <w:sz w:val="16"/>
                <w:szCs w:val="16"/>
              </w:rPr>
              <w:t>od</w:t>
            </w:r>
            <w:r>
              <w:rPr>
                <w:rFonts w:cs="Verdana" w:hAnsi="Verdana" w:ascii="Verdana"/>
                <w:spacing w:val="4"/>
                <w:sz w:val="16"/>
                <w:szCs w:val="16"/>
              </w:rPr>
              <w:t xml:space="preserve"> </w:t>
            </w:r>
            <w:r>
              <w:rPr>
                <w:rFonts w:cs="Verdana" w:hAnsi="Verdana" w:ascii="Verdana"/>
                <w:sz w:val="16"/>
                <w:szCs w:val="16"/>
              </w:rPr>
              <w:t>35,0</w:t>
            </w:r>
            <w:r>
              <w:rPr>
                <w:rFonts w:cs="Verdana" w:hAnsi="Verdana" w:ascii="Verdana"/>
                <w:spacing w:val="15"/>
                <w:sz w:val="16"/>
                <w:szCs w:val="16"/>
              </w:rPr>
              <w:t xml:space="preserve"> </w:t>
            </w:r>
            <w:r>
              <w:rPr>
                <w:rFonts w:cs="Verdana" w:hAnsi="Verdana" w:ascii="Verdana"/>
                <w:spacing w:val="-6"/>
                <w:sz w:val="16"/>
                <w:szCs w:val="16"/>
              </w:rPr>
              <w:t>mil.</w:t>
            </w:r>
            <w:r>
              <w:rPr>
                <w:rFonts w:cs="Verdana" w:hAnsi="Verdana" w:ascii="Verdana"/>
                <w:spacing w:val="3"/>
                <w:sz w:val="16"/>
                <w:szCs w:val="16"/>
              </w:rPr>
              <w:t xml:space="preserve"> </w:t>
            </w:r>
            <w:r>
              <w:rPr>
                <w:rFonts w:cs="Verdana" w:hAnsi="Verdana" w:ascii="Verdana"/>
                <w:spacing w:val="-4"/>
                <w:sz w:val="16"/>
                <w:szCs w:val="16"/>
              </w:rPr>
              <w:t>HRK.</w:t>
            </w:r>
            <w:r>
              <w:rPr>
                <w:rFonts w:cs="Verdana" w:hAnsi="Verdana" w:ascii="Verdana"/>
                <w:spacing w:val="43"/>
                <w:w w:val="102"/>
                <w:sz w:val="16"/>
                <w:szCs w:val="16"/>
              </w:rPr>
              <w:t xml:space="preserve"> </w:t>
            </w:r>
            <w:r>
              <w:rPr>
                <w:rFonts w:cs="Verdana" w:hAnsi="Verdana" w:ascii="Verdana"/>
                <w:spacing w:val="-3"/>
                <w:sz w:val="16"/>
                <w:szCs w:val="16"/>
              </w:rPr>
              <w:t>Društvo</w:t>
            </w:r>
            <w:r>
              <w:rPr>
                <w:rFonts w:cs="Verdana" w:hAnsi="Verdana" w:ascii="Verdana"/>
                <w:spacing w:val="19"/>
                <w:sz w:val="16"/>
                <w:szCs w:val="16"/>
              </w:rPr>
              <w:t xml:space="preserve"> </w:t>
            </w:r>
            <w:r>
              <w:rPr>
                <w:rFonts w:cs="Verdana" w:hAnsi="Verdana" w:ascii="Verdana"/>
                <w:spacing w:val="-1"/>
                <w:sz w:val="16"/>
                <w:szCs w:val="16"/>
              </w:rPr>
              <w:t>je</w:t>
            </w:r>
            <w:r>
              <w:rPr>
                <w:rFonts w:cs="Verdana" w:hAnsi="Verdana" w:ascii="Verdana"/>
                <w:spacing w:val="9"/>
                <w:sz w:val="16"/>
                <w:szCs w:val="16"/>
              </w:rPr>
              <w:t xml:space="preserve"> </w:t>
            </w:r>
            <w:r>
              <w:rPr>
                <w:rFonts w:cs="Verdana" w:hAnsi="Verdana" w:ascii="Verdana"/>
                <w:sz w:val="16"/>
                <w:szCs w:val="16"/>
              </w:rPr>
              <w:t>nakon</w:t>
            </w:r>
            <w:r>
              <w:rPr>
                <w:rFonts w:cs="Verdana" w:hAnsi="Verdana" w:ascii="Verdana"/>
                <w:spacing w:val="2"/>
                <w:sz w:val="16"/>
                <w:szCs w:val="16"/>
              </w:rPr>
              <w:t xml:space="preserve"> </w:t>
            </w:r>
            <w:r>
              <w:rPr>
                <w:rFonts w:cs="Verdana" w:hAnsi="Verdana" w:ascii="Verdana"/>
                <w:spacing w:val="-1"/>
                <w:sz w:val="16"/>
                <w:szCs w:val="16"/>
              </w:rPr>
              <w:t>povećanja</w:t>
            </w:r>
            <w:r>
              <w:rPr>
                <w:rFonts w:cs="Verdana" w:hAnsi="Verdana" w:ascii="Verdana"/>
                <w:spacing w:val="7"/>
                <w:sz w:val="16"/>
                <w:szCs w:val="16"/>
              </w:rPr>
              <w:t xml:space="preserve"> </w:t>
            </w:r>
            <w:r>
              <w:rPr>
                <w:rFonts w:cs="Verdana" w:hAnsi="Verdana" w:ascii="Verdana"/>
                <w:spacing w:val="-1"/>
                <w:sz w:val="16"/>
                <w:szCs w:val="16"/>
              </w:rPr>
              <w:t>potraživanja</w:t>
            </w:r>
            <w:r>
              <w:rPr>
                <w:rFonts w:cs="Verdana" w:hAnsi="Verdana" w:ascii="Verdana"/>
                <w:spacing w:val="8"/>
                <w:sz w:val="16"/>
                <w:szCs w:val="16"/>
              </w:rPr>
              <w:t xml:space="preserve"> </w:t>
            </w:r>
            <w:r>
              <w:rPr>
                <w:rFonts w:cs="Verdana" w:hAnsi="Verdana" w:ascii="Verdana"/>
                <w:sz w:val="16"/>
                <w:szCs w:val="16"/>
              </w:rPr>
              <w:t>u</w:t>
            </w:r>
            <w:r>
              <w:rPr>
                <w:rFonts w:cs="Verdana" w:hAnsi="Verdana" w:ascii="Verdana"/>
                <w:spacing w:val="1"/>
                <w:sz w:val="16"/>
                <w:szCs w:val="16"/>
              </w:rPr>
              <w:t xml:space="preserve"> </w:t>
            </w:r>
            <w:r>
              <w:rPr>
                <w:rFonts w:cs="Verdana" w:hAnsi="Verdana" w:ascii="Verdana"/>
                <w:sz w:val="16"/>
                <w:szCs w:val="16"/>
              </w:rPr>
              <w:t>iznosu</w:t>
            </w:r>
            <w:r>
              <w:rPr>
                <w:rFonts w:cs="Verdana" w:hAnsi="Verdana" w:ascii="Verdana"/>
                <w:spacing w:val="2"/>
                <w:sz w:val="16"/>
                <w:szCs w:val="16"/>
              </w:rPr>
              <w:t xml:space="preserve"> </w:t>
            </w:r>
            <w:r>
              <w:rPr>
                <w:rFonts w:cs="Verdana" w:hAnsi="Verdana" w:ascii="Verdana"/>
                <w:sz w:val="16"/>
                <w:szCs w:val="16"/>
              </w:rPr>
              <w:t>5,7</w:t>
            </w:r>
            <w:r>
              <w:rPr>
                <w:rFonts w:cs="Verdana" w:hAnsi="Verdana" w:ascii="Verdana"/>
                <w:spacing w:val="15"/>
                <w:sz w:val="16"/>
                <w:szCs w:val="16"/>
              </w:rPr>
              <w:t xml:space="preserve"> </w:t>
            </w:r>
            <w:r>
              <w:rPr>
                <w:rFonts w:cs="Verdana" w:hAnsi="Verdana" w:ascii="Verdana"/>
                <w:spacing w:val="-6"/>
                <w:sz w:val="16"/>
                <w:szCs w:val="16"/>
              </w:rPr>
              <w:t>mil.</w:t>
            </w:r>
            <w:r>
              <w:rPr>
                <w:rFonts w:cs="Verdana" w:hAnsi="Verdana" w:ascii="Verdana"/>
                <w:spacing w:val="51"/>
                <w:w w:val="102"/>
                <w:sz w:val="16"/>
                <w:szCs w:val="16"/>
              </w:rPr>
              <w:t xml:space="preserve"> </w:t>
            </w:r>
            <w:r>
              <w:rPr>
                <w:rFonts w:cs="Verdana" w:hAnsi="Verdana" w:ascii="Verdana"/>
                <w:spacing w:val="-4"/>
                <w:sz w:val="16"/>
                <w:szCs w:val="16"/>
              </w:rPr>
              <w:t>HRK,</w:t>
            </w:r>
            <w:r>
              <w:rPr>
                <w:rFonts w:cs="Verdana" w:hAnsi="Verdana" w:ascii="Verdana"/>
                <w:spacing w:val="8"/>
                <w:sz w:val="16"/>
                <w:szCs w:val="16"/>
              </w:rPr>
              <w:t xml:space="preserve"> </w:t>
            </w:r>
            <w:r>
              <w:rPr>
                <w:rFonts w:cs="Verdana" w:hAnsi="Verdana" w:ascii="Verdana"/>
                <w:spacing w:val="-4"/>
                <w:sz w:val="16"/>
                <w:szCs w:val="16"/>
              </w:rPr>
              <w:t>izvršilo</w:t>
            </w:r>
            <w:r>
              <w:rPr>
                <w:rFonts w:cs="Verdana" w:hAnsi="Verdana" w:ascii="Verdana"/>
                <w:spacing w:val="26"/>
                <w:sz w:val="16"/>
                <w:szCs w:val="16"/>
              </w:rPr>
              <w:t xml:space="preserve"> </w:t>
            </w:r>
            <w:r>
              <w:rPr>
                <w:rFonts w:cs="Verdana" w:hAnsi="Verdana" w:ascii="Verdana"/>
                <w:spacing w:val="-1"/>
                <w:sz w:val="16"/>
                <w:szCs w:val="16"/>
              </w:rPr>
              <w:t>povećanje</w:t>
            </w:r>
            <w:r>
              <w:rPr>
                <w:rFonts w:cs="Verdana" w:hAnsi="Verdana" w:ascii="Verdana"/>
                <w:spacing w:val="15"/>
                <w:sz w:val="16"/>
                <w:szCs w:val="16"/>
              </w:rPr>
              <w:t xml:space="preserve"> </w:t>
            </w:r>
            <w:r>
              <w:rPr>
                <w:rFonts w:cs="Verdana" w:hAnsi="Verdana" w:ascii="Verdana"/>
                <w:spacing w:val="-1"/>
                <w:sz w:val="16"/>
                <w:szCs w:val="16"/>
              </w:rPr>
              <w:t>temeljnog</w:t>
            </w:r>
            <w:r>
              <w:rPr>
                <w:rFonts w:cs="Verdana" w:hAnsi="Verdana" w:ascii="Verdana"/>
                <w:spacing w:val="9"/>
                <w:sz w:val="16"/>
                <w:szCs w:val="16"/>
              </w:rPr>
              <w:t xml:space="preserve"> </w:t>
            </w:r>
            <w:r>
              <w:rPr>
                <w:rFonts w:cs="Verdana" w:hAnsi="Verdana" w:ascii="Verdana"/>
                <w:spacing w:val="-4"/>
                <w:sz w:val="16"/>
                <w:szCs w:val="16"/>
              </w:rPr>
              <w:t>kapitala</w:t>
            </w:r>
            <w:r>
              <w:rPr>
                <w:rFonts w:cs="Verdana" w:hAnsi="Verdana" w:ascii="Verdana"/>
                <w:spacing w:val="14"/>
                <w:sz w:val="16"/>
                <w:szCs w:val="16"/>
              </w:rPr>
              <w:t xml:space="preserve"> </w:t>
            </w:r>
            <w:r>
              <w:rPr>
                <w:rFonts w:cs="Verdana" w:hAnsi="Verdana" w:ascii="Verdana"/>
                <w:sz w:val="16"/>
                <w:szCs w:val="16"/>
              </w:rPr>
              <w:t>unosom</w:t>
            </w:r>
            <w:r>
              <w:rPr>
                <w:rFonts w:cs="Verdana" w:hAnsi="Verdana" w:ascii="Verdana"/>
                <w:spacing w:val="39"/>
                <w:w w:val="102"/>
                <w:sz w:val="16"/>
                <w:szCs w:val="16"/>
              </w:rPr>
              <w:t xml:space="preserve"> </w:t>
            </w:r>
            <w:r>
              <w:rPr>
                <w:rFonts w:cs="Verdana" w:hAnsi="Verdana" w:ascii="Verdana"/>
                <w:spacing w:val="-1"/>
                <w:sz w:val="16"/>
                <w:szCs w:val="16"/>
              </w:rPr>
              <w:t>predmetnog</w:t>
            </w:r>
            <w:r>
              <w:rPr>
                <w:rFonts w:cs="Verdana" w:hAnsi="Verdana" w:ascii="Verdana"/>
                <w:spacing w:val="5"/>
                <w:sz w:val="16"/>
                <w:szCs w:val="16"/>
              </w:rPr>
              <w:t xml:space="preserve"> </w:t>
            </w:r>
            <w:r>
              <w:rPr>
                <w:rFonts w:cs="Verdana" w:hAnsi="Verdana" w:ascii="Verdana"/>
                <w:spacing w:val="-1"/>
                <w:sz w:val="16"/>
                <w:szCs w:val="16"/>
              </w:rPr>
              <w:t>potraživanja</w:t>
            </w:r>
            <w:r>
              <w:rPr>
                <w:rFonts w:cs="Verdana" w:hAnsi="Verdana" w:ascii="Verdana"/>
                <w:spacing w:val="9"/>
                <w:sz w:val="16"/>
                <w:szCs w:val="16"/>
              </w:rPr>
              <w:t xml:space="preserve"> </w:t>
            </w:r>
            <w:r>
              <w:rPr>
                <w:rFonts w:cs="Verdana" w:hAnsi="Verdana" w:ascii="Verdana"/>
                <w:sz w:val="16"/>
                <w:szCs w:val="16"/>
              </w:rPr>
              <w:t>u</w:t>
            </w:r>
            <w:r>
              <w:rPr>
                <w:rFonts w:cs="Verdana" w:hAnsi="Verdana" w:ascii="Verdana"/>
                <w:spacing w:val="2"/>
                <w:sz w:val="16"/>
                <w:szCs w:val="16"/>
              </w:rPr>
              <w:t xml:space="preserve"> </w:t>
            </w:r>
            <w:r>
              <w:rPr>
                <w:rFonts w:cs="Verdana" w:hAnsi="Verdana" w:ascii="Verdana"/>
                <w:sz w:val="16"/>
                <w:szCs w:val="16"/>
              </w:rPr>
              <w:t>iznosu</w:t>
            </w:r>
            <w:r>
              <w:rPr>
                <w:rFonts w:cs="Verdana" w:hAnsi="Verdana" w:ascii="Verdana"/>
                <w:spacing w:val="3"/>
                <w:sz w:val="16"/>
                <w:szCs w:val="16"/>
              </w:rPr>
              <w:t xml:space="preserve"> </w:t>
            </w:r>
            <w:r>
              <w:rPr>
                <w:rFonts w:cs="Verdana" w:hAnsi="Verdana" w:ascii="Verdana"/>
                <w:sz w:val="16"/>
                <w:szCs w:val="16"/>
              </w:rPr>
              <w:t>40,7</w:t>
            </w:r>
            <w:r>
              <w:rPr>
                <w:rFonts w:cs="Verdana" w:hAnsi="Verdana" w:ascii="Verdana"/>
                <w:spacing w:val="17"/>
                <w:sz w:val="16"/>
                <w:szCs w:val="16"/>
              </w:rPr>
              <w:t xml:space="preserve"> </w:t>
            </w:r>
            <w:r>
              <w:rPr>
                <w:rFonts w:cs="Verdana" w:hAnsi="Verdana" w:ascii="Verdana"/>
                <w:spacing w:val="-6"/>
                <w:sz w:val="16"/>
                <w:szCs w:val="16"/>
              </w:rPr>
              <w:t>mil.</w:t>
            </w:r>
            <w:r>
              <w:rPr>
                <w:rFonts w:cs="Verdana" w:hAnsi="Verdana" w:ascii="Verdana"/>
                <w:spacing w:val="4"/>
                <w:sz w:val="16"/>
                <w:szCs w:val="16"/>
              </w:rPr>
              <w:t xml:space="preserve"> </w:t>
            </w:r>
            <w:r>
              <w:rPr>
                <w:rFonts w:cs="Verdana" w:hAnsi="Verdana" w:ascii="Verdana"/>
                <w:spacing w:val="-3"/>
                <w:sz w:val="16"/>
                <w:szCs w:val="16"/>
              </w:rPr>
              <w:t>HRK</w:t>
            </w:r>
            <w:r>
              <w:rPr>
                <w:rFonts w:cs="Verdana" w:hAnsi="Verdana" w:ascii="Verdana"/>
                <w:spacing w:val="4"/>
                <w:sz w:val="16"/>
                <w:szCs w:val="16"/>
              </w:rPr>
              <w:t xml:space="preserve"> </w:t>
            </w:r>
            <w:r>
              <w:rPr>
                <w:rFonts w:cs="Verdana" w:hAnsi="Verdana" w:ascii="Verdana"/>
                <w:sz w:val="16"/>
                <w:szCs w:val="16"/>
              </w:rPr>
              <w:t>u</w:t>
            </w:r>
            <w:r>
              <w:rPr>
                <w:rFonts w:cs="Verdana" w:hAnsi="Verdana" w:ascii="Verdana"/>
                <w:spacing w:val="2"/>
                <w:sz w:val="16"/>
                <w:szCs w:val="16"/>
              </w:rPr>
              <w:t xml:space="preserve"> </w:t>
            </w:r>
            <w:r>
              <w:rPr>
                <w:rFonts w:cs="Verdana" w:hAnsi="Verdana" w:ascii="Verdana"/>
                <w:spacing w:val="-3"/>
                <w:sz w:val="16"/>
                <w:szCs w:val="16"/>
              </w:rPr>
              <w:t>temeljni</w:t>
            </w:r>
            <w:r>
              <w:rPr>
                <w:rFonts w:cs="Verdana" w:hAnsi="Verdana" w:ascii="Verdana"/>
                <w:spacing w:val="25"/>
                <w:w w:val="102"/>
                <w:sz w:val="16"/>
                <w:szCs w:val="16"/>
              </w:rPr>
              <w:t xml:space="preserve"> </w:t>
            </w:r>
            <w:r>
              <w:rPr>
                <w:rFonts w:cs="Verdana" w:hAnsi="Verdana" w:ascii="Verdana"/>
                <w:spacing w:val="-4"/>
                <w:sz w:val="16"/>
                <w:szCs w:val="16"/>
              </w:rPr>
              <w:t>kapital.</w:t>
            </w:r>
            <w:r>
              <w:rPr>
                <w:rFonts w:cs="Verdana" w:hAnsi="Verdana" w:ascii="Verdana"/>
                <w:spacing w:val="5"/>
                <w:sz w:val="16"/>
                <w:szCs w:val="16"/>
              </w:rPr>
              <w:t xml:space="preserve"> </w:t>
            </w:r>
            <w:r>
              <w:rPr>
                <w:rFonts w:cs="Verdana" w:hAnsi="Verdana" w:ascii="Verdana"/>
                <w:sz w:val="16"/>
                <w:szCs w:val="16"/>
              </w:rPr>
              <w:t>S</w:t>
            </w:r>
            <w:r>
              <w:rPr>
                <w:rFonts w:cs="Verdana" w:hAnsi="Verdana" w:ascii="Verdana"/>
                <w:spacing w:val="8"/>
                <w:sz w:val="16"/>
                <w:szCs w:val="16"/>
              </w:rPr>
              <w:t xml:space="preserve"> </w:t>
            </w:r>
            <w:r>
              <w:rPr>
                <w:rFonts w:cs="Verdana" w:hAnsi="Verdana" w:ascii="Verdana"/>
                <w:spacing w:val="-1"/>
                <w:sz w:val="16"/>
                <w:szCs w:val="16"/>
              </w:rPr>
              <w:t>danom</w:t>
            </w:r>
            <w:r>
              <w:rPr>
                <w:rFonts w:cs="Verdana" w:hAnsi="Verdana" w:ascii="Verdana"/>
                <w:spacing w:val="17"/>
                <w:sz w:val="16"/>
                <w:szCs w:val="16"/>
              </w:rPr>
              <w:t xml:space="preserve"> </w:t>
            </w:r>
            <w:r>
              <w:rPr>
                <w:rFonts w:cs="Verdana" w:hAnsi="Verdana" w:ascii="Verdana"/>
                <w:spacing w:val="1"/>
                <w:sz w:val="16"/>
                <w:szCs w:val="16"/>
              </w:rPr>
              <w:t>30.4.2018.</w:t>
            </w:r>
            <w:r>
              <w:rPr>
                <w:rFonts w:cs="Verdana" w:hAnsi="Verdana" w:ascii="Verdana"/>
                <w:spacing w:val="6"/>
                <w:sz w:val="16"/>
                <w:szCs w:val="16"/>
              </w:rPr>
              <w:t xml:space="preserve"> </w:t>
            </w:r>
            <w:r>
              <w:rPr>
                <w:rFonts w:cs="Verdana" w:hAnsi="Verdana" w:ascii="Verdana"/>
                <w:spacing w:val="-2"/>
                <w:sz w:val="16"/>
                <w:szCs w:val="16"/>
              </w:rPr>
              <w:t>društvo</w:t>
            </w:r>
            <w:r>
              <w:rPr>
                <w:rFonts w:cs="Verdana" w:hAnsi="Verdana" w:ascii="Verdana"/>
                <w:spacing w:val="23"/>
                <w:sz w:val="16"/>
                <w:szCs w:val="16"/>
              </w:rPr>
              <w:t xml:space="preserve"> </w:t>
            </w:r>
            <w:r>
              <w:rPr>
                <w:rFonts w:cs="Verdana" w:hAnsi="Verdana" w:ascii="Verdana"/>
                <w:spacing w:val="-3"/>
                <w:sz w:val="16"/>
                <w:szCs w:val="16"/>
              </w:rPr>
              <w:t>Prerada</w:t>
            </w:r>
            <w:r>
              <w:rPr>
                <w:rFonts w:cs="Verdana" w:hAnsi="Verdana" w:ascii="Verdana"/>
                <w:spacing w:val="11"/>
                <w:sz w:val="16"/>
                <w:szCs w:val="16"/>
              </w:rPr>
              <w:t xml:space="preserve"> </w:t>
            </w:r>
            <w:r>
              <w:rPr>
                <w:rFonts w:cs="Verdana" w:hAnsi="Verdana" w:ascii="Verdana"/>
                <w:spacing w:val="-3"/>
                <w:sz w:val="16"/>
                <w:szCs w:val="16"/>
              </w:rPr>
              <w:t>žitarica</w:t>
            </w:r>
            <w:r>
              <w:rPr>
                <w:rFonts w:cs="Verdana" w:hAnsi="Verdana" w:ascii="Verdana"/>
                <w:spacing w:val="11"/>
                <w:sz w:val="16"/>
                <w:szCs w:val="16"/>
              </w:rPr>
              <w:t xml:space="preserve"> </w:t>
            </w:r>
            <w:r>
              <w:rPr>
                <w:rFonts w:cs="Verdana" w:hAnsi="Verdana" w:ascii="Verdana"/>
                <w:spacing w:val="-1"/>
                <w:sz w:val="16"/>
                <w:szCs w:val="16"/>
              </w:rPr>
              <w:t>d.o.o</w:t>
            </w:r>
            <w:r>
              <w:rPr>
                <w:rFonts w:cs="Verdana" w:hAnsi="Verdana" w:ascii="Verdana"/>
                <w:spacing w:val="45"/>
                <w:w w:val="102"/>
                <w:sz w:val="16"/>
                <w:szCs w:val="16"/>
              </w:rPr>
              <w:t xml:space="preserve"> </w:t>
            </w:r>
            <w:r>
              <w:rPr>
                <w:rFonts w:cs="Verdana" w:hAnsi="Verdana" w:ascii="Verdana"/>
                <w:spacing w:val="-3"/>
                <w:sz w:val="16"/>
                <w:szCs w:val="16"/>
              </w:rPr>
              <w:t>pripojeno</w:t>
            </w:r>
            <w:r>
              <w:rPr>
                <w:rFonts w:cs="Verdana" w:hAnsi="Verdana" w:ascii="Verdana"/>
                <w:spacing w:val="23"/>
                <w:sz w:val="16"/>
                <w:szCs w:val="16"/>
              </w:rPr>
              <w:t xml:space="preserve"> </w:t>
            </w:r>
            <w:r>
              <w:rPr>
                <w:rFonts w:cs="Verdana" w:hAnsi="Verdana" w:ascii="Verdana"/>
                <w:spacing w:val="-1"/>
                <w:sz w:val="16"/>
                <w:szCs w:val="16"/>
              </w:rPr>
              <w:t>je</w:t>
            </w:r>
            <w:r>
              <w:rPr>
                <w:rFonts w:cs="Verdana" w:hAnsi="Verdana" w:ascii="Verdana"/>
                <w:spacing w:val="13"/>
                <w:sz w:val="16"/>
                <w:szCs w:val="16"/>
              </w:rPr>
              <w:t xml:space="preserve"> </w:t>
            </w:r>
            <w:r>
              <w:rPr>
                <w:rFonts w:cs="Verdana" w:hAnsi="Verdana" w:ascii="Verdana"/>
                <w:spacing w:val="-2"/>
                <w:sz w:val="16"/>
                <w:szCs w:val="16"/>
              </w:rPr>
              <w:t>društvu</w:t>
            </w:r>
            <w:r>
              <w:rPr>
                <w:rFonts w:cs="Verdana" w:hAnsi="Verdana" w:ascii="Verdana"/>
                <w:spacing w:val="5"/>
                <w:sz w:val="16"/>
                <w:szCs w:val="16"/>
              </w:rPr>
              <w:t xml:space="preserve"> </w:t>
            </w:r>
            <w:r>
              <w:rPr>
                <w:rFonts w:cs="Verdana" w:hAnsi="Verdana" w:ascii="Verdana"/>
                <w:spacing w:val="-3"/>
                <w:sz w:val="16"/>
                <w:szCs w:val="16"/>
              </w:rPr>
              <w:t>Dužnika.</w:t>
            </w:r>
          </w:p>
        </w:tc>
        <w:tc>
          <w:tcPr>
            <w:tcW w:type="dxa" w:w="125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A81738" w:rsidR="00A81738">
            <w:pPr>
              <w:pStyle w:val="TableParagraph"/>
              <w:kinsoku w:val="false"/>
              <w:overflowPunct w:val="false"/>
              <w:spacing w:before="8"/>
              <w:rPr>
                <w:rFonts w:cs="Verdana" w:hAnsi="Verdana" w:ascii="Verdana"/>
                <w:sz w:val="21"/>
                <w:szCs w:val="21"/>
              </w:rPr>
            </w:pPr>
          </w:p>
          <w:p w:rsidRDefault="00FB215D" w:rsidR="00A81738">
            <w:pPr>
              <w:pStyle w:val="TableParagraph"/>
              <w:kinsoku w:val="false"/>
              <w:overflowPunct w:val="false"/>
              <w:spacing w:lineRule="auto" w:line="254"/>
              <w:ind w:firstLine="315" w:right="25" w:left="97"/>
              <w:jc w:val="right"/>
              <w:rPr>
                <w:rFonts w:cs="Verdana" w:hAnsi="Verdana" w:ascii="Verdana"/>
                <w:sz w:val="16"/>
                <w:szCs w:val="16"/>
              </w:rPr>
            </w:pPr>
            <w:r>
              <w:rPr>
                <w:rFonts w:cs="Verdana" w:hAnsi="Verdana" w:ascii="Verdana"/>
                <w:spacing w:val="-4"/>
                <w:sz w:val="16"/>
                <w:szCs w:val="16"/>
              </w:rPr>
              <w:t>Prebijanje</w:t>
            </w:r>
            <w:r>
              <w:rPr>
                <w:rFonts w:cs="Verdana" w:hAnsi="Verdana" w:ascii="Verdana"/>
                <w:spacing w:val="23"/>
                <w:w w:val="102"/>
                <w:sz w:val="16"/>
                <w:szCs w:val="16"/>
              </w:rPr>
              <w:t xml:space="preserve"> </w:t>
            </w:r>
            <w:r>
              <w:rPr>
                <w:rFonts w:cs="Verdana" w:hAnsi="Verdana" w:ascii="Verdana"/>
                <w:spacing w:val="8"/>
                <w:sz w:val="16"/>
                <w:szCs w:val="16"/>
              </w:rPr>
              <w:t>o</w:t>
            </w:r>
            <w:r>
              <w:rPr>
                <w:rFonts w:cs="Verdana" w:hAnsi="Verdana" w:ascii="Verdana"/>
                <w:spacing w:val="-4"/>
                <w:sz w:val="16"/>
                <w:szCs w:val="16"/>
              </w:rPr>
              <w:t>b</w:t>
            </w:r>
            <w:r>
              <w:rPr>
                <w:rFonts w:cs="Verdana" w:hAnsi="Verdana" w:ascii="Verdana"/>
                <w:sz w:val="16"/>
                <w:szCs w:val="16"/>
              </w:rPr>
              <w:t>ve</w:t>
            </w:r>
            <w:r>
              <w:rPr>
                <w:rFonts w:cs="Verdana" w:hAnsi="Verdana" w:ascii="Verdana"/>
                <w:spacing w:val="11"/>
                <w:sz w:val="16"/>
                <w:szCs w:val="16"/>
              </w:rPr>
              <w:t>z</w:t>
            </w:r>
            <w:r>
              <w:rPr>
                <w:rFonts w:cs="Verdana" w:hAnsi="Verdana" w:ascii="Verdana"/>
                <w:sz w:val="16"/>
                <w:szCs w:val="16"/>
              </w:rPr>
              <w:t>a</w:t>
            </w:r>
            <w:r>
              <w:rPr>
                <w:rFonts w:cs="Verdana" w:hAnsi="Verdana" w:ascii="Verdana"/>
                <w:spacing w:val="13"/>
                <w:sz w:val="16"/>
                <w:szCs w:val="16"/>
              </w:rPr>
              <w:t xml:space="preserve"> </w:t>
            </w:r>
            <w:r>
              <w:rPr>
                <w:rFonts w:cs="Verdana" w:hAnsi="Verdana" w:ascii="Verdana"/>
                <w:sz w:val="16"/>
                <w:szCs w:val="16"/>
              </w:rPr>
              <w:t>u</w:t>
            </w:r>
            <w:r>
              <w:rPr>
                <w:rFonts w:cs="Verdana" w:hAnsi="Verdana" w:ascii="Verdana"/>
                <w:w w:val="102"/>
                <w:sz w:val="16"/>
                <w:szCs w:val="16"/>
              </w:rPr>
              <w:t xml:space="preserve"> </w:t>
            </w:r>
            <w:r>
              <w:rPr>
                <w:rFonts w:cs="Verdana" w:hAnsi="Verdana" w:ascii="Verdana"/>
                <w:sz w:val="16"/>
                <w:szCs w:val="16"/>
              </w:rPr>
              <w:t>iznosu</w:t>
            </w:r>
            <w:r>
              <w:rPr>
                <w:rFonts w:cs="Verdana" w:hAnsi="Verdana" w:ascii="Verdana"/>
                <w:spacing w:val="8"/>
                <w:sz w:val="16"/>
                <w:szCs w:val="16"/>
              </w:rPr>
              <w:t xml:space="preserve"> </w:t>
            </w:r>
            <w:r>
              <w:rPr>
                <w:rFonts w:cs="Verdana" w:hAnsi="Verdana" w:ascii="Verdana"/>
                <w:spacing w:val="3"/>
                <w:sz w:val="16"/>
                <w:szCs w:val="16"/>
              </w:rPr>
              <w:t>od</w:t>
            </w:r>
            <w:r>
              <w:rPr>
                <w:rFonts w:cs="Verdana" w:hAnsi="Verdana" w:ascii="Verdana"/>
                <w:spacing w:val="25"/>
                <w:w w:val="102"/>
                <w:sz w:val="16"/>
                <w:szCs w:val="16"/>
              </w:rPr>
              <w:t xml:space="preserve"> </w:t>
            </w:r>
            <w:r>
              <w:rPr>
                <w:rFonts w:cs="Verdana" w:hAnsi="Verdana" w:ascii="Verdana"/>
                <w:sz w:val="16"/>
                <w:szCs w:val="16"/>
              </w:rPr>
              <w:t>32,2</w:t>
            </w:r>
            <w:r>
              <w:rPr>
                <w:rFonts w:cs="Verdana" w:hAnsi="Verdana" w:ascii="Verdana"/>
                <w:spacing w:val="16"/>
                <w:sz w:val="16"/>
                <w:szCs w:val="16"/>
              </w:rPr>
              <w:t xml:space="preserve"> </w:t>
            </w:r>
            <w:r>
              <w:rPr>
                <w:rFonts w:cs="Verdana" w:hAnsi="Verdana" w:ascii="Verdana"/>
                <w:spacing w:val="-6"/>
                <w:sz w:val="16"/>
                <w:szCs w:val="16"/>
              </w:rPr>
              <w:t>mil.</w:t>
            </w:r>
            <w:r>
              <w:rPr>
                <w:rFonts w:cs="Verdana" w:hAnsi="Verdana" w:ascii="Verdana"/>
                <w:spacing w:val="4"/>
                <w:sz w:val="16"/>
                <w:szCs w:val="16"/>
              </w:rPr>
              <w:t xml:space="preserve"> </w:t>
            </w:r>
            <w:r>
              <w:rPr>
                <w:rFonts w:cs="Verdana" w:hAnsi="Verdana" w:ascii="Verdana"/>
                <w:spacing w:val="-3"/>
                <w:sz w:val="16"/>
                <w:szCs w:val="16"/>
              </w:rPr>
              <w:t>HRK</w:t>
            </w:r>
          </w:p>
          <w:p w:rsidRDefault="00FB215D" w:rsidR="00A81738">
            <w:pPr>
              <w:pStyle w:val="TableParagraph"/>
              <w:kinsoku w:val="false"/>
              <w:overflowPunct w:val="false"/>
              <w:spacing w:lineRule="auto" w:line="254"/>
              <w:ind w:hanging="44" w:right="25" w:left="413"/>
              <w:jc w:val="right"/>
            </w:pPr>
            <w:r>
              <w:rPr>
                <w:rFonts w:cs="Verdana" w:hAnsi="Verdana" w:ascii="Verdana"/>
                <w:sz w:val="16"/>
                <w:szCs w:val="16"/>
              </w:rPr>
              <w:t>u</w:t>
            </w:r>
            <w:r>
              <w:rPr>
                <w:rFonts w:cs="Verdana" w:hAnsi="Verdana" w:ascii="Verdana"/>
                <w:spacing w:val="7"/>
                <w:sz w:val="16"/>
                <w:szCs w:val="16"/>
              </w:rPr>
              <w:t xml:space="preserve"> </w:t>
            </w:r>
            <w:r>
              <w:rPr>
                <w:rFonts w:cs="Verdana" w:hAnsi="Verdana" w:ascii="Verdana"/>
                <w:spacing w:val="-2"/>
                <w:sz w:val="16"/>
                <w:szCs w:val="16"/>
              </w:rPr>
              <w:t>trenutku</w:t>
            </w:r>
            <w:r>
              <w:rPr>
                <w:rFonts w:cs="Verdana" w:hAnsi="Verdana" w:ascii="Verdana"/>
                <w:spacing w:val="20"/>
                <w:w w:val="102"/>
                <w:sz w:val="16"/>
                <w:szCs w:val="16"/>
              </w:rPr>
              <w:t xml:space="preserve"> </w:t>
            </w:r>
            <w:r>
              <w:rPr>
                <w:rFonts w:cs="Verdana" w:hAnsi="Verdana" w:ascii="Verdana"/>
                <w:spacing w:val="-4"/>
                <w:sz w:val="16"/>
                <w:szCs w:val="16"/>
              </w:rPr>
              <w:t>pripajanja</w:t>
            </w:r>
            <w:r>
              <w:rPr>
                <w:rFonts w:cs="Verdana" w:hAnsi="Verdana" w:ascii="Verdana"/>
                <w:spacing w:val="23"/>
                <w:w w:val="102"/>
                <w:sz w:val="16"/>
                <w:szCs w:val="16"/>
              </w:rPr>
              <w:t xml:space="preserve"> </w:t>
            </w:r>
            <w:r>
              <w:rPr>
                <w:rFonts w:cs="Verdana" w:hAnsi="Verdana" w:ascii="Verdana"/>
                <w:spacing w:val="-3"/>
                <w:sz w:val="16"/>
                <w:szCs w:val="16"/>
              </w:rPr>
              <w:t>Društva</w:t>
            </w:r>
          </w:p>
        </w:tc>
        <w:tc>
          <w:tcPr>
            <w:tcW w:type="dxa" w:w="125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5" w:color="FFFFFF" w:val="single"/>
            </w:tcBorders>
          </w:tcPr>
          <w:p w:rsidRDefault="00A81738" w:rsidR="00A81738"/>
        </w:tc>
      </w:tr>
    </w:tbl>
    <w:p w:rsidRDefault="00FB215D" w:rsidR="00A81738">
      <w:pPr>
        <w:pStyle w:val="Tijeloteksta"/>
        <w:kinsoku w:val="false"/>
        <w:overflowPunct w:val="false"/>
        <w:spacing w:before="95"/>
        <w:ind w:left="3532"/>
        <w:rPr>
          <w:sz w:val="14"/>
          <w:szCs w:val="14"/>
        </w:rPr>
      </w:pPr>
      <w:r>
        <w:rPr>
          <w:spacing w:val="-1"/>
          <w:sz w:val="14"/>
          <w:szCs w:val="14"/>
        </w:rPr>
        <w:t>Napomena:</w:t>
      </w:r>
      <w:r>
        <w:rPr>
          <w:spacing w:val="-4"/>
          <w:sz w:val="14"/>
          <w:szCs w:val="14"/>
        </w:rPr>
        <w:t xml:space="preserve"> </w:t>
      </w:r>
      <w:r>
        <w:rPr>
          <w:spacing w:val="-1"/>
          <w:sz w:val="14"/>
          <w:szCs w:val="14"/>
        </w:rPr>
        <w:t>Prikazani</w:t>
      </w:r>
      <w:r>
        <w:rPr>
          <w:sz w:val="14"/>
          <w:szCs w:val="14"/>
        </w:rPr>
        <w:t xml:space="preserve"> </w:t>
      </w:r>
      <w:r>
        <w:rPr>
          <w:spacing w:val="-1"/>
          <w:sz w:val="14"/>
          <w:szCs w:val="14"/>
        </w:rPr>
        <w:t>učinci</w:t>
      </w:r>
      <w:r>
        <w:rPr>
          <w:spacing w:val="-7"/>
          <w:sz w:val="14"/>
          <w:szCs w:val="14"/>
        </w:rPr>
        <w:t xml:space="preserve"> </w:t>
      </w:r>
      <w:r>
        <w:rPr>
          <w:spacing w:val="-1"/>
          <w:sz w:val="14"/>
          <w:szCs w:val="14"/>
        </w:rPr>
        <w:t>su</w:t>
      </w:r>
      <w:r>
        <w:rPr>
          <w:spacing w:val="-5"/>
          <w:sz w:val="14"/>
          <w:szCs w:val="14"/>
        </w:rPr>
        <w:t xml:space="preserve"> </w:t>
      </w:r>
      <w:r>
        <w:rPr>
          <w:spacing w:val="-1"/>
          <w:sz w:val="14"/>
          <w:szCs w:val="14"/>
        </w:rPr>
        <w:t>prije</w:t>
      </w:r>
      <w:r>
        <w:rPr>
          <w:spacing w:val="-3"/>
          <w:sz w:val="14"/>
          <w:szCs w:val="14"/>
        </w:rPr>
        <w:t xml:space="preserve"> </w:t>
      </w:r>
      <w:r>
        <w:rPr>
          <w:spacing w:val="-1"/>
          <w:sz w:val="14"/>
          <w:szCs w:val="14"/>
        </w:rPr>
        <w:t>obračuna</w:t>
      </w:r>
      <w:r>
        <w:rPr>
          <w:spacing w:val="-5"/>
          <w:sz w:val="14"/>
          <w:szCs w:val="14"/>
        </w:rPr>
        <w:t xml:space="preserve"> </w:t>
      </w:r>
      <w:r>
        <w:rPr>
          <w:spacing w:val="-1"/>
          <w:sz w:val="14"/>
          <w:szCs w:val="14"/>
        </w:rPr>
        <w:t>poreza</w:t>
      </w: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2"/>
        <w:ind w:left="0"/>
        <w:rPr>
          <w:sz w:val="29"/>
          <w:szCs w:val="29"/>
        </w:rPr>
      </w:pPr>
    </w:p>
    <w:p w:rsidRDefault="00241AE9" w:rsidR="00A81738">
      <w:pPr>
        <w:pStyle w:val="Tijeloteksta"/>
        <w:tabs>
          <w:tab w:pos="14086" w:val="left"/>
        </w:tabs>
        <w:kinsoku w:val="false"/>
        <w:overflowPunct w:val="false"/>
        <w:spacing w:before="80"/>
        <w:ind w:left="7428"/>
        <w:rPr>
          <w:sz w:val="12"/>
          <w:szCs w:val="12"/>
        </w:rPr>
      </w:pPr>
      <w:r>
        <w:rPr>
          <w:noProof/>
        </w:rPr>
        <w:pict>
          <v:rect filled="f" stroked="f" o:allowincell="f" o:spid="_x0000_s1059" id="Rectangle 48" style="position:absolute;left:0;text-align:left;margin-left:38.85pt;margin-top:-53.1pt;width:127pt;height:64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>
            <v:textbox inset="0,0,0,0">
              <w:txbxContent>
                <w:p w:rsidRDefault="00FB215D" w:rsidR="00A81738">
                  <w:pPr>
                    <w:widowControl/>
                    <w:autoSpaceDE/>
                    <w:autoSpaceDN/>
                    <w:adjustRightInd/>
                    <w:spacing w:lineRule="atLeast" w:line="1280"/>
                  </w:pPr>
                  <w:r>
                    <w:rPr>
                      <w:noProof/>
                    </w:rPr>
                    <w:drawing>
                      <wp:inline distR="0" distL="0" distB="0" distT="0">
                        <wp:extent cy="803275" cx="1605915"/>
                        <wp:effectExtent b="0" r="0" t="0" l="0"/>
                        <wp:docPr name="Slika 32" id="32"/>
                        <wp:cNvGraphicFramePr>
                          <a:graphicFrameLocks noChangeAspect="true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name="Picture 32" id="0"/>
                                <pic:cNvPicPr>
                                  <a:picLocks noChangeArrowheads="true" noChangeAspect="true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y="0" x="0"/>
                                  <a:ext cy="803275" cx="160591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Default="00A81738" w:rsidR="00A81738"/>
              </w:txbxContent>
            </v:textbox>
            <w10:wrap anchorx="page"/>
          </v:rect>
        </w:pict>
      </w:r>
      <w:r w:rsidR="00FB215D">
        <w:rPr>
          <w:sz w:val="12"/>
          <w:szCs w:val="12"/>
        </w:rPr>
        <w:t xml:space="preserve">© 2017 </w:t>
      </w:r>
      <w:r w:rsidR="00FB215D">
        <w:rPr>
          <w:spacing w:val="2"/>
          <w:sz w:val="12"/>
          <w:szCs w:val="12"/>
        </w:rPr>
        <w:t xml:space="preserve"> </w:t>
      </w:r>
      <w:r w:rsidR="00FB215D">
        <w:rPr>
          <w:sz w:val="12"/>
          <w:szCs w:val="12"/>
        </w:rPr>
        <w:t>Granolio</w:t>
      </w:r>
      <w:r w:rsidR="00FB215D">
        <w:rPr>
          <w:spacing w:val="-8"/>
          <w:sz w:val="12"/>
          <w:szCs w:val="12"/>
        </w:rPr>
        <w:t xml:space="preserve"> </w:t>
      </w:r>
      <w:r w:rsidR="00FB215D">
        <w:rPr>
          <w:spacing w:val="-1"/>
          <w:sz w:val="12"/>
          <w:szCs w:val="12"/>
        </w:rPr>
        <w:t>d.d.</w:t>
      </w:r>
      <w:r w:rsidR="00FB215D">
        <w:rPr>
          <w:sz w:val="12"/>
          <w:szCs w:val="12"/>
        </w:rPr>
        <w:t xml:space="preserve"> |</w:t>
      </w:r>
      <w:r w:rsidR="00FB215D">
        <w:rPr>
          <w:spacing w:val="42"/>
          <w:sz w:val="12"/>
          <w:szCs w:val="12"/>
        </w:rPr>
        <w:t xml:space="preserve"> </w:t>
      </w:r>
      <w:r w:rsidR="00FB215D">
        <w:rPr>
          <w:spacing w:val="-1"/>
          <w:sz w:val="12"/>
          <w:szCs w:val="12"/>
        </w:rPr>
        <w:t>Predstečajni</w:t>
      </w:r>
      <w:r w:rsidR="00FB215D">
        <w:rPr>
          <w:spacing w:val="1"/>
          <w:sz w:val="12"/>
          <w:szCs w:val="12"/>
        </w:rPr>
        <w:t xml:space="preserve"> </w:t>
      </w:r>
      <w:r w:rsidR="00FB215D">
        <w:rPr>
          <w:spacing w:val="-1"/>
          <w:sz w:val="12"/>
          <w:szCs w:val="12"/>
        </w:rPr>
        <w:t xml:space="preserve">postupak </w:t>
      </w:r>
      <w:r w:rsidR="00FB215D">
        <w:rPr>
          <w:sz w:val="12"/>
          <w:szCs w:val="12"/>
        </w:rPr>
        <w:t>|</w:t>
      </w:r>
      <w:r w:rsidR="00FB215D">
        <w:rPr>
          <w:spacing w:val="1"/>
          <w:sz w:val="12"/>
          <w:szCs w:val="12"/>
        </w:rPr>
        <w:t xml:space="preserve"> </w:t>
      </w:r>
      <w:r w:rsidR="00FB215D">
        <w:rPr>
          <w:sz w:val="12"/>
          <w:szCs w:val="12"/>
        </w:rPr>
        <w:t>izmijenjeni</w:t>
      </w:r>
      <w:r w:rsidR="00FB215D">
        <w:rPr>
          <w:spacing w:val="-8"/>
          <w:sz w:val="12"/>
          <w:szCs w:val="12"/>
        </w:rPr>
        <w:t xml:space="preserve"> </w:t>
      </w:r>
      <w:r w:rsidR="00FB215D">
        <w:rPr>
          <w:sz w:val="12"/>
          <w:szCs w:val="12"/>
        </w:rPr>
        <w:t>plan</w:t>
      </w:r>
      <w:r w:rsidR="00FB215D">
        <w:rPr>
          <w:spacing w:val="-3"/>
          <w:sz w:val="12"/>
          <w:szCs w:val="12"/>
        </w:rPr>
        <w:t xml:space="preserve"> </w:t>
      </w:r>
      <w:r w:rsidR="00FB215D">
        <w:rPr>
          <w:spacing w:val="-1"/>
          <w:sz w:val="12"/>
          <w:szCs w:val="12"/>
        </w:rPr>
        <w:t>restrukturiranja</w:t>
      </w:r>
      <w:r w:rsidR="00FB215D">
        <w:rPr>
          <w:spacing w:val="39"/>
          <w:sz w:val="12"/>
          <w:szCs w:val="12"/>
        </w:rPr>
        <w:t xml:space="preserve"> </w:t>
      </w:r>
      <w:r w:rsidR="00FB215D">
        <w:rPr>
          <w:sz w:val="12"/>
          <w:szCs w:val="12"/>
        </w:rPr>
        <w:t xml:space="preserve">|  15. </w:t>
      </w:r>
      <w:r w:rsidR="00FB215D">
        <w:rPr>
          <w:spacing w:val="-1"/>
          <w:sz w:val="12"/>
          <w:szCs w:val="12"/>
        </w:rPr>
        <w:t>studenog</w:t>
      </w:r>
      <w:r w:rsidR="00FB215D">
        <w:rPr>
          <w:spacing w:val="-2"/>
          <w:sz w:val="12"/>
          <w:szCs w:val="12"/>
        </w:rPr>
        <w:t xml:space="preserve"> </w:t>
      </w:r>
      <w:r w:rsidR="00FB215D">
        <w:rPr>
          <w:sz w:val="12"/>
          <w:szCs w:val="12"/>
        </w:rPr>
        <w:t>2018.</w:t>
      </w:r>
      <w:r w:rsidR="00FB215D">
        <w:rPr>
          <w:sz w:val="12"/>
          <w:szCs w:val="12"/>
        </w:rPr>
        <w:tab/>
      </w:r>
      <w:r w:rsidR="00FB215D">
        <w:rPr>
          <w:b/>
          <w:bCs/>
          <w:spacing w:val="1"/>
          <w:sz w:val="12"/>
          <w:szCs w:val="12"/>
        </w:rPr>
        <w:t>10</w:t>
      </w:r>
    </w:p>
    <w:p w:rsidRDefault="00A81738" w:rsidR="00A81738">
      <w:pPr>
        <w:pStyle w:val="Tijeloteksta"/>
        <w:tabs>
          <w:tab w:pos="14086" w:val="left"/>
        </w:tabs>
        <w:kinsoku w:val="false"/>
        <w:overflowPunct w:val="false"/>
        <w:spacing w:before="80"/>
        <w:ind w:left="7428"/>
        <w:rPr>
          <w:sz w:val="12"/>
          <w:szCs w:val="12"/>
        </w:rPr>
        <w:sectPr w:rsidR="00A81738">
          <w:type w:val="continuous"/>
          <w:pgSz w:orient="landscape" w:h="10800" w:w="15600"/>
          <w:pgMar w:gutter="0" w:footer="720" w:header="720" w:left="660" w:bottom="280" w:right="580" w:top="260"/>
          <w:cols w:space="720" w:equalWidth="false">
            <w:col w:w="14360"/>
          </w:cols>
          <w:noEndnote/>
        </w:sectPr>
      </w:pPr>
    </w:p>
    <w:p w:rsidRDefault="00FB215D" w:rsidR="00A81738">
      <w:pPr>
        <w:pStyle w:val="Naslov2"/>
        <w:numPr>
          <w:ilvl w:val="0"/>
          <w:numId w:val="10"/>
        </w:numPr>
        <w:tabs>
          <w:tab w:pos="488" w:val="left"/>
        </w:tabs>
        <w:kinsoku w:val="false"/>
        <w:overflowPunct w:val="false"/>
        <w:spacing w:lineRule="auto" w:line="250" w:before="75"/>
        <w:ind w:firstLine="0"/>
        <w:rPr>
          <w:color w:val="000000"/>
        </w:rPr>
      </w:pPr>
      <w:bookmarkStart w:name="Slide_Number_12" w:id="12"/>
      <w:bookmarkEnd w:id="12"/>
      <w:r>
        <w:rPr>
          <w:b/>
          <w:bCs/>
          <w:spacing w:val="-1"/>
        </w:rPr>
        <w:lastRenderedPageBreak/>
        <w:t>Plan</w:t>
      </w:r>
      <w:r>
        <w:rPr>
          <w:b/>
          <w:bCs/>
          <w:spacing w:val="-21"/>
        </w:rPr>
        <w:t xml:space="preserve"> </w:t>
      </w:r>
      <w:r>
        <w:rPr>
          <w:b/>
          <w:bCs/>
          <w:spacing w:val="-1"/>
        </w:rPr>
        <w:t>poslovanja</w:t>
      </w:r>
      <w:r>
        <w:rPr>
          <w:b/>
          <w:bCs/>
          <w:spacing w:val="29"/>
          <w:w w:val="99"/>
        </w:rPr>
        <w:t xml:space="preserve"> </w:t>
      </w:r>
      <w:r>
        <w:rPr>
          <w:color w:val="63666A"/>
        </w:rPr>
        <w:t>Plan</w:t>
      </w:r>
      <w:r>
        <w:rPr>
          <w:color w:val="63666A"/>
          <w:spacing w:val="-9"/>
        </w:rPr>
        <w:t xml:space="preserve"> </w:t>
      </w:r>
      <w:r>
        <w:rPr>
          <w:color w:val="63666A"/>
          <w:spacing w:val="-1"/>
        </w:rPr>
        <w:t>poslovanja</w:t>
      </w:r>
      <w:r>
        <w:rPr>
          <w:color w:val="63666A"/>
          <w:spacing w:val="-7"/>
        </w:rPr>
        <w:t xml:space="preserve"> </w:t>
      </w:r>
      <w:r>
        <w:rPr>
          <w:color w:val="63666A"/>
        </w:rPr>
        <w:t>za</w:t>
      </w:r>
      <w:r>
        <w:rPr>
          <w:color w:val="63666A"/>
          <w:spacing w:val="21"/>
          <w:w w:val="99"/>
        </w:rPr>
        <w:t xml:space="preserve"> </w:t>
      </w:r>
      <w:r>
        <w:rPr>
          <w:color w:val="63666A"/>
          <w:spacing w:val="-1"/>
        </w:rPr>
        <w:t>razdoblje</w:t>
      </w:r>
      <w:r>
        <w:rPr>
          <w:color w:val="63666A"/>
          <w:spacing w:val="-4"/>
        </w:rPr>
        <w:t xml:space="preserve"> </w:t>
      </w:r>
      <w:r>
        <w:rPr>
          <w:color w:val="63666A"/>
        </w:rPr>
        <w:t>za</w:t>
      </w:r>
      <w:r>
        <w:rPr>
          <w:color w:val="63666A"/>
          <w:spacing w:val="-8"/>
        </w:rPr>
        <w:t xml:space="preserve"> </w:t>
      </w:r>
      <w:r>
        <w:rPr>
          <w:color w:val="63666A"/>
          <w:spacing w:val="-1"/>
        </w:rPr>
        <w:t>pet</w:t>
      </w:r>
      <w:r>
        <w:rPr>
          <w:color w:val="63666A"/>
          <w:spacing w:val="20"/>
          <w:w w:val="99"/>
        </w:rPr>
        <w:t xml:space="preserve"> </w:t>
      </w:r>
      <w:r>
        <w:rPr>
          <w:color w:val="63666A"/>
          <w:spacing w:val="-1"/>
        </w:rPr>
        <w:t>sljedećih</w:t>
      </w:r>
      <w:r>
        <w:rPr>
          <w:color w:val="63666A"/>
          <w:spacing w:val="25"/>
          <w:w w:val="99"/>
        </w:rPr>
        <w:t xml:space="preserve"> </w:t>
      </w:r>
      <w:r>
        <w:rPr>
          <w:color w:val="63666A"/>
          <w:spacing w:val="-1"/>
        </w:rPr>
        <w:t>kalendarskih</w:t>
      </w:r>
      <w:r>
        <w:rPr>
          <w:color w:val="63666A"/>
          <w:spacing w:val="-18"/>
        </w:rPr>
        <w:t xml:space="preserve"> </w:t>
      </w:r>
      <w:r>
        <w:rPr>
          <w:color w:val="63666A"/>
          <w:spacing w:val="-1"/>
        </w:rPr>
        <w:t>godina</w:t>
      </w:r>
    </w:p>
    <w:p w:rsidRDefault="00FB215D" w:rsidR="00A81738">
      <w:pPr>
        <w:pStyle w:val="Naslov6"/>
        <w:kinsoku w:val="false"/>
        <w:overflowPunct w:val="false"/>
        <w:spacing w:before="146"/>
        <w:ind w:left="129"/>
        <w:rPr>
          <w:b w:val="false"/>
          <w:bCs w:val="false"/>
        </w:rPr>
      </w:pPr>
      <w:r>
        <w:rPr>
          <w:rFonts w:cs="Times New Roman" w:hAnsi="Times New Roman" w:ascii="Times New Roman"/>
          <w:b w:val="false"/>
          <w:bCs w:val="false"/>
          <w:w w:val="105"/>
          <w:sz w:val="24"/>
          <w:szCs w:val="24"/>
        </w:rPr>
        <w:br w:type="column"/>
      </w:r>
      <w:r>
        <w:rPr>
          <w:spacing w:val="-5"/>
          <w:w w:val="105"/>
        </w:rPr>
        <w:lastRenderedPageBreak/>
        <w:t>Projekcija</w:t>
      </w:r>
      <w:r>
        <w:rPr>
          <w:spacing w:val="-4"/>
          <w:w w:val="105"/>
        </w:rPr>
        <w:t xml:space="preserve"> </w:t>
      </w:r>
      <w:r>
        <w:rPr>
          <w:spacing w:val="-7"/>
          <w:w w:val="105"/>
        </w:rPr>
        <w:t>računa</w:t>
      </w:r>
      <w:r>
        <w:rPr>
          <w:spacing w:val="-4"/>
          <w:w w:val="105"/>
        </w:rPr>
        <w:t xml:space="preserve"> </w:t>
      </w:r>
      <w:r>
        <w:rPr>
          <w:spacing w:val="-7"/>
          <w:w w:val="105"/>
        </w:rPr>
        <w:t>dobiti</w:t>
      </w:r>
      <w:r>
        <w:rPr>
          <w:spacing w:val="-17"/>
          <w:w w:val="105"/>
        </w:rPr>
        <w:t xml:space="preserve"> </w:t>
      </w:r>
      <w:r>
        <w:rPr>
          <w:w w:val="105"/>
        </w:rPr>
        <w:t>i</w:t>
      </w:r>
      <w:r>
        <w:rPr>
          <w:spacing w:val="-18"/>
          <w:w w:val="105"/>
        </w:rPr>
        <w:t xml:space="preserve"> </w:t>
      </w:r>
      <w:r>
        <w:rPr>
          <w:spacing w:val="-7"/>
          <w:w w:val="105"/>
        </w:rPr>
        <w:t>gubitka</w:t>
      </w:r>
      <w:r>
        <w:rPr>
          <w:spacing w:val="-3"/>
          <w:w w:val="105"/>
        </w:rPr>
        <w:t xml:space="preserve"> </w:t>
      </w:r>
      <w:r>
        <w:rPr>
          <w:w w:val="105"/>
        </w:rPr>
        <w:t>-</w:t>
      </w:r>
      <w:r>
        <w:rPr>
          <w:spacing w:val="-6"/>
          <w:w w:val="105"/>
        </w:rPr>
        <w:t xml:space="preserve"> </w:t>
      </w:r>
      <w:r>
        <w:rPr>
          <w:spacing w:val="-8"/>
          <w:w w:val="105"/>
        </w:rPr>
        <w:t>Granolio</w:t>
      </w:r>
      <w:r>
        <w:rPr>
          <w:spacing w:val="-6"/>
          <w:w w:val="105"/>
        </w:rPr>
        <w:t xml:space="preserve"> d.d.</w:t>
      </w:r>
    </w:p>
    <w:p w:rsidRDefault="00A81738" w:rsidR="00A81738">
      <w:pPr>
        <w:pStyle w:val="Tijeloteksta"/>
        <w:kinsoku w:val="false"/>
        <w:overflowPunct w:val="false"/>
        <w:spacing w:before="1"/>
        <w:ind w:left="0"/>
        <w:rPr>
          <w:b/>
          <w:bCs/>
          <w:sz w:val="4"/>
          <w:szCs w:val="4"/>
        </w:rPr>
      </w:pPr>
    </w:p>
    <w:tbl>
      <w:tblPr>
        <w:tblW w:type="auto" w:w="0"/>
        <w:tblInd w:type="dxa" w:w="92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2222"/>
        <w:gridCol w:w="3380"/>
        <w:gridCol w:w="1002"/>
        <w:gridCol w:w="839"/>
        <w:gridCol w:w="839"/>
        <w:gridCol w:w="838"/>
        <w:gridCol w:w="682"/>
        <w:gridCol w:w="75"/>
        <w:gridCol w:w="814"/>
      </w:tblGrid>
      <w:tr w:rsidR="00A81738">
        <w:trPr>
          <w:trHeight w:hRule="exact" w:val="263"/>
        </w:trPr>
        <w:tc>
          <w:tcPr>
            <w:tcW w:type="dxa" w:w="2222"/>
            <w:vMerge w:val="restart"/>
            <w:tcBorders>
              <w:top w:val="nil"/>
              <w:left w:val="nil"/>
              <w:bottom w:val="nil"/>
              <w:right w:val="nil"/>
            </w:tcBorders>
            <w:shd w:fill="046A38" w:color="auto" w:val="clear"/>
          </w:tcPr>
          <w:p w:rsidRDefault="00FB215D" w:rsidR="00A81738">
            <w:pPr>
              <w:pStyle w:val="TableParagraph"/>
              <w:kinsoku w:val="false"/>
              <w:overflowPunct w:val="false"/>
              <w:spacing w:before="68"/>
              <w:ind w:left="25"/>
            </w:pPr>
            <w:r>
              <w:rPr>
                <w:rFonts w:cs="Arial" w:hAnsi="Arial" w:ascii="Arial"/>
                <w:b/>
                <w:bCs/>
                <w:color w:val="FFFFFF"/>
                <w:spacing w:val="-7"/>
                <w:w w:val="105"/>
                <w:sz w:val="18"/>
                <w:szCs w:val="18"/>
              </w:rPr>
              <w:t>mil.</w:t>
            </w:r>
            <w:r>
              <w:rPr>
                <w:rFonts w:cs="Arial" w:hAnsi="Arial" w:ascii="Arial"/>
                <w:b/>
                <w:bCs/>
                <w:color w:val="FFFFFF"/>
                <w:spacing w:val="-8"/>
                <w:w w:val="105"/>
                <w:sz w:val="18"/>
                <w:szCs w:val="18"/>
              </w:rPr>
              <w:t xml:space="preserve"> </w:t>
            </w:r>
            <w:r>
              <w:rPr>
                <w:rFonts w:cs="Arial" w:hAnsi="Arial" w:ascii="Arial"/>
                <w:b/>
                <w:bCs/>
                <w:color w:val="FFFFFF"/>
                <w:spacing w:val="1"/>
                <w:w w:val="105"/>
                <w:sz w:val="18"/>
                <w:szCs w:val="18"/>
              </w:rPr>
              <w:t>HRK</w:t>
            </w:r>
          </w:p>
        </w:tc>
        <w:tc>
          <w:tcPr>
            <w:tcW w:type="dxa" w:w="3380"/>
            <w:vMerge w:val="restart"/>
            <w:tcBorders>
              <w:top w:val="nil"/>
              <w:left w:val="nil"/>
              <w:bottom w:val="nil"/>
              <w:right w:val="nil"/>
            </w:tcBorders>
            <w:shd w:fill="01014E" w:color="auto" w:val="clear"/>
          </w:tcPr>
          <w:p w:rsidRDefault="00FB215D" w:rsidR="00A81738">
            <w:pPr>
              <w:pStyle w:val="TableParagraph"/>
              <w:tabs>
                <w:tab w:pos="1220" w:val="left"/>
                <w:tab w:pos="3348" w:val="left"/>
              </w:tabs>
              <w:kinsoku w:val="false"/>
              <w:overflowPunct w:val="false"/>
              <w:spacing w:before="18"/>
              <w:ind w:left="31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color w:val="FFFFFF"/>
                <w:w w:val="104"/>
                <w:sz w:val="18"/>
                <w:szCs w:val="18"/>
                <w:u w:val="thick"/>
              </w:rPr>
              <w:t xml:space="preserve"> </w:t>
            </w:r>
            <w:r>
              <w:rPr>
                <w:rFonts w:cs="Arial" w:hAnsi="Arial" w:ascii="Arial"/>
                <w:b/>
                <w:bCs/>
                <w:color w:val="FFFFFF"/>
                <w:sz w:val="18"/>
                <w:szCs w:val="18"/>
                <w:u w:val="thick"/>
              </w:rPr>
              <w:tab/>
            </w:r>
            <w:r>
              <w:rPr>
                <w:rFonts w:cs="Arial" w:hAnsi="Arial" w:ascii="Arial"/>
                <w:b/>
                <w:bCs/>
                <w:color w:val="FFFFFF"/>
                <w:spacing w:val="4"/>
                <w:w w:val="105"/>
                <w:sz w:val="18"/>
                <w:szCs w:val="18"/>
                <w:u w:val="thick"/>
              </w:rPr>
              <w:t>O</w:t>
            </w:r>
            <w:r>
              <w:rPr>
                <w:rFonts w:cs="Arial" w:hAnsi="Arial" w:ascii="Arial"/>
                <w:b/>
                <w:bCs/>
                <w:color w:val="FFFFFF"/>
                <w:spacing w:val="-6"/>
                <w:w w:val="105"/>
                <w:sz w:val="18"/>
                <w:szCs w:val="18"/>
                <w:u w:val="thick"/>
              </w:rPr>
              <w:t>s</w:t>
            </w:r>
            <w:r>
              <w:rPr>
                <w:rFonts w:cs="Arial" w:hAnsi="Arial" w:ascii="Arial"/>
                <w:b/>
                <w:bCs/>
                <w:color w:val="FFFFFF"/>
                <w:w w:val="105"/>
                <w:sz w:val="18"/>
                <w:szCs w:val="18"/>
                <w:u w:val="thick"/>
              </w:rPr>
              <w:t>t</w:t>
            </w:r>
            <w:r>
              <w:rPr>
                <w:rFonts w:cs="Arial" w:hAnsi="Arial" w:ascii="Arial"/>
                <w:b/>
                <w:bCs/>
                <w:color w:val="FFFFFF"/>
                <w:spacing w:val="8"/>
                <w:w w:val="105"/>
                <w:sz w:val="18"/>
                <w:szCs w:val="18"/>
                <w:u w:val="thick"/>
              </w:rPr>
              <w:t>v</w:t>
            </w:r>
            <w:r>
              <w:rPr>
                <w:rFonts w:cs="Arial" w:hAnsi="Arial" w:ascii="Arial"/>
                <w:b/>
                <w:bCs/>
                <w:color w:val="FFFFFF"/>
                <w:spacing w:val="-6"/>
                <w:w w:val="105"/>
                <w:sz w:val="18"/>
                <w:szCs w:val="18"/>
                <w:u w:val="thick"/>
              </w:rPr>
              <w:t>a</w:t>
            </w:r>
            <w:r>
              <w:rPr>
                <w:rFonts w:cs="Arial" w:hAnsi="Arial" w:ascii="Arial"/>
                <w:b/>
                <w:bCs/>
                <w:color w:val="FFFFFF"/>
                <w:spacing w:val="2"/>
                <w:w w:val="105"/>
                <w:sz w:val="18"/>
                <w:szCs w:val="18"/>
                <w:u w:val="thick"/>
              </w:rPr>
              <w:t>r</w:t>
            </w:r>
            <w:r>
              <w:rPr>
                <w:rFonts w:cs="Arial" w:hAnsi="Arial" w:ascii="Arial"/>
                <w:b/>
                <w:bCs/>
                <w:color w:val="FFFFFF"/>
                <w:spacing w:val="8"/>
                <w:w w:val="105"/>
                <w:sz w:val="18"/>
                <w:szCs w:val="18"/>
                <w:u w:val="thick"/>
              </w:rPr>
              <w:t>e</w:t>
            </w:r>
            <w:r>
              <w:rPr>
                <w:rFonts w:cs="Arial" w:hAnsi="Arial" w:ascii="Arial"/>
                <w:b/>
                <w:bCs/>
                <w:color w:val="FFFFFF"/>
                <w:spacing w:val="-3"/>
                <w:w w:val="105"/>
                <w:sz w:val="18"/>
                <w:szCs w:val="18"/>
                <w:u w:val="thick"/>
              </w:rPr>
              <w:t>n</w:t>
            </w:r>
            <w:r>
              <w:rPr>
                <w:rFonts w:cs="Arial" w:hAnsi="Arial" w:ascii="Arial"/>
                <w:b/>
                <w:bCs/>
                <w:color w:val="FFFFFF"/>
                <w:w w:val="105"/>
                <w:sz w:val="18"/>
                <w:szCs w:val="18"/>
                <w:u w:val="thick"/>
              </w:rPr>
              <w:t>o</w:t>
            </w:r>
            <w:r>
              <w:rPr>
                <w:rFonts w:cs="Arial" w:hAnsi="Arial" w:ascii="Arial"/>
                <w:b/>
                <w:bCs/>
                <w:color w:val="FFFFFF"/>
                <w:w w:val="104"/>
                <w:sz w:val="18"/>
                <w:szCs w:val="18"/>
                <w:u w:val="thick"/>
              </w:rPr>
              <w:t xml:space="preserve"> </w:t>
            </w:r>
            <w:r>
              <w:rPr>
                <w:rFonts w:cs="Arial" w:hAnsi="Arial" w:ascii="Arial"/>
                <w:b/>
                <w:bCs/>
                <w:color w:val="FFFFFF"/>
                <w:sz w:val="18"/>
                <w:szCs w:val="18"/>
                <w:u w:val="thick"/>
              </w:rPr>
              <w:tab/>
            </w:r>
          </w:p>
          <w:p w:rsidRDefault="00FB215D" w:rsidR="00A81738">
            <w:pPr>
              <w:pStyle w:val="TableParagraph"/>
              <w:tabs>
                <w:tab w:pos="3348" w:val="left"/>
              </w:tabs>
              <w:kinsoku w:val="false"/>
              <w:overflowPunct w:val="false"/>
              <w:spacing w:before="130"/>
              <w:ind w:left="31"/>
            </w:pPr>
            <w:r>
              <w:rPr>
                <w:rFonts w:cs="Arial" w:hAnsi="Arial" w:ascii="Arial"/>
                <w:b/>
                <w:bCs/>
                <w:color w:val="FFFFFF"/>
                <w:w w:val="104"/>
                <w:sz w:val="18"/>
                <w:szCs w:val="18"/>
                <w:u w:val="thick"/>
              </w:rPr>
              <w:t xml:space="preserve"> </w:t>
            </w:r>
            <w:r>
              <w:rPr>
                <w:rFonts w:cs="Arial" w:hAnsi="Arial" w:ascii="Arial"/>
                <w:b/>
                <w:bCs/>
                <w:color w:val="FFFFFF"/>
                <w:sz w:val="18"/>
                <w:szCs w:val="18"/>
                <w:u w:val="thick"/>
              </w:rPr>
              <w:t xml:space="preserve"> </w:t>
            </w:r>
            <w:r>
              <w:rPr>
                <w:rFonts w:cs="Arial" w:hAnsi="Arial" w:ascii="Arial"/>
                <w:b/>
                <w:bCs/>
                <w:color w:val="FFFFFF"/>
                <w:spacing w:val="10"/>
                <w:sz w:val="18"/>
                <w:szCs w:val="18"/>
                <w:u w:val="thick"/>
              </w:rPr>
              <w:t xml:space="preserve"> </w:t>
            </w:r>
            <w:r>
              <w:rPr>
                <w:rFonts w:cs="Arial" w:hAnsi="Arial" w:ascii="Arial"/>
                <w:b/>
                <w:bCs/>
                <w:color w:val="FFFFFF"/>
                <w:spacing w:val="-6"/>
                <w:w w:val="105"/>
                <w:sz w:val="18"/>
                <w:szCs w:val="18"/>
                <w:u w:val="thick"/>
              </w:rPr>
              <w:t>2015.</w:t>
            </w:r>
            <w:r>
              <w:rPr>
                <w:rFonts w:cs="Arial" w:hAnsi="Arial" w:ascii="Arial"/>
                <w:b/>
                <w:bCs/>
                <w:color w:val="FFFFFF"/>
                <w:w w:val="105"/>
                <w:sz w:val="18"/>
                <w:szCs w:val="18"/>
                <w:u w:val="thick"/>
              </w:rPr>
              <w:t xml:space="preserve">      </w:t>
            </w:r>
            <w:r>
              <w:rPr>
                <w:rFonts w:cs="Arial" w:hAnsi="Arial" w:ascii="Arial"/>
                <w:b/>
                <w:bCs/>
                <w:color w:val="FFFFFF"/>
                <w:spacing w:val="21"/>
                <w:w w:val="105"/>
                <w:sz w:val="18"/>
                <w:szCs w:val="18"/>
                <w:u w:val="thick"/>
              </w:rPr>
              <w:t xml:space="preserve"> </w:t>
            </w:r>
            <w:r>
              <w:rPr>
                <w:rFonts w:cs="Arial" w:hAnsi="Arial" w:ascii="Arial"/>
                <w:b/>
                <w:bCs/>
                <w:color w:val="FFFFFF"/>
                <w:spacing w:val="-6"/>
                <w:w w:val="105"/>
                <w:sz w:val="18"/>
                <w:szCs w:val="18"/>
                <w:u w:val="thick"/>
              </w:rPr>
              <w:t>2016.</w:t>
            </w:r>
            <w:r>
              <w:rPr>
                <w:rFonts w:cs="Arial" w:hAnsi="Arial" w:ascii="Arial"/>
                <w:b/>
                <w:bCs/>
                <w:color w:val="FFFFFF"/>
                <w:w w:val="105"/>
                <w:sz w:val="18"/>
                <w:szCs w:val="18"/>
                <w:u w:val="thick"/>
              </w:rPr>
              <w:t xml:space="preserve">  </w:t>
            </w:r>
            <w:r>
              <w:rPr>
                <w:rFonts w:cs="Arial" w:hAnsi="Arial" w:ascii="Arial"/>
                <w:b/>
                <w:bCs/>
                <w:color w:val="FFFFFF"/>
                <w:spacing w:val="45"/>
                <w:w w:val="105"/>
                <w:sz w:val="18"/>
                <w:szCs w:val="18"/>
                <w:u w:val="thick"/>
              </w:rPr>
              <w:t xml:space="preserve"> </w:t>
            </w:r>
            <w:r>
              <w:rPr>
                <w:rFonts w:cs="Arial" w:hAnsi="Arial" w:ascii="Arial"/>
                <w:b/>
                <w:bCs/>
                <w:color w:val="FFFFFF"/>
                <w:spacing w:val="-6"/>
                <w:w w:val="105"/>
                <w:sz w:val="18"/>
                <w:szCs w:val="18"/>
                <w:u w:val="thick"/>
              </w:rPr>
              <w:t>31.7.2</w:t>
            </w:r>
            <w:r>
              <w:rPr>
                <w:rFonts w:cs="Arial" w:hAnsi="Arial" w:ascii="Arial"/>
                <w:b/>
                <w:bCs/>
                <w:color w:val="FFFFFF"/>
                <w:spacing w:val="-6"/>
                <w:w w:val="105"/>
                <w:sz w:val="18"/>
                <w:szCs w:val="18"/>
              </w:rPr>
              <w:t>017.</w:t>
            </w:r>
            <w:r>
              <w:rPr>
                <w:rFonts w:cs="Arial" w:hAnsi="Arial" w:ascii="Arial"/>
                <w:b/>
                <w:bCs/>
                <w:color w:val="FFFFFF"/>
                <w:w w:val="105"/>
                <w:sz w:val="18"/>
                <w:szCs w:val="18"/>
              </w:rPr>
              <w:t xml:space="preserve">  </w:t>
            </w:r>
            <w:r>
              <w:rPr>
                <w:rFonts w:cs="Arial" w:hAnsi="Arial" w:ascii="Arial"/>
                <w:b/>
                <w:bCs/>
                <w:color w:val="FFFFFF"/>
                <w:spacing w:val="40"/>
                <w:w w:val="105"/>
                <w:sz w:val="18"/>
                <w:szCs w:val="18"/>
              </w:rPr>
              <w:t xml:space="preserve"> </w:t>
            </w:r>
            <w:r>
              <w:rPr>
                <w:rFonts w:cs="Arial" w:hAnsi="Arial" w:ascii="Arial"/>
                <w:b/>
                <w:bCs/>
                <w:color w:val="FFFFFF"/>
                <w:spacing w:val="-6"/>
                <w:w w:val="105"/>
                <w:sz w:val="18"/>
                <w:szCs w:val="18"/>
                <w:u w:val="thick"/>
              </w:rPr>
              <w:t>2017.</w:t>
            </w:r>
            <w:r>
              <w:rPr>
                <w:rFonts w:cs="Arial" w:hAnsi="Arial" w:ascii="Arial"/>
                <w:b/>
                <w:bCs/>
                <w:color w:val="FFFFFF"/>
                <w:w w:val="104"/>
                <w:sz w:val="18"/>
                <w:szCs w:val="18"/>
                <w:u w:val="thick"/>
              </w:rPr>
              <w:t xml:space="preserve"> </w:t>
            </w:r>
            <w:r>
              <w:rPr>
                <w:rFonts w:cs="Arial" w:hAnsi="Arial" w:ascii="Arial"/>
                <w:b/>
                <w:bCs/>
                <w:color w:val="FFFFFF"/>
                <w:sz w:val="18"/>
                <w:szCs w:val="18"/>
                <w:u w:val="thick"/>
              </w:rPr>
              <w:tab/>
            </w:r>
          </w:p>
        </w:tc>
        <w:tc>
          <w:tcPr>
            <w:tcW w:type="dxa" w:w="4200"/>
            <w:gridSpan w:val="5"/>
            <w:tcBorders>
              <w:top w:val="nil"/>
              <w:left w:val="nil"/>
              <w:bottom w:space="0" w:sz="10" w:color="FFFFFF" w:val="single"/>
              <w:right w:val="nil"/>
            </w:tcBorders>
            <w:shd w:fill="046A38" w:color="auto" w:val="clear"/>
          </w:tcPr>
          <w:p w:rsidRDefault="00FB215D" w:rsidR="00A81738">
            <w:pPr>
              <w:pStyle w:val="TableParagraph"/>
              <w:kinsoku w:val="false"/>
              <w:overflowPunct w:val="false"/>
              <w:spacing w:before="31"/>
              <w:ind w:left="79"/>
              <w:jc w:val="center"/>
            </w:pPr>
            <w:r>
              <w:rPr>
                <w:rFonts w:cs="Arial" w:hAnsi="Arial" w:ascii="Arial"/>
                <w:b/>
                <w:bCs/>
                <w:color w:val="FFFFFF"/>
                <w:spacing w:val="-5"/>
                <w:w w:val="105"/>
                <w:sz w:val="18"/>
                <w:szCs w:val="18"/>
              </w:rPr>
              <w:t>Plan</w:t>
            </w:r>
          </w:p>
        </w:tc>
        <w:tc>
          <w:tcPr>
            <w:tcW w:type="dxa" w:w="75"/>
            <w:tcBorders>
              <w:top w:val="nil"/>
              <w:left w:val="nil"/>
              <w:bottom w:space="0" w:sz="10" w:color="FFFFFF" w:val="single"/>
              <w:right w:val="nil"/>
            </w:tcBorders>
          </w:tcPr>
          <w:p w:rsidRDefault="00A81738" w:rsidR="00A81738"/>
        </w:tc>
        <w:tc>
          <w:tcPr>
            <w:tcW w:type="dxa" w:w="814"/>
            <w:vMerge w:val="restart"/>
            <w:tcBorders>
              <w:top w:val="nil"/>
              <w:left w:val="nil"/>
              <w:bottom w:val="nil"/>
              <w:right w:val="nil"/>
            </w:tcBorders>
            <w:shd w:fill="75787B" w:color="auto" w:val="clear"/>
          </w:tcPr>
          <w:p w:rsidRDefault="00FB215D" w:rsidR="00A81738">
            <w:pPr>
              <w:pStyle w:val="TableParagraph"/>
              <w:tabs>
                <w:tab w:pos="776" w:val="left"/>
              </w:tabs>
              <w:kinsoku w:val="false"/>
              <w:overflowPunct w:val="false"/>
              <w:spacing w:before="31"/>
              <w:ind w:hanging="176" w:left="212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color w:val="FFFFFF"/>
                <w:w w:val="104"/>
                <w:sz w:val="18"/>
                <w:szCs w:val="18"/>
                <w:u w:val="thick"/>
              </w:rPr>
              <w:t xml:space="preserve"> </w:t>
            </w:r>
            <w:r>
              <w:rPr>
                <w:rFonts w:cs="Arial" w:hAnsi="Arial" w:ascii="Arial"/>
                <w:b/>
                <w:bCs/>
                <w:color w:val="FFFFFF"/>
                <w:spacing w:val="-3"/>
                <w:sz w:val="18"/>
                <w:szCs w:val="18"/>
                <w:u w:val="thick"/>
              </w:rPr>
              <w:t xml:space="preserve"> </w:t>
            </w:r>
            <w:r>
              <w:rPr>
                <w:rFonts w:cs="Arial" w:hAnsi="Arial" w:ascii="Arial"/>
                <w:b/>
                <w:bCs/>
                <w:color w:val="FFFFFF"/>
                <w:spacing w:val="-16"/>
                <w:w w:val="105"/>
                <w:sz w:val="18"/>
                <w:szCs w:val="18"/>
                <w:u w:val="thick"/>
              </w:rPr>
              <w:t>CAG</w:t>
            </w:r>
            <w:r>
              <w:rPr>
                <w:rFonts w:cs="Arial" w:hAnsi="Arial" w:ascii="Arial"/>
                <w:b/>
                <w:bCs/>
                <w:color w:val="FFFFFF"/>
                <w:spacing w:val="-29"/>
                <w:w w:val="105"/>
                <w:sz w:val="18"/>
                <w:szCs w:val="18"/>
                <w:u w:val="thick"/>
              </w:rPr>
              <w:t xml:space="preserve"> </w:t>
            </w:r>
            <w:r>
              <w:rPr>
                <w:rFonts w:cs="Arial" w:hAnsi="Arial" w:ascii="Arial"/>
                <w:b/>
                <w:bCs/>
                <w:color w:val="FFFFFF"/>
                <w:w w:val="105"/>
                <w:sz w:val="18"/>
                <w:szCs w:val="18"/>
                <w:u w:val="thick"/>
              </w:rPr>
              <w:t>R</w:t>
            </w:r>
            <w:r>
              <w:rPr>
                <w:rFonts w:cs="Arial" w:hAnsi="Arial" w:ascii="Arial"/>
                <w:b/>
                <w:bCs/>
                <w:color w:val="FFFFFF"/>
                <w:w w:val="104"/>
                <w:sz w:val="18"/>
                <w:szCs w:val="18"/>
                <w:u w:val="thick"/>
              </w:rPr>
              <w:t xml:space="preserve"> </w:t>
            </w:r>
            <w:r>
              <w:rPr>
                <w:rFonts w:cs="Arial" w:hAnsi="Arial" w:ascii="Arial"/>
                <w:b/>
                <w:bCs/>
                <w:color w:val="FFFFFF"/>
                <w:sz w:val="18"/>
                <w:szCs w:val="18"/>
                <w:u w:val="thick"/>
              </w:rPr>
              <w:tab/>
            </w:r>
          </w:p>
          <w:p w:rsidRDefault="00FB215D" w:rsidR="00A81738">
            <w:pPr>
              <w:pStyle w:val="TableParagraph"/>
              <w:kinsoku w:val="false"/>
              <w:overflowPunct w:val="false"/>
              <w:spacing w:before="155"/>
              <w:ind w:left="212"/>
            </w:pPr>
            <w:r>
              <w:rPr>
                <w:rFonts w:cs="Arial" w:hAnsi="Arial" w:ascii="Arial"/>
                <w:b/>
                <w:bCs/>
                <w:color w:val="FFFFFF"/>
                <w:spacing w:val="-5"/>
                <w:w w:val="105"/>
                <w:sz w:val="18"/>
                <w:szCs w:val="18"/>
              </w:rPr>
              <w:t>18.-22.</w:t>
            </w:r>
          </w:p>
        </w:tc>
      </w:tr>
      <w:tr w:rsidR="00A81738">
        <w:trPr>
          <w:trHeight w:hRule="exact" w:val="400"/>
        </w:trPr>
        <w:tc>
          <w:tcPr>
            <w:tcW w:type="dxa" w:w="2222"/>
            <w:vMerge/>
            <w:tcBorders>
              <w:top w:val="nil"/>
              <w:left w:val="nil"/>
              <w:bottom w:val="nil"/>
              <w:right w:val="nil"/>
            </w:tcBorders>
            <w:shd w:fill="046A38" w:color="auto" w:val="clear"/>
          </w:tcPr>
          <w:p w:rsidRDefault="00A81738" w:rsidR="00A81738">
            <w:pPr>
              <w:pStyle w:val="TableParagraph"/>
              <w:kinsoku w:val="false"/>
              <w:overflowPunct w:val="false"/>
              <w:spacing w:before="155"/>
              <w:ind w:left="212"/>
            </w:pPr>
          </w:p>
        </w:tc>
        <w:tc>
          <w:tcPr>
            <w:tcW w:type="dxa" w:w="3380"/>
            <w:vMerge/>
            <w:tcBorders>
              <w:top w:val="nil"/>
              <w:left w:val="nil"/>
              <w:bottom w:val="nil"/>
              <w:right w:val="nil"/>
            </w:tcBorders>
            <w:shd w:fill="01014E" w:color="auto" w:val="clear"/>
          </w:tcPr>
          <w:p w:rsidRDefault="00A81738" w:rsidR="00A81738">
            <w:pPr>
              <w:pStyle w:val="TableParagraph"/>
              <w:kinsoku w:val="false"/>
              <w:overflowPunct w:val="false"/>
              <w:spacing w:before="155"/>
              <w:ind w:left="212"/>
            </w:pPr>
          </w:p>
        </w:tc>
        <w:tc>
          <w:tcPr>
            <w:tcW w:type="dxa" w:w="1002"/>
            <w:tcBorders>
              <w:top w:space="0" w:sz="10" w:color="FFFFFF" w:val="single"/>
              <w:left w:val="nil"/>
              <w:bottom w:val="nil"/>
              <w:right w:val="nil"/>
            </w:tcBorders>
            <w:shd w:fill="046A38" w:color="auto" w:val="clear"/>
          </w:tcPr>
          <w:p w:rsidRDefault="00FB215D" w:rsidR="00A81738">
            <w:pPr>
              <w:pStyle w:val="TableParagraph"/>
              <w:kinsoku w:val="false"/>
              <w:overflowPunct w:val="false"/>
              <w:spacing w:before="117"/>
              <w:ind w:left="356"/>
            </w:pPr>
            <w:r>
              <w:rPr>
                <w:rFonts w:cs="Arial" w:hAnsi="Arial" w:ascii="Arial"/>
                <w:b/>
                <w:bCs/>
                <w:color w:val="FFFFFF"/>
                <w:spacing w:val="-6"/>
                <w:w w:val="105"/>
                <w:sz w:val="18"/>
                <w:szCs w:val="18"/>
              </w:rPr>
              <w:t>2018.</w:t>
            </w:r>
          </w:p>
        </w:tc>
        <w:tc>
          <w:tcPr>
            <w:tcW w:type="dxa" w:w="839"/>
            <w:tcBorders>
              <w:top w:space="0" w:sz="10" w:color="FFFFFF" w:val="single"/>
              <w:left w:val="nil"/>
              <w:bottom w:val="nil"/>
              <w:right w:val="nil"/>
            </w:tcBorders>
            <w:shd w:fill="046A38" w:color="auto" w:val="clear"/>
          </w:tcPr>
          <w:p w:rsidRDefault="00FB215D" w:rsidR="00A81738">
            <w:pPr>
              <w:pStyle w:val="TableParagraph"/>
              <w:kinsoku w:val="false"/>
              <w:overflowPunct w:val="false"/>
              <w:spacing w:before="117"/>
              <w:ind w:left="193"/>
            </w:pPr>
            <w:r>
              <w:rPr>
                <w:rFonts w:cs="Arial" w:hAnsi="Arial" w:ascii="Arial"/>
                <w:b/>
                <w:bCs/>
                <w:color w:val="FFFFFF"/>
                <w:spacing w:val="-6"/>
                <w:w w:val="105"/>
                <w:sz w:val="18"/>
                <w:szCs w:val="18"/>
              </w:rPr>
              <w:t>2019.</w:t>
            </w:r>
          </w:p>
        </w:tc>
        <w:tc>
          <w:tcPr>
            <w:tcW w:type="dxa" w:w="839"/>
            <w:tcBorders>
              <w:top w:space="0" w:sz="10" w:color="FFFFFF" w:val="single"/>
              <w:left w:val="nil"/>
              <w:bottom w:val="nil"/>
              <w:right w:val="nil"/>
            </w:tcBorders>
            <w:shd w:fill="046A38" w:color="auto" w:val="clear"/>
          </w:tcPr>
          <w:p w:rsidRDefault="00FB215D" w:rsidR="00A81738">
            <w:pPr>
              <w:pStyle w:val="TableParagraph"/>
              <w:kinsoku w:val="false"/>
              <w:overflowPunct w:val="false"/>
              <w:spacing w:before="117"/>
              <w:ind w:left="193"/>
            </w:pPr>
            <w:r>
              <w:rPr>
                <w:rFonts w:cs="Arial" w:hAnsi="Arial" w:ascii="Arial"/>
                <w:b/>
                <w:bCs/>
                <w:color w:val="FFFFFF"/>
                <w:spacing w:val="-6"/>
                <w:w w:val="105"/>
                <w:sz w:val="18"/>
                <w:szCs w:val="18"/>
              </w:rPr>
              <w:t>2020.</w:t>
            </w:r>
          </w:p>
        </w:tc>
        <w:tc>
          <w:tcPr>
            <w:tcW w:type="dxa" w:w="838"/>
            <w:tcBorders>
              <w:top w:space="0" w:sz="10" w:color="FFFFFF" w:val="single"/>
              <w:left w:val="nil"/>
              <w:bottom w:val="nil"/>
              <w:right w:val="nil"/>
            </w:tcBorders>
            <w:shd w:fill="046A38" w:color="auto" w:val="clear"/>
          </w:tcPr>
          <w:p w:rsidRDefault="00FB215D" w:rsidR="00A81738">
            <w:pPr>
              <w:pStyle w:val="TableParagraph"/>
              <w:kinsoku w:val="false"/>
              <w:overflowPunct w:val="false"/>
              <w:spacing w:before="117"/>
              <w:ind w:left="193"/>
            </w:pPr>
            <w:r>
              <w:rPr>
                <w:rFonts w:cs="Arial" w:hAnsi="Arial" w:ascii="Arial"/>
                <w:b/>
                <w:bCs/>
                <w:color w:val="FFFFFF"/>
                <w:spacing w:val="-6"/>
                <w:w w:val="105"/>
                <w:sz w:val="18"/>
                <w:szCs w:val="18"/>
              </w:rPr>
              <w:t>2021.</w:t>
            </w:r>
          </w:p>
        </w:tc>
        <w:tc>
          <w:tcPr>
            <w:tcW w:type="dxa" w:w="682"/>
            <w:tcBorders>
              <w:top w:space="0" w:sz="10" w:color="FFFFFF" w:val="single"/>
              <w:left w:val="nil"/>
              <w:bottom w:val="nil"/>
              <w:right w:val="nil"/>
            </w:tcBorders>
            <w:shd w:fill="046A38" w:color="auto" w:val="clear"/>
          </w:tcPr>
          <w:p w:rsidRDefault="00FB215D" w:rsidR="00A81738">
            <w:pPr>
              <w:pStyle w:val="TableParagraph"/>
              <w:kinsoku w:val="false"/>
              <w:overflowPunct w:val="false"/>
              <w:spacing w:before="117"/>
              <w:ind w:left="193"/>
            </w:pPr>
            <w:r>
              <w:rPr>
                <w:rFonts w:cs="Arial" w:hAnsi="Arial" w:ascii="Arial"/>
                <w:b/>
                <w:bCs/>
                <w:color w:val="FFFFFF"/>
                <w:spacing w:val="-6"/>
                <w:w w:val="105"/>
                <w:sz w:val="18"/>
                <w:szCs w:val="18"/>
              </w:rPr>
              <w:t>2022.</w:t>
            </w:r>
          </w:p>
        </w:tc>
        <w:tc>
          <w:tcPr>
            <w:tcW w:type="dxa" w:w="75"/>
            <w:tcBorders>
              <w:top w:space="0" w:sz="10" w:color="FFFFFF" w:val="single"/>
              <w:left w:val="nil"/>
              <w:bottom w:val="nil"/>
              <w:right w:val="nil"/>
            </w:tcBorders>
          </w:tcPr>
          <w:p w:rsidRDefault="00A81738" w:rsidR="00A81738"/>
        </w:tc>
        <w:tc>
          <w:tcPr>
            <w:tcW w:type="dxa" w:w="814"/>
            <w:vMerge/>
            <w:tcBorders>
              <w:top w:val="nil"/>
              <w:left w:val="nil"/>
              <w:bottom w:val="nil"/>
              <w:right w:val="nil"/>
            </w:tcBorders>
            <w:shd w:fill="75787B" w:color="auto" w:val="clear"/>
          </w:tcPr>
          <w:p w:rsidRDefault="00A81738" w:rsidR="00A81738"/>
        </w:tc>
      </w:tr>
    </w:tbl>
    <w:p w:rsidRDefault="00FB215D" w:rsidR="00A81738">
      <w:pPr>
        <w:pStyle w:val="Tijeloteksta"/>
        <w:tabs>
          <w:tab w:pos="2670" w:val="left"/>
          <w:tab w:pos="3509" w:val="left"/>
          <w:tab w:pos="4373" w:val="left"/>
          <w:tab w:pos="5212" w:val="left"/>
          <w:tab w:pos="6050" w:val="left"/>
          <w:tab w:pos="6889" w:val="left"/>
          <w:tab w:pos="7728" w:val="left"/>
          <w:tab w:pos="8566" w:val="left"/>
          <w:tab w:pos="9405" w:val="left"/>
          <w:tab w:pos="10319" w:val="left"/>
        </w:tabs>
        <w:kinsoku w:val="false"/>
        <w:overflowPunct w:val="false"/>
        <w:spacing w:before="52"/>
        <w:rPr>
          <w:rFonts w:cs="Arial" w:hAnsi="Arial" w:ascii="Arial"/>
          <w:sz w:val="16"/>
          <w:szCs w:val="16"/>
        </w:rPr>
      </w:pPr>
      <w:r>
        <w:rPr>
          <w:rFonts w:cs="Arial" w:hAnsi="Arial" w:ascii="Arial"/>
          <w:b/>
          <w:bCs/>
          <w:spacing w:val="1"/>
          <w:sz w:val="16"/>
          <w:szCs w:val="16"/>
        </w:rPr>
        <w:t>Prihodi</w:t>
      </w:r>
      <w:r>
        <w:rPr>
          <w:rFonts w:cs="Arial" w:hAnsi="Arial" w:ascii="Arial"/>
          <w:b/>
          <w:bCs/>
          <w:spacing w:val="1"/>
          <w:sz w:val="16"/>
          <w:szCs w:val="16"/>
        </w:rPr>
        <w:tab/>
      </w:r>
      <w:r>
        <w:rPr>
          <w:rFonts w:cs="Arial" w:hAnsi="Arial" w:ascii="Arial"/>
          <w:b/>
          <w:bCs/>
          <w:spacing w:val="-1"/>
          <w:position w:val="1"/>
          <w:sz w:val="16"/>
          <w:szCs w:val="16"/>
        </w:rPr>
        <w:t>698,5</w:t>
      </w:r>
      <w:r>
        <w:rPr>
          <w:rFonts w:cs="Arial" w:hAnsi="Arial" w:ascii="Arial"/>
          <w:b/>
          <w:bCs/>
          <w:spacing w:val="-1"/>
          <w:position w:val="1"/>
          <w:sz w:val="16"/>
          <w:szCs w:val="16"/>
        </w:rPr>
        <w:tab/>
        <w:t>595,3</w:t>
      </w:r>
      <w:r>
        <w:rPr>
          <w:rFonts w:cs="Arial" w:hAnsi="Arial" w:ascii="Arial"/>
          <w:b/>
          <w:bCs/>
          <w:spacing w:val="-1"/>
          <w:position w:val="1"/>
          <w:sz w:val="16"/>
          <w:szCs w:val="16"/>
        </w:rPr>
        <w:tab/>
        <w:t>220,7</w:t>
      </w:r>
      <w:r>
        <w:rPr>
          <w:rFonts w:cs="Arial" w:hAnsi="Arial" w:ascii="Arial"/>
          <w:b/>
          <w:bCs/>
          <w:spacing w:val="-1"/>
          <w:position w:val="1"/>
          <w:sz w:val="16"/>
          <w:szCs w:val="16"/>
        </w:rPr>
        <w:tab/>
        <w:t>397,9</w:t>
      </w:r>
      <w:r>
        <w:rPr>
          <w:rFonts w:cs="Arial" w:hAnsi="Arial" w:ascii="Arial"/>
          <w:b/>
          <w:bCs/>
          <w:spacing w:val="-1"/>
          <w:position w:val="1"/>
          <w:sz w:val="16"/>
          <w:szCs w:val="16"/>
        </w:rPr>
        <w:tab/>
        <w:t>265,7</w:t>
      </w:r>
      <w:r>
        <w:rPr>
          <w:rFonts w:cs="Arial" w:hAnsi="Arial" w:ascii="Arial"/>
          <w:b/>
          <w:bCs/>
          <w:spacing w:val="-1"/>
          <w:position w:val="1"/>
          <w:sz w:val="16"/>
          <w:szCs w:val="16"/>
        </w:rPr>
        <w:tab/>
        <w:t>326,7</w:t>
      </w:r>
      <w:r>
        <w:rPr>
          <w:rFonts w:cs="Arial" w:hAnsi="Arial" w:ascii="Arial"/>
          <w:b/>
          <w:bCs/>
          <w:spacing w:val="-1"/>
          <w:position w:val="1"/>
          <w:sz w:val="16"/>
          <w:szCs w:val="16"/>
        </w:rPr>
        <w:tab/>
        <w:t>339,5</w:t>
      </w:r>
      <w:r>
        <w:rPr>
          <w:rFonts w:cs="Arial" w:hAnsi="Arial" w:ascii="Arial"/>
          <w:b/>
          <w:bCs/>
          <w:spacing w:val="-1"/>
          <w:position w:val="1"/>
          <w:sz w:val="16"/>
          <w:szCs w:val="16"/>
        </w:rPr>
        <w:tab/>
        <w:t>349,6</w:t>
      </w:r>
      <w:r>
        <w:rPr>
          <w:rFonts w:cs="Arial" w:hAnsi="Arial" w:ascii="Arial"/>
          <w:b/>
          <w:bCs/>
          <w:spacing w:val="-1"/>
          <w:position w:val="1"/>
          <w:sz w:val="16"/>
          <w:szCs w:val="16"/>
        </w:rPr>
        <w:tab/>
        <w:t>355,7</w:t>
      </w:r>
      <w:r>
        <w:rPr>
          <w:rFonts w:cs="Arial" w:hAnsi="Arial" w:ascii="Arial"/>
          <w:b/>
          <w:bCs/>
          <w:spacing w:val="-1"/>
          <w:position w:val="1"/>
          <w:sz w:val="16"/>
          <w:szCs w:val="16"/>
        </w:rPr>
        <w:tab/>
      </w:r>
      <w:r>
        <w:rPr>
          <w:rFonts w:cs="Arial" w:hAnsi="Arial" w:ascii="Arial"/>
          <w:i/>
          <w:iCs/>
          <w:spacing w:val="-2"/>
          <w:position w:val="1"/>
          <w:sz w:val="16"/>
          <w:szCs w:val="16"/>
        </w:rPr>
        <w:t>7,6%</w:t>
      </w:r>
    </w:p>
    <w:p w:rsidRDefault="00241AE9" w:rsidR="00A81738">
      <w:pPr>
        <w:pStyle w:val="Tijeloteksta"/>
        <w:tabs>
          <w:tab w:pos="2620" w:val="left"/>
          <w:tab w:pos="3459" w:val="left"/>
          <w:tab w:pos="4323" w:val="left"/>
          <w:tab w:pos="5162" w:val="left"/>
          <w:tab w:pos="6000" w:val="left"/>
          <w:tab w:pos="6839" w:val="left"/>
          <w:tab w:pos="7678" w:val="left"/>
          <w:tab w:pos="8516" w:val="left"/>
          <w:tab w:pos="9355" w:val="left"/>
          <w:tab w:pos="10269" w:val="left"/>
        </w:tabs>
        <w:kinsoku w:val="false"/>
        <w:overflowPunct w:val="false"/>
        <w:spacing w:before="43"/>
        <w:ind w:left="267"/>
        <w:rPr>
          <w:rFonts w:cs="Arial" w:hAnsi="Arial" w:ascii="Arial"/>
          <w:sz w:val="16"/>
          <w:szCs w:val="16"/>
        </w:rPr>
      </w:pPr>
      <w:r>
        <w:rPr>
          <w:noProof/>
        </w:rPr>
        <w:pict>
          <v:shape filled="f" stroked="f" o:allowincell="f" o:spid="_x0000_s1060" id="Text Box 49" style="position:absolute;left:0;text-align:left;margin-left:208.55pt;margin-top:9.2pt;width:533.7pt;height:156.15pt;z-index:251645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">
            <v:textbox inset="0,0,0,0">
              <w:txbxContent>
                <w:tbl>
                  <w:tblPr>
                    <w:tblW w:type="auto" w:w="0"/>
                    <w:tblLayout w:type="fixed"/>
                    <w:tblCellMar>
                      <w:left w:type="dxa" w:w="0"/>
                      <w:right w:type="dxa" w:w="0"/>
                    </w:tblCellMar>
                    <w:tblLook w:val="0000" w:noVBand="0" w:noHBand="0" w:lastColumn="0" w:firstColumn="0" w:lastRow="0" w:firstRow="0"/>
                  </w:tblPr>
                  <w:tblGrid>
                    <w:gridCol w:w="2367"/>
                    <w:gridCol w:w="832"/>
                    <w:gridCol w:w="826"/>
                    <w:gridCol w:w="853"/>
                    <w:gridCol w:w="863"/>
                    <w:gridCol w:w="839"/>
                    <w:gridCol w:w="837"/>
                    <w:gridCol w:w="839"/>
                    <w:gridCol w:w="839"/>
                    <w:gridCol w:w="716"/>
                    <w:gridCol w:w="856"/>
                  </w:tblGrid>
                  <w:tr w:rsidR="00A81738">
                    <w:trPr>
                      <w:trHeight w:hRule="exact" w:val="300"/>
                    </w:trPr>
                    <w:tc>
                      <w:tcPr>
                        <w:tcW w:type="dxa" w:w="2367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Default="00FB215D" w:rsidR="00A81738">
                        <w:pPr>
                          <w:pStyle w:val="TableParagraph"/>
                          <w:kinsoku w:val="false"/>
                          <w:overflowPunct w:val="false"/>
                          <w:spacing w:before="81"/>
                          <w:ind w:left="31"/>
                        </w:pPr>
                        <w:r>
                          <w:rPr>
                            <w:rFonts w:cs="Arial" w:hAnsi="Arial" w:ascii="Arial"/>
                            <w:b/>
                            <w:bCs/>
                            <w:spacing w:val="-3"/>
                            <w:sz w:val="16"/>
                            <w:szCs w:val="16"/>
                          </w:rPr>
                          <w:t>Bruto</w:t>
                        </w:r>
                        <w:r>
                          <w:rPr>
                            <w:rFonts w:cs="Arial" w:hAnsi="Arial" w:ascii="Arial"/>
                            <w:b/>
                            <w:bCs/>
                            <w:spacing w:val="14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cs="Arial" w:hAnsi="Arial" w:ascii="Arial"/>
                            <w:b/>
                            <w:bCs/>
                            <w:sz w:val="16"/>
                            <w:szCs w:val="16"/>
                          </w:rPr>
                          <w:t>dobit</w:t>
                        </w:r>
                      </w:p>
                    </w:tc>
                    <w:tc>
                      <w:tcPr>
                        <w:tcW w:type="dxa" w:w="83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Default="00FB215D" w:rsidR="00A81738">
                        <w:pPr>
                          <w:pStyle w:val="TableParagraph"/>
                          <w:kinsoku w:val="false"/>
                          <w:overflowPunct w:val="false"/>
                          <w:spacing w:before="81"/>
                          <w:ind w:left="217"/>
                        </w:pPr>
                        <w:r>
                          <w:rPr>
                            <w:rFonts w:cs="Arial" w:hAnsi="Arial" w:ascii="Arial"/>
                            <w:b/>
                            <w:bCs/>
                            <w:spacing w:val="-1"/>
                            <w:sz w:val="16"/>
                            <w:szCs w:val="16"/>
                          </w:rPr>
                          <w:t>122,6</w:t>
                        </w:r>
                      </w:p>
                    </w:tc>
                    <w:tc>
                      <w:tcPr>
                        <w:tcW w:type="dxa" w:w="826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Default="00FB215D" w:rsidR="00A81738">
                        <w:pPr>
                          <w:pStyle w:val="TableParagraph"/>
                          <w:kinsoku w:val="false"/>
                          <w:overflowPunct w:val="false"/>
                          <w:spacing w:before="81"/>
                          <w:ind w:left="224"/>
                        </w:pPr>
                        <w:r>
                          <w:rPr>
                            <w:rFonts w:cs="Arial" w:hAnsi="Arial" w:ascii="Arial"/>
                            <w:b/>
                            <w:bCs/>
                            <w:spacing w:val="-1"/>
                            <w:sz w:val="16"/>
                            <w:szCs w:val="16"/>
                          </w:rPr>
                          <w:t>112,9</w:t>
                        </w:r>
                      </w:p>
                    </w:tc>
                    <w:tc>
                      <w:tcPr>
                        <w:tcW w:type="dxa" w:w="85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Default="00FB215D" w:rsidR="00A81738">
                        <w:pPr>
                          <w:pStyle w:val="TableParagraph"/>
                          <w:kinsoku w:val="false"/>
                          <w:overflowPunct w:val="false"/>
                          <w:spacing w:before="81"/>
                          <w:ind w:left="349"/>
                        </w:pPr>
                        <w:r>
                          <w:rPr>
                            <w:rFonts w:cs="Arial" w:hAnsi="Arial" w:ascii="Arial"/>
                            <w:b/>
                            <w:bCs/>
                            <w:spacing w:val="-1"/>
                            <w:sz w:val="16"/>
                            <w:szCs w:val="16"/>
                          </w:rPr>
                          <w:t>14,4</w:t>
                        </w:r>
                      </w:p>
                    </w:tc>
                    <w:tc>
                      <w:tcPr>
                        <w:tcW w:type="dxa" w:w="86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Default="00FB215D" w:rsidR="00A81738">
                        <w:pPr>
                          <w:pStyle w:val="TableParagraph"/>
                          <w:kinsoku w:val="false"/>
                          <w:overflowPunct w:val="false"/>
                          <w:spacing w:before="81"/>
                          <w:ind w:left="335"/>
                        </w:pPr>
                        <w:r>
                          <w:rPr>
                            <w:rFonts w:cs="Arial" w:hAnsi="Arial" w:ascii="Arial"/>
                            <w:b/>
                            <w:bCs/>
                            <w:spacing w:val="-1"/>
                            <w:sz w:val="16"/>
                            <w:szCs w:val="16"/>
                          </w:rPr>
                          <w:t>51,9</w:t>
                        </w:r>
                      </w:p>
                    </w:tc>
                    <w:tc>
                      <w:tcPr>
                        <w:tcW w:type="dxa" w:w="839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Default="00FB215D" w:rsidR="00A81738">
                        <w:pPr>
                          <w:pStyle w:val="TableParagraph"/>
                          <w:kinsoku w:val="false"/>
                          <w:overflowPunct w:val="false"/>
                          <w:spacing w:before="81"/>
                          <w:ind w:left="310"/>
                        </w:pPr>
                        <w:r>
                          <w:rPr>
                            <w:rFonts w:cs="Arial" w:hAnsi="Arial" w:ascii="Arial"/>
                            <w:b/>
                            <w:bCs/>
                            <w:spacing w:val="-1"/>
                            <w:sz w:val="16"/>
                            <w:szCs w:val="16"/>
                          </w:rPr>
                          <w:t>46,7</w:t>
                        </w:r>
                      </w:p>
                    </w:tc>
                    <w:tc>
                      <w:tcPr>
                        <w:tcW w:type="dxa" w:w="837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Default="00FB215D" w:rsidR="00A81738">
                        <w:pPr>
                          <w:pStyle w:val="TableParagraph"/>
                          <w:kinsoku w:val="false"/>
                          <w:overflowPunct w:val="false"/>
                          <w:spacing w:before="81"/>
                          <w:ind w:left="310"/>
                        </w:pPr>
                        <w:r>
                          <w:rPr>
                            <w:rFonts w:cs="Arial" w:hAnsi="Arial" w:ascii="Arial"/>
                            <w:b/>
                            <w:bCs/>
                            <w:spacing w:val="-1"/>
                            <w:sz w:val="16"/>
                            <w:szCs w:val="16"/>
                          </w:rPr>
                          <w:t>64,5</w:t>
                        </w:r>
                      </w:p>
                    </w:tc>
                    <w:tc>
                      <w:tcPr>
                        <w:tcW w:type="dxa" w:w="839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Default="00FB215D" w:rsidR="00A81738">
                        <w:pPr>
                          <w:pStyle w:val="TableParagraph"/>
                          <w:kinsoku w:val="false"/>
                          <w:overflowPunct w:val="false"/>
                          <w:spacing w:before="81"/>
                          <w:ind w:left="312"/>
                        </w:pPr>
                        <w:r>
                          <w:rPr>
                            <w:rFonts w:cs="Arial" w:hAnsi="Arial" w:ascii="Arial"/>
                            <w:b/>
                            <w:bCs/>
                            <w:spacing w:val="-1"/>
                            <w:sz w:val="16"/>
                            <w:szCs w:val="16"/>
                          </w:rPr>
                          <w:t>67,0</w:t>
                        </w:r>
                      </w:p>
                    </w:tc>
                    <w:tc>
                      <w:tcPr>
                        <w:tcW w:type="dxa" w:w="839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Default="00FB215D" w:rsidR="00A81738">
                        <w:pPr>
                          <w:pStyle w:val="TableParagraph"/>
                          <w:kinsoku w:val="false"/>
                          <w:overflowPunct w:val="false"/>
                          <w:spacing w:before="81"/>
                          <w:ind w:left="312"/>
                        </w:pPr>
                        <w:r>
                          <w:rPr>
                            <w:rFonts w:cs="Arial" w:hAnsi="Arial" w:ascii="Arial"/>
                            <w:b/>
                            <w:bCs/>
                            <w:spacing w:val="-1"/>
                            <w:sz w:val="16"/>
                            <w:szCs w:val="16"/>
                          </w:rPr>
                          <w:t>69,0</w:t>
                        </w:r>
                      </w:p>
                    </w:tc>
                    <w:tc>
                      <w:tcPr>
                        <w:tcW w:type="dxa" w:w="716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Default="00FB215D" w:rsidR="00A81738">
                        <w:pPr>
                          <w:pStyle w:val="TableParagraph"/>
                          <w:kinsoku w:val="false"/>
                          <w:overflowPunct w:val="false"/>
                          <w:spacing w:before="81"/>
                          <w:ind w:left="312"/>
                        </w:pPr>
                        <w:r>
                          <w:rPr>
                            <w:rFonts w:cs="Arial" w:hAnsi="Arial" w:ascii="Arial"/>
                            <w:b/>
                            <w:bCs/>
                            <w:spacing w:val="-1"/>
                            <w:sz w:val="16"/>
                            <w:szCs w:val="16"/>
                          </w:rPr>
                          <w:t>70,2</w:t>
                        </w:r>
                      </w:p>
                    </w:tc>
                    <w:tc>
                      <w:tcPr>
                        <w:tcW w:type="dxa" w:w="856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Default="00FB215D" w:rsidR="00A81738">
                        <w:pPr>
                          <w:pStyle w:val="TableParagraph"/>
                          <w:kinsoku w:val="false"/>
                          <w:overflowPunct w:val="false"/>
                          <w:spacing w:before="81"/>
                          <w:ind w:left="422"/>
                        </w:pPr>
                        <w:r>
                          <w:rPr>
                            <w:rFonts w:cs="Arial" w:hAnsi="Arial" w:ascii="Arial"/>
                            <w:i/>
                            <w:iCs/>
                            <w:spacing w:val="-2"/>
                            <w:sz w:val="16"/>
                            <w:szCs w:val="16"/>
                          </w:rPr>
                          <w:t>6,2%</w:t>
                        </w:r>
                      </w:p>
                    </w:tc>
                  </w:tr>
                  <w:tr w:rsidR="00A81738">
                    <w:trPr>
                      <w:trHeight w:hRule="exact" w:val="232"/>
                    </w:trPr>
                    <w:tc>
                      <w:tcPr>
                        <w:tcW w:type="dxa" w:w="2367"/>
                        <w:tcBorders>
                          <w:top w:val="nil"/>
                          <w:left w:val="nil"/>
                          <w:bottom w:space="0" w:sz="5" w:color="000000" w:val="single"/>
                          <w:right w:val="nil"/>
                        </w:tcBorders>
                      </w:tcPr>
                      <w:p w:rsidRDefault="00FB215D" w:rsidR="00A81738">
                        <w:pPr>
                          <w:pStyle w:val="TableParagraph"/>
                          <w:kinsoku w:val="false"/>
                          <w:overflowPunct w:val="false"/>
                          <w:spacing w:before="31"/>
                          <w:ind w:left="181"/>
                        </w:pPr>
                        <w:r>
                          <w:rPr>
                            <w:rFonts w:cs="Arial" w:hAnsi="Arial" w:ascii="Arial"/>
                            <w:spacing w:val="-2"/>
                            <w:sz w:val="16"/>
                            <w:szCs w:val="16"/>
                          </w:rPr>
                          <w:t>Ukupno</w:t>
                        </w:r>
                        <w:r>
                          <w:rPr>
                            <w:rFonts w:cs="Arial" w:hAnsi="Arial" w:ascii="Arial"/>
                            <w:spacing w:val="10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cs="Arial" w:hAnsi="Arial" w:ascii="Arial"/>
                            <w:spacing w:val="-4"/>
                            <w:sz w:val="16"/>
                            <w:szCs w:val="16"/>
                          </w:rPr>
                          <w:t>operativni</w:t>
                        </w:r>
                        <w:r>
                          <w:rPr>
                            <w:rFonts w:cs="Arial" w:hAnsi="Arial" w:ascii="Arial"/>
                            <w:spacing w:val="16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cs="Arial" w:hAnsi="Arial" w:ascii="Arial"/>
                            <w:spacing w:val="-2"/>
                            <w:sz w:val="16"/>
                            <w:szCs w:val="16"/>
                          </w:rPr>
                          <w:t>troškovi</w:t>
                        </w:r>
                      </w:p>
                    </w:tc>
                    <w:tc>
                      <w:tcPr>
                        <w:tcW w:type="dxa" w:w="832"/>
                        <w:tcBorders>
                          <w:top w:val="nil"/>
                          <w:left w:val="nil"/>
                          <w:bottom w:space="0" w:sz="5" w:color="000000" w:val="single"/>
                          <w:right w:val="nil"/>
                        </w:tcBorders>
                      </w:tcPr>
                      <w:p w:rsidRDefault="00FB215D" w:rsidR="00A81738">
                        <w:pPr>
                          <w:pStyle w:val="TableParagraph"/>
                          <w:kinsoku w:val="false"/>
                          <w:overflowPunct w:val="false"/>
                          <w:spacing w:before="19"/>
                          <w:ind w:left="255"/>
                        </w:pPr>
                        <w:r>
                          <w:rPr>
                            <w:rFonts w:cs="Arial" w:hAnsi="Arial" w:ascii="Arial"/>
                            <w:spacing w:val="-3"/>
                            <w:sz w:val="16"/>
                            <w:szCs w:val="16"/>
                          </w:rPr>
                          <w:t>(84,1)</w:t>
                        </w:r>
                      </w:p>
                    </w:tc>
                    <w:tc>
                      <w:tcPr>
                        <w:tcW w:type="dxa" w:w="826"/>
                        <w:tcBorders>
                          <w:top w:val="nil"/>
                          <w:left w:val="nil"/>
                          <w:bottom w:space="0" w:sz="5" w:color="000000" w:val="single"/>
                          <w:right w:val="nil"/>
                        </w:tcBorders>
                      </w:tcPr>
                      <w:p w:rsidRDefault="00FB215D" w:rsidR="00A81738">
                        <w:pPr>
                          <w:pStyle w:val="TableParagraph"/>
                          <w:kinsoku w:val="false"/>
                          <w:overflowPunct w:val="false"/>
                          <w:spacing w:before="19"/>
                          <w:ind w:left="262"/>
                        </w:pPr>
                        <w:r>
                          <w:rPr>
                            <w:rFonts w:cs="Arial" w:hAnsi="Arial" w:ascii="Arial"/>
                            <w:spacing w:val="-3"/>
                            <w:sz w:val="16"/>
                            <w:szCs w:val="16"/>
                          </w:rPr>
                          <w:t>(73,2)</w:t>
                        </w:r>
                      </w:p>
                    </w:tc>
                    <w:tc>
                      <w:tcPr>
                        <w:tcW w:type="dxa" w:w="853"/>
                        <w:tcBorders>
                          <w:top w:val="nil"/>
                          <w:left w:val="nil"/>
                          <w:bottom w:space="0" w:sz="5" w:color="000000" w:val="single"/>
                          <w:right w:val="nil"/>
                        </w:tcBorders>
                      </w:tcPr>
                      <w:p w:rsidRDefault="00FB215D" w:rsidR="00A81738">
                        <w:pPr>
                          <w:pStyle w:val="TableParagraph"/>
                          <w:kinsoku w:val="false"/>
                          <w:overflowPunct w:val="false"/>
                          <w:spacing w:before="19"/>
                          <w:ind w:left="299"/>
                        </w:pPr>
                        <w:r>
                          <w:rPr>
                            <w:rFonts w:cs="Arial" w:hAnsi="Arial" w:ascii="Arial"/>
                            <w:spacing w:val="-3"/>
                            <w:sz w:val="16"/>
                            <w:szCs w:val="16"/>
                          </w:rPr>
                          <w:t>(18,6)</w:t>
                        </w:r>
                      </w:p>
                    </w:tc>
                    <w:tc>
                      <w:tcPr>
                        <w:tcW w:type="dxa" w:w="863"/>
                        <w:tcBorders>
                          <w:top w:val="nil"/>
                          <w:left w:val="nil"/>
                          <w:bottom w:space="0" w:sz="5" w:color="000000" w:val="single"/>
                          <w:right w:val="nil"/>
                        </w:tcBorders>
                      </w:tcPr>
                      <w:p w:rsidRDefault="00FB215D" w:rsidR="00A81738">
                        <w:pPr>
                          <w:pStyle w:val="TableParagraph"/>
                          <w:kinsoku w:val="false"/>
                          <w:overflowPunct w:val="false"/>
                          <w:spacing w:before="19"/>
                          <w:ind w:left="285"/>
                        </w:pPr>
                        <w:r>
                          <w:rPr>
                            <w:rFonts w:cs="Arial" w:hAnsi="Arial" w:ascii="Arial"/>
                            <w:spacing w:val="-3"/>
                            <w:sz w:val="16"/>
                            <w:szCs w:val="16"/>
                          </w:rPr>
                          <w:t>(58,8)</w:t>
                        </w:r>
                      </w:p>
                    </w:tc>
                    <w:tc>
                      <w:tcPr>
                        <w:tcW w:type="dxa" w:w="839"/>
                        <w:tcBorders>
                          <w:top w:val="nil"/>
                          <w:left w:val="nil"/>
                          <w:bottom w:space="0" w:sz="5" w:color="000000" w:val="single"/>
                          <w:right w:val="nil"/>
                        </w:tcBorders>
                      </w:tcPr>
                      <w:p w:rsidRDefault="00FB215D" w:rsidR="00A81738">
                        <w:pPr>
                          <w:pStyle w:val="TableParagraph"/>
                          <w:kinsoku w:val="false"/>
                          <w:overflowPunct w:val="false"/>
                          <w:spacing w:before="19"/>
                          <w:ind w:left="260"/>
                        </w:pPr>
                        <w:r>
                          <w:rPr>
                            <w:rFonts w:cs="Arial" w:hAnsi="Arial" w:ascii="Arial"/>
                            <w:spacing w:val="-3"/>
                            <w:sz w:val="16"/>
                            <w:szCs w:val="16"/>
                          </w:rPr>
                          <w:t>(41,0)</w:t>
                        </w:r>
                      </w:p>
                    </w:tc>
                    <w:tc>
                      <w:tcPr>
                        <w:tcW w:type="dxa" w:w="837"/>
                        <w:tcBorders>
                          <w:top w:val="nil"/>
                          <w:left w:val="nil"/>
                          <w:bottom w:space="0" w:sz="5" w:color="000000" w:val="single"/>
                          <w:right w:val="nil"/>
                        </w:tcBorders>
                      </w:tcPr>
                      <w:p w:rsidRDefault="00FB215D" w:rsidR="00A81738">
                        <w:pPr>
                          <w:pStyle w:val="TableParagraph"/>
                          <w:kinsoku w:val="false"/>
                          <w:overflowPunct w:val="false"/>
                          <w:spacing w:before="19"/>
                          <w:ind w:left="260"/>
                        </w:pPr>
                        <w:r>
                          <w:rPr>
                            <w:rFonts w:cs="Arial" w:hAnsi="Arial" w:ascii="Arial"/>
                            <w:spacing w:val="-3"/>
                            <w:sz w:val="16"/>
                            <w:szCs w:val="16"/>
                          </w:rPr>
                          <w:t>(47,0)</w:t>
                        </w:r>
                      </w:p>
                    </w:tc>
                    <w:tc>
                      <w:tcPr>
                        <w:tcW w:type="dxa" w:w="839"/>
                        <w:tcBorders>
                          <w:top w:val="nil"/>
                          <w:left w:val="nil"/>
                          <w:bottom w:space="0" w:sz="5" w:color="000000" w:val="single"/>
                          <w:right w:val="nil"/>
                        </w:tcBorders>
                      </w:tcPr>
                      <w:p w:rsidRDefault="00FB215D" w:rsidR="00A81738">
                        <w:pPr>
                          <w:pStyle w:val="TableParagraph"/>
                          <w:kinsoku w:val="false"/>
                          <w:overflowPunct w:val="false"/>
                          <w:spacing w:before="19"/>
                          <w:ind w:left="262"/>
                        </w:pPr>
                        <w:r>
                          <w:rPr>
                            <w:rFonts w:cs="Arial" w:hAnsi="Arial" w:ascii="Arial"/>
                            <w:spacing w:val="-3"/>
                            <w:sz w:val="16"/>
                            <w:szCs w:val="16"/>
                          </w:rPr>
                          <w:t>(47,8)</w:t>
                        </w:r>
                      </w:p>
                    </w:tc>
                    <w:tc>
                      <w:tcPr>
                        <w:tcW w:type="dxa" w:w="839"/>
                        <w:tcBorders>
                          <w:top w:val="nil"/>
                          <w:left w:val="nil"/>
                          <w:bottom w:space="0" w:sz="5" w:color="000000" w:val="single"/>
                          <w:right w:val="nil"/>
                        </w:tcBorders>
                      </w:tcPr>
                      <w:p w:rsidRDefault="00FB215D" w:rsidR="00A81738">
                        <w:pPr>
                          <w:pStyle w:val="TableParagraph"/>
                          <w:kinsoku w:val="false"/>
                          <w:overflowPunct w:val="false"/>
                          <w:spacing w:before="19"/>
                          <w:ind w:left="262"/>
                        </w:pPr>
                        <w:r>
                          <w:rPr>
                            <w:rFonts w:cs="Arial" w:hAnsi="Arial" w:ascii="Arial"/>
                            <w:spacing w:val="-3"/>
                            <w:sz w:val="16"/>
                            <w:szCs w:val="16"/>
                          </w:rPr>
                          <w:t>(48,7)</w:t>
                        </w:r>
                      </w:p>
                    </w:tc>
                    <w:tc>
                      <w:tcPr>
                        <w:tcW w:type="dxa" w:w="716"/>
                        <w:tcBorders>
                          <w:top w:val="nil"/>
                          <w:left w:val="nil"/>
                          <w:bottom w:space="0" w:sz="5" w:color="000000" w:val="single"/>
                          <w:right w:val="nil"/>
                        </w:tcBorders>
                      </w:tcPr>
                      <w:p w:rsidRDefault="00FB215D" w:rsidR="00A81738">
                        <w:pPr>
                          <w:pStyle w:val="TableParagraph"/>
                          <w:kinsoku w:val="false"/>
                          <w:overflowPunct w:val="false"/>
                          <w:spacing w:before="19"/>
                          <w:ind w:left="262"/>
                        </w:pPr>
                        <w:r>
                          <w:rPr>
                            <w:rFonts w:cs="Arial" w:hAnsi="Arial" w:ascii="Arial"/>
                            <w:spacing w:val="-3"/>
                            <w:sz w:val="16"/>
                            <w:szCs w:val="16"/>
                          </w:rPr>
                          <w:t>(49,6)</w:t>
                        </w:r>
                      </w:p>
                    </w:tc>
                    <w:tc>
                      <w:tcPr>
                        <w:tcW w:type="dxa" w:w="856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Default="00FB215D" w:rsidR="00A81738">
                        <w:pPr>
                          <w:pStyle w:val="TableParagraph"/>
                          <w:kinsoku w:val="false"/>
                          <w:overflowPunct w:val="false"/>
                          <w:spacing w:before="19"/>
                          <w:ind w:left="422"/>
                        </w:pPr>
                        <w:r>
                          <w:rPr>
                            <w:rFonts w:cs="Arial" w:hAnsi="Arial" w:ascii="Arial"/>
                            <w:i/>
                            <w:iCs/>
                            <w:spacing w:val="-2"/>
                            <w:sz w:val="16"/>
                            <w:szCs w:val="16"/>
                          </w:rPr>
                          <w:t>3,4%</w:t>
                        </w:r>
                      </w:p>
                    </w:tc>
                  </w:tr>
                  <w:tr w:rsidR="00A81738">
                    <w:trPr>
                      <w:trHeight w:hRule="exact" w:val="225"/>
                    </w:trPr>
                    <w:tc>
                      <w:tcPr>
                        <w:tcW w:type="dxa" w:w="2367"/>
                        <w:tcBorders>
                          <w:top w:space="0" w:sz="5" w:color="000000" w:val="single"/>
                          <w:left w:space="0" w:sz="5" w:color="000000" w:val="single"/>
                          <w:bottom w:space="0" w:sz="5" w:color="000000" w:val="single"/>
                          <w:right w:val="nil"/>
                        </w:tcBorders>
                      </w:tcPr>
                      <w:p w:rsidRDefault="00FB215D" w:rsidR="00A81738">
                        <w:pPr>
                          <w:pStyle w:val="TableParagraph"/>
                          <w:kinsoku w:val="false"/>
                          <w:overflowPunct w:val="false"/>
                          <w:spacing w:before="12"/>
                          <w:ind w:left="25"/>
                        </w:pPr>
                        <w:r>
                          <w:rPr>
                            <w:rFonts w:cs="Arial" w:hAnsi="Arial" w:ascii="Arial"/>
                            <w:b/>
                            <w:bCs/>
                            <w:spacing w:val="-4"/>
                            <w:sz w:val="16"/>
                            <w:szCs w:val="16"/>
                          </w:rPr>
                          <w:t>EBITDA</w:t>
                        </w:r>
                      </w:p>
                    </w:tc>
                    <w:tc>
                      <w:tcPr>
                        <w:tcW w:type="dxa" w:w="832"/>
                        <w:tcBorders>
                          <w:top w:space="0" w:sz="5" w:color="000000" w:val="single"/>
                          <w:left w:val="nil"/>
                          <w:bottom w:space="0" w:sz="5" w:color="000000" w:val="single"/>
                          <w:right w:val="nil"/>
                        </w:tcBorders>
                      </w:tcPr>
                      <w:p w:rsidRDefault="00FB215D" w:rsidR="00A81738">
                        <w:pPr>
                          <w:pStyle w:val="TableParagraph"/>
                          <w:kinsoku w:val="false"/>
                          <w:overflowPunct w:val="false"/>
                          <w:spacing w:before="12"/>
                          <w:ind w:left="305"/>
                        </w:pPr>
                        <w:r>
                          <w:rPr>
                            <w:rFonts w:cs="Arial" w:hAnsi="Arial" w:ascii="Arial"/>
                            <w:b/>
                            <w:bCs/>
                            <w:spacing w:val="-1"/>
                            <w:sz w:val="16"/>
                            <w:szCs w:val="16"/>
                          </w:rPr>
                          <w:t>38,5</w:t>
                        </w:r>
                      </w:p>
                    </w:tc>
                    <w:tc>
                      <w:tcPr>
                        <w:tcW w:type="dxa" w:w="826"/>
                        <w:tcBorders>
                          <w:top w:space="0" w:sz="5" w:color="000000" w:val="single"/>
                          <w:left w:val="nil"/>
                          <w:bottom w:space="0" w:sz="5" w:color="000000" w:val="single"/>
                          <w:right w:val="nil"/>
                        </w:tcBorders>
                      </w:tcPr>
                      <w:p w:rsidRDefault="00FB215D" w:rsidR="00A81738">
                        <w:pPr>
                          <w:pStyle w:val="TableParagraph"/>
                          <w:kinsoku w:val="false"/>
                          <w:overflowPunct w:val="false"/>
                          <w:spacing w:before="12"/>
                          <w:ind w:left="312"/>
                        </w:pPr>
                        <w:r>
                          <w:rPr>
                            <w:rFonts w:cs="Arial" w:hAnsi="Arial" w:ascii="Arial"/>
                            <w:b/>
                            <w:bCs/>
                            <w:spacing w:val="-1"/>
                            <w:sz w:val="16"/>
                            <w:szCs w:val="16"/>
                          </w:rPr>
                          <w:t>39,6</w:t>
                        </w:r>
                      </w:p>
                    </w:tc>
                    <w:tc>
                      <w:tcPr>
                        <w:tcW w:type="dxa" w:w="853"/>
                        <w:tcBorders>
                          <w:top w:space="0" w:sz="5" w:color="000000" w:val="single"/>
                          <w:left w:val="nil"/>
                          <w:bottom w:space="0" w:sz="5" w:color="000000" w:val="single"/>
                          <w:right w:val="nil"/>
                        </w:tcBorders>
                      </w:tcPr>
                      <w:p w:rsidRDefault="00FB215D" w:rsidR="00A81738">
                        <w:pPr>
                          <w:pStyle w:val="TableParagraph"/>
                          <w:kinsoku w:val="false"/>
                          <w:overflowPunct w:val="false"/>
                          <w:spacing w:before="12"/>
                          <w:ind w:left="387"/>
                        </w:pPr>
                        <w:r>
                          <w:rPr>
                            <w:rFonts w:cs="Arial" w:hAnsi="Arial" w:ascii="Arial"/>
                            <w:b/>
                            <w:bCs/>
                            <w:spacing w:val="-2"/>
                            <w:sz w:val="16"/>
                            <w:szCs w:val="16"/>
                          </w:rPr>
                          <w:t>(4,2)</w:t>
                        </w:r>
                      </w:p>
                    </w:tc>
                    <w:tc>
                      <w:tcPr>
                        <w:tcW w:type="dxa" w:w="863"/>
                        <w:tcBorders>
                          <w:top w:space="0" w:sz="5" w:color="000000" w:val="single"/>
                          <w:left w:val="nil"/>
                          <w:bottom w:space="0" w:sz="5" w:color="000000" w:val="single"/>
                          <w:right w:val="nil"/>
                        </w:tcBorders>
                      </w:tcPr>
                      <w:p w:rsidRDefault="00FB215D" w:rsidR="00A81738">
                        <w:pPr>
                          <w:pStyle w:val="TableParagraph"/>
                          <w:kinsoku w:val="false"/>
                          <w:overflowPunct w:val="false"/>
                          <w:spacing w:before="12"/>
                          <w:ind w:left="373"/>
                        </w:pPr>
                        <w:r>
                          <w:rPr>
                            <w:rFonts w:cs="Arial" w:hAnsi="Arial" w:ascii="Arial"/>
                            <w:b/>
                            <w:bCs/>
                            <w:spacing w:val="-2"/>
                            <w:sz w:val="16"/>
                            <w:szCs w:val="16"/>
                          </w:rPr>
                          <w:t>(6,9)</w:t>
                        </w:r>
                      </w:p>
                    </w:tc>
                    <w:tc>
                      <w:tcPr>
                        <w:tcW w:type="dxa" w:w="839"/>
                        <w:tcBorders>
                          <w:top w:space="0" w:sz="5" w:color="000000" w:val="single"/>
                          <w:left w:val="nil"/>
                          <w:bottom w:space="0" w:sz="5" w:color="000000" w:val="single"/>
                          <w:right w:val="nil"/>
                        </w:tcBorders>
                      </w:tcPr>
                      <w:p w:rsidRDefault="00FB215D" w:rsidR="00A81738">
                        <w:pPr>
                          <w:pStyle w:val="TableParagraph"/>
                          <w:kinsoku w:val="false"/>
                          <w:overflowPunct w:val="false"/>
                          <w:spacing w:before="12"/>
                          <w:ind w:left="398"/>
                        </w:pPr>
                        <w:r>
                          <w:rPr>
                            <w:rFonts w:cs="Arial" w:hAnsi="Arial" w:ascii="Arial"/>
                            <w:b/>
                            <w:bCs/>
                            <w:sz w:val="16"/>
                            <w:szCs w:val="16"/>
                          </w:rPr>
                          <w:t>5,7</w:t>
                        </w:r>
                      </w:p>
                    </w:tc>
                    <w:tc>
                      <w:tcPr>
                        <w:tcW w:type="dxa" w:w="837"/>
                        <w:tcBorders>
                          <w:top w:space="0" w:sz="5" w:color="000000" w:val="single"/>
                          <w:left w:val="nil"/>
                          <w:bottom w:space="0" w:sz="5" w:color="000000" w:val="single"/>
                          <w:right w:val="nil"/>
                        </w:tcBorders>
                      </w:tcPr>
                      <w:p w:rsidRDefault="00FB215D" w:rsidR="00A81738">
                        <w:pPr>
                          <w:pStyle w:val="TableParagraph"/>
                          <w:kinsoku w:val="false"/>
                          <w:overflowPunct w:val="false"/>
                          <w:spacing w:before="12"/>
                          <w:ind w:left="310"/>
                        </w:pPr>
                        <w:r>
                          <w:rPr>
                            <w:rFonts w:cs="Arial" w:hAnsi="Arial" w:ascii="Arial"/>
                            <w:b/>
                            <w:bCs/>
                            <w:spacing w:val="-1"/>
                            <w:sz w:val="16"/>
                            <w:szCs w:val="16"/>
                          </w:rPr>
                          <w:t>17,5</w:t>
                        </w:r>
                      </w:p>
                    </w:tc>
                    <w:tc>
                      <w:tcPr>
                        <w:tcW w:type="dxa" w:w="839"/>
                        <w:tcBorders>
                          <w:top w:space="0" w:sz="5" w:color="000000" w:val="single"/>
                          <w:left w:val="nil"/>
                          <w:bottom w:space="0" w:sz="5" w:color="000000" w:val="single"/>
                          <w:right w:val="nil"/>
                        </w:tcBorders>
                      </w:tcPr>
                      <w:p w:rsidRDefault="00FB215D" w:rsidR="00A81738">
                        <w:pPr>
                          <w:pStyle w:val="TableParagraph"/>
                          <w:kinsoku w:val="false"/>
                          <w:overflowPunct w:val="false"/>
                          <w:spacing w:before="12"/>
                          <w:ind w:left="312"/>
                        </w:pPr>
                        <w:r>
                          <w:rPr>
                            <w:rFonts w:cs="Arial" w:hAnsi="Arial" w:ascii="Arial"/>
                            <w:b/>
                            <w:bCs/>
                            <w:spacing w:val="-1"/>
                            <w:sz w:val="16"/>
                            <w:szCs w:val="16"/>
                          </w:rPr>
                          <w:t>19,2</w:t>
                        </w:r>
                      </w:p>
                    </w:tc>
                    <w:tc>
                      <w:tcPr>
                        <w:tcW w:type="dxa" w:w="839"/>
                        <w:tcBorders>
                          <w:top w:space="0" w:sz="5" w:color="000000" w:val="single"/>
                          <w:left w:val="nil"/>
                          <w:bottom w:space="0" w:sz="5" w:color="000000" w:val="single"/>
                          <w:right w:val="nil"/>
                        </w:tcBorders>
                      </w:tcPr>
                      <w:p w:rsidRDefault="00FB215D" w:rsidR="00A81738">
                        <w:pPr>
                          <w:pStyle w:val="TableParagraph"/>
                          <w:kinsoku w:val="false"/>
                          <w:overflowPunct w:val="false"/>
                          <w:spacing w:before="12"/>
                          <w:ind w:left="312"/>
                        </w:pPr>
                        <w:r>
                          <w:rPr>
                            <w:rFonts w:cs="Arial" w:hAnsi="Arial" w:ascii="Arial"/>
                            <w:b/>
                            <w:bCs/>
                            <w:spacing w:val="-1"/>
                            <w:sz w:val="16"/>
                            <w:szCs w:val="16"/>
                          </w:rPr>
                          <w:t>20,3</w:t>
                        </w:r>
                      </w:p>
                    </w:tc>
                    <w:tc>
                      <w:tcPr>
                        <w:tcW w:type="dxa" w:w="716"/>
                        <w:tcBorders>
                          <w:top w:space="0" w:sz="5" w:color="000000" w:val="single"/>
                          <w:left w:val="nil"/>
                          <w:bottom w:space="0" w:sz="5" w:color="000000" w:val="single"/>
                          <w:right w:val="nil"/>
                        </w:tcBorders>
                      </w:tcPr>
                      <w:p w:rsidRDefault="00FB215D" w:rsidR="00A81738">
                        <w:pPr>
                          <w:pStyle w:val="TableParagraph"/>
                          <w:kinsoku w:val="false"/>
                          <w:overflowPunct w:val="false"/>
                          <w:spacing w:before="12"/>
                          <w:ind w:left="312"/>
                        </w:pPr>
                        <w:r>
                          <w:rPr>
                            <w:rFonts w:cs="Arial" w:hAnsi="Arial" w:ascii="Arial"/>
                            <w:b/>
                            <w:bCs/>
                            <w:spacing w:val="-1"/>
                            <w:sz w:val="16"/>
                            <w:szCs w:val="16"/>
                          </w:rPr>
                          <w:t>20,7</w:t>
                        </w:r>
                      </w:p>
                    </w:tc>
                    <w:tc>
                      <w:tcPr>
                        <w:tcW w:type="dxa" w:w="856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Default="00FB215D" w:rsidR="00A81738">
                        <w:pPr>
                          <w:pStyle w:val="TableParagraph"/>
                          <w:kinsoku w:val="false"/>
                          <w:overflowPunct w:val="false"/>
                          <w:spacing w:before="12"/>
                          <w:ind w:right="53"/>
                          <w:jc w:val="right"/>
                        </w:pPr>
                        <w:r>
                          <w:rPr>
                            <w:rFonts w:cs="Arial" w:hAnsi="Arial" w:ascii="Arial"/>
                            <w:i/>
                            <w:iCs/>
                            <w:sz w:val="16"/>
                            <w:szCs w:val="16"/>
                          </w:rPr>
                          <w:t>n/a</w:t>
                        </w:r>
                      </w:p>
                    </w:tc>
                  </w:tr>
                  <w:tr w:rsidR="00A81738">
                    <w:trPr>
                      <w:trHeight w:hRule="exact" w:val="238"/>
                    </w:trPr>
                    <w:tc>
                      <w:tcPr>
                        <w:tcW w:type="dxa" w:w="2367"/>
                        <w:tcBorders>
                          <w:top w:space="0" w:sz="5" w:color="000000" w:val="single"/>
                          <w:left w:val="nil"/>
                          <w:bottom w:space="0" w:sz="5" w:color="000000" w:val="single"/>
                          <w:right w:val="nil"/>
                        </w:tcBorders>
                      </w:tcPr>
                      <w:p w:rsidRDefault="00FB215D" w:rsidR="00A81738">
                        <w:pPr>
                          <w:pStyle w:val="TableParagraph"/>
                          <w:kinsoku w:val="false"/>
                          <w:overflowPunct w:val="false"/>
                          <w:spacing w:before="37"/>
                          <w:ind w:left="181"/>
                        </w:pPr>
                        <w:r>
                          <w:rPr>
                            <w:rFonts w:cs="Arial" w:hAnsi="Arial" w:ascii="Arial"/>
                            <w:spacing w:val="1"/>
                            <w:sz w:val="16"/>
                            <w:szCs w:val="16"/>
                          </w:rPr>
                          <w:t>Amortizacija</w:t>
                        </w:r>
                        <w:r>
                          <w:rPr>
                            <w:rFonts w:cs="Arial" w:hAnsi="Arial" w:ascii="Arial"/>
                            <w:spacing w:val="7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cs="Arial" w:hAnsi="Arial" w:ascii="Arial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cs="Arial" w:hAnsi="Arial" w:ascii="Arial"/>
                            <w:spacing w:val="13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cs="Arial" w:hAnsi="Arial" w:ascii="Arial"/>
                            <w:spacing w:val="-8"/>
                            <w:sz w:val="16"/>
                            <w:szCs w:val="16"/>
                          </w:rPr>
                          <w:t>vr.</w:t>
                        </w:r>
                        <w:r>
                          <w:rPr>
                            <w:rFonts w:cs="Arial" w:hAnsi="Arial" w:ascii="Arial"/>
                            <w:spacing w:val="17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cs="Arial" w:hAnsi="Arial" w:ascii="Arial"/>
                            <w:spacing w:val="-1"/>
                            <w:sz w:val="16"/>
                            <w:szCs w:val="16"/>
                          </w:rPr>
                          <w:t>usklađenja</w:t>
                        </w:r>
                      </w:p>
                    </w:tc>
                    <w:tc>
                      <w:tcPr>
                        <w:tcW w:type="dxa" w:w="832"/>
                        <w:tcBorders>
                          <w:top w:space="0" w:sz="5" w:color="000000" w:val="single"/>
                          <w:left w:val="nil"/>
                          <w:bottom w:space="0" w:sz="5" w:color="000000" w:val="single"/>
                          <w:right w:val="nil"/>
                        </w:tcBorders>
                      </w:tcPr>
                      <w:p w:rsidRDefault="00FB215D" w:rsidR="00A81738">
                        <w:pPr>
                          <w:pStyle w:val="TableParagraph"/>
                          <w:kinsoku w:val="false"/>
                          <w:overflowPunct w:val="false"/>
                          <w:spacing w:before="25"/>
                          <w:ind w:left="255"/>
                        </w:pPr>
                        <w:r>
                          <w:rPr>
                            <w:rFonts w:cs="Arial" w:hAnsi="Arial" w:ascii="Arial"/>
                            <w:spacing w:val="-3"/>
                            <w:sz w:val="16"/>
                            <w:szCs w:val="16"/>
                          </w:rPr>
                          <w:t>(10,0)</w:t>
                        </w:r>
                      </w:p>
                    </w:tc>
                    <w:tc>
                      <w:tcPr>
                        <w:tcW w:type="dxa" w:w="826"/>
                        <w:tcBorders>
                          <w:top w:space="0" w:sz="5" w:color="000000" w:val="single"/>
                          <w:left w:val="nil"/>
                          <w:bottom w:space="0" w:sz="5" w:color="000000" w:val="single"/>
                          <w:right w:val="nil"/>
                        </w:tcBorders>
                      </w:tcPr>
                      <w:p w:rsidRDefault="00FB215D" w:rsidR="00A81738">
                        <w:pPr>
                          <w:pStyle w:val="TableParagraph"/>
                          <w:kinsoku w:val="false"/>
                          <w:overflowPunct w:val="false"/>
                          <w:spacing w:before="25"/>
                          <w:ind w:left="262"/>
                        </w:pPr>
                        <w:r>
                          <w:rPr>
                            <w:rFonts w:cs="Arial" w:hAnsi="Arial" w:ascii="Arial"/>
                            <w:spacing w:val="-3"/>
                            <w:sz w:val="16"/>
                            <w:szCs w:val="16"/>
                          </w:rPr>
                          <w:t>(10,3)</w:t>
                        </w:r>
                      </w:p>
                    </w:tc>
                    <w:tc>
                      <w:tcPr>
                        <w:tcW w:type="dxa" w:w="853"/>
                        <w:tcBorders>
                          <w:top w:space="0" w:sz="5" w:color="000000" w:val="single"/>
                          <w:left w:val="nil"/>
                          <w:bottom w:space="0" w:sz="5" w:color="000000" w:val="single"/>
                          <w:right w:val="nil"/>
                        </w:tcBorders>
                      </w:tcPr>
                      <w:p w:rsidRDefault="00FB215D" w:rsidR="00A81738">
                        <w:pPr>
                          <w:pStyle w:val="TableParagraph"/>
                          <w:kinsoku w:val="false"/>
                          <w:overflowPunct w:val="false"/>
                          <w:spacing w:before="25"/>
                          <w:ind w:left="387"/>
                        </w:pPr>
                        <w:r>
                          <w:rPr>
                            <w:rFonts w:cs="Arial" w:hAnsi="Arial" w:ascii="Arial"/>
                            <w:spacing w:val="-2"/>
                            <w:sz w:val="16"/>
                            <w:szCs w:val="16"/>
                          </w:rPr>
                          <w:t>(6,4)</w:t>
                        </w:r>
                      </w:p>
                    </w:tc>
                    <w:tc>
                      <w:tcPr>
                        <w:tcW w:type="dxa" w:w="863"/>
                        <w:tcBorders>
                          <w:top w:space="0" w:sz="5" w:color="000000" w:val="single"/>
                          <w:left w:val="nil"/>
                          <w:bottom w:space="0" w:sz="5" w:color="000000" w:val="single"/>
                          <w:right w:val="nil"/>
                        </w:tcBorders>
                      </w:tcPr>
                      <w:p w:rsidRDefault="00FB215D" w:rsidR="00A81738">
                        <w:pPr>
                          <w:pStyle w:val="TableParagraph"/>
                          <w:kinsoku w:val="false"/>
                          <w:overflowPunct w:val="false"/>
                          <w:spacing w:before="25"/>
                          <w:ind w:left="198"/>
                        </w:pPr>
                        <w:r>
                          <w:rPr>
                            <w:rFonts w:cs="Arial" w:hAnsi="Arial" w:ascii="Arial"/>
                            <w:spacing w:val="-3"/>
                            <w:sz w:val="16"/>
                            <w:szCs w:val="16"/>
                          </w:rPr>
                          <w:t>(173,3)</w:t>
                        </w:r>
                      </w:p>
                    </w:tc>
                    <w:tc>
                      <w:tcPr>
                        <w:tcW w:type="dxa" w:w="839"/>
                        <w:tcBorders>
                          <w:top w:space="0" w:sz="5" w:color="000000" w:val="single"/>
                          <w:left w:val="nil"/>
                          <w:bottom w:space="0" w:sz="5" w:color="000000" w:val="single"/>
                          <w:right w:val="nil"/>
                        </w:tcBorders>
                      </w:tcPr>
                      <w:p w:rsidRDefault="00FB215D" w:rsidR="00A81738">
                        <w:pPr>
                          <w:pStyle w:val="TableParagraph"/>
                          <w:kinsoku w:val="false"/>
                          <w:overflowPunct w:val="false"/>
                          <w:spacing w:before="25"/>
                          <w:ind w:left="260"/>
                        </w:pPr>
                        <w:r>
                          <w:rPr>
                            <w:rFonts w:cs="Arial" w:hAnsi="Arial" w:ascii="Arial"/>
                            <w:spacing w:val="-3"/>
                            <w:sz w:val="16"/>
                            <w:szCs w:val="16"/>
                          </w:rPr>
                          <w:t>(10,3)</w:t>
                        </w:r>
                      </w:p>
                    </w:tc>
                    <w:tc>
                      <w:tcPr>
                        <w:tcW w:type="dxa" w:w="837"/>
                        <w:tcBorders>
                          <w:top w:space="0" w:sz="5" w:color="000000" w:val="single"/>
                          <w:left w:val="nil"/>
                          <w:bottom w:space="0" w:sz="5" w:color="000000" w:val="single"/>
                          <w:right w:val="nil"/>
                        </w:tcBorders>
                      </w:tcPr>
                      <w:p w:rsidRDefault="00FB215D" w:rsidR="00A81738">
                        <w:pPr>
                          <w:pStyle w:val="TableParagraph"/>
                          <w:kinsoku w:val="false"/>
                          <w:overflowPunct w:val="false"/>
                          <w:spacing w:before="25"/>
                          <w:ind w:left="260"/>
                        </w:pPr>
                        <w:r>
                          <w:rPr>
                            <w:rFonts w:cs="Arial" w:hAnsi="Arial" w:ascii="Arial"/>
                            <w:spacing w:val="-3"/>
                            <w:sz w:val="16"/>
                            <w:szCs w:val="16"/>
                          </w:rPr>
                          <w:t>(12,6)</w:t>
                        </w:r>
                      </w:p>
                    </w:tc>
                    <w:tc>
                      <w:tcPr>
                        <w:tcW w:type="dxa" w:w="839"/>
                        <w:tcBorders>
                          <w:top w:space="0" w:sz="5" w:color="000000" w:val="single"/>
                          <w:left w:val="nil"/>
                          <w:bottom w:space="0" w:sz="5" w:color="000000" w:val="single"/>
                          <w:right w:val="nil"/>
                        </w:tcBorders>
                      </w:tcPr>
                      <w:p w:rsidRDefault="00FB215D" w:rsidR="00A81738">
                        <w:pPr>
                          <w:pStyle w:val="TableParagraph"/>
                          <w:kinsoku w:val="false"/>
                          <w:overflowPunct w:val="false"/>
                          <w:spacing w:before="25"/>
                          <w:ind w:left="262"/>
                        </w:pPr>
                        <w:r>
                          <w:rPr>
                            <w:rFonts w:cs="Arial" w:hAnsi="Arial" w:ascii="Arial"/>
                            <w:spacing w:val="-3"/>
                            <w:sz w:val="16"/>
                            <w:szCs w:val="16"/>
                          </w:rPr>
                          <w:t>(13,1)</w:t>
                        </w:r>
                      </w:p>
                    </w:tc>
                    <w:tc>
                      <w:tcPr>
                        <w:tcW w:type="dxa" w:w="839"/>
                        <w:tcBorders>
                          <w:top w:space="0" w:sz="5" w:color="000000" w:val="single"/>
                          <w:left w:val="nil"/>
                          <w:bottom w:space="0" w:sz="5" w:color="000000" w:val="single"/>
                          <w:right w:val="nil"/>
                        </w:tcBorders>
                      </w:tcPr>
                      <w:p w:rsidRDefault="00FB215D" w:rsidR="00A81738">
                        <w:pPr>
                          <w:pStyle w:val="TableParagraph"/>
                          <w:kinsoku w:val="false"/>
                          <w:overflowPunct w:val="false"/>
                          <w:spacing w:before="25"/>
                          <w:ind w:left="262"/>
                        </w:pPr>
                        <w:r>
                          <w:rPr>
                            <w:rFonts w:cs="Arial" w:hAnsi="Arial" w:ascii="Arial"/>
                            <w:spacing w:val="-3"/>
                            <w:sz w:val="16"/>
                            <w:szCs w:val="16"/>
                          </w:rPr>
                          <w:t>(13,5)</w:t>
                        </w:r>
                      </w:p>
                    </w:tc>
                    <w:tc>
                      <w:tcPr>
                        <w:tcW w:type="dxa" w:w="716"/>
                        <w:tcBorders>
                          <w:top w:space="0" w:sz="5" w:color="000000" w:val="single"/>
                          <w:left w:val="nil"/>
                          <w:bottom w:space="0" w:sz="5" w:color="000000" w:val="single"/>
                          <w:right w:val="nil"/>
                        </w:tcBorders>
                      </w:tcPr>
                      <w:p w:rsidRDefault="00FB215D" w:rsidR="00A81738">
                        <w:pPr>
                          <w:pStyle w:val="TableParagraph"/>
                          <w:kinsoku w:val="false"/>
                          <w:overflowPunct w:val="false"/>
                          <w:spacing w:before="25"/>
                          <w:ind w:left="262"/>
                        </w:pPr>
                        <w:r>
                          <w:rPr>
                            <w:rFonts w:cs="Arial" w:hAnsi="Arial" w:ascii="Arial"/>
                            <w:spacing w:val="-3"/>
                            <w:sz w:val="16"/>
                            <w:szCs w:val="16"/>
                          </w:rPr>
                          <w:t>(13,8)</w:t>
                        </w:r>
                      </w:p>
                    </w:tc>
                    <w:tc>
                      <w:tcPr>
                        <w:tcW w:type="dxa" w:w="856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Default="00FB215D" w:rsidR="00A81738">
                        <w:pPr>
                          <w:pStyle w:val="TableParagraph"/>
                          <w:kinsoku w:val="false"/>
                          <w:overflowPunct w:val="false"/>
                          <w:spacing w:before="25"/>
                          <w:ind w:left="334"/>
                        </w:pPr>
                        <w:r>
                          <w:rPr>
                            <w:rFonts w:cs="Arial" w:hAnsi="Arial" w:ascii="Arial"/>
                            <w:i/>
                            <w:iCs/>
                            <w:spacing w:val="-2"/>
                            <w:sz w:val="16"/>
                            <w:szCs w:val="16"/>
                          </w:rPr>
                          <w:t>39,7%</w:t>
                        </w:r>
                      </w:p>
                    </w:tc>
                  </w:tr>
                  <w:tr w:rsidR="00A81738">
                    <w:trPr>
                      <w:trHeight w:hRule="exact" w:val="225"/>
                    </w:trPr>
                    <w:tc>
                      <w:tcPr>
                        <w:tcW w:type="dxa" w:w="2367"/>
                        <w:tcBorders>
                          <w:top w:space="0" w:sz="5" w:color="000000" w:val="single"/>
                          <w:left w:space="0" w:sz="5" w:color="000000" w:val="single"/>
                          <w:bottom w:space="0" w:sz="5" w:color="000000" w:val="single"/>
                          <w:right w:val="nil"/>
                        </w:tcBorders>
                      </w:tcPr>
                      <w:p w:rsidRDefault="00FB215D" w:rsidR="00A81738">
                        <w:pPr>
                          <w:pStyle w:val="TableParagraph"/>
                          <w:kinsoku w:val="false"/>
                          <w:overflowPunct w:val="false"/>
                          <w:spacing w:before="12"/>
                          <w:ind w:left="25"/>
                        </w:pPr>
                        <w:r>
                          <w:rPr>
                            <w:rFonts w:cs="Arial" w:hAnsi="Arial" w:ascii="Arial"/>
                            <w:b/>
                            <w:bCs/>
                            <w:spacing w:val="-3"/>
                            <w:sz w:val="16"/>
                            <w:szCs w:val="16"/>
                          </w:rPr>
                          <w:t>EBIT</w:t>
                        </w:r>
                      </w:p>
                    </w:tc>
                    <w:tc>
                      <w:tcPr>
                        <w:tcW w:type="dxa" w:w="832"/>
                        <w:tcBorders>
                          <w:top w:space="0" w:sz="5" w:color="000000" w:val="single"/>
                          <w:left w:val="nil"/>
                          <w:bottom w:space="0" w:sz="5" w:color="000000" w:val="single"/>
                          <w:right w:val="nil"/>
                        </w:tcBorders>
                      </w:tcPr>
                      <w:p w:rsidRDefault="00FB215D" w:rsidR="00A81738">
                        <w:pPr>
                          <w:pStyle w:val="TableParagraph"/>
                          <w:kinsoku w:val="false"/>
                          <w:overflowPunct w:val="false"/>
                          <w:spacing w:before="12"/>
                          <w:ind w:left="305"/>
                        </w:pPr>
                        <w:r>
                          <w:rPr>
                            <w:rFonts w:cs="Arial" w:hAnsi="Arial" w:ascii="Arial"/>
                            <w:b/>
                            <w:bCs/>
                            <w:spacing w:val="-1"/>
                            <w:sz w:val="16"/>
                            <w:szCs w:val="16"/>
                          </w:rPr>
                          <w:t>28,5</w:t>
                        </w:r>
                      </w:p>
                    </w:tc>
                    <w:tc>
                      <w:tcPr>
                        <w:tcW w:type="dxa" w:w="826"/>
                        <w:tcBorders>
                          <w:top w:space="0" w:sz="5" w:color="000000" w:val="single"/>
                          <w:left w:val="nil"/>
                          <w:bottom w:space="0" w:sz="5" w:color="000000" w:val="single"/>
                          <w:right w:val="nil"/>
                        </w:tcBorders>
                      </w:tcPr>
                      <w:p w:rsidRDefault="00FB215D" w:rsidR="00A81738">
                        <w:pPr>
                          <w:pStyle w:val="TableParagraph"/>
                          <w:kinsoku w:val="false"/>
                          <w:overflowPunct w:val="false"/>
                          <w:spacing w:before="12"/>
                          <w:ind w:left="312"/>
                        </w:pPr>
                        <w:r>
                          <w:rPr>
                            <w:rFonts w:cs="Arial" w:hAnsi="Arial" w:ascii="Arial"/>
                            <w:b/>
                            <w:bCs/>
                            <w:spacing w:val="-1"/>
                            <w:sz w:val="16"/>
                            <w:szCs w:val="16"/>
                          </w:rPr>
                          <w:t>29,1</w:t>
                        </w:r>
                      </w:p>
                    </w:tc>
                    <w:tc>
                      <w:tcPr>
                        <w:tcW w:type="dxa" w:w="853"/>
                        <w:tcBorders>
                          <w:top w:space="0" w:sz="5" w:color="000000" w:val="single"/>
                          <w:left w:val="nil"/>
                          <w:bottom w:space="0" w:sz="5" w:color="000000" w:val="single"/>
                          <w:right w:val="nil"/>
                        </w:tcBorders>
                      </w:tcPr>
                      <w:p w:rsidRDefault="00FB215D" w:rsidR="00A81738">
                        <w:pPr>
                          <w:pStyle w:val="TableParagraph"/>
                          <w:kinsoku w:val="false"/>
                          <w:overflowPunct w:val="false"/>
                          <w:spacing w:before="12"/>
                          <w:ind w:left="299"/>
                        </w:pPr>
                        <w:r>
                          <w:rPr>
                            <w:rFonts w:cs="Arial" w:hAnsi="Arial" w:ascii="Arial"/>
                            <w:b/>
                            <w:bCs/>
                            <w:spacing w:val="-3"/>
                            <w:sz w:val="16"/>
                            <w:szCs w:val="16"/>
                          </w:rPr>
                          <w:t>(10,6)</w:t>
                        </w:r>
                      </w:p>
                    </w:tc>
                    <w:tc>
                      <w:tcPr>
                        <w:tcW w:type="dxa" w:w="863"/>
                        <w:tcBorders>
                          <w:top w:space="0" w:sz="5" w:color="000000" w:val="single"/>
                          <w:left w:val="nil"/>
                          <w:bottom w:space="0" w:sz="5" w:color="000000" w:val="single"/>
                          <w:right w:val="nil"/>
                        </w:tcBorders>
                      </w:tcPr>
                      <w:p w:rsidRDefault="00FB215D" w:rsidR="00A81738">
                        <w:pPr>
                          <w:pStyle w:val="TableParagraph"/>
                          <w:kinsoku w:val="false"/>
                          <w:overflowPunct w:val="false"/>
                          <w:spacing w:before="12"/>
                          <w:ind w:left="198"/>
                        </w:pPr>
                        <w:r>
                          <w:rPr>
                            <w:rFonts w:cs="Arial" w:hAnsi="Arial" w:ascii="Arial"/>
                            <w:b/>
                            <w:bCs/>
                            <w:spacing w:val="-3"/>
                            <w:sz w:val="16"/>
                            <w:szCs w:val="16"/>
                          </w:rPr>
                          <w:t>(180,2)</w:t>
                        </w:r>
                      </w:p>
                    </w:tc>
                    <w:tc>
                      <w:tcPr>
                        <w:tcW w:type="dxa" w:w="839"/>
                        <w:tcBorders>
                          <w:top w:space="0" w:sz="5" w:color="000000" w:val="single"/>
                          <w:left w:val="nil"/>
                          <w:bottom w:space="0" w:sz="5" w:color="000000" w:val="single"/>
                          <w:right w:val="nil"/>
                        </w:tcBorders>
                      </w:tcPr>
                      <w:p w:rsidRDefault="00FB215D" w:rsidR="00A81738">
                        <w:pPr>
                          <w:pStyle w:val="TableParagraph"/>
                          <w:kinsoku w:val="false"/>
                          <w:overflowPunct w:val="false"/>
                          <w:spacing w:before="12"/>
                          <w:ind w:left="348"/>
                        </w:pPr>
                        <w:r>
                          <w:rPr>
                            <w:rFonts w:cs="Arial" w:hAnsi="Arial" w:ascii="Arial"/>
                            <w:b/>
                            <w:bCs/>
                            <w:spacing w:val="-2"/>
                            <w:sz w:val="16"/>
                            <w:szCs w:val="16"/>
                          </w:rPr>
                          <w:t>(4,6)</w:t>
                        </w:r>
                      </w:p>
                    </w:tc>
                    <w:tc>
                      <w:tcPr>
                        <w:tcW w:type="dxa" w:w="837"/>
                        <w:tcBorders>
                          <w:top w:space="0" w:sz="5" w:color="000000" w:val="single"/>
                          <w:left w:val="nil"/>
                          <w:bottom w:space="0" w:sz="5" w:color="000000" w:val="single"/>
                          <w:right w:val="nil"/>
                        </w:tcBorders>
                      </w:tcPr>
                      <w:p w:rsidRDefault="00FB215D" w:rsidR="00A81738">
                        <w:pPr>
                          <w:pStyle w:val="TableParagraph"/>
                          <w:kinsoku w:val="false"/>
                          <w:overflowPunct w:val="false"/>
                          <w:spacing w:before="12"/>
                          <w:ind w:left="398"/>
                        </w:pPr>
                        <w:r>
                          <w:rPr>
                            <w:rFonts w:cs="Arial" w:hAnsi="Arial" w:ascii="Arial"/>
                            <w:b/>
                            <w:bCs/>
                            <w:sz w:val="16"/>
                            <w:szCs w:val="16"/>
                          </w:rPr>
                          <w:t>4,9</w:t>
                        </w:r>
                      </w:p>
                    </w:tc>
                    <w:tc>
                      <w:tcPr>
                        <w:tcW w:type="dxa" w:w="839"/>
                        <w:tcBorders>
                          <w:top w:space="0" w:sz="5" w:color="000000" w:val="single"/>
                          <w:left w:val="nil"/>
                          <w:bottom w:space="0" w:sz="5" w:color="000000" w:val="single"/>
                          <w:right w:val="nil"/>
                        </w:tcBorders>
                      </w:tcPr>
                      <w:p w:rsidRDefault="00FB215D" w:rsidR="00A81738">
                        <w:pPr>
                          <w:pStyle w:val="TableParagraph"/>
                          <w:kinsoku w:val="false"/>
                          <w:overflowPunct w:val="false"/>
                          <w:spacing w:before="12"/>
                          <w:ind w:left="400"/>
                        </w:pPr>
                        <w:r>
                          <w:rPr>
                            <w:rFonts w:cs="Arial" w:hAnsi="Arial" w:ascii="Arial"/>
                            <w:b/>
                            <w:bCs/>
                            <w:sz w:val="16"/>
                            <w:szCs w:val="16"/>
                          </w:rPr>
                          <w:t>6,1</w:t>
                        </w:r>
                      </w:p>
                    </w:tc>
                    <w:tc>
                      <w:tcPr>
                        <w:tcW w:type="dxa" w:w="839"/>
                        <w:tcBorders>
                          <w:top w:space="0" w:sz="5" w:color="000000" w:val="single"/>
                          <w:left w:val="nil"/>
                          <w:bottom w:space="0" w:sz="5" w:color="000000" w:val="single"/>
                          <w:right w:val="nil"/>
                        </w:tcBorders>
                      </w:tcPr>
                      <w:p w:rsidRDefault="00FB215D" w:rsidR="00A81738">
                        <w:pPr>
                          <w:pStyle w:val="TableParagraph"/>
                          <w:kinsoku w:val="false"/>
                          <w:overflowPunct w:val="false"/>
                          <w:spacing w:before="12"/>
                          <w:ind w:left="400"/>
                        </w:pPr>
                        <w:r>
                          <w:rPr>
                            <w:rFonts w:cs="Arial" w:hAnsi="Arial" w:ascii="Arial"/>
                            <w:b/>
                            <w:bCs/>
                            <w:sz w:val="16"/>
                            <w:szCs w:val="16"/>
                          </w:rPr>
                          <w:t>6,8</w:t>
                        </w:r>
                      </w:p>
                    </w:tc>
                    <w:tc>
                      <w:tcPr>
                        <w:tcW w:type="dxa" w:w="716"/>
                        <w:tcBorders>
                          <w:top w:space="0" w:sz="5" w:color="000000" w:val="single"/>
                          <w:left w:val="nil"/>
                          <w:bottom w:space="0" w:sz="5" w:color="000000" w:val="single"/>
                          <w:right w:val="nil"/>
                        </w:tcBorders>
                      </w:tcPr>
                      <w:p w:rsidRDefault="00FB215D" w:rsidR="00A81738">
                        <w:pPr>
                          <w:pStyle w:val="TableParagraph"/>
                          <w:kinsoku w:val="false"/>
                          <w:overflowPunct w:val="false"/>
                          <w:spacing w:before="12"/>
                          <w:ind w:left="400"/>
                        </w:pPr>
                        <w:r>
                          <w:rPr>
                            <w:rFonts w:cs="Arial" w:hAnsi="Arial" w:ascii="Arial"/>
                            <w:b/>
                            <w:bCs/>
                            <w:sz w:val="16"/>
                            <w:szCs w:val="16"/>
                          </w:rPr>
                          <w:t>6,8</w:t>
                        </w:r>
                      </w:p>
                    </w:tc>
                    <w:tc>
                      <w:tcPr>
                        <w:tcW w:type="dxa" w:w="856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Default="00FB215D" w:rsidR="00A81738">
                        <w:pPr>
                          <w:pStyle w:val="TableParagraph"/>
                          <w:kinsoku w:val="false"/>
                          <w:overflowPunct w:val="false"/>
                          <w:spacing w:before="12"/>
                          <w:ind w:right="53"/>
                          <w:jc w:val="right"/>
                        </w:pPr>
                        <w:r>
                          <w:rPr>
                            <w:rFonts w:cs="Arial" w:hAnsi="Arial" w:ascii="Arial"/>
                            <w:i/>
                            <w:iCs/>
                            <w:sz w:val="16"/>
                            <w:szCs w:val="16"/>
                          </w:rPr>
                          <w:t>n/a</w:t>
                        </w:r>
                      </w:p>
                    </w:tc>
                  </w:tr>
                  <w:tr w:rsidR="00A81738">
                    <w:trPr>
                      <w:trHeight w:hRule="exact" w:val="250"/>
                    </w:trPr>
                    <w:tc>
                      <w:tcPr>
                        <w:tcW w:type="dxa" w:w="2367"/>
                        <w:tcBorders>
                          <w:top w:space="0" w:sz="5" w:color="000000" w:val="single"/>
                          <w:left w:val="nil"/>
                          <w:bottom w:val="nil"/>
                          <w:right w:val="nil"/>
                        </w:tcBorders>
                      </w:tcPr>
                      <w:p w:rsidRDefault="00FB215D" w:rsidR="00A81738">
                        <w:pPr>
                          <w:pStyle w:val="TableParagraph"/>
                          <w:kinsoku w:val="false"/>
                          <w:overflowPunct w:val="false"/>
                          <w:spacing w:before="37"/>
                          <w:ind w:left="181"/>
                        </w:pPr>
                        <w:r>
                          <w:rPr>
                            <w:rFonts w:cs="Arial" w:hAnsi="Arial" w:ascii="Arial"/>
                            <w:spacing w:val="-1"/>
                            <w:sz w:val="16"/>
                            <w:szCs w:val="16"/>
                          </w:rPr>
                          <w:t>Neto</w:t>
                        </w:r>
                        <w:r>
                          <w:rPr>
                            <w:rFonts w:cs="Arial" w:hAnsi="Arial" w:ascii="Arial"/>
                            <w:spacing w:val="9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cs="Arial" w:hAnsi="Arial" w:ascii="Arial"/>
                            <w:sz w:val="16"/>
                            <w:szCs w:val="16"/>
                          </w:rPr>
                          <w:t>financijski</w:t>
                        </w:r>
                        <w:r>
                          <w:rPr>
                            <w:rFonts w:cs="Arial" w:hAnsi="Arial" w:ascii="Arial"/>
                            <w:spacing w:val="15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cs="Arial" w:hAnsi="Arial" w:ascii="Arial"/>
                            <w:spacing w:val="-1"/>
                            <w:sz w:val="16"/>
                            <w:szCs w:val="16"/>
                          </w:rPr>
                          <w:t>rezultat</w:t>
                        </w:r>
                      </w:p>
                    </w:tc>
                    <w:tc>
                      <w:tcPr>
                        <w:tcW w:type="dxa" w:w="832"/>
                        <w:tcBorders>
                          <w:top w:space="0" w:sz="5" w:color="000000" w:val="single"/>
                          <w:left w:val="nil"/>
                          <w:bottom w:val="nil"/>
                          <w:right w:val="nil"/>
                        </w:tcBorders>
                      </w:tcPr>
                      <w:p w:rsidRDefault="00FB215D" w:rsidR="00A81738">
                        <w:pPr>
                          <w:pStyle w:val="TableParagraph"/>
                          <w:kinsoku w:val="false"/>
                          <w:overflowPunct w:val="false"/>
                          <w:spacing w:before="25"/>
                          <w:ind w:left="393"/>
                        </w:pPr>
                        <w:r>
                          <w:rPr>
                            <w:rFonts w:cs="Arial" w:hAnsi="Arial" w:ascii="Arial"/>
                            <w:spacing w:val="-4"/>
                            <w:sz w:val="16"/>
                            <w:szCs w:val="16"/>
                          </w:rPr>
                          <w:t>(16)</w:t>
                        </w:r>
                      </w:p>
                    </w:tc>
                    <w:tc>
                      <w:tcPr>
                        <w:tcW w:type="dxa" w:w="826"/>
                        <w:tcBorders>
                          <w:top w:space="0" w:sz="5" w:color="000000" w:val="single"/>
                          <w:left w:val="nil"/>
                          <w:bottom w:val="nil"/>
                          <w:right w:val="nil"/>
                        </w:tcBorders>
                      </w:tcPr>
                      <w:p w:rsidRDefault="00FB215D" w:rsidR="00A81738">
                        <w:pPr>
                          <w:pStyle w:val="TableParagraph"/>
                          <w:kinsoku w:val="false"/>
                          <w:overflowPunct w:val="false"/>
                          <w:spacing w:before="25"/>
                          <w:ind w:left="262"/>
                        </w:pPr>
                        <w:r>
                          <w:rPr>
                            <w:rFonts w:cs="Arial" w:hAnsi="Arial" w:ascii="Arial"/>
                            <w:spacing w:val="-3"/>
                            <w:sz w:val="16"/>
                            <w:szCs w:val="16"/>
                          </w:rPr>
                          <w:t>(24,6)</w:t>
                        </w:r>
                      </w:p>
                    </w:tc>
                    <w:tc>
                      <w:tcPr>
                        <w:tcW w:type="dxa" w:w="853"/>
                        <w:tcBorders>
                          <w:top w:space="0" w:sz="5" w:color="000000" w:val="single"/>
                          <w:left w:val="nil"/>
                          <w:bottom w:val="nil"/>
                          <w:right w:val="nil"/>
                        </w:tcBorders>
                      </w:tcPr>
                      <w:p w:rsidRDefault="00FB215D" w:rsidR="00A81738">
                        <w:pPr>
                          <w:pStyle w:val="TableParagraph"/>
                          <w:kinsoku w:val="false"/>
                          <w:overflowPunct w:val="false"/>
                          <w:spacing w:before="25"/>
                          <w:ind w:left="299"/>
                        </w:pPr>
                        <w:r>
                          <w:rPr>
                            <w:rFonts w:cs="Arial" w:hAnsi="Arial" w:ascii="Arial"/>
                            <w:spacing w:val="-3"/>
                            <w:sz w:val="16"/>
                            <w:szCs w:val="16"/>
                          </w:rPr>
                          <w:t>(14,4)</w:t>
                        </w:r>
                      </w:p>
                    </w:tc>
                    <w:tc>
                      <w:tcPr>
                        <w:tcW w:type="dxa" w:w="863"/>
                        <w:tcBorders>
                          <w:top w:space="0" w:sz="5" w:color="000000" w:val="single"/>
                          <w:left w:val="nil"/>
                          <w:bottom w:val="nil"/>
                          <w:right w:val="nil"/>
                        </w:tcBorders>
                      </w:tcPr>
                      <w:p w:rsidRDefault="00FB215D" w:rsidR="00A81738">
                        <w:pPr>
                          <w:pStyle w:val="TableParagraph"/>
                          <w:kinsoku w:val="false"/>
                          <w:overflowPunct w:val="false"/>
                          <w:spacing w:before="25"/>
                          <w:ind w:left="285"/>
                        </w:pPr>
                        <w:r>
                          <w:rPr>
                            <w:rFonts w:cs="Arial" w:hAnsi="Arial" w:ascii="Arial"/>
                            <w:spacing w:val="-3"/>
                            <w:sz w:val="16"/>
                            <w:szCs w:val="16"/>
                          </w:rPr>
                          <w:t>(18,0)</w:t>
                        </w:r>
                      </w:p>
                    </w:tc>
                    <w:tc>
                      <w:tcPr>
                        <w:tcW w:type="dxa" w:w="839"/>
                        <w:tcBorders>
                          <w:top w:space="0" w:sz="5" w:color="000000" w:val="single"/>
                          <w:left w:val="nil"/>
                          <w:bottom w:val="nil"/>
                          <w:right w:val="nil"/>
                        </w:tcBorders>
                      </w:tcPr>
                      <w:p w:rsidRDefault="00FB215D" w:rsidR="00A81738">
                        <w:pPr>
                          <w:pStyle w:val="TableParagraph"/>
                          <w:kinsoku w:val="false"/>
                          <w:overflowPunct w:val="false"/>
                          <w:spacing w:before="25"/>
                          <w:ind w:left="348"/>
                        </w:pPr>
                        <w:r>
                          <w:rPr>
                            <w:rFonts w:cs="Arial" w:hAnsi="Arial" w:ascii="Arial"/>
                            <w:spacing w:val="-2"/>
                            <w:sz w:val="16"/>
                            <w:szCs w:val="16"/>
                          </w:rPr>
                          <w:t>(0,0)</w:t>
                        </w:r>
                      </w:p>
                    </w:tc>
                    <w:tc>
                      <w:tcPr>
                        <w:tcW w:type="dxa" w:w="837"/>
                        <w:tcBorders>
                          <w:top w:space="0" w:sz="5" w:color="000000" w:val="single"/>
                          <w:left w:val="nil"/>
                          <w:bottom w:val="nil"/>
                          <w:right w:val="nil"/>
                        </w:tcBorders>
                      </w:tcPr>
                      <w:p w:rsidRDefault="00FB215D" w:rsidR="00A81738">
                        <w:pPr>
                          <w:pStyle w:val="TableParagraph"/>
                          <w:kinsoku w:val="false"/>
                          <w:overflowPunct w:val="false"/>
                          <w:spacing w:before="25"/>
                          <w:ind w:left="348"/>
                        </w:pPr>
                        <w:r>
                          <w:rPr>
                            <w:rFonts w:cs="Arial" w:hAnsi="Arial" w:ascii="Arial"/>
                            <w:spacing w:val="-2"/>
                            <w:sz w:val="16"/>
                            <w:szCs w:val="16"/>
                          </w:rPr>
                          <w:t>(4,8)</w:t>
                        </w:r>
                      </w:p>
                    </w:tc>
                    <w:tc>
                      <w:tcPr>
                        <w:tcW w:type="dxa" w:w="839"/>
                        <w:tcBorders>
                          <w:top w:space="0" w:sz="5" w:color="000000" w:val="single"/>
                          <w:left w:val="nil"/>
                          <w:bottom w:val="nil"/>
                          <w:right w:val="nil"/>
                        </w:tcBorders>
                      </w:tcPr>
                      <w:p w:rsidRDefault="00FB215D" w:rsidR="00A81738">
                        <w:pPr>
                          <w:pStyle w:val="TableParagraph"/>
                          <w:kinsoku w:val="false"/>
                          <w:overflowPunct w:val="false"/>
                          <w:spacing w:before="25"/>
                          <w:ind w:left="349"/>
                        </w:pPr>
                        <w:r>
                          <w:rPr>
                            <w:rFonts w:cs="Arial" w:hAnsi="Arial" w:ascii="Arial"/>
                            <w:spacing w:val="-2"/>
                            <w:sz w:val="16"/>
                            <w:szCs w:val="16"/>
                          </w:rPr>
                          <w:t>(5,1)</w:t>
                        </w:r>
                      </w:p>
                    </w:tc>
                    <w:tc>
                      <w:tcPr>
                        <w:tcW w:type="dxa" w:w="839"/>
                        <w:tcBorders>
                          <w:top w:space="0" w:sz="5" w:color="000000" w:val="single"/>
                          <w:left w:val="nil"/>
                          <w:bottom w:val="nil"/>
                          <w:right w:val="nil"/>
                        </w:tcBorders>
                      </w:tcPr>
                      <w:p w:rsidRDefault="00FB215D" w:rsidR="00A81738">
                        <w:pPr>
                          <w:pStyle w:val="TableParagraph"/>
                          <w:kinsoku w:val="false"/>
                          <w:overflowPunct w:val="false"/>
                          <w:spacing w:before="25"/>
                          <w:ind w:left="349"/>
                        </w:pPr>
                        <w:r>
                          <w:rPr>
                            <w:rFonts w:cs="Arial" w:hAnsi="Arial" w:ascii="Arial"/>
                            <w:spacing w:val="-2"/>
                            <w:sz w:val="16"/>
                            <w:szCs w:val="16"/>
                          </w:rPr>
                          <w:t>(4,9)</w:t>
                        </w:r>
                      </w:p>
                    </w:tc>
                    <w:tc>
                      <w:tcPr>
                        <w:tcW w:type="dxa" w:w="716"/>
                        <w:tcBorders>
                          <w:top w:space="0" w:sz="5" w:color="000000" w:val="single"/>
                          <w:left w:val="nil"/>
                          <w:bottom w:val="nil"/>
                          <w:right w:val="nil"/>
                        </w:tcBorders>
                      </w:tcPr>
                      <w:p w:rsidRDefault="00FB215D" w:rsidR="00A81738">
                        <w:pPr>
                          <w:pStyle w:val="TableParagraph"/>
                          <w:kinsoku w:val="false"/>
                          <w:overflowPunct w:val="false"/>
                          <w:spacing w:before="25"/>
                          <w:ind w:left="349"/>
                        </w:pPr>
                        <w:r>
                          <w:rPr>
                            <w:rFonts w:cs="Arial" w:hAnsi="Arial" w:ascii="Arial"/>
                            <w:spacing w:val="-2"/>
                            <w:sz w:val="16"/>
                            <w:szCs w:val="16"/>
                          </w:rPr>
                          <w:t>(4,7)</w:t>
                        </w:r>
                      </w:p>
                    </w:tc>
                    <w:tc>
                      <w:tcPr>
                        <w:tcW w:type="dxa" w:w="856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Default="00FB215D" w:rsidR="00A81738">
                        <w:pPr>
                          <w:pStyle w:val="TableParagraph"/>
                          <w:kinsoku w:val="false"/>
                          <w:overflowPunct w:val="false"/>
                          <w:spacing w:before="25"/>
                          <w:ind w:left="334"/>
                        </w:pPr>
                        <w:r>
                          <w:rPr>
                            <w:rFonts w:cs="Arial" w:hAnsi="Arial" w:ascii="Arial"/>
                            <w:i/>
                            <w:iCs/>
                            <w:spacing w:val="-2"/>
                            <w:sz w:val="16"/>
                            <w:szCs w:val="16"/>
                          </w:rPr>
                          <w:t>23,7%</w:t>
                        </w:r>
                      </w:p>
                    </w:tc>
                  </w:tr>
                  <w:tr w:rsidR="00A81738">
                    <w:trPr>
                      <w:trHeight w:hRule="exact" w:val="194"/>
                    </w:trPr>
                    <w:tc>
                      <w:tcPr>
                        <w:tcW w:type="dxa" w:w="2367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Default="00FB215D" w:rsidR="00A81738">
                        <w:pPr>
                          <w:pStyle w:val="TableParagraph"/>
                          <w:kinsoku w:val="false"/>
                          <w:overflowPunct w:val="false"/>
                          <w:spacing w:lineRule="exact" w:line="181" w:before="13"/>
                          <w:ind w:left="31"/>
                        </w:pPr>
                        <w:r>
                          <w:rPr>
                            <w:rFonts w:cs="Arial" w:hAnsi="Arial" w:ascii="Arial"/>
                            <w:b/>
                            <w:bCs/>
                            <w:spacing w:val="1"/>
                            <w:sz w:val="16"/>
                            <w:szCs w:val="16"/>
                          </w:rPr>
                          <w:t>Rezultat</w:t>
                        </w:r>
                        <w:r>
                          <w:rPr>
                            <w:rFonts w:cs="Arial" w:hAnsi="Arial" w:ascii="Arial"/>
                            <w:b/>
                            <w:bCs/>
                            <w:spacing w:val="13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cs="Arial" w:hAnsi="Arial" w:ascii="Arial"/>
                            <w:b/>
                            <w:bCs/>
                            <w:spacing w:val="1"/>
                            <w:sz w:val="16"/>
                            <w:szCs w:val="16"/>
                          </w:rPr>
                          <w:t>prije</w:t>
                        </w:r>
                        <w:r>
                          <w:rPr>
                            <w:rFonts w:cs="Arial" w:hAnsi="Arial" w:ascii="Arial"/>
                            <w:b/>
                            <w:bCs/>
                            <w:spacing w:val="31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cs="Arial" w:hAnsi="Arial" w:ascii="Arial"/>
                            <w:b/>
                            <w:bCs/>
                            <w:spacing w:val="1"/>
                            <w:sz w:val="16"/>
                            <w:szCs w:val="16"/>
                          </w:rPr>
                          <w:t>poreza</w:t>
                        </w:r>
                      </w:p>
                    </w:tc>
                    <w:tc>
                      <w:tcPr>
                        <w:tcW w:type="dxa" w:w="83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Default="00FB215D" w:rsidR="00A81738">
                        <w:pPr>
                          <w:pStyle w:val="TableParagraph"/>
                          <w:kinsoku w:val="false"/>
                          <w:overflowPunct w:val="false"/>
                          <w:spacing w:lineRule="exact" w:line="181" w:before="13"/>
                          <w:ind w:left="305"/>
                        </w:pPr>
                        <w:r>
                          <w:rPr>
                            <w:rFonts w:cs="Arial" w:hAnsi="Arial" w:ascii="Arial"/>
                            <w:b/>
                            <w:bCs/>
                            <w:spacing w:val="-1"/>
                            <w:sz w:val="16"/>
                            <w:szCs w:val="16"/>
                          </w:rPr>
                          <w:t>12,6</w:t>
                        </w:r>
                      </w:p>
                    </w:tc>
                    <w:tc>
                      <w:tcPr>
                        <w:tcW w:type="dxa" w:w="826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Default="00FB215D" w:rsidR="00A81738">
                        <w:pPr>
                          <w:pStyle w:val="TableParagraph"/>
                          <w:kinsoku w:val="false"/>
                          <w:overflowPunct w:val="false"/>
                          <w:spacing w:lineRule="exact" w:line="181" w:before="13"/>
                          <w:ind w:left="400"/>
                        </w:pPr>
                        <w:r>
                          <w:rPr>
                            <w:rFonts w:cs="Arial" w:hAnsi="Arial" w:ascii="Arial"/>
                            <w:b/>
                            <w:bCs/>
                            <w:sz w:val="16"/>
                            <w:szCs w:val="16"/>
                          </w:rPr>
                          <w:t>4,5</w:t>
                        </w:r>
                      </w:p>
                    </w:tc>
                    <w:tc>
                      <w:tcPr>
                        <w:tcW w:type="dxa" w:w="85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Default="00FB215D" w:rsidR="00A81738">
                        <w:pPr>
                          <w:pStyle w:val="TableParagraph"/>
                          <w:kinsoku w:val="false"/>
                          <w:overflowPunct w:val="false"/>
                          <w:spacing w:lineRule="exact" w:line="181" w:before="13"/>
                          <w:ind w:left="299"/>
                        </w:pPr>
                        <w:r>
                          <w:rPr>
                            <w:rFonts w:cs="Arial" w:hAnsi="Arial" w:ascii="Arial"/>
                            <w:b/>
                            <w:bCs/>
                            <w:spacing w:val="-3"/>
                            <w:sz w:val="16"/>
                            <w:szCs w:val="16"/>
                          </w:rPr>
                          <w:t>(25,0)</w:t>
                        </w:r>
                      </w:p>
                    </w:tc>
                    <w:tc>
                      <w:tcPr>
                        <w:tcW w:type="dxa" w:w="86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Default="00FB215D" w:rsidR="00A81738">
                        <w:pPr>
                          <w:pStyle w:val="TableParagraph"/>
                          <w:kinsoku w:val="false"/>
                          <w:overflowPunct w:val="false"/>
                          <w:spacing w:lineRule="exact" w:line="181" w:before="13"/>
                          <w:ind w:left="198"/>
                        </w:pPr>
                        <w:r>
                          <w:rPr>
                            <w:rFonts w:cs="Arial" w:hAnsi="Arial" w:ascii="Arial"/>
                            <w:b/>
                            <w:bCs/>
                            <w:spacing w:val="-3"/>
                            <w:sz w:val="16"/>
                            <w:szCs w:val="16"/>
                          </w:rPr>
                          <w:t>(198,2)</w:t>
                        </w:r>
                      </w:p>
                    </w:tc>
                    <w:tc>
                      <w:tcPr>
                        <w:tcW w:type="dxa" w:w="839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Default="00FB215D" w:rsidR="00A81738">
                        <w:pPr>
                          <w:pStyle w:val="TableParagraph"/>
                          <w:kinsoku w:val="false"/>
                          <w:overflowPunct w:val="false"/>
                          <w:spacing w:lineRule="exact" w:line="181" w:before="13"/>
                          <w:ind w:left="348"/>
                        </w:pPr>
                        <w:r>
                          <w:rPr>
                            <w:rFonts w:cs="Arial" w:hAnsi="Arial" w:ascii="Arial"/>
                            <w:b/>
                            <w:bCs/>
                            <w:spacing w:val="-2"/>
                            <w:sz w:val="16"/>
                            <w:szCs w:val="16"/>
                          </w:rPr>
                          <w:t>(4,6)</w:t>
                        </w:r>
                      </w:p>
                    </w:tc>
                    <w:tc>
                      <w:tcPr>
                        <w:tcW w:type="dxa" w:w="837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Default="00FB215D" w:rsidR="00A81738">
                        <w:pPr>
                          <w:pStyle w:val="TableParagraph"/>
                          <w:kinsoku w:val="false"/>
                          <w:overflowPunct w:val="false"/>
                          <w:spacing w:lineRule="exact" w:line="181" w:before="13"/>
                          <w:ind w:left="398"/>
                        </w:pPr>
                        <w:r>
                          <w:rPr>
                            <w:rFonts w:cs="Arial" w:hAnsi="Arial" w:ascii="Arial"/>
                            <w:b/>
                            <w:bCs/>
                            <w:sz w:val="16"/>
                            <w:szCs w:val="16"/>
                          </w:rPr>
                          <w:t>0,1</w:t>
                        </w:r>
                      </w:p>
                    </w:tc>
                    <w:tc>
                      <w:tcPr>
                        <w:tcW w:type="dxa" w:w="839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Default="00FB215D" w:rsidR="00A81738">
                        <w:pPr>
                          <w:pStyle w:val="TableParagraph"/>
                          <w:kinsoku w:val="false"/>
                          <w:overflowPunct w:val="false"/>
                          <w:spacing w:lineRule="exact" w:line="181" w:before="13"/>
                          <w:ind w:left="400"/>
                        </w:pPr>
                        <w:r>
                          <w:rPr>
                            <w:rFonts w:cs="Arial" w:hAnsi="Arial" w:ascii="Arial"/>
                            <w:b/>
                            <w:bCs/>
                            <w:sz w:val="16"/>
                            <w:szCs w:val="16"/>
                          </w:rPr>
                          <w:t>1,0</w:t>
                        </w:r>
                      </w:p>
                    </w:tc>
                    <w:tc>
                      <w:tcPr>
                        <w:tcW w:type="dxa" w:w="839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Default="00FB215D" w:rsidR="00A81738">
                        <w:pPr>
                          <w:pStyle w:val="TableParagraph"/>
                          <w:kinsoku w:val="false"/>
                          <w:overflowPunct w:val="false"/>
                          <w:spacing w:lineRule="exact" w:line="181" w:before="13"/>
                          <w:ind w:left="400"/>
                        </w:pPr>
                        <w:r>
                          <w:rPr>
                            <w:rFonts w:cs="Arial" w:hAnsi="Arial" w:ascii="Arial"/>
                            <w:b/>
                            <w:bCs/>
                            <w:sz w:val="16"/>
                            <w:szCs w:val="16"/>
                          </w:rPr>
                          <w:t>1,9</w:t>
                        </w:r>
                      </w:p>
                    </w:tc>
                    <w:tc>
                      <w:tcPr>
                        <w:tcW w:type="dxa" w:w="716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Default="00FB215D" w:rsidR="00A81738">
                        <w:pPr>
                          <w:pStyle w:val="TableParagraph"/>
                          <w:kinsoku w:val="false"/>
                          <w:overflowPunct w:val="false"/>
                          <w:spacing w:lineRule="exact" w:line="181" w:before="13"/>
                          <w:ind w:left="400"/>
                        </w:pPr>
                        <w:r>
                          <w:rPr>
                            <w:rFonts w:cs="Arial" w:hAnsi="Arial" w:ascii="Arial"/>
                            <w:b/>
                            <w:bCs/>
                            <w:sz w:val="16"/>
                            <w:szCs w:val="16"/>
                          </w:rPr>
                          <w:t>2,2</w:t>
                        </w:r>
                      </w:p>
                    </w:tc>
                    <w:tc>
                      <w:tcPr>
                        <w:tcW w:type="dxa" w:w="856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Default="00FB215D" w:rsidR="00A81738">
                        <w:pPr>
                          <w:pStyle w:val="TableParagraph"/>
                          <w:kinsoku w:val="false"/>
                          <w:overflowPunct w:val="false"/>
                          <w:spacing w:lineRule="exact" w:line="181" w:before="13"/>
                          <w:ind w:right="53"/>
                          <w:jc w:val="right"/>
                        </w:pPr>
                        <w:r>
                          <w:rPr>
                            <w:rFonts w:cs="Arial" w:hAnsi="Arial" w:ascii="Arial"/>
                            <w:i/>
                            <w:iCs/>
                            <w:sz w:val="16"/>
                            <w:szCs w:val="16"/>
                          </w:rPr>
                          <w:t>n/a</w:t>
                        </w:r>
                      </w:p>
                    </w:tc>
                  </w:tr>
                  <w:tr w:rsidR="00A81738">
                    <w:trPr>
                      <w:trHeight w:hRule="exact" w:val="288"/>
                    </w:trPr>
                    <w:tc>
                      <w:tcPr>
                        <w:tcW w:type="dxa" w:w="10667"/>
                        <w:gridSpan w:val="11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Default="00FB215D" w:rsidR="00A81738">
                        <w:pPr>
                          <w:pStyle w:val="TableParagraph"/>
                          <w:tabs>
                            <w:tab w:pos="2259" w:val="left"/>
                            <w:tab w:pos="2710" w:val="left"/>
                            <w:tab w:pos="3548" w:val="left"/>
                            <w:tab w:pos="4637" w:val="left"/>
                            <w:tab w:pos="5476" w:val="left"/>
                            <w:tab w:pos="6089" w:val="left"/>
                            <w:tab w:pos="6928" w:val="left"/>
                            <w:tab w:pos="7767" w:val="left"/>
                            <w:tab w:pos="8605" w:val="left"/>
                            <w:tab w:pos="9444" w:val="left"/>
                            <w:tab w:pos="10383" w:val="left"/>
                          </w:tabs>
                          <w:kinsoku w:val="false"/>
                          <w:overflowPunct w:val="false"/>
                          <w:spacing w:before="71"/>
                          <w:ind w:left="181"/>
                        </w:pPr>
                        <w:r>
                          <w:rPr>
                            <w:rFonts w:cs="Arial" w:hAnsi="Arial" w:ascii="Arial"/>
                            <w:spacing w:val="-2"/>
                            <w:sz w:val="16"/>
                            <w:szCs w:val="16"/>
                          </w:rPr>
                          <w:t>Porez</w:t>
                        </w:r>
                        <w:r>
                          <w:rPr>
                            <w:rFonts w:cs="Arial" w:hAnsi="Arial" w:ascii="Arial"/>
                            <w:spacing w:val="16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cs="Arial" w:hAnsi="Arial" w:ascii="Arial"/>
                            <w:spacing w:val="-2"/>
                            <w:sz w:val="16"/>
                            <w:szCs w:val="16"/>
                          </w:rPr>
                          <w:t>na</w:t>
                        </w:r>
                        <w:r>
                          <w:rPr>
                            <w:rFonts w:cs="Arial" w:hAnsi="Arial" w:ascii="Arial"/>
                            <w:spacing w:val="6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cs="Arial" w:hAnsi="Arial" w:ascii="Arial"/>
                            <w:spacing w:val="-2"/>
                            <w:sz w:val="16"/>
                            <w:szCs w:val="16"/>
                          </w:rPr>
                          <w:t>dobit</w:t>
                        </w:r>
                        <w:r>
                          <w:rPr>
                            <w:rFonts w:cs="Arial" w:hAnsi="Arial" w:ascii="Arial"/>
                            <w:spacing w:val="-2"/>
                            <w:sz w:val="16"/>
                            <w:szCs w:val="16"/>
                          </w:rPr>
                          <w:tab/>
                        </w:r>
                        <w:r>
                          <w:rPr>
                            <w:rFonts w:cs="Arial" w:hAnsi="Arial" w:ascii="Arial"/>
                            <w:spacing w:val="-2"/>
                            <w:sz w:val="16"/>
                            <w:szCs w:val="16"/>
                            <w:u w:val="single"/>
                          </w:rPr>
                          <w:tab/>
                          <w:t>(3,5)</w:t>
                        </w:r>
                        <w:r>
                          <w:rPr>
                            <w:rFonts w:cs="Arial" w:hAnsi="Arial" w:ascii="Arial"/>
                            <w:spacing w:val="-2"/>
                            <w:sz w:val="16"/>
                            <w:szCs w:val="16"/>
                            <w:u w:val="single"/>
                          </w:rPr>
                          <w:tab/>
                          <w:t>(2,0)</w:t>
                        </w:r>
                        <w:r>
                          <w:rPr>
                            <w:rFonts w:cs="Arial" w:hAnsi="Arial" w:ascii="Arial"/>
                            <w:spacing w:val="-2"/>
                            <w:sz w:val="16"/>
                            <w:szCs w:val="16"/>
                            <w:u w:val="single"/>
                          </w:rPr>
                          <w:tab/>
                        </w:r>
                        <w:r>
                          <w:rPr>
                            <w:rFonts w:cs="Arial" w:hAnsi="Arial" w:ascii="Arial"/>
                            <w:sz w:val="16"/>
                            <w:szCs w:val="16"/>
                            <w:u w:val="single"/>
                          </w:rPr>
                          <w:t>-</w:t>
                        </w:r>
                        <w:r>
                          <w:rPr>
                            <w:rFonts w:cs="Arial" w:hAnsi="Arial" w:ascii="Arial"/>
                            <w:sz w:val="16"/>
                            <w:szCs w:val="16"/>
                            <w:u w:val="single"/>
                          </w:rPr>
                          <w:tab/>
                          <w:t>-</w:t>
                        </w:r>
                        <w:r>
                          <w:rPr>
                            <w:rFonts w:cs="Arial" w:hAnsi="Arial" w:ascii="Arial"/>
                            <w:sz w:val="16"/>
                            <w:szCs w:val="16"/>
                            <w:u w:val="single"/>
                          </w:rPr>
                          <w:tab/>
                        </w:r>
                        <w:r>
                          <w:rPr>
                            <w:rFonts w:cs="Arial" w:hAnsi="Arial" w:ascii="Arial"/>
                            <w:spacing w:val="-2"/>
                            <w:sz w:val="16"/>
                            <w:szCs w:val="16"/>
                            <w:u w:val="single"/>
                          </w:rPr>
                          <w:t>(0,6)</w:t>
                        </w:r>
                        <w:r>
                          <w:rPr>
                            <w:rFonts w:cs="Arial" w:hAnsi="Arial" w:ascii="Arial"/>
                            <w:spacing w:val="-2"/>
                            <w:sz w:val="16"/>
                            <w:szCs w:val="16"/>
                            <w:u w:val="single"/>
                          </w:rPr>
                          <w:tab/>
                          <w:t>(0,0)</w:t>
                        </w:r>
                        <w:r>
                          <w:rPr>
                            <w:rFonts w:cs="Arial" w:hAnsi="Arial" w:ascii="Arial"/>
                            <w:spacing w:val="-2"/>
                            <w:sz w:val="16"/>
                            <w:szCs w:val="16"/>
                            <w:u w:val="single"/>
                          </w:rPr>
                          <w:tab/>
                          <w:t>(0,2)</w:t>
                        </w:r>
                        <w:r>
                          <w:rPr>
                            <w:rFonts w:cs="Arial" w:hAnsi="Arial" w:ascii="Arial"/>
                            <w:spacing w:val="-2"/>
                            <w:sz w:val="16"/>
                            <w:szCs w:val="16"/>
                            <w:u w:val="single"/>
                          </w:rPr>
                          <w:tab/>
                          <w:t>(0,3)</w:t>
                        </w:r>
                        <w:r>
                          <w:rPr>
                            <w:rFonts w:cs="Arial" w:hAnsi="Arial" w:ascii="Arial"/>
                            <w:spacing w:val="-2"/>
                            <w:sz w:val="16"/>
                            <w:szCs w:val="16"/>
                            <w:u w:val="single"/>
                          </w:rPr>
                          <w:tab/>
                          <w:t>(0,4)</w:t>
                        </w:r>
                        <w:r>
                          <w:rPr>
                            <w:rFonts w:cs="Arial" w:hAnsi="Arial" w:ascii="Arial"/>
                            <w:spacing w:val="-2"/>
                            <w:sz w:val="16"/>
                            <w:szCs w:val="16"/>
                          </w:rPr>
                          <w:tab/>
                        </w:r>
                        <w:r>
                          <w:rPr>
                            <w:rFonts w:cs="Arial" w:hAnsi="Arial" w:ascii="Arial"/>
                            <w:i/>
                            <w:iCs/>
                            <w:position w:val="1"/>
                            <w:sz w:val="16"/>
                            <w:szCs w:val="16"/>
                          </w:rPr>
                          <w:t>n/a</w:t>
                        </w:r>
                      </w:p>
                    </w:tc>
                  </w:tr>
                  <w:tr w:rsidR="00A81738">
                    <w:trPr>
                      <w:trHeight w:hRule="exact" w:val="258"/>
                    </w:trPr>
                    <w:tc>
                      <w:tcPr>
                        <w:tcW w:type="dxa" w:w="2367"/>
                        <w:tcBorders>
                          <w:top w:val="nil"/>
                          <w:left w:val="nil"/>
                          <w:bottom w:space="0" w:sz="6" w:color="86BC25" w:val="single"/>
                          <w:right w:val="nil"/>
                        </w:tcBorders>
                      </w:tcPr>
                      <w:p w:rsidRDefault="00FB215D" w:rsidR="00A81738">
                        <w:pPr>
                          <w:pStyle w:val="TableParagraph"/>
                          <w:kinsoku w:val="false"/>
                          <w:overflowPunct w:val="false"/>
                          <w:spacing w:before="6"/>
                          <w:ind w:left="31"/>
                        </w:pPr>
                        <w:r>
                          <w:rPr>
                            <w:rFonts w:cs="Arial" w:hAnsi="Arial" w:ascii="Arial"/>
                            <w:b/>
                            <w:bCs/>
                            <w:spacing w:val="-1"/>
                            <w:sz w:val="16"/>
                            <w:szCs w:val="16"/>
                          </w:rPr>
                          <w:t>Neto</w:t>
                        </w:r>
                        <w:r>
                          <w:rPr>
                            <w:rFonts w:cs="Arial" w:hAnsi="Arial" w:ascii="Arial"/>
                            <w:b/>
                            <w:bCs/>
                            <w:spacing w:val="23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cs="Arial" w:hAnsi="Arial" w:ascii="Arial"/>
                            <w:b/>
                            <w:bCs/>
                            <w:spacing w:val="2"/>
                            <w:sz w:val="16"/>
                            <w:szCs w:val="16"/>
                          </w:rPr>
                          <w:t>rezultat</w:t>
                        </w:r>
                      </w:p>
                    </w:tc>
                    <w:tc>
                      <w:tcPr>
                        <w:tcW w:type="dxa" w:w="832"/>
                        <w:tcBorders>
                          <w:top w:val="nil"/>
                          <w:left w:val="nil"/>
                          <w:bottom w:space="0" w:sz="6" w:color="86BC25" w:val="single"/>
                          <w:right w:val="nil"/>
                        </w:tcBorders>
                      </w:tcPr>
                      <w:p w:rsidRDefault="00FB215D" w:rsidR="00A81738">
                        <w:pPr>
                          <w:pStyle w:val="TableParagraph"/>
                          <w:kinsoku w:val="false"/>
                          <w:overflowPunct w:val="false"/>
                          <w:spacing w:before="6"/>
                          <w:ind w:left="393"/>
                        </w:pPr>
                        <w:r>
                          <w:rPr>
                            <w:rFonts w:cs="Arial" w:hAnsi="Arial" w:ascii="Arial"/>
                            <w:b/>
                            <w:bCs/>
                            <w:sz w:val="16"/>
                            <w:szCs w:val="16"/>
                          </w:rPr>
                          <w:t>9,1</w:t>
                        </w:r>
                      </w:p>
                    </w:tc>
                    <w:tc>
                      <w:tcPr>
                        <w:tcW w:type="dxa" w:w="826"/>
                        <w:tcBorders>
                          <w:top w:val="nil"/>
                          <w:left w:val="nil"/>
                          <w:bottom w:space="0" w:sz="6" w:color="86BC25" w:val="single"/>
                          <w:right w:val="nil"/>
                        </w:tcBorders>
                      </w:tcPr>
                      <w:p w:rsidRDefault="00FB215D" w:rsidR="00A81738">
                        <w:pPr>
                          <w:pStyle w:val="TableParagraph"/>
                          <w:kinsoku w:val="false"/>
                          <w:overflowPunct w:val="false"/>
                          <w:spacing w:before="6"/>
                          <w:ind w:left="400"/>
                        </w:pPr>
                        <w:r>
                          <w:rPr>
                            <w:rFonts w:cs="Arial" w:hAnsi="Arial" w:ascii="Arial"/>
                            <w:b/>
                            <w:bCs/>
                            <w:sz w:val="16"/>
                            <w:szCs w:val="16"/>
                          </w:rPr>
                          <w:t>2,5</w:t>
                        </w:r>
                      </w:p>
                    </w:tc>
                    <w:tc>
                      <w:tcPr>
                        <w:tcW w:type="dxa" w:w="853"/>
                        <w:tcBorders>
                          <w:top w:val="nil"/>
                          <w:left w:val="nil"/>
                          <w:bottom w:space="0" w:sz="6" w:color="86BC25" w:val="single"/>
                          <w:right w:val="nil"/>
                        </w:tcBorders>
                      </w:tcPr>
                      <w:p w:rsidRDefault="00FB215D" w:rsidR="00A81738">
                        <w:pPr>
                          <w:pStyle w:val="TableParagraph"/>
                          <w:kinsoku w:val="false"/>
                          <w:overflowPunct w:val="false"/>
                          <w:spacing w:before="6"/>
                          <w:ind w:left="299"/>
                        </w:pPr>
                        <w:r>
                          <w:rPr>
                            <w:rFonts w:cs="Arial" w:hAnsi="Arial" w:ascii="Arial"/>
                            <w:b/>
                            <w:bCs/>
                            <w:spacing w:val="-3"/>
                            <w:sz w:val="16"/>
                            <w:szCs w:val="16"/>
                          </w:rPr>
                          <w:t>(25,0)</w:t>
                        </w:r>
                      </w:p>
                    </w:tc>
                    <w:tc>
                      <w:tcPr>
                        <w:tcW w:type="dxa" w:w="863"/>
                        <w:tcBorders>
                          <w:top w:val="nil"/>
                          <w:left w:val="nil"/>
                          <w:bottom w:space="0" w:sz="6" w:color="86BC25" w:val="single"/>
                          <w:right w:val="nil"/>
                        </w:tcBorders>
                      </w:tcPr>
                      <w:p w:rsidRDefault="00FB215D" w:rsidR="00A81738">
                        <w:pPr>
                          <w:pStyle w:val="TableParagraph"/>
                          <w:kinsoku w:val="false"/>
                          <w:overflowPunct w:val="false"/>
                          <w:spacing w:before="6"/>
                          <w:ind w:left="198"/>
                        </w:pPr>
                        <w:r>
                          <w:rPr>
                            <w:rFonts w:cs="Arial" w:hAnsi="Arial" w:ascii="Arial"/>
                            <w:b/>
                            <w:bCs/>
                            <w:spacing w:val="-3"/>
                            <w:sz w:val="16"/>
                            <w:szCs w:val="16"/>
                          </w:rPr>
                          <w:t>(198,2)</w:t>
                        </w:r>
                      </w:p>
                    </w:tc>
                    <w:tc>
                      <w:tcPr>
                        <w:tcW w:type="dxa" w:w="839"/>
                        <w:tcBorders>
                          <w:top w:val="nil"/>
                          <w:left w:val="nil"/>
                          <w:bottom w:space="0" w:sz="6" w:color="86BC25" w:val="single"/>
                          <w:right w:val="nil"/>
                        </w:tcBorders>
                      </w:tcPr>
                      <w:p w:rsidRDefault="00FB215D" w:rsidR="00A81738">
                        <w:pPr>
                          <w:pStyle w:val="TableParagraph"/>
                          <w:kinsoku w:val="false"/>
                          <w:overflowPunct w:val="false"/>
                          <w:spacing w:before="6"/>
                          <w:ind w:left="348"/>
                        </w:pPr>
                        <w:r>
                          <w:rPr>
                            <w:rFonts w:cs="Arial" w:hAnsi="Arial" w:ascii="Arial"/>
                            <w:b/>
                            <w:bCs/>
                            <w:spacing w:val="-2"/>
                            <w:sz w:val="16"/>
                            <w:szCs w:val="16"/>
                          </w:rPr>
                          <w:t>(5,2)</w:t>
                        </w:r>
                      </w:p>
                    </w:tc>
                    <w:tc>
                      <w:tcPr>
                        <w:tcW w:type="dxa" w:w="837"/>
                        <w:tcBorders>
                          <w:top w:val="nil"/>
                          <w:left w:val="nil"/>
                          <w:bottom w:space="0" w:sz="6" w:color="86BC25" w:val="single"/>
                          <w:right w:val="nil"/>
                        </w:tcBorders>
                      </w:tcPr>
                      <w:p w:rsidRDefault="00FB215D" w:rsidR="00A81738">
                        <w:pPr>
                          <w:pStyle w:val="TableParagraph"/>
                          <w:kinsoku w:val="false"/>
                          <w:overflowPunct w:val="false"/>
                          <w:spacing w:before="6"/>
                          <w:ind w:left="398"/>
                        </w:pPr>
                        <w:r>
                          <w:rPr>
                            <w:rFonts w:cs="Arial" w:hAnsi="Arial" w:ascii="Arial"/>
                            <w:b/>
                            <w:bCs/>
                            <w:sz w:val="16"/>
                            <w:szCs w:val="16"/>
                          </w:rPr>
                          <w:t>0,1</w:t>
                        </w:r>
                      </w:p>
                    </w:tc>
                    <w:tc>
                      <w:tcPr>
                        <w:tcW w:type="dxa" w:w="839"/>
                        <w:tcBorders>
                          <w:top w:val="nil"/>
                          <w:left w:val="nil"/>
                          <w:bottom w:space="0" w:sz="6" w:color="86BC25" w:val="single"/>
                          <w:right w:val="nil"/>
                        </w:tcBorders>
                      </w:tcPr>
                      <w:p w:rsidRDefault="00FB215D" w:rsidR="00A81738">
                        <w:pPr>
                          <w:pStyle w:val="TableParagraph"/>
                          <w:kinsoku w:val="false"/>
                          <w:overflowPunct w:val="false"/>
                          <w:spacing w:before="6"/>
                          <w:ind w:left="400"/>
                        </w:pPr>
                        <w:r>
                          <w:rPr>
                            <w:rFonts w:cs="Arial" w:hAnsi="Arial" w:ascii="Arial"/>
                            <w:b/>
                            <w:bCs/>
                            <w:sz w:val="16"/>
                            <w:szCs w:val="16"/>
                          </w:rPr>
                          <w:t>0,8</w:t>
                        </w:r>
                      </w:p>
                    </w:tc>
                    <w:tc>
                      <w:tcPr>
                        <w:tcW w:type="dxa" w:w="839"/>
                        <w:tcBorders>
                          <w:top w:val="nil"/>
                          <w:left w:val="nil"/>
                          <w:bottom w:space="0" w:sz="6" w:color="86BC25" w:val="single"/>
                          <w:right w:val="nil"/>
                        </w:tcBorders>
                      </w:tcPr>
                      <w:p w:rsidRDefault="00FB215D" w:rsidR="00A81738">
                        <w:pPr>
                          <w:pStyle w:val="TableParagraph"/>
                          <w:kinsoku w:val="false"/>
                          <w:overflowPunct w:val="false"/>
                          <w:spacing w:before="6"/>
                          <w:ind w:left="400"/>
                        </w:pPr>
                        <w:r>
                          <w:rPr>
                            <w:rFonts w:cs="Arial" w:hAnsi="Arial" w:ascii="Arial"/>
                            <w:b/>
                            <w:bCs/>
                            <w:sz w:val="16"/>
                            <w:szCs w:val="16"/>
                          </w:rPr>
                          <w:t>1,6</w:t>
                        </w:r>
                      </w:p>
                    </w:tc>
                    <w:tc>
                      <w:tcPr>
                        <w:tcW w:type="dxa" w:w="716"/>
                        <w:tcBorders>
                          <w:top w:val="nil"/>
                          <w:left w:val="nil"/>
                          <w:bottom w:space="0" w:sz="6" w:color="86BC25" w:val="single"/>
                          <w:right w:val="nil"/>
                        </w:tcBorders>
                      </w:tcPr>
                      <w:p w:rsidRDefault="00FB215D" w:rsidR="00A81738">
                        <w:pPr>
                          <w:pStyle w:val="TableParagraph"/>
                          <w:kinsoku w:val="false"/>
                          <w:overflowPunct w:val="false"/>
                          <w:spacing w:before="6"/>
                          <w:ind w:left="400"/>
                        </w:pPr>
                        <w:r>
                          <w:rPr>
                            <w:rFonts w:cs="Arial" w:hAnsi="Arial" w:ascii="Arial"/>
                            <w:b/>
                            <w:bCs/>
                            <w:sz w:val="16"/>
                            <w:szCs w:val="16"/>
                          </w:rPr>
                          <w:t>1,8</w:t>
                        </w:r>
                      </w:p>
                    </w:tc>
                    <w:tc>
                      <w:tcPr>
                        <w:tcW w:type="dxa" w:w="856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Default="00FB215D" w:rsidR="00A81738">
                        <w:pPr>
                          <w:pStyle w:val="TableParagraph"/>
                          <w:kinsoku w:val="false"/>
                          <w:overflowPunct w:val="false"/>
                          <w:spacing w:before="6"/>
                          <w:ind w:right="53"/>
                          <w:jc w:val="right"/>
                        </w:pPr>
                        <w:r>
                          <w:rPr>
                            <w:rFonts w:cs="Arial" w:hAnsi="Arial" w:ascii="Arial"/>
                            <w:i/>
                            <w:iCs/>
                            <w:sz w:val="16"/>
                            <w:szCs w:val="16"/>
                          </w:rPr>
                          <w:t>n/a</w:t>
                        </w:r>
                      </w:p>
                    </w:tc>
                  </w:tr>
                  <w:tr w:rsidR="00A81738">
                    <w:trPr>
                      <w:trHeight w:hRule="exact" w:val="224"/>
                    </w:trPr>
                    <w:tc>
                      <w:tcPr>
                        <w:tcW w:type="dxa" w:w="2367"/>
                        <w:tcBorders>
                          <w:top w:space="0" w:sz="6" w:color="86BC25" w:val="single"/>
                          <w:left w:space="0" w:sz="6" w:color="86BC25" w:val="single"/>
                          <w:bottom w:val="nil"/>
                          <w:right w:val="nil"/>
                        </w:tcBorders>
                      </w:tcPr>
                      <w:p w:rsidRDefault="00FB215D" w:rsidR="00A81738">
                        <w:pPr>
                          <w:pStyle w:val="TableParagraph"/>
                          <w:kinsoku w:val="false"/>
                          <w:overflowPunct w:val="false"/>
                          <w:spacing w:before="11"/>
                          <w:ind w:left="24"/>
                        </w:pPr>
                        <w:r>
                          <w:rPr>
                            <w:rFonts w:cs="Arial" w:hAnsi="Arial" w:ascii="Arial"/>
                            <w:spacing w:val="3"/>
                            <w:sz w:val="16"/>
                            <w:szCs w:val="16"/>
                          </w:rPr>
                          <w:t>B</w:t>
                        </w:r>
                        <w:r>
                          <w:rPr>
                            <w:rFonts w:cs="Arial" w:hAnsi="Arial" w:ascii="Arial"/>
                            <w:spacing w:val="-5"/>
                            <w:sz w:val="16"/>
                            <w:szCs w:val="16"/>
                          </w:rPr>
                          <w:t>r</w:t>
                        </w:r>
                        <w:r>
                          <w:rPr>
                            <w:rFonts w:cs="Arial" w:hAnsi="Arial" w:ascii="Arial"/>
                            <w:spacing w:val="-3"/>
                            <w:sz w:val="16"/>
                            <w:szCs w:val="16"/>
                          </w:rPr>
                          <w:t>u</w:t>
                        </w:r>
                        <w:r>
                          <w:rPr>
                            <w:rFonts w:cs="Arial" w:hAnsi="Arial" w:ascii="Arial"/>
                            <w:spacing w:val="3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Arial" w:hAnsi="Arial" w:ascii="Arial"/>
                            <w:sz w:val="16"/>
                            <w:szCs w:val="16"/>
                          </w:rPr>
                          <w:t>o</w:t>
                        </w:r>
                        <w:r>
                          <w:rPr>
                            <w:rFonts w:cs="Arial" w:hAnsi="Arial" w:ascii="Arial"/>
                            <w:spacing w:val="8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cs="Arial" w:hAnsi="Arial" w:ascii="Arial"/>
                            <w:spacing w:val="1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cs="Arial" w:hAnsi="Arial" w:ascii="Arial"/>
                            <w:spacing w:val="-3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cs="Arial" w:hAnsi="Arial" w:ascii="Arial"/>
                            <w:spacing w:val="-5"/>
                            <w:sz w:val="16"/>
                            <w:szCs w:val="16"/>
                          </w:rPr>
                          <w:t>r</w:t>
                        </w:r>
                        <w:r>
                          <w:rPr>
                            <w:rFonts w:cs="Arial" w:hAnsi="Arial" w:ascii="Arial"/>
                            <w:spacing w:val="5"/>
                            <w:sz w:val="16"/>
                            <w:szCs w:val="16"/>
                          </w:rPr>
                          <w:t>ž</w:t>
                        </w:r>
                        <w:r>
                          <w:rPr>
                            <w:rFonts w:cs="Arial" w:hAnsi="Arial" w:ascii="Arial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cs="Arial" w:hAnsi="Arial" w:ascii="Arial"/>
                            <w:spacing w:val="9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cs="Arial" w:hAnsi="Arial" w:ascii="Arial"/>
                            <w:sz w:val="16"/>
                            <w:szCs w:val="16"/>
                          </w:rPr>
                          <w:t>%</w:t>
                        </w:r>
                      </w:p>
                    </w:tc>
                    <w:tc>
                      <w:tcPr>
                        <w:tcW w:type="dxa" w:w="832"/>
                        <w:tcBorders>
                          <w:top w:space="0" w:sz="6" w:color="86BC25" w:val="single"/>
                          <w:left w:val="nil"/>
                          <w:bottom w:val="nil"/>
                          <w:right w:val="nil"/>
                        </w:tcBorders>
                      </w:tcPr>
                      <w:p w:rsidRDefault="00FB215D" w:rsidR="00A81738">
                        <w:pPr>
                          <w:pStyle w:val="TableParagraph"/>
                          <w:kinsoku w:val="false"/>
                          <w:overflowPunct w:val="false"/>
                          <w:spacing w:before="11"/>
                          <w:ind w:left="155"/>
                        </w:pPr>
                        <w:r>
                          <w:rPr>
                            <w:rFonts w:cs="Arial" w:hAnsi="Arial" w:ascii="Arial"/>
                            <w:i/>
                            <w:iCs/>
                            <w:spacing w:val="-2"/>
                            <w:sz w:val="16"/>
                            <w:szCs w:val="16"/>
                          </w:rPr>
                          <w:t>17,6%</w:t>
                        </w:r>
                      </w:p>
                    </w:tc>
                    <w:tc>
                      <w:tcPr>
                        <w:tcW w:type="dxa" w:w="826"/>
                        <w:tcBorders>
                          <w:top w:space="0" w:sz="6" w:color="86BC25" w:val="single"/>
                          <w:left w:val="nil"/>
                          <w:bottom w:val="nil"/>
                          <w:right w:val="nil"/>
                        </w:tcBorders>
                      </w:tcPr>
                      <w:p w:rsidRDefault="00FB215D" w:rsidR="00A81738">
                        <w:pPr>
                          <w:pStyle w:val="TableParagraph"/>
                          <w:kinsoku w:val="false"/>
                          <w:overflowPunct w:val="false"/>
                          <w:spacing w:before="11"/>
                          <w:ind w:left="162"/>
                        </w:pPr>
                        <w:r>
                          <w:rPr>
                            <w:rFonts w:cs="Arial" w:hAnsi="Arial" w:ascii="Arial"/>
                            <w:i/>
                            <w:iCs/>
                            <w:spacing w:val="-2"/>
                            <w:sz w:val="16"/>
                            <w:szCs w:val="16"/>
                          </w:rPr>
                          <w:t>19,0%</w:t>
                        </w:r>
                      </w:p>
                    </w:tc>
                    <w:tc>
                      <w:tcPr>
                        <w:tcW w:type="dxa" w:w="853"/>
                        <w:tcBorders>
                          <w:top w:space="0" w:sz="6" w:color="86BC25" w:val="single"/>
                          <w:left w:val="nil"/>
                          <w:bottom w:val="nil"/>
                          <w:right w:val="nil"/>
                        </w:tcBorders>
                      </w:tcPr>
                      <w:p w:rsidRDefault="00FB215D" w:rsidR="00A81738">
                        <w:pPr>
                          <w:pStyle w:val="TableParagraph"/>
                          <w:kinsoku w:val="false"/>
                          <w:overflowPunct w:val="false"/>
                          <w:spacing w:before="11"/>
                          <w:ind w:left="287"/>
                        </w:pPr>
                        <w:r>
                          <w:rPr>
                            <w:rFonts w:cs="Arial" w:hAnsi="Arial" w:ascii="Arial"/>
                            <w:i/>
                            <w:iCs/>
                            <w:spacing w:val="-2"/>
                            <w:sz w:val="16"/>
                            <w:szCs w:val="16"/>
                          </w:rPr>
                          <w:t>6,5%</w:t>
                        </w:r>
                      </w:p>
                    </w:tc>
                    <w:tc>
                      <w:tcPr>
                        <w:tcW w:type="dxa" w:w="863"/>
                        <w:tcBorders>
                          <w:top w:space="0" w:sz="6" w:color="86BC25" w:val="single"/>
                          <w:left w:val="nil"/>
                          <w:bottom w:val="nil"/>
                          <w:right w:val="nil"/>
                        </w:tcBorders>
                      </w:tcPr>
                      <w:p w:rsidRDefault="00FB215D" w:rsidR="00A81738">
                        <w:pPr>
                          <w:pStyle w:val="TableParagraph"/>
                          <w:kinsoku w:val="false"/>
                          <w:overflowPunct w:val="false"/>
                          <w:spacing w:before="11"/>
                          <w:ind w:left="185"/>
                        </w:pPr>
                        <w:r>
                          <w:rPr>
                            <w:rFonts w:cs="Arial" w:hAnsi="Arial" w:ascii="Arial"/>
                            <w:i/>
                            <w:iCs/>
                            <w:spacing w:val="-2"/>
                            <w:sz w:val="16"/>
                            <w:szCs w:val="16"/>
                          </w:rPr>
                          <w:t>13,0%</w:t>
                        </w:r>
                      </w:p>
                    </w:tc>
                    <w:tc>
                      <w:tcPr>
                        <w:tcW w:type="dxa" w:w="839"/>
                        <w:tcBorders>
                          <w:top w:space="0" w:sz="6" w:color="86BC25" w:val="single"/>
                          <w:left w:val="nil"/>
                          <w:bottom w:val="nil"/>
                          <w:right w:val="nil"/>
                        </w:tcBorders>
                      </w:tcPr>
                      <w:p w:rsidRDefault="00FB215D" w:rsidR="00A81738">
                        <w:pPr>
                          <w:pStyle w:val="TableParagraph"/>
                          <w:kinsoku w:val="false"/>
                          <w:overflowPunct w:val="false"/>
                          <w:spacing w:before="11"/>
                          <w:ind w:left="160"/>
                        </w:pPr>
                        <w:r>
                          <w:rPr>
                            <w:rFonts w:cs="Arial" w:hAnsi="Arial" w:ascii="Arial"/>
                            <w:i/>
                            <w:iCs/>
                            <w:spacing w:val="-2"/>
                            <w:sz w:val="16"/>
                            <w:szCs w:val="16"/>
                          </w:rPr>
                          <w:t>17,6%</w:t>
                        </w:r>
                      </w:p>
                    </w:tc>
                    <w:tc>
                      <w:tcPr>
                        <w:tcW w:type="dxa" w:w="837"/>
                        <w:tcBorders>
                          <w:top w:space="0" w:sz="6" w:color="86BC25" w:val="single"/>
                          <w:left w:val="nil"/>
                          <w:bottom w:val="nil"/>
                          <w:right w:val="nil"/>
                        </w:tcBorders>
                      </w:tcPr>
                      <w:p w:rsidRDefault="00FB215D" w:rsidR="00A81738">
                        <w:pPr>
                          <w:pStyle w:val="TableParagraph"/>
                          <w:kinsoku w:val="false"/>
                          <w:overflowPunct w:val="false"/>
                          <w:spacing w:before="11"/>
                          <w:ind w:left="160"/>
                        </w:pPr>
                        <w:r>
                          <w:rPr>
                            <w:rFonts w:cs="Arial" w:hAnsi="Arial" w:ascii="Arial"/>
                            <w:i/>
                            <w:iCs/>
                            <w:spacing w:val="-2"/>
                            <w:sz w:val="16"/>
                            <w:szCs w:val="16"/>
                          </w:rPr>
                          <w:t>19,7%</w:t>
                        </w:r>
                      </w:p>
                    </w:tc>
                    <w:tc>
                      <w:tcPr>
                        <w:tcW w:type="dxa" w:w="839"/>
                        <w:tcBorders>
                          <w:top w:space="0" w:sz="6" w:color="86BC25" w:val="single"/>
                          <w:left w:val="nil"/>
                          <w:bottom w:val="nil"/>
                          <w:right w:val="nil"/>
                        </w:tcBorders>
                      </w:tcPr>
                      <w:p w:rsidRDefault="00FB215D" w:rsidR="00A81738">
                        <w:pPr>
                          <w:pStyle w:val="TableParagraph"/>
                          <w:kinsoku w:val="false"/>
                          <w:overflowPunct w:val="false"/>
                          <w:spacing w:before="11"/>
                          <w:ind w:left="162"/>
                        </w:pPr>
                        <w:r>
                          <w:rPr>
                            <w:rFonts w:cs="Arial" w:hAnsi="Arial" w:ascii="Arial"/>
                            <w:i/>
                            <w:iCs/>
                            <w:spacing w:val="-2"/>
                            <w:sz w:val="16"/>
                            <w:szCs w:val="16"/>
                          </w:rPr>
                          <w:t>19,7%</w:t>
                        </w:r>
                      </w:p>
                    </w:tc>
                    <w:tc>
                      <w:tcPr>
                        <w:tcW w:type="dxa" w:w="839"/>
                        <w:tcBorders>
                          <w:top w:space="0" w:sz="6" w:color="86BC25" w:val="single"/>
                          <w:left w:val="nil"/>
                          <w:bottom w:val="nil"/>
                          <w:right w:val="nil"/>
                        </w:tcBorders>
                      </w:tcPr>
                      <w:p w:rsidRDefault="00FB215D" w:rsidR="00A81738">
                        <w:pPr>
                          <w:pStyle w:val="TableParagraph"/>
                          <w:kinsoku w:val="false"/>
                          <w:overflowPunct w:val="false"/>
                          <w:spacing w:before="11"/>
                          <w:ind w:left="162"/>
                        </w:pPr>
                        <w:r>
                          <w:rPr>
                            <w:rFonts w:cs="Arial" w:hAnsi="Arial" w:ascii="Arial"/>
                            <w:i/>
                            <w:iCs/>
                            <w:spacing w:val="-2"/>
                            <w:sz w:val="16"/>
                            <w:szCs w:val="16"/>
                          </w:rPr>
                          <w:t>19,7%</w:t>
                        </w:r>
                      </w:p>
                    </w:tc>
                    <w:tc>
                      <w:tcPr>
                        <w:tcW w:type="dxa" w:w="716"/>
                        <w:tcBorders>
                          <w:top w:space="0" w:sz="6" w:color="86BC25" w:val="single"/>
                          <w:left w:val="nil"/>
                          <w:bottom w:val="nil"/>
                          <w:right w:space="0" w:sz="6" w:color="86BC25" w:val="single"/>
                        </w:tcBorders>
                      </w:tcPr>
                      <w:p w:rsidRDefault="00FB215D" w:rsidR="00A81738">
                        <w:pPr>
                          <w:pStyle w:val="TableParagraph"/>
                          <w:kinsoku w:val="false"/>
                          <w:overflowPunct w:val="false"/>
                          <w:spacing w:before="11"/>
                          <w:ind w:left="162"/>
                        </w:pPr>
                        <w:r>
                          <w:rPr>
                            <w:rFonts w:cs="Arial" w:hAnsi="Arial" w:ascii="Arial"/>
                            <w:i/>
                            <w:iCs/>
                            <w:spacing w:val="-2"/>
                            <w:sz w:val="16"/>
                            <w:szCs w:val="16"/>
                          </w:rPr>
                          <w:t>19,7%</w:t>
                        </w:r>
                      </w:p>
                    </w:tc>
                    <w:tc>
                      <w:tcPr>
                        <w:tcW w:type="dxa" w:w="856"/>
                        <w:tcBorders>
                          <w:top w:val="nil"/>
                          <w:left w:space="0" w:sz="6" w:color="86BC25" w:val="single"/>
                          <w:bottom w:val="nil"/>
                          <w:right w:val="nil"/>
                        </w:tcBorders>
                      </w:tcPr>
                      <w:p w:rsidRDefault="00A81738" w:rsidR="00A81738"/>
                    </w:tc>
                  </w:tr>
                  <w:tr w:rsidR="00A81738">
                    <w:trPr>
                      <w:trHeight w:hRule="exact" w:val="225"/>
                    </w:trPr>
                    <w:tc>
                      <w:tcPr>
                        <w:tcW w:type="dxa" w:w="2367"/>
                        <w:tcBorders>
                          <w:top w:val="nil"/>
                          <w:left w:space="0" w:sz="6" w:color="86BC25" w:val="single"/>
                          <w:bottom w:val="nil"/>
                          <w:right w:val="nil"/>
                        </w:tcBorders>
                      </w:tcPr>
                      <w:p w:rsidRDefault="00FB215D" w:rsidR="00A81738">
                        <w:pPr>
                          <w:pStyle w:val="TableParagraph"/>
                          <w:kinsoku w:val="false"/>
                          <w:overflowPunct w:val="false"/>
                          <w:spacing w:before="13"/>
                          <w:ind w:left="24"/>
                        </w:pPr>
                        <w:r>
                          <w:rPr>
                            <w:rFonts w:cs="Arial" w:hAnsi="Arial" w:ascii="Arial"/>
                            <w:spacing w:val="-3"/>
                            <w:sz w:val="16"/>
                            <w:szCs w:val="16"/>
                          </w:rPr>
                          <w:t>EBITDA</w:t>
                        </w:r>
                        <w:r>
                          <w:rPr>
                            <w:rFonts w:cs="Arial" w:hAnsi="Arial" w:ascii="Arial"/>
                            <w:spacing w:val="15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cs="Arial" w:hAnsi="Arial" w:ascii="Arial"/>
                            <w:sz w:val="16"/>
                            <w:szCs w:val="16"/>
                          </w:rPr>
                          <w:t>marža</w:t>
                        </w:r>
                        <w:r>
                          <w:rPr>
                            <w:rFonts w:cs="Arial" w:hAnsi="Arial" w:ascii="Arial"/>
                            <w:spacing w:val="7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cs="Arial" w:hAnsi="Arial" w:ascii="Arial"/>
                            <w:sz w:val="16"/>
                            <w:szCs w:val="16"/>
                          </w:rPr>
                          <w:t>%</w:t>
                        </w:r>
                      </w:p>
                    </w:tc>
                    <w:tc>
                      <w:tcPr>
                        <w:tcW w:type="dxa" w:w="83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Default="00FB215D" w:rsidR="00A81738">
                        <w:pPr>
                          <w:pStyle w:val="TableParagraph"/>
                          <w:kinsoku w:val="false"/>
                          <w:overflowPunct w:val="false"/>
                          <w:spacing w:before="13"/>
                          <w:ind w:left="242"/>
                        </w:pPr>
                        <w:r>
                          <w:rPr>
                            <w:rFonts w:cs="Arial" w:hAnsi="Arial" w:ascii="Arial"/>
                            <w:i/>
                            <w:iCs/>
                            <w:spacing w:val="-2"/>
                            <w:sz w:val="16"/>
                            <w:szCs w:val="16"/>
                          </w:rPr>
                          <w:t>5,5%</w:t>
                        </w:r>
                      </w:p>
                    </w:tc>
                    <w:tc>
                      <w:tcPr>
                        <w:tcW w:type="dxa" w:w="826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Default="00FB215D" w:rsidR="00A81738">
                        <w:pPr>
                          <w:pStyle w:val="TableParagraph"/>
                          <w:kinsoku w:val="false"/>
                          <w:overflowPunct w:val="false"/>
                          <w:spacing w:before="13"/>
                          <w:ind w:left="249"/>
                        </w:pPr>
                        <w:r>
                          <w:rPr>
                            <w:rFonts w:cs="Arial" w:hAnsi="Arial" w:ascii="Arial"/>
                            <w:i/>
                            <w:iCs/>
                            <w:spacing w:val="-2"/>
                            <w:sz w:val="16"/>
                            <w:szCs w:val="16"/>
                          </w:rPr>
                          <w:t>6,7%</w:t>
                        </w:r>
                      </w:p>
                    </w:tc>
                    <w:tc>
                      <w:tcPr>
                        <w:tcW w:type="dxa" w:w="85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Default="00FB215D" w:rsidR="00A81738">
                        <w:pPr>
                          <w:pStyle w:val="TableParagraph"/>
                          <w:kinsoku w:val="false"/>
                          <w:overflowPunct w:val="false"/>
                          <w:spacing w:before="13"/>
                          <w:ind w:left="237"/>
                        </w:pPr>
                        <w:r>
                          <w:rPr>
                            <w:rFonts w:cs="Arial" w:hAnsi="Arial" w:ascii="Arial"/>
                            <w:i/>
                            <w:iCs/>
                            <w:spacing w:val="-1"/>
                            <w:sz w:val="16"/>
                            <w:szCs w:val="16"/>
                          </w:rPr>
                          <w:t>(1,9%)</w:t>
                        </w:r>
                      </w:p>
                    </w:tc>
                    <w:tc>
                      <w:tcPr>
                        <w:tcW w:type="dxa" w:w="86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Default="00FB215D" w:rsidR="00A81738">
                        <w:pPr>
                          <w:pStyle w:val="TableParagraph"/>
                          <w:kinsoku w:val="false"/>
                          <w:overflowPunct w:val="false"/>
                          <w:spacing w:before="13"/>
                          <w:ind w:left="223"/>
                        </w:pPr>
                        <w:r>
                          <w:rPr>
                            <w:rFonts w:cs="Arial" w:hAnsi="Arial" w:ascii="Arial"/>
                            <w:i/>
                            <w:iCs/>
                            <w:spacing w:val="-1"/>
                            <w:sz w:val="16"/>
                            <w:szCs w:val="16"/>
                          </w:rPr>
                          <w:t>(1,7%)</w:t>
                        </w:r>
                      </w:p>
                    </w:tc>
                    <w:tc>
                      <w:tcPr>
                        <w:tcW w:type="dxa" w:w="839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Default="00FB215D" w:rsidR="00A81738">
                        <w:pPr>
                          <w:pStyle w:val="TableParagraph"/>
                          <w:kinsoku w:val="false"/>
                          <w:overflowPunct w:val="false"/>
                          <w:spacing w:before="13"/>
                          <w:ind w:left="248"/>
                        </w:pPr>
                        <w:r>
                          <w:rPr>
                            <w:rFonts w:cs="Arial" w:hAnsi="Arial" w:ascii="Arial"/>
                            <w:i/>
                            <w:iCs/>
                            <w:spacing w:val="-2"/>
                            <w:sz w:val="16"/>
                            <w:szCs w:val="16"/>
                          </w:rPr>
                          <w:t>2,1%</w:t>
                        </w:r>
                      </w:p>
                    </w:tc>
                    <w:tc>
                      <w:tcPr>
                        <w:tcW w:type="dxa" w:w="837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Default="00FB215D" w:rsidR="00A81738">
                        <w:pPr>
                          <w:pStyle w:val="TableParagraph"/>
                          <w:kinsoku w:val="false"/>
                          <w:overflowPunct w:val="false"/>
                          <w:spacing w:before="13"/>
                          <w:ind w:left="248"/>
                        </w:pPr>
                        <w:r>
                          <w:rPr>
                            <w:rFonts w:cs="Arial" w:hAnsi="Arial" w:ascii="Arial"/>
                            <w:i/>
                            <w:iCs/>
                            <w:spacing w:val="-2"/>
                            <w:sz w:val="16"/>
                            <w:szCs w:val="16"/>
                          </w:rPr>
                          <w:t>5,4%</w:t>
                        </w:r>
                      </w:p>
                    </w:tc>
                    <w:tc>
                      <w:tcPr>
                        <w:tcW w:type="dxa" w:w="839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Default="00FB215D" w:rsidR="00A81738">
                        <w:pPr>
                          <w:pStyle w:val="TableParagraph"/>
                          <w:kinsoku w:val="false"/>
                          <w:overflowPunct w:val="false"/>
                          <w:spacing w:before="13"/>
                          <w:ind w:left="249"/>
                        </w:pPr>
                        <w:r>
                          <w:rPr>
                            <w:rFonts w:cs="Arial" w:hAnsi="Arial" w:ascii="Arial"/>
                            <w:i/>
                            <w:iCs/>
                            <w:spacing w:val="-2"/>
                            <w:sz w:val="16"/>
                            <w:szCs w:val="16"/>
                          </w:rPr>
                          <w:t>5,7%</w:t>
                        </w:r>
                      </w:p>
                    </w:tc>
                    <w:tc>
                      <w:tcPr>
                        <w:tcW w:type="dxa" w:w="839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Default="00FB215D" w:rsidR="00A81738">
                        <w:pPr>
                          <w:pStyle w:val="TableParagraph"/>
                          <w:kinsoku w:val="false"/>
                          <w:overflowPunct w:val="false"/>
                          <w:spacing w:before="13"/>
                          <w:ind w:left="249"/>
                        </w:pPr>
                        <w:r>
                          <w:rPr>
                            <w:rFonts w:cs="Arial" w:hAnsi="Arial" w:ascii="Arial"/>
                            <w:i/>
                            <w:iCs/>
                            <w:spacing w:val="-2"/>
                            <w:sz w:val="16"/>
                            <w:szCs w:val="16"/>
                          </w:rPr>
                          <w:t>5,8%</w:t>
                        </w:r>
                      </w:p>
                    </w:tc>
                    <w:tc>
                      <w:tcPr>
                        <w:tcW w:type="dxa" w:w="716"/>
                        <w:tcBorders>
                          <w:top w:val="nil"/>
                          <w:left w:val="nil"/>
                          <w:bottom w:val="nil"/>
                          <w:right w:space="0" w:sz="6" w:color="86BC25" w:val="single"/>
                        </w:tcBorders>
                      </w:tcPr>
                      <w:p w:rsidRDefault="00FB215D" w:rsidR="00A81738">
                        <w:pPr>
                          <w:pStyle w:val="TableParagraph"/>
                          <w:kinsoku w:val="false"/>
                          <w:overflowPunct w:val="false"/>
                          <w:spacing w:before="13"/>
                          <w:ind w:left="249"/>
                        </w:pPr>
                        <w:r>
                          <w:rPr>
                            <w:rFonts w:cs="Arial" w:hAnsi="Arial" w:ascii="Arial"/>
                            <w:i/>
                            <w:iCs/>
                            <w:spacing w:val="-2"/>
                            <w:sz w:val="16"/>
                            <w:szCs w:val="16"/>
                          </w:rPr>
                          <w:t>5,8%</w:t>
                        </w:r>
                      </w:p>
                    </w:tc>
                    <w:tc>
                      <w:tcPr>
                        <w:tcW w:type="dxa" w:w="856"/>
                        <w:tcBorders>
                          <w:top w:val="nil"/>
                          <w:left w:space="0" w:sz="6" w:color="86BC25" w:val="single"/>
                          <w:bottom w:val="nil"/>
                          <w:right w:val="nil"/>
                        </w:tcBorders>
                      </w:tcPr>
                      <w:p w:rsidRDefault="00A81738" w:rsidR="00A81738"/>
                    </w:tc>
                  </w:tr>
                  <w:tr w:rsidR="00A81738">
                    <w:trPr>
                      <w:trHeight w:hRule="exact" w:val="225"/>
                    </w:trPr>
                    <w:tc>
                      <w:tcPr>
                        <w:tcW w:type="dxa" w:w="2367"/>
                        <w:tcBorders>
                          <w:top w:val="nil"/>
                          <w:left w:space="0" w:sz="6" w:color="86BC25" w:val="single"/>
                          <w:bottom w:val="nil"/>
                          <w:right w:val="nil"/>
                        </w:tcBorders>
                      </w:tcPr>
                      <w:p w:rsidRDefault="00FB215D" w:rsidR="00A81738">
                        <w:pPr>
                          <w:pStyle w:val="TableParagraph"/>
                          <w:kinsoku w:val="false"/>
                          <w:overflowPunct w:val="false"/>
                          <w:spacing w:before="13"/>
                          <w:ind w:left="24"/>
                        </w:pPr>
                        <w:r>
                          <w:rPr>
                            <w:rFonts w:cs="Arial" w:hAnsi="Arial" w:ascii="Arial"/>
                            <w:spacing w:val="3"/>
                            <w:sz w:val="16"/>
                            <w:szCs w:val="16"/>
                          </w:rPr>
                          <w:t>EB</w:t>
                        </w:r>
                        <w:r>
                          <w:rPr>
                            <w:rFonts w:cs="Arial" w:hAnsi="Arial" w:ascii="Arial"/>
                            <w:spacing w:val="-8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cs="Arial" w:hAnsi="Arial" w:ascii="Arial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Arial" w:hAnsi="Arial" w:ascii="Arial"/>
                            <w:spacing w:val="-1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cs="Arial" w:hAnsi="Arial" w:ascii="Arial"/>
                            <w:spacing w:val="1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cs="Arial" w:hAnsi="Arial" w:ascii="Arial"/>
                            <w:spacing w:val="-3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cs="Arial" w:hAnsi="Arial" w:ascii="Arial"/>
                            <w:spacing w:val="-5"/>
                            <w:sz w:val="16"/>
                            <w:szCs w:val="16"/>
                          </w:rPr>
                          <w:t>r</w:t>
                        </w:r>
                        <w:r>
                          <w:rPr>
                            <w:rFonts w:cs="Arial" w:hAnsi="Arial" w:ascii="Arial"/>
                            <w:spacing w:val="5"/>
                            <w:sz w:val="16"/>
                            <w:szCs w:val="16"/>
                          </w:rPr>
                          <w:t>ž</w:t>
                        </w:r>
                        <w:r>
                          <w:rPr>
                            <w:rFonts w:cs="Arial" w:hAnsi="Arial" w:ascii="Arial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cs="Arial" w:hAnsi="Arial" w:ascii="Arial"/>
                            <w:spacing w:val="9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cs="Arial" w:hAnsi="Arial" w:ascii="Arial"/>
                            <w:sz w:val="16"/>
                            <w:szCs w:val="16"/>
                          </w:rPr>
                          <w:t>%</w:t>
                        </w:r>
                      </w:p>
                    </w:tc>
                    <w:tc>
                      <w:tcPr>
                        <w:tcW w:type="dxa" w:w="83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Default="00FB215D" w:rsidR="00A81738">
                        <w:pPr>
                          <w:pStyle w:val="TableParagraph"/>
                          <w:kinsoku w:val="false"/>
                          <w:overflowPunct w:val="false"/>
                          <w:spacing w:before="13"/>
                          <w:ind w:left="242"/>
                        </w:pPr>
                        <w:r>
                          <w:rPr>
                            <w:rFonts w:cs="Arial" w:hAnsi="Arial" w:ascii="Arial"/>
                            <w:i/>
                            <w:iCs/>
                            <w:spacing w:val="-2"/>
                            <w:sz w:val="16"/>
                            <w:szCs w:val="16"/>
                          </w:rPr>
                          <w:t>4,1%</w:t>
                        </w:r>
                      </w:p>
                    </w:tc>
                    <w:tc>
                      <w:tcPr>
                        <w:tcW w:type="dxa" w:w="826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Default="00FB215D" w:rsidR="00A81738">
                        <w:pPr>
                          <w:pStyle w:val="TableParagraph"/>
                          <w:kinsoku w:val="false"/>
                          <w:overflowPunct w:val="false"/>
                          <w:spacing w:before="13"/>
                          <w:ind w:left="249"/>
                        </w:pPr>
                        <w:r>
                          <w:rPr>
                            <w:rFonts w:cs="Arial" w:hAnsi="Arial" w:ascii="Arial"/>
                            <w:i/>
                            <w:iCs/>
                            <w:spacing w:val="-2"/>
                            <w:sz w:val="16"/>
                            <w:szCs w:val="16"/>
                          </w:rPr>
                          <w:t>4,9%</w:t>
                        </w:r>
                      </w:p>
                    </w:tc>
                    <w:tc>
                      <w:tcPr>
                        <w:tcW w:type="dxa" w:w="85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Default="00FB215D" w:rsidR="00A81738">
                        <w:pPr>
                          <w:pStyle w:val="TableParagraph"/>
                          <w:kinsoku w:val="false"/>
                          <w:overflowPunct w:val="false"/>
                          <w:spacing w:before="13"/>
                          <w:ind w:left="237"/>
                        </w:pPr>
                        <w:r>
                          <w:rPr>
                            <w:rFonts w:cs="Arial" w:hAnsi="Arial" w:ascii="Arial"/>
                            <w:i/>
                            <w:iCs/>
                            <w:spacing w:val="-1"/>
                            <w:sz w:val="16"/>
                            <w:szCs w:val="16"/>
                          </w:rPr>
                          <w:t>(4,8%)</w:t>
                        </w:r>
                      </w:p>
                    </w:tc>
                    <w:tc>
                      <w:tcPr>
                        <w:tcW w:type="dxa" w:w="86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Default="00FB215D" w:rsidR="00A81738">
                        <w:pPr>
                          <w:pStyle w:val="TableParagraph"/>
                          <w:kinsoku w:val="false"/>
                          <w:overflowPunct w:val="false"/>
                          <w:spacing w:before="13"/>
                          <w:ind w:left="135"/>
                        </w:pPr>
                        <w:r>
                          <w:rPr>
                            <w:rFonts w:cs="Arial" w:hAnsi="Arial" w:ascii="Arial"/>
                            <w:i/>
                            <w:iCs/>
                            <w:spacing w:val="-1"/>
                            <w:sz w:val="16"/>
                            <w:szCs w:val="16"/>
                          </w:rPr>
                          <w:t>(45,3%)</w:t>
                        </w:r>
                      </w:p>
                    </w:tc>
                    <w:tc>
                      <w:tcPr>
                        <w:tcW w:type="dxa" w:w="839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Default="00FB215D" w:rsidR="00A81738">
                        <w:pPr>
                          <w:pStyle w:val="TableParagraph"/>
                          <w:kinsoku w:val="false"/>
                          <w:overflowPunct w:val="false"/>
                          <w:spacing w:before="13"/>
                          <w:ind w:left="198"/>
                        </w:pPr>
                        <w:r>
                          <w:rPr>
                            <w:rFonts w:cs="Arial" w:hAnsi="Arial" w:ascii="Arial"/>
                            <w:i/>
                            <w:iCs/>
                            <w:spacing w:val="-1"/>
                            <w:sz w:val="16"/>
                            <w:szCs w:val="16"/>
                          </w:rPr>
                          <w:t>(1,7%)</w:t>
                        </w:r>
                      </w:p>
                    </w:tc>
                    <w:tc>
                      <w:tcPr>
                        <w:tcW w:type="dxa" w:w="837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Default="00FB215D" w:rsidR="00A81738">
                        <w:pPr>
                          <w:pStyle w:val="TableParagraph"/>
                          <w:kinsoku w:val="false"/>
                          <w:overflowPunct w:val="false"/>
                          <w:spacing w:before="13"/>
                          <w:ind w:left="248"/>
                        </w:pPr>
                        <w:r>
                          <w:rPr>
                            <w:rFonts w:cs="Arial" w:hAnsi="Arial" w:ascii="Arial"/>
                            <w:i/>
                            <w:iCs/>
                            <w:spacing w:val="-2"/>
                            <w:sz w:val="16"/>
                            <w:szCs w:val="16"/>
                          </w:rPr>
                          <w:t>1,5%</w:t>
                        </w:r>
                      </w:p>
                    </w:tc>
                    <w:tc>
                      <w:tcPr>
                        <w:tcW w:type="dxa" w:w="839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Default="00FB215D" w:rsidR="00A81738">
                        <w:pPr>
                          <w:pStyle w:val="TableParagraph"/>
                          <w:kinsoku w:val="false"/>
                          <w:overflowPunct w:val="false"/>
                          <w:spacing w:before="13"/>
                          <w:ind w:left="249"/>
                        </w:pPr>
                        <w:r>
                          <w:rPr>
                            <w:rFonts w:cs="Arial" w:hAnsi="Arial" w:ascii="Arial"/>
                            <w:i/>
                            <w:iCs/>
                            <w:spacing w:val="-2"/>
                            <w:sz w:val="16"/>
                            <w:szCs w:val="16"/>
                          </w:rPr>
                          <w:t>1,8%</w:t>
                        </w:r>
                      </w:p>
                    </w:tc>
                    <w:tc>
                      <w:tcPr>
                        <w:tcW w:type="dxa" w:w="839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Default="00FB215D" w:rsidR="00A81738">
                        <w:pPr>
                          <w:pStyle w:val="TableParagraph"/>
                          <w:kinsoku w:val="false"/>
                          <w:overflowPunct w:val="false"/>
                          <w:spacing w:before="13"/>
                          <w:ind w:left="249"/>
                        </w:pPr>
                        <w:r>
                          <w:rPr>
                            <w:rFonts w:cs="Arial" w:hAnsi="Arial" w:ascii="Arial"/>
                            <w:i/>
                            <w:iCs/>
                            <w:spacing w:val="-2"/>
                            <w:sz w:val="16"/>
                            <w:szCs w:val="16"/>
                          </w:rPr>
                          <w:t>1,9%</w:t>
                        </w:r>
                      </w:p>
                    </w:tc>
                    <w:tc>
                      <w:tcPr>
                        <w:tcW w:type="dxa" w:w="716"/>
                        <w:tcBorders>
                          <w:top w:val="nil"/>
                          <w:left w:val="nil"/>
                          <w:bottom w:val="nil"/>
                          <w:right w:space="0" w:sz="6" w:color="86BC25" w:val="single"/>
                        </w:tcBorders>
                      </w:tcPr>
                      <w:p w:rsidRDefault="00FB215D" w:rsidR="00A81738">
                        <w:pPr>
                          <w:pStyle w:val="TableParagraph"/>
                          <w:kinsoku w:val="false"/>
                          <w:overflowPunct w:val="false"/>
                          <w:spacing w:before="13"/>
                          <w:ind w:left="249"/>
                        </w:pPr>
                        <w:r>
                          <w:rPr>
                            <w:rFonts w:cs="Arial" w:hAnsi="Arial" w:ascii="Arial"/>
                            <w:i/>
                            <w:iCs/>
                            <w:spacing w:val="-2"/>
                            <w:sz w:val="16"/>
                            <w:szCs w:val="16"/>
                          </w:rPr>
                          <w:t>1,9%</w:t>
                        </w:r>
                      </w:p>
                    </w:tc>
                    <w:tc>
                      <w:tcPr>
                        <w:tcW w:type="dxa" w:w="856"/>
                        <w:tcBorders>
                          <w:top w:val="nil"/>
                          <w:left w:space="0" w:sz="6" w:color="86BC25" w:val="single"/>
                          <w:bottom w:val="nil"/>
                          <w:right w:val="nil"/>
                        </w:tcBorders>
                      </w:tcPr>
                      <w:p w:rsidRDefault="00A81738" w:rsidR="00A81738"/>
                    </w:tc>
                  </w:tr>
                  <w:tr w:rsidR="00A81738">
                    <w:trPr>
                      <w:trHeight w:hRule="exact" w:val="227"/>
                    </w:trPr>
                    <w:tc>
                      <w:tcPr>
                        <w:tcW w:type="dxa" w:w="2367"/>
                        <w:tcBorders>
                          <w:top w:val="nil"/>
                          <w:left w:space="0" w:sz="6" w:color="86BC25" w:val="single"/>
                          <w:bottom w:space="0" w:sz="6" w:color="86BC25" w:val="single"/>
                          <w:right w:val="nil"/>
                        </w:tcBorders>
                      </w:tcPr>
                      <w:p w:rsidRDefault="00FB215D" w:rsidR="00A81738">
                        <w:pPr>
                          <w:pStyle w:val="TableParagraph"/>
                          <w:kinsoku w:val="false"/>
                          <w:overflowPunct w:val="false"/>
                          <w:spacing w:before="13"/>
                          <w:ind w:left="24"/>
                        </w:pPr>
                        <w:r>
                          <w:rPr>
                            <w:rFonts w:cs="Arial" w:hAnsi="Arial" w:ascii="Arial"/>
                            <w:spacing w:val="-5"/>
                            <w:sz w:val="16"/>
                            <w:szCs w:val="16"/>
                          </w:rPr>
                          <w:t>N</w:t>
                        </w:r>
                        <w:r>
                          <w:rPr>
                            <w:rFonts w:cs="Arial" w:hAnsi="Arial" w:ascii="Arial"/>
                            <w:spacing w:val="-3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cs="Arial" w:hAnsi="Arial" w:ascii="Arial"/>
                            <w:spacing w:val="3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Arial" w:hAnsi="Arial" w:ascii="Arial"/>
                            <w:sz w:val="16"/>
                            <w:szCs w:val="16"/>
                          </w:rPr>
                          <w:t>o</w:t>
                        </w:r>
                        <w:r>
                          <w:rPr>
                            <w:rFonts w:cs="Arial" w:hAnsi="Arial" w:ascii="Arial"/>
                            <w:spacing w:val="8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cs="Arial" w:hAnsi="Arial" w:ascii="Arial"/>
                            <w:spacing w:val="1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cs="Arial" w:hAnsi="Arial" w:ascii="Arial"/>
                            <w:spacing w:val="-3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cs="Arial" w:hAnsi="Arial" w:ascii="Arial"/>
                            <w:spacing w:val="-5"/>
                            <w:sz w:val="16"/>
                            <w:szCs w:val="16"/>
                          </w:rPr>
                          <w:t>r</w:t>
                        </w:r>
                        <w:r>
                          <w:rPr>
                            <w:rFonts w:cs="Arial" w:hAnsi="Arial" w:ascii="Arial"/>
                            <w:spacing w:val="5"/>
                            <w:sz w:val="16"/>
                            <w:szCs w:val="16"/>
                          </w:rPr>
                          <w:t>ž</w:t>
                        </w:r>
                        <w:r>
                          <w:rPr>
                            <w:rFonts w:cs="Arial" w:hAnsi="Arial" w:ascii="Arial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cs="Arial" w:hAnsi="Arial" w:ascii="Arial"/>
                            <w:spacing w:val="8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cs="Arial" w:hAnsi="Arial" w:ascii="Arial"/>
                            <w:sz w:val="16"/>
                            <w:szCs w:val="16"/>
                          </w:rPr>
                          <w:t>%</w:t>
                        </w:r>
                      </w:p>
                    </w:tc>
                    <w:tc>
                      <w:tcPr>
                        <w:tcW w:type="dxa" w:w="832"/>
                        <w:tcBorders>
                          <w:top w:val="nil"/>
                          <w:left w:val="nil"/>
                          <w:bottom w:space="0" w:sz="6" w:color="86BC25" w:val="single"/>
                          <w:right w:val="nil"/>
                        </w:tcBorders>
                      </w:tcPr>
                      <w:p w:rsidRDefault="00FB215D" w:rsidR="00A81738">
                        <w:pPr>
                          <w:pStyle w:val="TableParagraph"/>
                          <w:kinsoku w:val="false"/>
                          <w:overflowPunct w:val="false"/>
                          <w:spacing w:before="13"/>
                          <w:ind w:left="242"/>
                        </w:pPr>
                        <w:r>
                          <w:rPr>
                            <w:rFonts w:cs="Arial" w:hAnsi="Arial" w:ascii="Arial"/>
                            <w:i/>
                            <w:iCs/>
                            <w:spacing w:val="-2"/>
                            <w:sz w:val="16"/>
                            <w:szCs w:val="16"/>
                          </w:rPr>
                          <w:t>1,3%</w:t>
                        </w:r>
                      </w:p>
                    </w:tc>
                    <w:tc>
                      <w:tcPr>
                        <w:tcW w:type="dxa" w:w="826"/>
                        <w:tcBorders>
                          <w:top w:val="nil"/>
                          <w:left w:val="nil"/>
                          <w:bottom w:space="0" w:sz="6" w:color="86BC25" w:val="single"/>
                          <w:right w:val="nil"/>
                        </w:tcBorders>
                      </w:tcPr>
                      <w:p w:rsidRDefault="00FB215D" w:rsidR="00A81738">
                        <w:pPr>
                          <w:pStyle w:val="TableParagraph"/>
                          <w:kinsoku w:val="false"/>
                          <w:overflowPunct w:val="false"/>
                          <w:spacing w:before="13"/>
                          <w:ind w:left="249"/>
                        </w:pPr>
                        <w:r>
                          <w:rPr>
                            <w:rFonts w:cs="Arial" w:hAnsi="Arial" w:ascii="Arial"/>
                            <w:i/>
                            <w:iCs/>
                            <w:spacing w:val="-2"/>
                            <w:sz w:val="16"/>
                            <w:szCs w:val="16"/>
                          </w:rPr>
                          <w:t>0,4%</w:t>
                        </w:r>
                      </w:p>
                    </w:tc>
                    <w:tc>
                      <w:tcPr>
                        <w:tcW w:type="dxa" w:w="853"/>
                        <w:tcBorders>
                          <w:top w:val="nil"/>
                          <w:left w:val="nil"/>
                          <w:bottom w:space="0" w:sz="6" w:color="86BC25" w:val="single"/>
                          <w:right w:val="nil"/>
                        </w:tcBorders>
                      </w:tcPr>
                      <w:p w:rsidRDefault="00FB215D" w:rsidR="00A81738">
                        <w:pPr>
                          <w:pStyle w:val="TableParagraph"/>
                          <w:kinsoku w:val="false"/>
                          <w:overflowPunct w:val="false"/>
                          <w:spacing w:before="13"/>
                          <w:ind w:left="149"/>
                        </w:pPr>
                        <w:r>
                          <w:rPr>
                            <w:rFonts w:cs="Arial" w:hAnsi="Arial" w:ascii="Arial"/>
                            <w:i/>
                            <w:iCs/>
                            <w:spacing w:val="-1"/>
                            <w:sz w:val="16"/>
                            <w:szCs w:val="16"/>
                          </w:rPr>
                          <w:t>(11,3%)</w:t>
                        </w:r>
                      </w:p>
                    </w:tc>
                    <w:tc>
                      <w:tcPr>
                        <w:tcW w:type="dxa" w:w="863"/>
                        <w:tcBorders>
                          <w:top w:val="nil"/>
                          <w:left w:val="nil"/>
                          <w:bottom w:space="0" w:sz="6" w:color="86BC25" w:val="single"/>
                          <w:right w:val="nil"/>
                        </w:tcBorders>
                      </w:tcPr>
                      <w:p w:rsidRDefault="00FB215D" w:rsidR="00A81738">
                        <w:pPr>
                          <w:pStyle w:val="TableParagraph"/>
                          <w:kinsoku w:val="false"/>
                          <w:overflowPunct w:val="false"/>
                          <w:spacing w:before="13"/>
                          <w:ind w:left="135"/>
                        </w:pPr>
                        <w:r>
                          <w:rPr>
                            <w:rFonts w:cs="Arial" w:hAnsi="Arial" w:ascii="Arial"/>
                            <w:i/>
                            <w:iCs/>
                            <w:spacing w:val="-1"/>
                            <w:sz w:val="16"/>
                            <w:szCs w:val="16"/>
                          </w:rPr>
                          <w:t>(49,8%)</w:t>
                        </w:r>
                      </w:p>
                    </w:tc>
                    <w:tc>
                      <w:tcPr>
                        <w:tcW w:type="dxa" w:w="839"/>
                        <w:tcBorders>
                          <w:top w:val="nil"/>
                          <w:left w:val="nil"/>
                          <w:bottom w:space="0" w:sz="6" w:color="86BC25" w:val="single"/>
                          <w:right w:val="nil"/>
                        </w:tcBorders>
                      </w:tcPr>
                      <w:p w:rsidRDefault="00FB215D" w:rsidR="00A81738">
                        <w:pPr>
                          <w:pStyle w:val="TableParagraph"/>
                          <w:kinsoku w:val="false"/>
                          <w:overflowPunct w:val="false"/>
                          <w:spacing w:before="13"/>
                          <w:ind w:left="198"/>
                        </w:pPr>
                        <w:r>
                          <w:rPr>
                            <w:rFonts w:cs="Arial" w:hAnsi="Arial" w:ascii="Arial"/>
                            <w:i/>
                            <w:iCs/>
                            <w:spacing w:val="-1"/>
                            <w:sz w:val="16"/>
                            <w:szCs w:val="16"/>
                          </w:rPr>
                          <w:t>(2,0%)</w:t>
                        </w:r>
                      </w:p>
                    </w:tc>
                    <w:tc>
                      <w:tcPr>
                        <w:tcW w:type="dxa" w:w="837"/>
                        <w:tcBorders>
                          <w:top w:val="nil"/>
                          <w:left w:val="nil"/>
                          <w:bottom w:space="0" w:sz="6" w:color="86BC25" w:val="single"/>
                          <w:right w:val="nil"/>
                        </w:tcBorders>
                      </w:tcPr>
                      <w:p w:rsidRDefault="00FB215D" w:rsidR="00A81738">
                        <w:pPr>
                          <w:pStyle w:val="TableParagraph"/>
                          <w:kinsoku w:val="false"/>
                          <w:overflowPunct w:val="false"/>
                          <w:spacing w:before="13"/>
                          <w:ind w:left="248"/>
                        </w:pPr>
                        <w:r>
                          <w:rPr>
                            <w:rFonts w:cs="Arial" w:hAnsi="Arial" w:ascii="Arial"/>
                            <w:i/>
                            <w:iCs/>
                            <w:spacing w:val="-2"/>
                            <w:sz w:val="16"/>
                            <w:szCs w:val="16"/>
                          </w:rPr>
                          <w:t>0,0%</w:t>
                        </w:r>
                      </w:p>
                    </w:tc>
                    <w:tc>
                      <w:tcPr>
                        <w:tcW w:type="dxa" w:w="839"/>
                        <w:tcBorders>
                          <w:top w:val="nil"/>
                          <w:left w:val="nil"/>
                          <w:bottom w:space="0" w:sz="6" w:color="86BC25" w:val="single"/>
                          <w:right w:val="nil"/>
                        </w:tcBorders>
                      </w:tcPr>
                      <w:p w:rsidRDefault="00FB215D" w:rsidR="00A81738">
                        <w:pPr>
                          <w:pStyle w:val="TableParagraph"/>
                          <w:kinsoku w:val="false"/>
                          <w:overflowPunct w:val="false"/>
                          <w:spacing w:before="13"/>
                          <w:ind w:left="249"/>
                        </w:pPr>
                        <w:r>
                          <w:rPr>
                            <w:rFonts w:cs="Arial" w:hAnsi="Arial" w:ascii="Arial"/>
                            <w:i/>
                            <w:iCs/>
                            <w:spacing w:val="-2"/>
                            <w:sz w:val="16"/>
                            <w:szCs w:val="16"/>
                          </w:rPr>
                          <w:t>0,2%</w:t>
                        </w:r>
                      </w:p>
                    </w:tc>
                    <w:tc>
                      <w:tcPr>
                        <w:tcW w:type="dxa" w:w="839"/>
                        <w:tcBorders>
                          <w:top w:val="nil"/>
                          <w:left w:val="nil"/>
                          <w:bottom w:space="0" w:sz="6" w:color="86BC25" w:val="single"/>
                          <w:right w:val="nil"/>
                        </w:tcBorders>
                      </w:tcPr>
                      <w:p w:rsidRDefault="00FB215D" w:rsidR="00A81738">
                        <w:pPr>
                          <w:pStyle w:val="TableParagraph"/>
                          <w:kinsoku w:val="false"/>
                          <w:overflowPunct w:val="false"/>
                          <w:spacing w:before="13"/>
                          <w:ind w:left="249"/>
                        </w:pPr>
                        <w:r>
                          <w:rPr>
                            <w:rFonts w:cs="Arial" w:hAnsi="Arial" w:ascii="Arial"/>
                            <w:i/>
                            <w:iCs/>
                            <w:spacing w:val="-2"/>
                            <w:sz w:val="16"/>
                            <w:szCs w:val="16"/>
                          </w:rPr>
                          <w:t>0,4%</w:t>
                        </w:r>
                      </w:p>
                    </w:tc>
                    <w:tc>
                      <w:tcPr>
                        <w:tcW w:type="dxa" w:w="716"/>
                        <w:tcBorders>
                          <w:top w:val="nil"/>
                          <w:left w:val="nil"/>
                          <w:bottom w:space="0" w:sz="6" w:color="86BC25" w:val="single"/>
                          <w:right w:space="0" w:sz="6" w:color="86BC25" w:val="single"/>
                        </w:tcBorders>
                      </w:tcPr>
                      <w:p w:rsidRDefault="00FB215D" w:rsidR="00A81738">
                        <w:pPr>
                          <w:pStyle w:val="TableParagraph"/>
                          <w:kinsoku w:val="false"/>
                          <w:overflowPunct w:val="false"/>
                          <w:spacing w:before="13"/>
                          <w:ind w:left="249"/>
                        </w:pPr>
                        <w:r>
                          <w:rPr>
                            <w:rFonts w:cs="Arial" w:hAnsi="Arial" w:ascii="Arial"/>
                            <w:i/>
                            <w:iCs/>
                            <w:spacing w:val="-2"/>
                            <w:sz w:val="16"/>
                            <w:szCs w:val="16"/>
                          </w:rPr>
                          <w:t>0,5%</w:t>
                        </w:r>
                      </w:p>
                    </w:tc>
                    <w:tc>
                      <w:tcPr>
                        <w:tcW w:type="dxa" w:w="856"/>
                        <w:tcBorders>
                          <w:top w:val="nil"/>
                          <w:left w:space="0" w:sz="6" w:color="86BC25" w:val="single"/>
                          <w:bottom w:val="nil"/>
                          <w:right w:val="nil"/>
                        </w:tcBorders>
                      </w:tcPr>
                      <w:p w:rsidRDefault="00A81738" w:rsidR="00A81738"/>
                    </w:tc>
                  </w:tr>
                </w:tbl>
                <w:p w:rsidRDefault="00A81738" w:rsidR="00A81738">
                  <w:pPr>
                    <w:pStyle w:val="Tijeloteksta"/>
                    <w:kinsoku w:val="false"/>
                    <w:overflowPunct w:val="false"/>
                    <w:spacing w:before="0"/>
                    <w:ind w:left="0"/>
                    <w:rPr>
                      <w:rFonts w:cs="Times New Roman" w:hAnsi="Times New Roman" w:ascii="Times New Roman"/>
                      <w:sz w:val="24"/>
                      <w:szCs w:val="24"/>
                    </w:rPr>
                  </w:pPr>
                </w:p>
              </w:txbxContent>
            </v:textbox>
            <w10:wrap anchorx="page"/>
          </v:shape>
        </w:pict>
      </w:r>
      <w:r w:rsidR="00FB215D">
        <w:rPr>
          <w:rFonts w:cs="Arial" w:hAnsi="Arial" w:ascii="Arial"/>
          <w:spacing w:val="-3"/>
          <w:sz w:val="16"/>
          <w:szCs w:val="16"/>
        </w:rPr>
        <w:t>Trošak</w:t>
      </w:r>
      <w:r w:rsidR="00FB215D">
        <w:rPr>
          <w:rFonts w:cs="Arial" w:hAnsi="Arial" w:ascii="Arial"/>
          <w:spacing w:val="18"/>
          <w:sz w:val="16"/>
          <w:szCs w:val="16"/>
        </w:rPr>
        <w:t xml:space="preserve"> </w:t>
      </w:r>
      <w:r w:rsidR="00FB215D">
        <w:rPr>
          <w:rFonts w:cs="Arial" w:hAnsi="Arial" w:ascii="Arial"/>
          <w:spacing w:val="-3"/>
          <w:sz w:val="16"/>
          <w:szCs w:val="16"/>
        </w:rPr>
        <w:t>prodane</w:t>
      </w:r>
      <w:r w:rsidR="00FB215D">
        <w:rPr>
          <w:rFonts w:cs="Arial" w:hAnsi="Arial" w:ascii="Arial"/>
          <w:spacing w:val="8"/>
          <w:sz w:val="16"/>
          <w:szCs w:val="16"/>
        </w:rPr>
        <w:t xml:space="preserve"> </w:t>
      </w:r>
      <w:r w:rsidR="00FB215D">
        <w:rPr>
          <w:rFonts w:cs="Arial" w:hAnsi="Arial" w:ascii="Arial"/>
          <w:spacing w:val="-3"/>
          <w:sz w:val="16"/>
          <w:szCs w:val="16"/>
        </w:rPr>
        <w:t>robe</w:t>
      </w:r>
      <w:r w:rsidR="00FB215D">
        <w:rPr>
          <w:rFonts w:cs="Arial" w:hAnsi="Arial" w:ascii="Arial"/>
          <w:spacing w:val="8"/>
          <w:sz w:val="16"/>
          <w:szCs w:val="16"/>
        </w:rPr>
        <w:t xml:space="preserve"> </w:t>
      </w:r>
      <w:r w:rsidR="00FB215D">
        <w:rPr>
          <w:rFonts w:cs="Arial" w:hAnsi="Arial" w:ascii="Arial"/>
          <w:spacing w:val="-3"/>
          <w:sz w:val="16"/>
          <w:szCs w:val="16"/>
        </w:rPr>
        <w:t>(COGS</w:t>
      </w:r>
      <w:r w:rsidR="00FB215D">
        <w:rPr>
          <w:rFonts w:cs="Arial" w:hAnsi="Arial" w:ascii="Arial"/>
          <w:spacing w:val="-3"/>
          <w:sz w:val="16"/>
          <w:szCs w:val="16"/>
        </w:rPr>
        <w:tab/>
      </w:r>
      <w:r w:rsidR="00FB215D">
        <w:rPr>
          <w:rFonts w:cs="Arial" w:hAnsi="Arial" w:ascii="Arial"/>
          <w:spacing w:val="-2"/>
          <w:position w:val="1"/>
          <w:sz w:val="16"/>
          <w:szCs w:val="16"/>
        </w:rPr>
        <w:t>(575,8)</w:t>
      </w:r>
      <w:r w:rsidR="00FB215D">
        <w:rPr>
          <w:rFonts w:cs="Arial" w:hAnsi="Arial" w:ascii="Arial"/>
          <w:spacing w:val="-2"/>
          <w:position w:val="1"/>
          <w:sz w:val="16"/>
          <w:szCs w:val="16"/>
        </w:rPr>
        <w:tab/>
        <w:t>(482,5)</w:t>
      </w:r>
      <w:r w:rsidR="00FB215D">
        <w:rPr>
          <w:rFonts w:cs="Arial" w:hAnsi="Arial" w:ascii="Arial"/>
          <w:spacing w:val="-2"/>
          <w:position w:val="1"/>
          <w:sz w:val="16"/>
          <w:szCs w:val="16"/>
        </w:rPr>
        <w:tab/>
        <w:t>(206,3)</w:t>
      </w:r>
      <w:r w:rsidR="00FB215D">
        <w:rPr>
          <w:rFonts w:cs="Arial" w:hAnsi="Arial" w:ascii="Arial"/>
          <w:spacing w:val="-2"/>
          <w:position w:val="1"/>
          <w:sz w:val="16"/>
          <w:szCs w:val="16"/>
        </w:rPr>
        <w:tab/>
        <w:t>(346,0)</w:t>
      </w:r>
      <w:r w:rsidR="00FB215D">
        <w:rPr>
          <w:rFonts w:cs="Arial" w:hAnsi="Arial" w:ascii="Arial"/>
          <w:spacing w:val="-2"/>
          <w:position w:val="1"/>
          <w:sz w:val="16"/>
          <w:szCs w:val="16"/>
        </w:rPr>
        <w:tab/>
        <w:t>(219,0)</w:t>
      </w:r>
      <w:r w:rsidR="00FB215D">
        <w:rPr>
          <w:rFonts w:cs="Arial" w:hAnsi="Arial" w:ascii="Arial"/>
          <w:spacing w:val="-2"/>
          <w:position w:val="1"/>
          <w:sz w:val="16"/>
          <w:szCs w:val="16"/>
        </w:rPr>
        <w:tab/>
        <w:t>(262,2)</w:t>
      </w:r>
      <w:r w:rsidR="00FB215D">
        <w:rPr>
          <w:rFonts w:cs="Arial" w:hAnsi="Arial" w:ascii="Arial"/>
          <w:spacing w:val="-2"/>
          <w:position w:val="1"/>
          <w:sz w:val="16"/>
          <w:szCs w:val="16"/>
        </w:rPr>
        <w:tab/>
        <w:t>(272,4)</w:t>
      </w:r>
      <w:r w:rsidR="00FB215D">
        <w:rPr>
          <w:rFonts w:cs="Arial" w:hAnsi="Arial" w:ascii="Arial"/>
          <w:spacing w:val="-2"/>
          <w:position w:val="1"/>
          <w:sz w:val="16"/>
          <w:szCs w:val="16"/>
        </w:rPr>
        <w:tab/>
        <w:t>(280,6)</w:t>
      </w:r>
      <w:r w:rsidR="00FB215D">
        <w:rPr>
          <w:rFonts w:cs="Arial" w:hAnsi="Arial" w:ascii="Arial"/>
          <w:spacing w:val="-2"/>
          <w:position w:val="1"/>
          <w:sz w:val="16"/>
          <w:szCs w:val="16"/>
        </w:rPr>
        <w:tab/>
        <w:t>(285,5)</w:t>
      </w:r>
      <w:r w:rsidR="00FB215D">
        <w:rPr>
          <w:rFonts w:cs="Arial" w:hAnsi="Arial" w:ascii="Arial"/>
          <w:spacing w:val="-2"/>
          <w:position w:val="1"/>
          <w:sz w:val="16"/>
          <w:szCs w:val="16"/>
        </w:rPr>
        <w:tab/>
      </w:r>
      <w:r w:rsidR="00FB215D">
        <w:rPr>
          <w:rFonts w:cs="Arial" w:hAnsi="Arial" w:ascii="Arial"/>
          <w:i/>
          <w:iCs/>
          <w:spacing w:val="-1"/>
          <w:position w:val="1"/>
          <w:sz w:val="16"/>
          <w:szCs w:val="16"/>
        </w:rPr>
        <w:t>(6,8%)</w:t>
      </w:r>
    </w:p>
    <w:p w:rsidRDefault="00A81738" w:rsidR="00A81738">
      <w:pPr>
        <w:pStyle w:val="Tijeloteksta"/>
        <w:tabs>
          <w:tab w:pos="2620" w:val="left"/>
          <w:tab w:pos="3459" w:val="left"/>
          <w:tab w:pos="4323" w:val="left"/>
          <w:tab w:pos="5162" w:val="left"/>
          <w:tab w:pos="6000" w:val="left"/>
          <w:tab w:pos="6839" w:val="left"/>
          <w:tab w:pos="7678" w:val="left"/>
          <w:tab w:pos="8516" w:val="left"/>
          <w:tab w:pos="9355" w:val="left"/>
          <w:tab w:pos="10269" w:val="left"/>
        </w:tabs>
        <w:kinsoku w:val="false"/>
        <w:overflowPunct w:val="false"/>
        <w:spacing w:before="43"/>
        <w:ind w:left="267"/>
        <w:rPr>
          <w:rFonts w:cs="Arial" w:hAnsi="Arial" w:ascii="Arial"/>
          <w:sz w:val="16"/>
          <w:szCs w:val="16"/>
        </w:rPr>
        <w:sectPr w:rsidR="00A81738">
          <w:headerReference w:type="default" r:id="rId20"/>
          <w:pgSz w:orient="landscape" w:h="10800" w:w="15600"/>
          <w:pgMar w:gutter="0" w:footer="0" w:header="0" w:left="660" w:bottom="0" w:right="580" w:top="660"/>
          <w:cols w:num="2" w:space="720" w:equalWidth="false">
            <w:col w:space="633" w:w="2799"/>
            <w:col w:w="10928"/>
          </w:cols>
          <w:noEndnote/>
        </w:sectPr>
      </w:pPr>
    </w:p>
    <w:p w:rsidRDefault="00241AE9" w:rsidR="00A81738">
      <w:pPr>
        <w:pStyle w:val="Tijeloteksta"/>
        <w:kinsoku w:val="false"/>
        <w:overflowPunct w:val="false"/>
        <w:spacing w:before="0"/>
        <w:ind w:left="0"/>
        <w:rPr>
          <w:rFonts w:cs="Arial" w:hAnsi="Arial" w:ascii="Arial"/>
          <w:i/>
          <w:iCs/>
          <w:sz w:val="20"/>
          <w:szCs w:val="20"/>
        </w:rPr>
      </w:pPr>
      <w:r>
        <w:rPr>
          <w:noProof/>
        </w:rPr>
        <w:lastRenderedPageBreak/>
        <w:pict>
          <v:shape filled="f" strokeweight="1pt" strokecolor="#75787b" path="m,l,9298e" o:allowincell="f" o:spid="_x0000_s1142" id="Freeform 50" style="position:absolute;margin-left:194.7pt;margin-top:37.7pt;width:0;height:464.85pt;z-index:-251670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,9298">
            <v:path o:connectangles="0,0" o:connectlocs="0,0;0,5903595" o:connecttype="custom" arrowok="t"/>
            <w10:wrap anchory="page" anchorx="page"/>
          </v:shape>
        </w:pict>
      </w: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rFonts w:cs="Arial" w:hAnsi="Arial" w:ascii="Arial"/>
          <w:i/>
          <w:iCs/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rFonts w:cs="Arial" w:hAnsi="Arial" w:ascii="Arial"/>
          <w:i/>
          <w:iCs/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rFonts w:cs="Arial" w:hAnsi="Arial" w:ascii="Arial"/>
          <w:i/>
          <w:iCs/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rFonts w:cs="Arial" w:hAnsi="Arial" w:ascii="Arial"/>
          <w:i/>
          <w:iCs/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rFonts w:cs="Arial" w:hAnsi="Arial" w:ascii="Arial"/>
          <w:i/>
          <w:iCs/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rFonts w:cs="Arial" w:hAnsi="Arial" w:ascii="Arial"/>
          <w:i/>
          <w:iCs/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rFonts w:cs="Arial" w:hAnsi="Arial" w:ascii="Arial"/>
          <w:i/>
          <w:iCs/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rFonts w:cs="Arial" w:hAnsi="Arial" w:ascii="Arial"/>
          <w:i/>
          <w:iCs/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rFonts w:cs="Arial" w:hAnsi="Arial" w:ascii="Arial"/>
          <w:i/>
          <w:iCs/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rFonts w:cs="Arial" w:hAnsi="Arial" w:ascii="Arial"/>
          <w:i/>
          <w:iCs/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5"/>
        <w:ind w:left="0"/>
        <w:rPr>
          <w:rFonts w:cs="Arial" w:hAnsi="Arial" w:ascii="Arial"/>
          <w:i/>
          <w:iCs/>
          <w:sz w:val="28"/>
          <w:szCs w:val="28"/>
        </w:rPr>
      </w:pPr>
    </w:p>
    <w:p w:rsidRDefault="00FB215D" w:rsidR="00A81738">
      <w:pPr>
        <w:pStyle w:val="Tijeloteksta"/>
        <w:kinsoku w:val="false"/>
        <w:overflowPunct w:val="false"/>
        <w:spacing w:before="81"/>
        <w:ind w:left="3550"/>
        <w:rPr>
          <w:rFonts w:cs="Arial" w:hAnsi="Arial" w:ascii="Arial"/>
          <w:sz w:val="15"/>
          <w:szCs w:val="15"/>
        </w:rPr>
      </w:pPr>
      <w:r>
        <w:rPr>
          <w:rFonts w:cs="Arial" w:hAnsi="Arial" w:ascii="Arial"/>
          <w:spacing w:val="4"/>
          <w:sz w:val="15"/>
          <w:szCs w:val="15"/>
        </w:rPr>
        <w:t>Napomena:</w:t>
      </w:r>
      <w:r>
        <w:rPr>
          <w:rFonts w:cs="Arial" w:hAnsi="Arial" w:ascii="Arial"/>
          <w:spacing w:val="-9"/>
          <w:sz w:val="15"/>
          <w:szCs w:val="15"/>
        </w:rPr>
        <w:t xml:space="preserve"> </w:t>
      </w:r>
      <w:r>
        <w:rPr>
          <w:rFonts w:cs="Arial" w:hAnsi="Arial" w:ascii="Arial"/>
          <w:spacing w:val="1"/>
          <w:sz w:val="15"/>
          <w:szCs w:val="15"/>
        </w:rPr>
        <w:t>Podaci</w:t>
      </w:r>
      <w:r>
        <w:rPr>
          <w:rFonts w:cs="Arial" w:hAnsi="Arial" w:ascii="Arial"/>
          <w:sz w:val="15"/>
          <w:szCs w:val="15"/>
        </w:rPr>
        <w:t xml:space="preserve"> </w:t>
      </w:r>
      <w:r>
        <w:rPr>
          <w:rFonts w:cs="Arial" w:hAnsi="Arial" w:ascii="Arial"/>
          <w:spacing w:val="2"/>
          <w:sz w:val="15"/>
          <w:szCs w:val="15"/>
        </w:rPr>
        <w:t>uključuju</w:t>
      </w:r>
      <w:r>
        <w:rPr>
          <w:rFonts w:cs="Arial" w:hAnsi="Arial" w:ascii="Arial"/>
          <w:spacing w:val="-1"/>
          <w:sz w:val="15"/>
          <w:szCs w:val="15"/>
        </w:rPr>
        <w:t xml:space="preserve"> sve </w:t>
      </w:r>
      <w:r>
        <w:rPr>
          <w:rFonts w:cs="Arial" w:hAnsi="Arial" w:ascii="Arial"/>
          <w:spacing w:val="4"/>
          <w:sz w:val="15"/>
          <w:szCs w:val="15"/>
        </w:rPr>
        <w:t>segmente:</w:t>
      </w:r>
      <w:r>
        <w:rPr>
          <w:rFonts w:cs="Arial" w:hAnsi="Arial" w:ascii="Arial"/>
          <w:spacing w:val="-9"/>
          <w:sz w:val="15"/>
          <w:szCs w:val="15"/>
        </w:rPr>
        <w:t xml:space="preserve"> </w:t>
      </w:r>
      <w:r>
        <w:rPr>
          <w:rFonts w:cs="Arial" w:hAnsi="Arial" w:ascii="Arial"/>
          <w:spacing w:val="2"/>
          <w:sz w:val="15"/>
          <w:szCs w:val="15"/>
        </w:rPr>
        <w:t>mlinarstvo,</w:t>
      </w:r>
      <w:r>
        <w:rPr>
          <w:rFonts w:cs="Arial" w:hAnsi="Arial" w:ascii="Arial"/>
          <w:spacing w:val="-9"/>
          <w:sz w:val="15"/>
          <w:szCs w:val="15"/>
        </w:rPr>
        <w:t xml:space="preserve"> </w:t>
      </w:r>
      <w:r>
        <w:rPr>
          <w:rFonts w:cs="Arial" w:hAnsi="Arial" w:ascii="Arial"/>
          <w:spacing w:val="1"/>
          <w:sz w:val="15"/>
          <w:szCs w:val="15"/>
        </w:rPr>
        <w:t>trading</w:t>
      </w:r>
      <w:r>
        <w:rPr>
          <w:rFonts w:cs="Arial" w:hAnsi="Arial" w:ascii="Arial"/>
          <w:spacing w:val="-1"/>
          <w:sz w:val="15"/>
          <w:szCs w:val="15"/>
        </w:rPr>
        <w:t xml:space="preserve"> </w:t>
      </w:r>
      <w:r>
        <w:rPr>
          <w:rFonts w:cs="Arial" w:hAnsi="Arial" w:ascii="Arial"/>
          <w:sz w:val="15"/>
          <w:szCs w:val="15"/>
        </w:rPr>
        <w:t xml:space="preserve">i </w:t>
      </w:r>
      <w:r>
        <w:rPr>
          <w:rFonts w:cs="Arial" w:hAnsi="Arial" w:ascii="Arial"/>
          <w:spacing w:val="3"/>
          <w:sz w:val="15"/>
          <w:szCs w:val="15"/>
        </w:rPr>
        <w:t>repromaterijale.</w:t>
      </w:r>
    </w:p>
    <w:p w:rsidRDefault="00A81738" w:rsidR="00A81738">
      <w:pPr>
        <w:pStyle w:val="Tijeloteksta"/>
        <w:kinsoku w:val="false"/>
        <w:overflowPunct w:val="false"/>
        <w:spacing w:before="5"/>
        <w:ind w:left="0"/>
        <w:rPr>
          <w:rFonts w:cs="Arial" w:hAnsi="Arial" w:ascii="Arial"/>
          <w:sz w:val="26"/>
          <w:szCs w:val="26"/>
        </w:rPr>
      </w:pPr>
    </w:p>
    <w:p w:rsidRDefault="00FB215D" w:rsidR="00A81738">
      <w:pPr>
        <w:pStyle w:val="Naslov6"/>
        <w:kinsoku w:val="false"/>
        <w:overflowPunct w:val="false"/>
        <w:spacing w:before="68"/>
        <w:ind w:left="3368"/>
        <w:rPr>
          <w:b w:val="false"/>
          <w:bCs w:val="false"/>
        </w:rPr>
      </w:pPr>
      <w:r>
        <w:rPr>
          <w:spacing w:val="-1"/>
        </w:rPr>
        <w:t xml:space="preserve">Plan </w:t>
      </w:r>
      <w:r>
        <w:rPr>
          <w:spacing w:val="-2"/>
        </w:rPr>
        <w:t>poslovanja</w:t>
      </w:r>
    </w:p>
    <w:p w:rsidRDefault="00FB215D" w:rsidR="00A81738">
      <w:pPr>
        <w:pStyle w:val="Tijeloteksta"/>
        <w:numPr>
          <w:ilvl w:val="1"/>
          <w:numId w:val="10"/>
        </w:numPr>
        <w:tabs>
          <w:tab w:pos="3731" w:val="left"/>
        </w:tabs>
        <w:kinsoku w:val="false"/>
        <w:overflowPunct w:val="false"/>
        <w:spacing w:lineRule="exact" w:line="216" w:before="87"/>
        <w:ind w:hanging="187" w:right="504"/>
        <w:rPr>
          <w:spacing w:val="-1"/>
        </w:rPr>
      </w:pPr>
      <w:r>
        <w:rPr>
          <w:spacing w:val="-1"/>
        </w:rPr>
        <w:t>Prikazani</w:t>
      </w:r>
      <w:r>
        <w:rPr>
          <w:spacing w:val="4"/>
        </w:rPr>
        <w:t xml:space="preserve"> </w:t>
      </w:r>
      <w:r>
        <w:t>plan</w:t>
      </w:r>
      <w:r>
        <w:rPr>
          <w:spacing w:val="-3"/>
        </w:rPr>
        <w:t xml:space="preserve"> </w:t>
      </w:r>
      <w:r>
        <w:rPr>
          <w:spacing w:val="-1"/>
        </w:rPr>
        <w:t>poslovanja</w:t>
      </w:r>
      <w:r>
        <w:rPr>
          <w:spacing w:val="1"/>
        </w:rPr>
        <w:t xml:space="preserve"> </w:t>
      </w:r>
      <w:r>
        <w:rPr>
          <w:spacing w:val="-1"/>
        </w:rPr>
        <w:t>Društva</w:t>
      </w:r>
      <w:r>
        <w:rPr>
          <w:spacing w:val="1"/>
        </w:rPr>
        <w:t xml:space="preserve"> </w:t>
      </w:r>
      <w:r>
        <w:t>temelji</w:t>
      </w:r>
      <w:r>
        <w:rPr>
          <w:spacing w:val="-3"/>
        </w:rPr>
        <w:t xml:space="preserve"> </w:t>
      </w:r>
      <w:r>
        <w:rPr>
          <w:spacing w:val="-1"/>
        </w:rPr>
        <w:t>se na</w:t>
      </w:r>
      <w:r>
        <w:rPr>
          <w:spacing w:val="1"/>
        </w:rPr>
        <w:t xml:space="preserve"> </w:t>
      </w:r>
      <w:r>
        <w:rPr>
          <w:spacing w:val="-1"/>
        </w:rPr>
        <w:t>realizaciji</w:t>
      </w:r>
      <w:r>
        <w:t xml:space="preserve"> 2017.</w:t>
      </w:r>
      <w:r>
        <w:rPr>
          <w:spacing w:val="-2"/>
        </w:rPr>
        <w:t xml:space="preserve"> </w:t>
      </w:r>
      <w:r>
        <w:t>godine,</w:t>
      </w:r>
      <w:r>
        <w:rPr>
          <w:spacing w:val="-2"/>
        </w:rPr>
        <w:t xml:space="preserve"> </w:t>
      </w:r>
      <w:r>
        <w:t>te</w:t>
      </w:r>
      <w:r>
        <w:rPr>
          <w:spacing w:val="-3"/>
        </w:rPr>
        <w:t xml:space="preserve"> </w:t>
      </w:r>
      <w:r>
        <w:rPr>
          <w:spacing w:val="-1"/>
        </w:rPr>
        <w:t>projekcijama</w:t>
      </w:r>
      <w:r>
        <w:rPr>
          <w:spacing w:val="1"/>
        </w:rPr>
        <w:t xml:space="preserve"> </w:t>
      </w:r>
      <w:r>
        <w:rPr>
          <w:spacing w:val="-1"/>
        </w:rPr>
        <w:t>za</w:t>
      </w:r>
      <w:r>
        <w:rPr>
          <w:spacing w:val="-2"/>
        </w:rPr>
        <w:t xml:space="preserve"> </w:t>
      </w:r>
      <w:r>
        <w:rPr>
          <w:spacing w:val="-1"/>
        </w:rPr>
        <w:t>naredne</w:t>
      </w:r>
      <w:r>
        <w:rPr>
          <w:spacing w:val="4"/>
        </w:rPr>
        <w:t xml:space="preserve"> </w:t>
      </w:r>
      <w:r>
        <w:t>periode</w:t>
      </w:r>
      <w:r>
        <w:rPr>
          <w:spacing w:val="-3"/>
        </w:rPr>
        <w:t xml:space="preserve"> </w:t>
      </w:r>
      <w:r>
        <w:t>do</w:t>
      </w:r>
      <w:r>
        <w:rPr>
          <w:spacing w:val="79"/>
        </w:rPr>
        <w:t xml:space="preserve"> </w:t>
      </w:r>
      <w:r>
        <w:t>2022.</w:t>
      </w:r>
      <w:r>
        <w:rPr>
          <w:spacing w:val="-2"/>
        </w:rPr>
        <w:t xml:space="preserve"> </w:t>
      </w:r>
      <w:r>
        <w:t>godine</w:t>
      </w:r>
      <w:r>
        <w:rPr>
          <w:spacing w:val="-1"/>
        </w:rPr>
        <w:t xml:space="preserve"> </w:t>
      </w:r>
      <w:r>
        <w:t>te</w:t>
      </w:r>
      <w:r>
        <w:rPr>
          <w:spacing w:val="-3"/>
        </w:rPr>
        <w:t xml:space="preserve"> </w:t>
      </w:r>
      <w:r>
        <w:rPr>
          <w:spacing w:val="-1"/>
        </w:rPr>
        <w:t>uključuje</w:t>
      </w:r>
      <w:r>
        <w:rPr>
          <w:spacing w:val="9"/>
        </w:rPr>
        <w:t xml:space="preserve"> </w:t>
      </w:r>
      <w:r>
        <w:rPr>
          <w:spacing w:val="-1"/>
        </w:rPr>
        <w:t>navedene</w:t>
      </w:r>
      <w:r>
        <w:rPr>
          <w:spacing w:val="4"/>
        </w:rPr>
        <w:t xml:space="preserve"> </w:t>
      </w:r>
      <w:r>
        <w:rPr>
          <w:spacing w:val="-1"/>
        </w:rPr>
        <w:t>kvantificirane</w:t>
      </w:r>
      <w:r>
        <w:rPr>
          <w:spacing w:val="4"/>
        </w:rPr>
        <w:t xml:space="preserve"> </w:t>
      </w:r>
      <w:r>
        <w:rPr>
          <w:spacing w:val="-1"/>
        </w:rPr>
        <w:t>mjere financijskog</w:t>
      </w:r>
      <w:r>
        <w:rPr>
          <w:spacing w:val="6"/>
        </w:rPr>
        <w:t xml:space="preserve"> </w:t>
      </w:r>
      <w:r>
        <w:t xml:space="preserve">i </w:t>
      </w:r>
      <w:r>
        <w:rPr>
          <w:spacing w:val="-1"/>
        </w:rPr>
        <w:t>operativnog restrukturiranja.</w:t>
      </w:r>
    </w:p>
    <w:p w:rsidRDefault="00FB215D" w:rsidR="00A81738">
      <w:pPr>
        <w:pStyle w:val="Tijeloteksta"/>
        <w:numPr>
          <w:ilvl w:val="1"/>
          <w:numId w:val="10"/>
        </w:numPr>
        <w:tabs>
          <w:tab w:pos="3731" w:val="left"/>
        </w:tabs>
        <w:kinsoku w:val="false"/>
        <w:overflowPunct w:val="false"/>
        <w:spacing w:lineRule="exact" w:line="216"/>
        <w:ind w:hanging="187" w:right="414"/>
        <w:rPr>
          <w:spacing w:val="-1"/>
        </w:rPr>
      </w:pPr>
      <w:r>
        <w:rPr>
          <w:spacing w:val="-1"/>
        </w:rPr>
        <w:t>Ključna</w:t>
      </w:r>
      <w:r>
        <w:rPr>
          <w:spacing w:val="3"/>
        </w:rPr>
        <w:t xml:space="preserve"> </w:t>
      </w:r>
      <w:r>
        <w:rPr>
          <w:spacing w:val="-1"/>
        </w:rPr>
        <w:t>promjena</w:t>
      </w:r>
      <w:r>
        <w:rPr>
          <w:spacing w:val="1"/>
        </w:rPr>
        <w:t xml:space="preserve"> </w:t>
      </w:r>
      <w:r>
        <w:rPr>
          <w:spacing w:val="-1"/>
        </w:rPr>
        <w:t>odnosi</w:t>
      </w:r>
      <w:r>
        <w:rPr>
          <w:spacing w:val="2"/>
        </w:rPr>
        <w:t xml:space="preserve"> </w:t>
      </w:r>
      <w:r>
        <w:rPr>
          <w:spacing w:val="-1"/>
        </w:rPr>
        <w:t>se na</w:t>
      </w:r>
      <w:r>
        <w:rPr>
          <w:spacing w:val="1"/>
        </w:rPr>
        <w:t xml:space="preserve"> </w:t>
      </w:r>
      <w:r>
        <w:rPr>
          <w:spacing w:val="-1"/>
        </w:rPr>
        <w:t>značajno</w:t>
      </w:r>
      <w:r>
        <w:rPr>
          <w:spacing w:val="4"/>
        </w:rPr>
        <w:t xml:space="preserve"> </w:t>
      </w:r>
      <w:r>
        <w:rPr>
          <w:spacing w:val="-1"/>
        </w:rPr>
        <w:t>smanjenje</w:t>
      </w:r>
      <w:r>
        <w:rPr>
          <w:spacing w:val="4"/>
        </w:rPr>
        <w:t xml:space="preserve"> </w:t>
      </w:r>
      <w:r>
        <w:rPr>
          <w:spacing w:val="-1"/>
        </w:rPr>
        <w:t>prihoda</w:t>
      </w:r>
      <w:r>
        <w:rPr>
          <w:spacing w:val="1"/>
        </w:rPr>
        <w:t xml:space="preserve"> </w:t>
      </w:r>
      <w:r>
        <w:rPr>
          <w:spacing w:val="-1"/>
        </w:rPr>
        <w:t>Društva</w:t>
      </w:r>
      <w:r>
        <w:rPr>
          <w:spacing w:val="-2"/>
        </w:rPr>
        <w:t xml:space="preserve"> </w:t>
      </w:r>
      <w:r>
        <w:t xml:space="preserve">u </w:t>
      </w:r>
      <w:r>
        <w:rPr>
          <w:spacing w:val="-1"/>
        </w:rPr>
        <w:t>segmentima</w:t>
      </w:r>
      <w:r>
        <w:rPr>
          <w:spacing w:val="-2"/>
        </w:rPr>
        <w:t xml:space="preserve"> </w:t>
      </w:r>
      <w:r>
        <w:rPr>
          <w:spacing w:val="-1"/>
        </w:rPr>
        <w:t>tradinga</w:t>
      </w:r>
      <w:r>
        <w:rPr>
          <w:spacing w:val="-2"/>
        </w:rPr>
        <w:t xml:space="preserve"> </w:t>
      </w:r>
      <w:r>
        <w:t xml:space="preserve">i </w:t>
      </w:r>
      <w:r>
        <w:rPr>
          <w:spacing w:val="-1"/>
        </w:rPr>
        <w:t>repromaterijala</w:t>
      </w:r>
      <w:r>
        <w:rPr>
          <w:spacing w:val="-6"/>
        </w:rPr>
        <w:t xml:space="preserve"> </w:t>
      </w:r>
      <w:r>
        <w:rPr>
          <w:spacing w:val="1"/>
        </w:rPr>
        <w:t>od</w:t>
      </w:r>
      <w:r>
        <w:rPr>
          <w:spacing w:val="114"/>
        </w:rPr>
        <w:t xml:space="preserve"> </w:t>
      </w:r>
      <w:r>
        <w:t>lipnja</w:t>
      </w:r>
      <w:r>
        <w:rPr>
          <w:spacing w:val="-2"/>
        </w:rPr>
        <w:t xml:space="preserve"> </w:t>
      </w:r>
      <w:r>
        <w:t>2017.</w:t>
      </w:r>
      <w:r>
        <w:rPr>
          <w:spacing w:val="-2"/>
        </w:rPr>
        <w:t xml:space="preserve"> </w:t>
      </w:r>
      <w:r>
        <w:t>godine</w:t>
      </w:r>
      <w:r>
        <w:rPr>
          <w:spacing w:val="-1"/>
        </w:rPr>
        <w:t xml:space="preserve"> </w:t>
      </w:r>
      <w:r>
        <w:t>s</w:t>
      </w:r>
      <w:r>
        <w:rPr>
          <w:spacing w:val="1"/>
        </w:rPr>
        <w:t xml:space="preserve"> </w:t>
      </w:r>
      <w:r>
        <w:t>obzirom</w:t>
      </w:r>
      <w:r>
        <w:rPr>
          <w:spacing w:val="-1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slijedom</w:t>
      </w:r>
      <w:r>
        <w:rPr>
          <w:spacing w:val="-1"/>
        </w:rPr>
        <w:t xml:space="preserve"> visoke</w:t>
      </w:r>
      <w:r>
        <w:rPr>
          <w:spacing w:val="2"/>
        </w:rPr>
        <w:t xml:space="preserve"> </w:t>
      </w:r>
      <w:r>
        <w:rPr>
          <w:spacing w:val="-1"/>
        </w:rPr>
        <w:t>zaduženosti</w:t>
      </w:r>
      <w:r>
        <w:rPr>
          <w:spacing w:val="4"/>
        </w:rPr>
        <w:t xml:space="preserve"> </w:t>
      </w:r>
      <w:r>
        <w:rPr>
          <w:spacing w:val="-1"/>
        </w:rPr>
        <w:t>Društvo</w:t>
      </w:r>
      <w:r>
        <w:rPr>
          <w:spacing w:val="2"/>
        </w:rPr>
        <w:t xml:space="preserve"> </w:t>
      </w:r>
      <w:r>
        <w:rPr>
          <w:spacing w:val="-1"/>
        </w:rPr>
        <w:t>ne</w:t>
      </w:r>
      <w:r>
        <w:rPr>
          <w:spacing w:val="2"/>
        </w:rPr>
        <w:t xml:space="preserve"> </w:t>
      </w:r>
      <w:r>
        <w:t>može</w:t>
      </w:r>
      <w:r>
        <w:rPr>
          <w:spacing w:val="-1"/>
        </w:rPr>
        <w:t xml:space="preserve"> osigurati</w:t>
      </w:r>
      <w:r>
        <w:t xml:space="preserve"> </w:t>
      </w:r>
      <w:r>
        <w:rPr>
          <w:spacing w:val="-1"/>
        </w:rPr>
        <w:t>zahtijevanu</w:t>
      </w:r>
      <w:r>
        <w:rPr>
          <w:spacing w:val="5"/>
        </w:rPr>
        <w:t xml:space="preserve"> </w:t>
      </w:r>
      <w:r>
        <w:rPr>
          <w:spacing w:val="-1"/>
        </w:rPr>
        <w:t>razinu</w:t>
      </w:r>
      <w:r>
        <w:rPr>
          <w:spacing w:val="61"/>
        </w:rPr>
        <w:t xml:space="preserve"> </w:t>
      </w:r>
      <w:r>
        <w:t>obrtnog</w:t>
      </w:r>
      <w:r>
        <w:rPr>
          <w:spacing w:val="-1"/>
        </w:rPr>
        <w:t xml:space="preserve"> </w:t>
      </w:r>
      <w:r>
        <w:t>kapitala</w:t>
      </w:r>
      <w:r>
        <w:rPr>
          <w:spacing w:val="-4"/>
        </w:rPr>
        <w:t xml:space="preserve"> </w:t>
      </w:r>
      <w:r>
        <w:t>potrebnog</w:t>
      </w:r>
      <w:r>
        <w:rPr>
          <w:spacing w:val="-3"/>
        </w:rPr>
        <w:t xml:space="preserve"> </w:t>
      </w:r>
      <w:r>
        <w:rPr>
          <w:spacing w:val="-1"/>
        </w:rPr>
        <w:t>za</w:t>
      </w:r>
      <w:r>
        <w:rPr>
          <w:spacing w:val="1"/>
        </w:rPr>
        <w:t xml:space="preserve"> </w:t>
      </w:r>
      <w:r>
        <w:rPr>
          <w:spacing w:val="-1"/>
        </w:rPr>
        <w:t>poslovanje</w:t>
      </w:r>
      <w:r>
        <w:rPr>
          <w:spacing w:val="2"/>
        </w:rPr>
        <w:t xml:space="preserve"> </w:t>
      </w:r>
      <w:r>
        <w:t xml:space="preserve">u </w:t>
      </w:r>
      <w:r>
        <w:rPr>
          <w:spacing w:val="-1"/>
        </w:rPr>
        <w:t>navedenim</w:t>
      </w:r>
      <w:r>
        <w:rPr>
          <w:spacing w:val="3"/>
        </w:rPr>
        <w:t xml:space="preserve"> </w:t>
      </w:r>
      <w:r>
        <w:rPr>
          <w:spacing w:val="-1"/>
        </w:rPr>
        <w:t>segmentima.</w:t>
      </w:r>
      <w:r>
        <w:rPr>
          <w:spacing w:val="-5"/>
        </w:rPr>
        <w:t xml:space="preserve"> </w:t>
      </w:r>
      <w:r>
        <w:rPr>
          <w:spacing w:val="-1"/>
        </w:rPr>
        <w:t>Društvo</w:t>
      </w:r>
      <w:r>
        <w:rPr>
          <w:spacing w:val="2"/>
        </w:rPr>
        <w:t xml:space="preserve"> </w:t>
      </w:r>
      <w:r>
        <w:rPr>
          <w:spacing w:val="-1"/>
        </w:rPr>
        <w:t>će</w:t>
      </w:r>
      <w:r>
        <w:rPr>
          <w:spacing w:val="2"/>
        </w:rPr>
        <w:t xml:space="preserve"> </w:t>
      </w:r>
      <w:r>
        <w:rPr>
          <w:spacing w:val="-1"/>
        </w:rPr>
        <w:t>nastaviti</w:t>
      </w:r>
      <w:r>
        <w:t xml:space="preserve"> poslovati</w:t>
      </w:r>
      <w:r>
        <w:rPr>
          <w:spacing w:val="-3"/>
        </w:rPr>
        <w:t xml:space="preserve"> </w:t>
      </w:r>
      <w:r>
        <w:t xml:space="preserve">u </w:t>
      </w:r>
      <w:r>
        <w:rPr>
          <w:spacing w:val="-1"/>
        </w:rPr>
        <w:t>navedenim</w:t>
      </w:r>
      <w:r>
        <w:rPr>
          <w:spacing w:val="78"/>
        </w:rPr>
        <w:t xml:space="preserve"> </w:t>
      </w:r>
      <w:r>
        <w:t>poslovnim</w:t>
      </w:r>
      <w:r>
        <w:rPr>
          <w:spacing w:val="1"/>
        </w:rPr>
        <w:t xml:space="preserve"> </w:t>
      </w:r>
      <w:r>
        <w:rPr>
          <w:spacing w:val="-1"/>
        </w:rPr>
        <w:t>segmentima</w:t>
      </w:r>
      <w:r>
        <w:rPr>
          <w:spacing w:val="-2"/>
        </w:rPr>
        <w:t xml:space="preserve"> </w:t>
      </w:r>
      <w:r>
        <w:t xml:space="preserve">u </w:t>
      </w:r>
      <w:r>
        <w:rPr>
          <w:spacing w:val="-1"/>
        </w:rPr>
        <w:t>skladu</w:t>
      </w:r>
      <w:r>
        <w:rPr>
          <w:spacing w:val="2"/>
        </w:rPr>
        <w:t xml:space="preserve"> </w:t>
      </w:r>
      <w:r>
        <w:t>s</w:t>
      </w:r>
      <w:r>
        <w:rPr>
          <w:spacing w:val="1"/>
        </w:rPr>
        <w:t xml:space="preserve"> </w:t>
      </w:r>
      <w:r>
        <w:rPr>
          <w:spacing w:val="-1"/>
        </w:rPr>
        <w:t>vrijednošću</w:t>
      </w:r>
      <w:r>
        <w:rPr>
          <w:spacing w:val="5"/>
        </w:rPr>
        <w:t xml:space="preserve"> </w:t>
      </w:r>
      <w:r>
        <w:t>raspoloživih</w:t>
      </w:r>
      <w:r>
        <w:rPr>
          <w:spacing w:val="2"/>
        </w:rPr>
        <w:t xml:space="preserve"> </w:t>
      </w:r>
      <w:r>
        <w:t xml:space="preserve">obrtnih </w:t>
      </w:r>
      <w:r>
        <w:rPr>
          <w:spacing w:val="-1"/>
        </w:rPr>
        <w:t>sredstava</w:t>
      </w:r>
      <w:r>
        <w:rPr>
          <w:spacing w:val="1"/>
        </w:rPr>
        <w:t xml:space="preserve"> </w:t>
      </w:r>
      <w:r>
        <w:t>u pojedinom</w:t>
      </w:r>
      <w:r>
        <w:rPr>
          <w:spacing w:val="-1"/>
        </w:rPr>
        <w:t xml:space="preserve"> razdoblju.</w:t>
      </w:r>
    </w:p>
    <w:p w:rsidRDefault="00FB215D" w:rsidR="00A81738">
      <w:pPr>
        <w:pStyle w:val="Tijeloteksta"/>
        <w:numPr>
          <w:ilvl w:val="1"/>
          <w:numId w:val="10"/>
        </w:numPr>
        <w:tabs>
          <w:tab w:pos="3731" w:val="left"/>
        </w:tabs>
        <w:kinsoku w:val="false"/>
        <w:overflowPunct w:val="false"/>
        <w:spacing w:lineRule="exact" w:line="216"/>
        <w:ind w:hanging="187" w:right="183"/>
        <w:rPr>
          <w:spacing w:val="-1"/>
        </w:rPr>
      </w:pPr>
      <w:r>
        <w:rPr>
          <w:spacing w:val="-1"/>
        </w:rPr>
        <w:t>Unatoč</w:t>
      </w:r>
      <w:r>
        <w:rPr>
          <w:spacing w:val="1"/>
        </w:rPr>
        <w:t xml:space="preserve"> </w:t>
      </w:r>
      <w:r>
        <w:rPr>
          <w:spacing w:val="-1"/>
        </w:rPr>
        <w:t>smanjenju</w:t>
      </w:r>
      <w:r>
        <w:rPr>
          <w:spacing w:val="2"/>
        </w:rPr>
        <w:t xml:space="preserve"> </w:t>
      </w:r>
      <w:r>
        <w:rPr>
          <w:spacing w:val="-1"/>
        </w:rPr>
        <w:t>prihoda</w:t>
      </w:r>
      <w:r>
        <w:rPr>
          <w:spacing w:val="1"/>
        </w:rPr>
        <w:t xml:space="preserve"> </w:t>
      </w:r>
      <w:r>
        <w:t>od</w:t>
      </w:r>
      <w:r>
        <w:rPr>
          <w:spacing w:val="-1"/>
        </w:rPr>
        <w:t xml:space="preserve"> prodaje</w:t>
      </w:r>
      <w:r>
        <w:rPr>
          <w:spacing w:val="-3"/>
        </w:rPr>
        <w:t xml:space="preserve"> </w:t>
      </w:r>
      <w:r>
        <w:t xml:space="preserve">u </w:t>
      </w:r>
      <w:r>
        <w:rPr>
          <w:spacing w:val="-1"/>
        </w:rPr>
        <w:t>mlinarstvu</w:t>
      </w:r>
      <w:r>
        <w:rPr>
          <w:spacing w:val="2"/>
        </w:rPr>
        <w:t xml:space="preserve"> </w:t>
      </w:r>
      <w:r>
        <w:t>u toku 2017.</w:t>
      </w:r>
      <w:r>
        <w:rPr>
          <w:spacing w:val="-2"/>
        </w:rPr>
        <w:t xml:space="preserve"> </w:t>
      </w:r>
      <w:r>
        <w:t>godine</w:t>
      </w:r>
      <w:r>
        <w:rPr>
          <w:spacing w:val="-1"/>
        </w:rPr>
        <w:t xml:space="preserve"> </w:t>
      </w:r>
      <w:r>
        <w:t xml:space="preserve">u </w:t>
      </w:r>
      <w:r>
        <w:rPr>
          <w:spacing w:val="-1"/>
        </w:rPr>
        <w:t>odnosu</w:t>
      </w:r>
      <w:r>
        <w:rPr>
          <w:spacing w:val="2"/>
        </w:rPr>
        <w:t xml:space="preserve"> </w:t>
      </w:r>
      <w:r>
        <w:rPr>
          <w:spacing w:val="-1"/>
        </w:rPr>
        <w:t>na</w:t>
      </w:r>
      <w:r>
        <w:rPr>
          <w:spacing w:val="1"/>
        </w:rPr>
        <w:t xml:space="preserve"> </w:t>
      </w:r>
      <w:r>
        <w:rPr>
          <w:spacing w:val="-1"/>
        </w:rPr>
        <w:t>prethodnu</w:t>
      </w:r>
      <w:r>
        <w:t xml:space="preserve"> </w:t>
      </w:r>
      <w:r>
        <w:rPr>
          <w:spacing w:val="-1"/>
        </w:rPr>
        <w:t>godinu,</w:t>
      </w:r>
      <w:r>
        <w:rPr>
          <w:spacing w:val="3"/>
        </w:rPr>
        <w:t xml:space="preserve"> </w:t>
      </w:r>
      <w:r>
        <w:rPr>
          <w:spacing w:val="-1"/>
        </w:rPr>
        <w:t>očekuje</w:t>
      </w:r>
      <w:r>
        <w:rPr>
          <w:spacing w:val="2"/>
        </w:rPr>
        <w:t xml:space="preserve"> </w:t>
      </w:r>
      <w:r>
        <w:rPr>
          <w:spacing w:val="-1"/>
        </w:rPr>
        <w:t>se</w:t>
      </w:r>
      <w:r>
        <w:rPr>
          <w:spacing w:val="101"/>
        </w:rPr>
        <w:t xml:space="preserve"> </w:t>
      </w:r>
      <w:r>
        <w:rPr>
          <w:spacing w:val="-1"/>
        </w:rPr>
        <w:t>oporavak</w:t>
      </w:r>
      <w:r>
        <w:t xml:space="preserve"> tržišta</w:t>
      </w:r>
      <w:r>
        <w:rPr>
          <w:spacing w:val="-4"/>
        </w:rPr>
        <w:t xml:space="preserve"> </w:t>
      </w:r>
      <w:r>
        <w:rPr>
          <w:spacing w:val="-1"/>
        </w:rPr>
        <w:t>kroz</w:t>
      </w:r>
      <w:r>
        <w:rPr>
          <w:spacing w:val="2"/>
        </w:rPr>
        <w:t xml:space="preserve"> </w:t>
      </w:r>
      <w:r>
        <w:rPr>
          <w:spacing w:val="-1"/>
        </w:rPr>
        <w:t>povećanje</w:t>
      </w:r>
      <w:r>
        <w:rPr>
          <w:spacing w:val="4"/>
        </w:rPr>
        <w:t xml:space="preserve"> </w:t>
      </w:r>
      <w:r>
        <w:rPr>
          <w:spacing w:val="-1"/>
        </w:rPr>
        <w:t>prodanih</w:t>
      </w:r>
      <w:r>
        <w:t xml:space="preserve"> količina</w:t>
      </w:r>
      <w:r>
        <w:rPr>
          <w:spacing w:val="1"/>
        </w:rPr>
        <w:t xml:space="preserve"> </w:t>
      </w:r>
      <w:r>
        <w:t xml:space="preserve">i </w:t>
      </w:r>
      <w:r>
        <w:rPr>
          <w:spacing w:val="-1"/>
        </w:rPr>
        <w:t>ostvarenje</w:t>
      </w:r>
      <w:r>
        <w:rPr>
          <w:spacing w:val="2"/>
        </w:rPr>
        <w:t xml:space="preserve"> </w:t>
      </w:r>
      <w:r>
        <w:rPr>
          <w:spacing w:val="-1"/>
        </w:rPr>
        <w:t>višeg</w:t>
      </w:r>
      <w:r>
        <w:rPr>
          <w:spacing w:val="2"/>
        </w:rPr>
        <w:t xml:space="preserve"> </w:t>
      </w:r>
      <w:r>
        <w:rPr>
          <w:spacing w:val="-1"/>
        </w:rPr>
        <w:t>„spreada”</w:t>
      </w:r>
      <w:r>
        <w:t xml:space="preserve"> </w:t>
      </w:r>
      <w:r>
        <w:rPr>
          <w:spacing w:val="-1"/>
        </w:rPr>
        <w:t>na</w:t>
      </w:r>
      <w:r>
        <w:rPr>
          <w:spacing w:val="1"/>
        </w:rPr>
        <w:t xml:space="preserve"> </w:t>
      </w:r>
      <w:r>
        <w:rPr>
          <w:spacing w:val="-1"/>
        </w:rPr>
        <w:t>brašnu.</w:t>
      </w:r>
    </w:p>
    <w:p w:rsidRDefault="00FB215D" w:rsidR="00A81738">
      <w:pPr>
        <w:pStyle w:val="Tijeloteksta"/>
        <w:numPr>
          <w:ilvl w:val="1"/>
          <w:numId w:val="10"/>
        </w:numPr>
        <w:tabs>
          <w:tab w:pos="3731" w:val="left"/>
        </w:tabs>
        <w:kinsoku w:val="false"/>
        <w:overflowPunct w:val="false"/>
        <w:spacing w:lineRule="exact" w:line="216" w:before="81"/>
        <w:ind w:hanging="187" w:right="678"/>
        <w:rPr>
          <w:spacing w:val="-1"/>
        </w:rPr>
      </w:pPr>
      <w:r>
        <w:rPr>
          <w:spacing w:val="-1"/>
        </w:rPr>
        <w:t>Društvo</w:t>
      </w:r>
      <w:r>
        <w:rPr>
          <w:spacing w:val="2"/>
        </w:rPr>
        <w:t xml:space="preserve"> </w:t>
      </w:r>
      <w:r>
        <w:t>je</w:t>
      </w:r>
      <w:r>
        <w:rPr>
          <w:spacing w:val="-1"/>
        </w:rPr>
        <w:t xml:space="preserve"> započelo</w:t>
      </w:r>
      <w:r>
        <w:t xml:space="preserve"> s</w:t>
      </w:r>
      <w:r>
        <w:rPr>
          <w:spacing w:val="1"/>
        </w:rPr>
        <w:t xml:space="preserve"> </w:t>
      </w:r>
      <w:r>
        <w:rPr>
          <w:spacing w:val="-1"/>
        </w:rPr>
        <w:t>procesom smanjenja</w:t>
      </w:r>
      <w:r>
        <w:rPr>
          <w:spacing w:val="3"/>
        </w:rPr>
        <w:t xml:space="preserve"> </w:t>
      </w:r>
      <w:r>
        <w:t>izloženosti</w:t>
      </w:r>
      <w:r>
        <w:rPr>
          <w:spacing w:val="2"/>
        </w:rPr>
        <w:t xml:space="preserve"> </w:t>
      </w:r>
      <w:r>
        <w:rPr>
          <w:spacing w:val="-1"/>
        </w:rPr>
        <w:t>prema</w:t>
      </w:r>
      <w:r>
        <w:rPr>
          <w:spacing w:val="-2"/>
        </w:rPr>
        <w:t xml:space="preserve"> </w:t>
      </w:r>
      <w:r>
        <w:rPr>
          <w:spacing w:val="-1"/>
        </w:rPr>
        <w:t>članicama</w:t>
      </w:r>
      <w:r>
        <w:rPr>
          <w:spacing w:val="1"/>
        </w:rPr>
        <w:t xml:space="preserve"> </w:t>
      </w:r>
      <w:r>
        <w:rPr>
          <w:spacing w:val="-1"/>
        </w:rPr>
        <w:t>Agrokor</w:t>
      </w:r>
      <w:r>
        <w:rPr>
          <w:spacing w:val="1"/>
        </w:rPr>
        <w:t xml:space="preserve"> </w:t>
      </w:r>
      <w:r>
        <w:rPr>
          <w:spacing w:val="-1"/>
        </w:rPr>
        <w:t>Grupe</w:t>
      </w:r>
      <w:r>
        <w:rPr>
          <w:spacing w:val="2"/>
        </w:rPr>
        <w:t xml:space="preserve"> </w:t>
      </w:r>
      <w:r>
        <w:rPr>
          <w:spacing w:val="-1"/>
        </w:rPr>
        <w:t>kroz</w:t>
      </w:r>
      <w:r>
        <w:rPr>
          <w:spacing w:val="2"/>
        </w:rPr>
        <w:t xml:space="preserve"> </w:t>
      </w:r>
      <w:r>
        <w:rPr>
          <w:spacing w:val="-1"/>
        </w:rPr>
        <w:t>direktnu</w:t>
      </w:r>
      <w:r>
        <w:t xml:space="preserve"> </w:t>
      </w:r>
      <w:r>
        <w:rPr>
          <w:spacing w:val="-1"/>
        </w:rPr>
        <w:t>prodaju</w:t>
      </w:r>
      <w:r>
        <w:rPr>
          <w:spacing w:val="103"/>
        </w:rPr>
        <w:t xml:space="preserve"> </w:t>
      </w:r>
      <w:r>
        <w:rPr>
          <w:spacing w:val="-1"/>
        </w:rPr>
        <w:t>krajnjim</w:t>
      </w:r>
      <w:r>
        <w:rPr>
          <w:spacing w:val="3"/>
        </w:rPr>
        <w:t xml:space="preserve"> </w:t>
      </w:r>
      <w:r>
        <w:rPr>
          <w:spacing w:val="-1"/>
        </w:rPr>
        <w:t>kupcima.</w:t>
      </w:r>
    </w:p>
    <w:p w:rsidRDefault="00FB215D" w:rsidR="00A81738">
      <w:pPr>
        <w:pStyle w:val="Tijeloteksta"/>
        <w:numPr>
          <w:ilvl w:val="1"/>
          <w:numId w:val="10"/>
        </w:numPr>
        <w:tabs>
          <w:tab w:pos="3731" w:val="left"/>
        </w:tabs>
        <w:kinsoku w:val="false"/>
        <w:overflowPunct w:val="false"/>
        <w:spacing w:lineRule="exact" w:line="216"/>
        <w:ind w:hanging="187" w:right="317"/>
      </w:pPr>
      <w:r>
        <w:rPr>
          <w:spacing w:val="-1"/>
        </w:rPr>
        <w:t>Oporavak</w:t>
      </w:r>
      <w:r>
        <w:rPr>
          <w:spacing w:val="2"/>
        </w:rPr>
        <w:t xml:space="preserve"> </w:t>
      </w:r>
      <w:r>
        <w:rPr>
          <w:spacing w:val="-1"/>
        </w:rPr>
        <w:t>EBITDA</w:t>
      </w:r>
      <w:r>
        <w:rPr>
          <w:spacing w:val="-2"/>
        </w:rPr>
        <w:t xml:space="preserve"> </w:t>
      </w:r>
      <w:r>
        <w:rPr>
          <w:spacing w:val="-1"/>
        </w:rPr>
        <w:t>marže Društva</w:t>
      </w:r>
      <w:r>
        <w:rPr>
          <w:spacing w:val="1"/>
        </w:rPr>
        <w:t xml:space="preserve"> </w:t>
      </w:r>
      <w:r>
        <w:rPr>
          <w:spacing w:val="-1"/>
        </w:rPr>
        <w:t>sa</w:t>
      </w:r>
      <w:r>
        <w:rPr>
          <w:spacing w:val="1"/>
        </w:rPr>
        <w:t xml:space="preserve"> </w:t>
      </w:r>
      <w:r>
        <w:rPr>
          <w:spacing w:val="-1"/>
        </w:rPr>
        <w:t>ostvarenih</w:t>
      </w:r>
      <w:r>
        <w:rPr>
          <w:spacing w:val="2"/>
        </w:rPr>
        <w:t xml:space="preserve"> </w:t>
      </w:r>
      <w:r>
        <w:rPr>
          <w:spacing w:val="-1"/>
        </w:rPr>
        <w:t>-1,7%</w:t>
      </w:r>
      <w:r>
        <w:rPr>
          <w:spacing w:val="-3"/>
        </w:rPr>
        <w:t xml:space="preserve"> </w:t>
      </w:r>
      <w:r>
        <w:t>u 2017.</w:t>
      </w:r>
      <w:r>
        <w:rPr>
          <w:spacing w:val="-2"/>
        </w:rPr>
        <w:t xml:space="preserve"> </w:t>
      </w:r>
      <w:r>
        <w:rPr>
          <w:spacing w:val="-1"/>
        </w:rPr>
        <w:t>na</w:t>
      </w:r>
      <w:r>
        <w:rPr>
          <w:spacing w:val="1"/>
        </w:rPr>
        <w:t xml:space="preserve"> </w:t>
      </w:r>
      <w:r>
        <w:rPr>
          <w:spacing w:val="-1"/>
        </w:rPr>
        <w:t>2,1%</w:t>
      </w:r>
      <w:r>
        <w:rPr>
          <w:spacing w:val="-3"/>
        </w:rPr>
        <w:t xml:space="preserve"> </w:t>
      </w:r>
      <w:r>
        <w:t>u 2018.</w:t>
      </w:r>
      <w:r>
        <w:rPr>
          <w:spacing w:val="-2"/>
        </w:rPr>
        <w:t xml:space="preserve"> </w:t>
      </w:r>
      <w:r>
        <w:t>te</w:t>
      </w:r>
      <w:r>
        <w:rPr>
          <w:spacing w:val="-3"/>
        </w:rPr>
        <w:t xml:space="preserve"> </w:t>
      </w:r>
      <w:r>
        <w:rPr>
          <w:spacing w:val="-1"/>
        </w:rPr>
        <w:t>na</w:t>
      </w:r>
      <w:r>
        <w:rPr>
          <w:spacing w:val="-2"/>
        </w:rPr>
        <w:t xml:space="preserve"> </w:t>
      </w:r>
      <w:r>
        <w:rPr>
          <w:spacing w:val="-1"/>
        </w:rPr>
        <w:t xml:space="preserve">5,3 </w:t>
      </w:r>
      <w:r>
        <w:t>u 2019.</w:t>
      </w:r>
      <w:r>
        <w:rPr>
          <w:spacing w:val="-2"/>
        </w:rPr>
        <w:t xml:space="preserve"> </w:t>
      </w:r>
      <w:r>
        <w:t xml:space="preserve">godini </w:t>
      </w:r>
      <w:r>
        <w:rPr>
          <w:spacing w:val="-1"/>
        </w:rPr>
        <w:t>rezultat</w:t>
      </w:r>
      <w:r>
        <w:rPr>
          <w:spacing w:val="63"/>
        </w:rPr>
        <w:t xml:space="preserve"> </w:t>
      </w:r>
      <w:r>
        <w:t>je</w:t>
      </w:r>
      <w:r>
        <w:rPr>
          <w:spacing w:val="-1"/>
        </w:rPr>
        <w:t xml:space="preserve"> očekivanog</w:t>
      </w:r>
      <w:r>
        <w:rPr>
          <w:spacing w:val="4"/>
        </w:rPr>
        <w:t xml:space="preserve"> </w:t>
      </w:r>
      <w:r>
        <w:rPr>
          <w:spacing w:val="-1"/>
        </w:rPr>
        <w:t>oporavka</w:t>
      </w:r>
      <w:r>
        <w:rPr>
          <w:spacing w:val="1"/>
        </w:rPr>
        <w:t xml:space="preserve"> </w:t>
      </w:r>
      <w:r>
        <w:rPr>
          <w:spacing w:val="-1"/>
        </w:rPr>
        <w:t>cijena</w:t>
      </w:r>
      <w:r>
        <w:rPr>
          <w:spacing w:val="1"/>
        </w:rPr>
        <w:t xml:space="preserve"> </w:t>
      </w:r>
      <w:r>
        <w:rPr>
          <w:spacing w:val="-1"/>
        </w:rPr>
        <w:t>na</w:t>
      </w:r>
      <w:r>
        <w:rPr>
          <w:spacing w:val="1"/>
        </w:rPr>
        <w:t xml:space="preserve"> </w:t>
      </w:r>
      <w:r>
        <w:t>tržištu</w:t>
      </w:r>
      <w:r>
        <w:rPr>
          <w:spacing w:val="-3"/>
        </w:rPr>
        <w:t xml:space="preserve"> </w:t>
      </w:r>
      <w:r>
        <w:t xml:space="preserve">i </w:t>
      </w:r>
      <w:r>
        <w:rPr>
          <w:spacing w:val="-1"/>
        </w:rPr>
        <w:t>većeg</w:t>
      </w:r>
      <w:r>
        <w:rPr>
          <w:spacing w:val="2"/>
        </w:rPr>
        <w:t xml:space="preserve"> </w:t>
      </w:r>
      <w:r>
        <w:t>opsega</w:t>
      </w:r>
      <w:r>
        <w:rPr>
          <w:spacing w:val="-2"/>
        </w:rPr>
        <w:t xml:space="preserve"> </w:t>
      </w:r>
      <w:r>
        <w:rPr>
          <w:spacing w:val="-1"/>
        </w:rPr>
        <w:t>prodaje.</w:t>
      </w:r>
      <w:r>
        <w:rPr>
          <w:spacing w:val="-2"/>
        </w:rPr>
        <w:t xml:space="preserve"> </w:t>
      </w:r>
      <w:r>
        <w:rPr>
          <w:spacing w:val="-1"/>
        </w:rPr>
        <w:t>Uzimajući</w:t>
      </w:r>
      <w:r>
        <w:rPr>
          <w:spacing w:val="2"/>
        </w:rPr>
        <w:t xml:space="preserve"> </w:t>
      </w:r>
      <w:r>
        <w:t>u obzir</w:t>
      </w:r>
      <w:r>
        <w:rPr>
          <w:spacing w:val="1"/>
        </w:rPr>
        <w:t xml:space="preserve"> </w:t>
      </w:r>
      <w:r>
        <w:rPr>
          <w:spacing w:val="-1"/>
        </w:rPr>
        <w:t>nemogućnost</w:t>
      </w:r>
      <w:r>
        <w:rPr>
          <w:spacing w:val="4"/>
        </w:rPr>
        <w:t xml:space="preserve"> </w:t>
      </w:r>
      <w:r>
        <w:rPr>
          <w:spacing w:val="-1"/>
        </w:rPr>
        <w:t>predviđanja</w:t>
      </w:r>
      <w:r>
        <w:rPr>
          <w:spacing w:val="91"/>
        </w:rPr>
        <w:t xml:space="preserve"> </w:t>
      </w:r>
      <w:r>
        <w:rPr>
          <w:spacing w:val="-1"/>
        </w:rPr>
        <w:t>cijena</w:t>
      </w:r>
      <w:r>
        <w:rPr>
          <w:spacing w:val="1"/>
        </w:rPr>
        <w:t xml:space="preserve"> </w:t>
      </w:r>
      <w:r>
        <w:rPr>
          <w:spacing w:val="-1"/>
        </w:rPr>
        <w:t>brašna</w:t>
      </w:r>
      <w:r>
        <w:rPr>
          <w:spacing w:val="1"/>
        </w:rPr>
        <w:t xml:space="preserve"> </w:t>
      </w:r>
      <w:r>
        <w:t xml:space="preserve">i </w:t>
      </w:r>
      <w:r>
        <w:rPr>
          <w:spacing w:val="-1"/>
        </w:rPr>
        <w:t>pšenice</w:t>
      </w:r>
      <w:r>
        <w:rPr>
          <w:spacing w:val="4"/>
        </w:rPr>
        <w:t xml:space="preserve"> </w:t>
      </w:r>
      <w:r>
        <w:t xml:space="preserve">u </w:t>
      </w:r>
      <w:r>
        <w:rPr>
          <w:spacing w:val="-1"/>
        </w:rPr>
        <w:t>budućim</w:t>
      </w:r>
      <w:r>
        <w:rPr>
          <w:spacing w:val="3"/>
        </w:rPr>
        <w:t xml:space="preserve"> </w:t>
      </w:r>
      <w:r>
        <w:t>periodima,</w:t>
      </w:r>
      <w:r>
        <w:rPr>
          <w:spacing w:val="-5"/>
        </w:rPr>
        <w:t xml:space="preserve"> </w:t>
      </w:r>
      <w:r>
        <w:rPr>
          <w:spacing w:val="-1"/>
        </w:rPr>
        <w:t>projekcije</w:t>
      </w:r>
      <w:r>
        <w:rPr>
          <w:spacing w:val="2"/>
        </w:rPr>
        <w:t xml:space="preserve"> </w:t>
      </w:r>
      <w:r>
        <w:rPr>
          <w:spacing w:val="-1"/>
        </w:rPr>
        <w:t xml:space="preserve">se </w:t>
      </w:r>
      <w:r>
        <w:t>temelje</w:t>
      </w:r>
      <w:r>
        <w:rPr>
          <w:spacing w:val="-6"/>
        </w:rPr>
        <w:t xml:space="preserve"> </w:t>
      </w:r>
      <w:r>
        <w:rPr>
          <w:spacing w:val="-1"/>
        </w:rPr>
        <w:t>na</w:t>
      </w:r>
      <w:r>
        <w:rPr>
          <w:spacing w:val="1"/>
        </w:rPr>
        <w:t xml:space="preserve"> </w:t>
      </w:r>
      <w:r>
        <w:rPr>
          <w:spacing w:val="-1"/>
        </w:rPr>
        <w:t>pretpostavci</w:t>
      </w:r>
      <w:r>
        <w:t xml:space="preserve"> </w:t>
      </w:r>
      <w:r>
        <w:rPr>
          <w:spacing w:val="-1"/>
        </w:rPr>
        <w:t>konstantnog</w:t>
      </w:r>
      <w:r>
        <w:rPr>
          <w:spacing w:val="4"/>
        </w:rPr>
        <w:t xml:space="preserve"> </w:t>
      </w:r>
      <w:r>
        <w:rPr>
          <w:spacing w:val="-1"/>
        </w:rPr>
        <w:t>„spreada”.</w:t>
      </w: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12"/>
          <w:szCs w:val="12"/>
        </w:rPr>
      </w:pPr>
    </w:p>
    <w:p w:rsidRDefault="00241AE9" w:rsidR="00A81738">
      <w:pPr>
        <w:pStyle w:val="Tijeloteksta"/>
        <w:tabs>
          <w:tab w:pos="14086" w:val="left"/>
        </w:tabs>
        <w:kinsoku w:val="false"/>
        <w:overflowPunct w:val="false"/>
        <w:spacing w:before="91"/>
        <w:ind w:left="7428"/>
        <w:rPr>
          <w:sz w:val="12"/>
          <w:szCs w:val="12"/>
        </w:rPr>
      </w:pPr>
      <w:r>
        <w:rPr>
          <w:noProof/>
        </w:rPr>
        <w:pict>
          <v:rect filled="f" stroked="f" o:allowincell="f" o:spid="_x0000_s1061" id="Rectangle 51" style="position:absolute;left:0;text-align:left;margin-left:38.85pt;margin-top:-52.55pt;width:127pt;height:64pt;z-index:-251668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>
            <v:textbox inset="0,0,0,0">
              <w:txbxContent>
                <w:p w:rsidRDefault="00FB215D" w:rsidR="00A81738">
                  <w:pPr>
                    <w:widowControl/>
                    <w:autoSpaceDE/>
                    <w:autoSpaceDN/>
                    <w:adjustRightInd/>
                    <w:spacing w:lineRule="atLeast" w:line="1280"/>
                  </w:pPr>
                  <w:r>
                    <w:rPr>
                      <w:noProof/>
                    </w:rPr>
                    <w:drawing>
                      <wp:inline distR="0" distL="0" distB="0" distT="0">
                        <wp:extent cy="803275" cx="1605915"/>
                        <wp:effectExtent b="0" r="0" t="0" l="0"/>
                        <wp:docPr name="Slika 34" id="34"/>
                        <wp:cNvGraphicFramePr>
                          <a:graphicFrameLocks noChangeAspect="true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name="Picture 34" id="0"/>
                                <pic:cNvPicPr>
                                  <a:picLocks noChangeArrowheads="true" noChangeAspect="true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y="0" x="0"/>
                                  <a:ext cy="803275" cx="160591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Default="00A81738" w:rsidR="00A81738"/>
              </w:txbxContent>
            </v:textbox>
            <w10:wrap anchorx="page"/>
          </v:rect>
        </w:pict>
      </w:r>
      <w:r w:rsidR="00FB215D">
        <w:rPr>
          <w:sz w:val="12"/>
          <w:szCs w:val="12"/>
        </w:rPr>
        <w:t xml:space="preserve">© 2017 </w:t>
      </w:r>
      <w:r w:rsidR="00FB215D">
        <w:rPr>
          <w:spacing w:val="2"/>
          <w:sz w:val="12"/>
          <w:szCs w:val="12"/>
        </w:rPr>
        <w:t xml:space="preserve"> </w:t>
      </w:r>
      <w:r w:rsidR="00FB215D">
        <w:rPr>
          <w:sz w:val="12"/>
          <w:szCs w:val="12"/>
        </w:rPr>
        <w:t>Granolio</w:t>
      </w:r>
      <w:r w:rsidR="00FB215D">
        <w:rPr>
          <w:spacing w:val="-8"/>
          <w:sz w:val="12"/>
          <w:szCs w:val="12"/>
        </w:rPr>
        <w:t xml:space="preserve"> </w:t>
      </w:r>
      <w:r w:rsidR="00FB215D">
        <w:rPr>
          <w:spacing w:val="-1"/>
          <w:sz w:val="12"/>
          <w:szCs w:val="12"/>
        </w:rPr>
        <w:t>d.d.</w:t>
      </w:r>
      <w:r w:rsidR="00FB215D">
        <w:rPr>
          <w:sz w:val="12"/>
          <w:szCs w:val="12"/>
        </w:rPr>
        <w:t xml:space="preserve"> |</w:t>
      </w:r>
      <w:r w:rsidR="00FB215D">
        <w:rPr>
          <w:spacing w:val="42"/>
          <w:sz w:val="12"/>
          <w:szCs w:val="12"/>
        </w:rPr>
        <w:t xml:space="preserve"> </w:t>
      </w:r>
      <w:r w:rsidR="00FB215D">
        <w:rPr>
          <w:spacing w:val="-1"/>
          <w:sz w:val="12"/>
          <w:szCs w:val="12"/>
        </w:rPr>
        <w:t>Predstečajni</w:t>
      </w:r>
      <w:r w:rsidR="00FB215D">
        <w:rPr>
          <w:spacing w:val="1"/>
          <w:sz w:val="12"/>
          <w:szCs w:val="12"/>
        </w:rPr>
        <w:t xml:space="preserve"> </w:t>
      </w:r>
      <w:r w:rsidR="00FB215D">
        <w:rPr>
          <w:spacing w:val="-1"/>
          <w:sz w:val="12"/>
          <w:szCs w:val="12"/>
        </w:rPr>
        <w:t xml:space="preserve">postupak </w:t>
      </w:r>
      <w:r w:rsidR="00FB215D">
        <w:rPr>
          <w:sz w:val="12"/>
          <w:szCs w:val="12"/>
        </w:rPr>
        <w:t>|</w:t>
      </w:r>
      <w:r w:rsidR="00FB215D">
        <w:rPr>
          <w:spacing w:val="1"/>
          <w:sz w:val="12"/>
          <w:szCs w:val="12"/>
        </w:rPr>
        <w:t xml:space="preserve"> </w:t>
      </w:r>
      <w:r w:rsidR="00FB215D">
        <w:rPr>
          <w:sz w:val="12"/>
          <w:szCs w:val="12"/>
        </w:rPr>
        <w:t>izmijenjeni</w:t>
      </w:r>
      <w:r w:rsidR="00FB215D">
        <w:rPr>
          <w:spacing w:val="-8"/>
          <w:sz w:val="12"/>
          <w:szCs w:val="12"/>
        </w:rPr>
        <w:t xml:space="preserve"> </w:t>
      </w:r>
      <w:r w:rsidR="00FB215D">
        <w:rPr>
          <w:sz w:val="12"/>
          <w:szCs w:val="12"/>
        </w:rPr>
        <w:t>plan</w:t>
      </w:r>
      <w:r w:rsidR="00FB215D">
        <w:rPr>
          <w:spacing w:val="-3"/>
          <w:sz w:val="12"/>
          <w:szCs w:val="12"/>
        </w:rPr>
        <w:t xml:space="preserve"> </w:t>
      </w:r>
      <w:r w:rsidR="00FB215D">
        <w:rPr>
          <w:spacing w:val="-1"/>
          <w:sz w:val="12"/>
          <w:szCs w:val="12"/>
        </w:rPr>
        <w:t>restrukturiranja</w:t>
      </w:r>
      <w:r w:rsidR="00FB215D">
        <w:rPr>
          <w:spacing w:val="39"/>
          <w:sz w:val="12"/>
          <w:szCs w:val="12"/>
        </w:rPr>
        <w:t xml:space="preserve"> </w:t>
      </w:r>
      <w:r w:rsidR="00FB215D">
        <w:rPr>
          <w:sz w:val="12"/>
          <w:szCs w:val="12"/>
        </w:rPr>
        <w:t xml:space="preserve">|  15. </w:t>
      </w:r>
      <w:r w:rsidR="00FB215D">
        <w:rPr>
          <w:spacing w:val="-1"/>
          <w:sz w:val="12"/>
          <w:szCs w:val="12"/>
        </w:rPr>
        <w:t>studenog</w:t>
      </w:r>
      <w:r w:rsidR="00FB215D">
        <w:rPr>
          <w:spacing w:val="-2"/>
          <w:sz w:val="12"/>
          <w:szCs w:val="12"/>
        </w:rPr>
        <w:t xml:space="preserve"> </w:t>
      </w:r>
      <w:r w:rsidR="00FB215D">
        <w:rPr>
          <w:sz w:val="12"/>
          <w:szCs w:val="12"/>
        </w:rPr>
        <w:t>2018.</w:t>
      </w:r>
      <w:r w:rsidR="00FB215D">
        <w:rPr>
          <w:sz w:val="12"/>
          <w:szCs w:val="12"/>
        </w:rPr>
        <w:tab/>
      </w:r>
      <w:r w:rsidR="00FB215D">
        <w:rPr>
          <w:b/>
          <w:bCs/>
          <w:spacing w:val="1"/>
          <w:sz w:val="12"/>
          <w:szCs w:val="12"/>
        </w:rPr>
        <w:t>11</w:t>
      </w:r>
    </w:p>
    <w:p w:rsidRDefault="00A81738" w:rsidR="00A81738">
      <w:pPr>
        <w:pStyle w:val="Tijeloteksta"/>
        <w:tabs>
          <w:tab w:pos="14086" w:val="left"/>
        </w:tabs>
        <w:kinsoku w:val="false"/>
        <w:overflowPunct w:val="false"/>
        <w:spacing w:before="91"/>
        <w:ind w:left="7428"/>
        <w:rPr>
          <w:sz w:val="12"/>
          <w:szCs w:val="12"/>
        </w:rPr>
        <w:sectPr w:rsidR="00A81738">
          <w:type w:val="continuous"/>
          <w:pgSz w:orient="landscape" w:h="10800" w:w="15600"/>
          <w:pgMar w:gutter="0" w:footer="720" w:header="720" w:left="660" w:bottom="280" w:right="580" w:top="260"/>
          <w:cols w:space="720" w:equalWidth="false">
            <w:col w:w="14360"/>
          </w:cols>
          <w:noEndnote/>
        </w:sectPr>
      </w:pPr>
    </w:p>
    <w:p w:rsidRDefault="00FB215D" w:rsidR="00A81738">
      <w:pPr>
        <w:pStyle w:val="Tijeloteksta"/>
        <w:numPr>
          <w:ilvl w:val="0"/>
          <w:numId w:val="10"/>
        </w:numPr>
        <w:tabs>
          <w:tab w:pos="488" w:val="left"/>
        </w:tabs>
        <w:kinsoku w:val="false"/>
        <w:overflowPunct w:val="false"/>
        <w:spacing w:lineRule="auto" w:line="258" w:before="75"/>
        <w:ind w:firstLine="0" w:right="641"/>
        <w:rPr>
          <w:color w:val="000000"/>
          <w:sz w:val="26"/>
          <w:szCs w:val="26"/>
        </w:rPr>
      </w:pPr>
      <w:bookmarkStart w:name="Slide_Number_13" w:id="13"/>
      <w:bookmarkEnd w:id="13"/>
      <w:r>
        <w:rPr>
          <w:b/>
          <w:bCs/>
          <w:spacing w:val="-1"/>
          <w:sz w:val="26"/>
          <w:szCs w:val="26"/>
        </w:rPr>
        <w:lastRenderedPageBreak/>
        <w:t>Planirana</w:t>
      </w:r>
      <w:r>
        <w:rPr>
          <w:b/>
          <w:bCs/>
          <w:spacing w:val="26"/>
          <w:w w:val="99"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bilanca</w:t>
      </w:r>
      <w:r>
        <w:rPr>
          <w:b/>
          <w:bCs/>
          <w:spacing w:val="21"/>
          <w:w w:val="99"/>
          <w:sz w:val="26"/>
          <w:szCs w:val="26"/>
        </w:rPr>
        <w:t xml:space="preserve"> </w:t>
      </w:r>
      <w:r>
        <w:rPr>
          <w:color w:val="63666A"/>
          <w:spacing w:val="-1"/>
          <w:sz w:val="26"/>
          <w:szCs w:val="26"/>
        </w:rPr>
        <w:t>Ukupne</w:t>
      </w:r>
      <w:r>
        <w:rPr>
          <w:color w:val="63666A"/>
          <w:spacing w:val="-12"/>
          <w:sz w:val="26"/>
          <w:szCs w:val="26"/>
        </w:rPr>
        <w:t xml:space="preserve"> </w:t>
      </w:r>
      <w:r>
        <w:rPr>
          <w:color w:val="63666A"/>
          <w:spacing w:val="-1"/>
          <w:sz w:val="26"/>
          <w:szCs w:val="26"/>
        </w:rPr>
        <w:t>obveze</w:t>
      </w:r>
    </w:p>
    <w:p w:rsidRDefault="00FB215D" w:rsidR="00A81738">
      <w:pPr>
        <w:pStyle w:val="Naslov2"/>
        <w:kinsoku w:val="false"/>
        <w:overflowPunct w:val="false"/>
        <w:spacing w:lineRule="exact" w:line="298"/>
        <w:rPr>
          <w:color w:val="000000"/>
        </w:rPr>
      </w:pPr>
      <w:r>
        <w:rPr>
          <w:color w:val="63666A"/>
          <w:spacing w:val="-1"/>
        </w:rPr>
        <w:t>prema</w:t>
      </w:r>
      <w:r>
        <w:rPr>
          <w:color w:val="63666A"/>
          <w:spacing w:val="-19"/>
        </w:rPr>
        <w:t xml:space="preserve"> </w:t>
      </w:r>
      <w:r>
        <w:rPr>
          <w:color w:val="63666A"/>
          <w:spacing w:val="-1"/>
        </w:rPr>
        <w:t>bankama</w:t>
      </w:r>
    </w:p>
    <w:p w:rsidRDefault="00FB215D" w:rsidR="00A81738">
      <w:pPr>
        <w:pStyle w:val="Tijeloteksta"/>
        <w:kinsoku w:val="false"/>
        <w:overflowPunct w:val="false"/>
        <w:spacing w:lineRule="auto" w:line="242" w:before="3"/>
        <w:rPr>
          <w:color w:val="000000"/>
          <w:sz w:val="26"/>
          <w:szCs w:val="26"/>
        </w:rPr>
      </w:pPr>
      <w:r>
        <w:rPr>
          <w:color w:val="63666A"/>
          <w:sz w:val="26"/>
          <w:szCs w:val="26"/>
        </w:rPr>
        <w:t>iznose</w:t>
      </w:r>
      <w:r>
        <w:rPr>
          <w:color w:val="63666A"/>
          <w:spacing w:val="-5"/>
          <w:sz w:val="26"/>
          <w:szCs w:val="26"/>
        </w:rPr>
        <w:t xml:space="preserve"> </w:t>
      </w:r>
      <w:r>
        <w:rPr>
          <w:color w:val="63666A"/>
          <w:sz w:val="26"/>
          <w:szCs w:val="26"/>
        </w:rPr>
        <w:t>292</w:t>
      </w:r>
      <w:r>
        <w:rPr>
          <w:color w:val="63666A"/>
          <w:spacing w:val="-8"/>
          <w:sz w:val="26"/>
          <w:szCs w:val="26"/>
        </w:rPr>
        <w:t xml:space="preserve"> </w:t>
      </w:r>
      <w:r>
        <w:rPr>
          <w:color w:val="63666A"/>
          <w:sz w:val="26"/>
          <w:szCs w:val="26"/>
        </w:rPr>
        <w:t>mil.</w:t>
      </w:r>
      <w:r>
        <w:rPr>
          <w:color w:val="63666A"/>
          <w:spacing w:val="-5"/>
          <w:sz w:val="26"/>
          <w:szCs w:val="26"/>
        </w:rPr>
        <w:t xml:space="preserve"> </w:t>
      </w:r>
      <w:r>
        <w:rPr>
          <w:color w:val="63666A"/>
          <w:spacing w:val="-1"/>
          <w:sz w:val="26"/>
          <w:szCs w:val="26"/>
        </w:rPr>
        <w:t>HRK</w:t>
      </w:r>
      <w:r>
        <w:rPr>
          <w:color w:val="63666A"/>
          <w:spacing w:val="19"/>
          <w:w w:val="99"/>
          <w:sz w:val="26"/>
          <w:szCs w:val="26"/>
        </w:rPr>
        <w:t xml:space="preserve"> </w:t>
      </w:r>
      <w:r>
        <w:rPr>
          <w:color w:val="63666A"/>
          <w:spacing w:val="-1"/>
          <w:sz w:val="26"/>
          <w:szCs w:val="26"/>
        </w:rPr>
        <w:t>na</w:t>
      </w:r>
      <w:r>
        <w:rPr>
          <w:color w:val="63666A"/>
          <w:spacing w:val="-18"/>
          <w:sz w:val="26"/>
          <w:szCs w:val="26"/>
        </w:rPr>
        <w:t xml:space="preserve"> </w:t>
      </w:r>
      <w:r>
        <w:rPr>
          <w:color w:val="63666A"/>
          <w:spacing w:val="-1"/>
          <w:sz w:val="26"/>
          <w:szCs w:val="26"/>
        </w:rPr>
        <w:t>31.12.2022.</w:t>
      </w:r>
    </w:p>
    <w:p w:rsidRDefault="00FB215D" w:rsidR="00A81738">
      <w:pPr>
        <w:pStyle w:val="Tijeloteksta"/>
        <w:kinsoku w:val="false"/>
        <w:overflowPunct w:val="false"/>
        <w:spacing w:before="2"/>
        <w:rPr>
          <w:color w:val="000000"/>
          <w:sz w:val="26"/>
          <w:szCs w:val="26"/>
        </w:rPr>
      </w:pPr>
      <w:r>
        <w:rPr>
          <w:color w:val="63666A"/>
          <w:spacing w:val="-1"/>
          <w:sz w:val="26"/>
          <w:szCs w:val="26"/>
        </w:rPr>
        <w:t>godine</w:t>
      </w:r>
    </w:p>
    <w:p w:rsidRDefault="00FB215D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  <w:r>
        <w:rPr>
          <w:rFonts w:cs="Times New Roman" w:hAnsi="Times New Roman" w:ascii="Times New Roman"/>
          <w:sz w:val="24"/>
          <w:szCs w:val="24"/>
        </w:rPr>
        <w:br w:type="column"/>
      </w: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8"/>
        <w:ind w:left="0"/>
        <w:rPr>
          <w:sz w:val="24"/>
          <w:szCs w:val="24"/>
        </w:rPr>
      </w:pPr>
    </w:p>
    <w:p w:rsidRDefault="00FB215D" w:rsidR="00A81738">
      <w:pPr>
        <w:pStyle w:val="Tijeloteksta"/>
        <w:kinsoku w:val="false"/>
        <w:overflowPunct w:val="false"/>
        <w:spacing w:lineRule="atLeast" w:line="200" w:before="0"/>
        <w:ind w:left="1081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R="0" distL="0" distB="0" distT="0">
            <wp:extent cy="620395" cx="1240155"/>
            <wp:effectExtent b="8255" r="0" t="0" l="0"/>
            <wp:docPr name="Slika 35" id="3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35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20395" cx="1240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16"/>
          <w:szCs w:val="16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16"/>
          <w:szCs w:val="16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16"/>
          <w:szCs w:val="16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16"/>
          <w:szCs w:val="16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16"/>
          <w:szCs w:val="16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16"/>
          <w:szCs w:val="16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16"/>
          <w:szCs w:val="16"/>
        </w:rPr>
      </w:pPr>
    </w:p>
    <w:p w:rsidRDefault="00A81738" w:rsidR="00A81738">
      <w:pPr>
        <w:pStyle w:val="Tijeloteksta"/>
        <w:kinsoku w:val="false"/>
        <w:overflowPunct w:val="false"/>
        <w:spacing w:before="1"/>
        <w:ind w:left="0"/>
        <w:rPr>
          <w:sz w:val="14"/>
          <w:szCs w:val="14"/>
        </w:rPr>
      </w:pPr>
    </w:p>
    <w:p w:rsidRDefault="00FB215D" w:rsidR="00A81738">
      <w:pPr>
        <w:pStyle w:val="Tijeloteksta"/>
        <w:kinsoku w:val="false"/>
        <w:overflowPunct w:val="false"/>
        <w:spacing w:lineRule="auto" w:line="358" w:before="0"/>
        <w:ind w:right="2435" w:left="1168"/>
        <w:rPr>
          <w:sz w:val="16"/>
          <w:szCs w:val="16"/>
        </w:rPr>
      </w:pPr>
      <w:r>
        <w:rPr>
          <w:spacing w:val="-1"/>
          <w:sz w:val="16"/>
          <w:szCs w:val="16"/>
        </w:rPr>
        <w:t>Izmijenjeni</w:t>
      </w:r>
      <w:r>
        <w:rPr>
          <w:spacing w:val="3"/>
          <w:sz w:val="16"/>
          <w:szCs w:val="16"/>
        </w:rPr>
        <w:t xml:space="preserve"> </w:t>
      </w:r>
      <w:r>
        <w:rPr>
          <w:spacing w:val="-1"/>
          <w:sz w:val="16"/>
          <w:szCs w:val="16"/>
        </w:rPr>
        <w:t>plan</w:t>
      </w:r>
      <w:r>
        <w:rPr>
          <w:spacing w:val="2"/>
          <w:sz w:val="16"/>
          <w:szCs w:val="16"/>
        </w:rPr>
        <w:t xml:space="preserve"> </w:t>
      </w:r>
      <w:r>
        <w:rPr>
          <w:spacing w:val="-1"/>
          <w:sz w:val="16"/>
          <w:szCs w:val="16"/>
        </w:rPr>
        <w:t>restrukturiranja</w:t>
      </w:r>
      <w:r>
        <w:rPr>
          <w:spacing w:val="29"/>
          <w:sz w:val="16"/>
          <w:szCs w:val="16"/>
        </w:rPr>
        <w:t xml:space="preserve"> </w:t>
      </w:r>
      <w:r>
        <w:rPr>
          <w:spacing w:val="-1"/>
          <w:sz w:val="16"/>
          <w:szCs w:val="16"/>
        </w:rPr>
        <w:t>Predstečajni</w:t>
      </w:r>
      <w:r>
        <w:rPr>
          <w:spacing w:val="3"/>
          <w:sz w:val="16"/>
          <w:szCs w:val="16"/>
        </w:rPr>
        <w:t xml:space="preserve"> </w:t>
      </w:r>
      <w:r>
        <w:rPr>
          <w:spacing w:val="-1"/>
          <w:sz w:val="16"/>
          <w:szCs w:val="16"/>
        </w:rPr>
        <w:t>postupak</w:t>
      </w:r>
    </w:p>
    <w:p w:rsidRDefault="00FB215D" w:rsidR="00A81738">
      <w:pPr>
        <w:pStyle w:val="Tijeloteksta"/>
        <w:kinsoku w:val="false"/>
        <w:overflowPunct w:val="false"/>
        <w:spacing w:before="2"/>
        <w:ind w:left="1168"/>
        <w:rPr>
          <w:sz w:val="16"/>
          <w:szCs w:val="16"/>
        </w:rPr>
      </w:pPr>
      <w:r>
        <w:rPr>
          <w:spacing w:val="-2"/>
          <w:sz w:val="16"/>
          <w:szCs w:val="16"/>
        </w:rPr>
        <w:t>Granolio</w:t>
      </w:r>
      <w:r>
        <w:rPr>
          <w:spacing w:val="5"/>
          <w:sz w:val="16"/>
          <w:szCs w:val="16"/>
        </w:rPr>
        <w:t xml:space="preserve"> </w:t>
      </w:r>
      <w:r>
        <w:rPr>
          <w:spacing w:val="-1"/>
          <w:sz w:val="16"/>
          <w:szCs w:val="16"/>
        </w:rPr>
        <w:t>d.d.</w:t>
      </w: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16"/>
          <w:szCs w:val="16"/>
        </w:rPr>
      </w:pPr>
    </w:p>
    <w:p w:rsidRDefault="00A81738" w:rsidR="00A81738">
      <w:pPr>
        <w:pStyle w:val="Tijeloteksta"/>
        <w:kinsoku w:val="false"/>
        <w:overflowPunct w:val="false"/>
        <w:spacing w:before="11"/>
        <w:ind w:left="0"/>
        <w:rPr>
          <w:sz w:val="13"/>
          <w:szCs w:val="13"/>
        </w:rPr>
      </w:pPr>
    </w:p>
    <w:p w:rsidRDefault="00FB215D" w:rsidR="00A81738">
      <w:pPr>
        <w:pStyle w:val="Tijeloteksta"/>
        <w:kinsoku w:val="false"/>
        <w:overflowPunct w:val="false"/>
        <w:spacing w:before="0"/>
        <w:ind w:left="1135"/>
        <w:rPr>
          <w:sz w:val="9"/>
          <w:szCs w:val="9"/>
        </w:rPr>
      </w:pPr>
      <w:r>
        <w:rPr>
          <w:sz w:val="9"/>
          <w:szCs w:val="9"/>
        </w:rPr>
        <w:t>15.</w:t>
      </w:r>
      <w:r>
        <w:rPr>
          <w:spacing w:val="-7"/>
          <w:sz w:val="9"/>
          <w:szCs w:val="9"/>
        </w:rPr>
        <w:t xml:space="preserve"> </w:t>
      </w:r>
      <w:r>
        <w:rPr>
          <w:spacing w:val="-1"/>
          <w:sz w:val="9"/>
          <w:szCs w:val="9"/>
        </w:rPr>
        <w:t>studenog</w:t>
      </w:r>
      <w:r>
        <w:rPr>
          <w:spacing w:val="-8"/>
          <w:sz w:val="9"/>
          <w:szCs w:val="9"/>
        </w:rPr>
        <w:t xml:space="preserve"> </w:t>
      </w:r>
      <w:r>
        <w:rPr>
          <w:sz w:val="9"/>
          <w:szCs w:val="9"/>
        </w:rPr>
        <w:t>2018.</w:t>
      </w: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8"/>
          <w:szCs w:val="8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8"/>
          <w:szCs w:val="8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8"/>
          <w:szCs w:val="8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8"/>
          <w:szCs w:val="8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8"/>
          <w:szCs w:val="8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8"/>
          <w:szCs w:val="8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8"/>
          <w:szCs w:val="8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8"/>
          <w:szCs w:val="8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8"/>
          <w:szCs w:val="8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8"/>
          <w:szCs w:val="8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8"/>
          <w:szCs w:val="8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8"/>
          <w:szCs w:val="8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8"/>
          <w:szCs w:val="8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8"/>
          <w:szCs w:val="8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8"/>
          <w:szCs w:val="8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8"/>
          <w:szCs w:val="8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8"/>
          <w:szCs w:val="8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8"/>
          <w:szCs w:val="8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8"/>
          <w:szCs w:val="8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8"/>
          <w:szCs w:val="8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8"/>
          <w:szCs w:val="8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8"/>
          <w:szCs w:val="8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8"/>
          <w:szCs w:val="8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8"/>
          <w:szCs w:val="8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6"/>
          <w:szCs w:val="6"/>
        </w:rPr>
      </w:pPr>
    </w:p>
    <w:p w:rsidRDefault="00FB215D" w:rsidR="00A81738">
      <w:pPr>
        <w:pStyle w:val="Tijeloteksta"/>
        <w:kinsoku w:val="false"/>
        <w:overflowPunct w:val="false"/>
        <w:spacing w:lineRule="auto" w:line="250" w:before="0"/>
        <w:rPr>
          <w:rFonts w:cs="Arial" w:hAnsi="Arial" w:ascii="Arial"/>
          <w:sz w:val="13"/>
          <w:szCs w:val="13"/>
        </w:rPr>
      </w:pPr>
      <w:r>
        <w:rPr>
          <w:rFonts w:cs="Arial" w:hAnsi="Arial" w:ascii="Arial"/>
          <w:spacing w:val="-1"/>
          <w:sz w:val="13"/>
          <w:szCs w:val="13"/>
        </w:rPr>
        <w:t>*Bilanca</w:t>
      </w:r>
      <w:r>
        <w:rPr>
          <w:rFonts w:cs="Arial" w:hAnsi="Arial" w:ascii="Arial"/>
          <w:spacing w:val="-3"/>
          <w:sz w:val="13"/>
          <w:szCs w:val="13"/>
        </w:rPr>
        <w:t xml:space="preserve"> </w:t>
      </w:r>
      <w:r>
        <w:rPr>
          <w:rFonts w:cs="Arial" w:hAnsi="Arial" w:ascii="Arial"/>
          <w:spacing w:val="1"/>
          <w:sz w:val="13"/>
          <w:szCs w:val="13"/>
        </w:rPr>
        <w:t>je</w:t>
      </w:r>
      <w:r>
        <w:rPr>
          <w:rFonts w:cs="Arial" w:hAnsi="Arial" w:ascii="Arial"/>
          <w:spacing w:val="-8"/>
          <w:sz w:val="13"/>
          <w:szCs w:val="13"/>
        </w:rPr>
        <w:t xml:space="preserve"> </w:t>
      </w:r>
      <w:r>
        <w:rPr>
          <w:rFonts w:cs="Arial" w:hAnsi="Arial" w:ascii="Arial"/>
          <w:spacing w:val="-1"/>
          <w:sz w:val="13"/>
          <w:szCs w:val="13"/>
        </w:rPr>
        <w:t>indikativnog</w:t>
      </w:r>
      <w:r>
        <w:rPr>
          <w:rFonts w:cs="Arial" w:hAnsi="Arial" w:ascii="Arial"/>
          <w:spacing w:val="-3"/>
          <w:sz w:val="13"/>
          <w:szCs w:val="13"/>
        </w:rPr>
        <w:t xml:space="preserve"> </w:t>
      </w:r>
      <w:r>
        <w:rPr>
          <w:rFonts w:cs="Arial" w:hAnsi="Arial" w:ascii="Arial"/>
          <w:spacing w:val="-1"/>
          <w:sz w:val="13"/>
          <w:szCs w:val="13"/>
        </w:rPr>
        <w:t>karaktera</w:t>
      </w:r>
      <w:r>
        <w:rPr>
          <w:rFonts w:cs="Arial" w:hAnsi="Arial" w:ascii="Arial"/>
          <w:spacing w:val="-5"/>
          <w:sz w:val="13"/>
          <w:szCs w:val="13"/>
        </w:rPr>
        <w:t xml:space="preserve"> </w:t>
      </w:r>
      <w:r>
        <w:rPr>
          <w:rFonts w:cs="Arial" w:hAnsi="Arial" w:ascii="Arial"/>
          <w:sz w:val="13"/>
          <w:szCs w:val="13"/>
        </w:rPr>
        <w:t>i</w:t>
      </w:r>
      <w:r>
        <w:rPr>
          <w:rFonts w:cs="Arial" w:hAnsi="Arial" w:ascii="Arial"/>
          <w:spacing w:val="-6"/>
          <w:sz w:val="13"/>
          <w:szCs w:val="13"/>
        </w:rPr>
        <w:t xml:space="preserve"> </w:t>
      </w:r>
      <w:r>
        <w:rPr>
          <w:rFonts w:cs="Arial" w:hAnsi="Arial" w:ascii="Arial"/>
          <w:spacing w:val="-1"/>
          <w:sz w:val="13"/>
          <w:szCs w:val="13"/>
        </w:rPr>
        <w:t>odražava</w:t>
      </w:r>
      <w:r>
        <w:rPr>
          <w:rFonts w:cs="Arial" w:hAnsi="Arial" w:ascii="Arial"/>
          <w:spacing w:val="-3"/>
          <w:sz w:val="13"/>
          <w:szCs w:val="13"/>
        </w:rPr>
        <w:t xml:space="preserve"> </w:t>
      </w:r>
      <w:r>
        <w:rPr>
          <w:rFonts w:cs="Arial" w:hAnsi="Arial" w:ascii="Arial"/>
          <w:sz w:val="13"/>
          <w:szCs w:val="13"/>
        </w:rPr>
        <w:t>mjere</w:t>
      </w:r>
      <w:r>
        <w:rPr>
          <w:rFonts w:cs="Arial" w:hAnsi="Arial" w:ascii="Arial"/>
          <w:spacing w:val="-7"/>
          <w:sz w:val="13"/>
          <w:szCs w:val="13"/>
        </w:rPr>
        <w:t xml:space="preserve"> </w:t>
      </w:r>
      <w:r>
        <w:rPr>
          <w:rFonts w:cs="Arial" w:hAnsi="Arial" w:ascii="Arial"/>
          <w:spacing w:val="-1"/>
          <w:sz w:val="13"/>
          <w:szCs w:val="13"/>
        </w:rPr>
        <w:t>financijskog</w:t>
      </w:r>
      <w:r>
        <w:rPr>
          <w:rFonts w:cs="Arial" w:hAnsi="Arial" w:ascii="Arial"/>
          <w:spacing w:val="-3"/>
          <w:sz w:val="13"/>
          <w:szCs w:val="13"/>
        </w:rPr>
        <w:t xml:space="preserve"> </w:t>
      </w:r>
      <w:r>
        <w:rPr>
          <w:rFonts w:cs="Arial" w:hAnsi="Arial" w:ascii="Arial"/>
          <w:spacing w:val="-1"/>
          <w:sz w:val="13"/>
          <w:szCs w:val="13"/>
        </w:rPr>
        <w:t>restrukturiranja</w:t>
      </w:r>
      <w:r>
        <w:rPr>
          <w:rFonts w:cs="Arial" w:hAnsi="Arial" w:ascii="Arial"/>
          <w:spacing w:val="-3"/>
          <w:sz w:val="13"/>
          <w:szCs w:val="13"/>
        </w:rPr>
        <w:t xml:space="preserve"> </w:t>
      </w:r>
      <w:r>
        <w:rPr>
          <w:rFonts w:cs="Arial" w:hAnsi="Arial" w:ascii="Arial"/>
          <w:spacing w:val="-1"/>
          <w:sz w:val="13"/>
          <w:szCs w:val="13"/>
        </w:rPr>
        <w:t>te</w:t>
      </w:r>
      <w:r>
        <w:rPr>
          <w:rFonts w:cs="Arial" w:hAnsi="Arial" w:ascii="Arial"/>
          <w:spacing w:val="-7"/>
          <w:sz w:val="13"/>
          <w:szCs w:val="13"/>
        </w:rPr>
        <w:t xml:space="preserve"> </w:t>
      </w:r>
      <w:r>
        <w:rPr>
          <w:rFonts w:cs="Arial" w:hAnsi="Arial" w:ascii="Arial"/>
          <w:spacing w:val="-1"/>
          <w:sz w:val="13"/>
          <w:szCs w:val="13"/>
        </w:rPr>
        <w:t>stoga</w:t>
      </w:r>
      <w:r>
        <w:rPr>
          <w:rFonts w:cs="Arial" w:hAnsi="Arial" w:ascii="Arial"/>
          <w:spacing w:val="-6"/>
          <w:sz w:val="13"/>
          <w:szCs w:val="13"/>
        </w:rPr>
        <w:t xml:space="preserve"> </w:t>
      </w:r>
      <w:r>
        <w:rPr>
          <w:rFonts w:cs="Arial" w:hAnsi="Arial" w:ascii="Arial"/>
          <w:spacing w:val="-1"/>
          <w:sz w:val="13"/>
          <w:szCs w:val="13"/>
        </w:rPr>
        <w:t>pripajanje</w:t>
      </w:r>
      <w:r>
        <w:rPr>
          <w:rFonts w:cs="Arial" w:hAnsi="Arial" w:ascii="Arial"/>
          <w:spacing w:val="-5"/>
          <w:sz w:val="13"/>
          <w:szCs w:val="13"/>
        </w:rPr>
        <w:t xml:space="preserve"> </w:t>
      </w:r>
      <w:r>
        <w:rPr>
          <w:rFonts w:cs="Arial" w:hAnsi="Arial" w:ascii="Arial"/>
          <w:spacing w:val="-1"/>
          <w:sz w:val="13"/>
          <w:szCs w:val="13"/>
        </w:rPr>
        <w:t>društva</w:t>
      </w:r>
      <w:r>
        <w:rPr>
          <w:rFonts w:cs="Arial" w:hAnsi="Arial" w:ascii="Arial"/>
          <w:spacing w:val="-3"/>
          <w:sz w:val="13"/>
          <w:szCs w:val="13"/>
        </w:rPr>
        <w:t xml:space="preserve"> </w:t>
      </w:r>
      <w:r>
        <w:rPr>
          <w:rFonts w:cs="Arial" w:hAnsi="Arial" w:ascii="Arial"/>
          <w:spacing w:val="-1"/>
          <w:sz w:val="13"/>
          <w:szCs w:val="13"/>
        </w:rPr>
        <w:t>Prerada</w:t>
      </w:r>
      <w:r>
        <w:rPr>
          <w:rFonts w:cs="Arial" w:hAnsi="Arial" w:ascii="Arial"/>
          <w:spacing w:val="-6"/>
          <w:sz w:val="13"/>
          <w:szCs w:val="13"/>
        </w:rPr>
        <w:t xml:space="preserve"> </w:t>
      </w:r>
      <w:r>
        <w:rPr>
          <w:rFonts w:cs="Arial" w:hAnsi="Arial" w:ascii="Arial"/>
          <w:spacing w:val="-1"/>
          <w:sz w:val="13"/>
          <w:szCs w:val="13"/>
        </w:rPr>
        <w:t>žitarica</w:t>
      </w:r>
      <w:r>
        <w:rPr>
          <w:rFonts w:cs="Arial" w:hAnsi="Arial" w:ascii="Arial"/>
          <w:spacing w:val="125"/>
          <w:w w:val="99"/>
          <w:sz w:val="13"/>
          <w:szCs w:val="13"/>
        </w:rPr>
        <w:t xml:space="preserve"> </w:t>
      </w:r>
      <w:r>
        <w:rPr>
          <w:rFonts w:cs="Arial" w:hAnsi="Arial" w:ascii="Arial"/>
          <w:spacing w:val="-1"/>
          <w:sz w:val="13"/>
          <w:szCs w:val="13"/>
        </w:rPr>
        <w:t>d.o.o.,</w:t>
      </w:r>
      <w:r>
        <w:rPr>
          <w:rFonts w:cs="Arial" w:hAnsi="Arial" w:ascii="Arial"/>
          <w:spacing w:val="-7"/>
          <w:sz w:val="13"/>
          <w:szCs w:val="13"/>
        </w:rPr>
        <w:t xml:space="preserve"> </w:t>
      </w:r>
      <w:r>
        <w:rPr>
          <w:rFonts w:cs="Arial" w:hAnsi="Arial" w:ascii="Arial"/>
          <w:spacing w:val="-1"/>
          <w:sz w:val="13"/>
          <w:szCs w:val="13"/>
        </w:rPr>
        <w:t>odražava</w:t>
      </w:r>
      <w:r>
        <w:rPr>
          <w:rFonts w:cs="Arial" w:hAnsi="Arial" w:ascii="Arial"/>
          <w:spacing w:val="-3"/>
          <w:sz w:val="13"/>
          <w:szCs w:val="13"/>
        </w:rPr>
        <w:t xml:space="preserve"> </w:t>
      </w:r>
      <w:r>
        <w:rPr>
          <w:rFonts w:cs="Arial" w:hAnsi="Arial" w:ascii="Arial"/>
          <w:spacing w:val="-1"/>
          <w:sz w:val="13"/>
          <w:szCs w:val="13"/>
        </w:rPr>
        <w:t>samo</w:t>
      </w:r>
      <w:r>
        <w:rPr>
          <w:rFonts w:cs="Arial" w:hAnsi="Arial" w:ascii="Arial"/>
          <w:spacing w:val="-5"/>
          <w:sz w:val="13"/>
          <w:szCs w:val="13"/>
        </w:rPr>
        <w:t xml:space="preserve"> </w:t>
      </w:r>
      <w:r>
        <w:rPr>
          <w:rFonts w:cs="Arial" w:hAnsi="Arial" w:ascii="Arial"/>
          <w:sz w:val="13"/>
          <w:szCs w:val="13"/>
        </w:rPr>
        <w:t>u</w:t>
      </w:r>
      <w:r>
        <w:rPr>
          <w:rFonts w:cs="Arial" w:hAnsi="Arial" w:ascii="Arial"/>
          <w:spacing w:val="-5"/>
          <w:sz w:val="13"/>
          <w:szCs w:val="13"/>
        </w:rPr>
        <w:t xml:space="preserve"> </w:t>
      </w:r>
      <w:r>
        <w:rPr>
          <w:rFonts w:cs="Arial" w:hAnsi="Arial" w:ascii="Arial"/>
          <w:sz w:val="13"/>
          <w:szCs w:val="13"/>
        </w:rPr>
        <w:t>dijelu</w:t>
      </w:r>
      <w:r>
        <w:rPr>
          <w:rFonts w:cs="Arial" w:hAnsi="Arial" w:ascii="Arial"/>
          <w:spacing w:val="-10"/>
          <w:sz w:val="13"/>
          <w:szCs w:val="13"/>
        </w:rPr>
        <w:t xml:space="preserve"> </w:t>
      </w:r>
      <w:r>
        <w:rPr>
          <w:rFonts w:cs="Arial" w:hAnsi="Arial" w:ascii="Arial"/>
          <w:spacing w:val="-1"/>
          <w:sz w:val="13"/>
          <w:szCs w:val="13"/>
        </w:rPr>
        <w:t>prebijanja</w:t>
      </w:r>
      <w:r>
        <w:rPr>
          <w:rFonts w:cs="Arial" w:hAnsi="Arial" w:ascii="Arial"/>
          <w:spacing w:val="-5"/>
          <w:sz w:val="13"/>
          <w:szCs w:val="13"/>
        </w:rPr>
        <w:t xml:space="preserve"> </w:t>
      </w:r>
      <w:r>
        <w:rPr>
          <w:rFonts w:cs="Arial" w:hAnsi="Arial" w:ascii="Arial"/>
          <w:spacing w:val="-1"/>
          <w:sz w:val="13"/>
          <w:szCs w:val="13"/>
        </w:rPr>
        <w:t xml:space="preserve">potraživanja </w:t>
      </w:r>
      <w:r>
        <w:rPr>
          <w:rFonts w:cs="Arial" w:hAnsi="Arial" w:ascii="Arial"/>
          <w:sz w:val="13"/>
          <w:szCs w:val="13"/>
        </w:rPr>
        <w:t>i</w:t>
      </w:r>
      <w:r>
        <w:rPr>
          <w:rFonts w:cs="Arial" w:hAnsi="Arial" w:ascii="Arial"/>
          <w:spacing w:val="-5"/>
          <w:sz w:val="13"/>
          <w:szCs w:val="13"/>
        </w:rPr>
        <w:t xml:space="preserve"> </w:t>
      </w:r>
      <w:r>
        <w:rPr>
          <w:rFonts w:cs="Arial" w:hAnsi="Arial" w:ascii="Arial"/>
          <w:spacing w:val="-1"/>
          <w:sz w:val="13"/>
          <w:szCs w:val="13"/>
        </w:rPr>
        <w:t>obveza.</w:t>
      </w:r>
    </w:p>
    <w:p w:rsidRDefault="00FB215D" w:rsidR="00A81738">
      <w:pPr>
        <w:pStyle w:val="Tijeloteksta"/>
        <w:kinsoku w:val="false"/>
        <w:overflowPunct w:val="false"/>
        <w:spacing w:lineRule="exact" w:line="149" w:before="3"/>
        <w:rPr>
          <w:rFonts w:cs="Arial" w:hAnsi="Arial" w:ascii="Arial"/>
          <w:sz w:val="13"/>
          <w:szCs w:val="13"/>
        </w:rPr>
      </w:pPr>
      <w:r>
        <w:rPr>
          <w:rFonts w:cs="Arial" w:hAnsi="Arial" w:ascii="Arial"/>
          <w:spacing w:val="-1"/>
          <w:sz w:val="13"/>
          <w:szCs w:val="13"/>
        </w:rPr>
        <w:t>**Bilančni iznosi obveza</w:t>
      </w:r>
      <w:r>
        <w:rPr>
          <w:rFonts w:cs="Arial" w:hAnsi="Arial" w:ascii="Arial"/>
          <w:sz w:val="13"/>
          <w:szCs w:val="13"/>
        </w:rPr>
        <w:t xml:space="preserve"> </w:t>
      </w:r>
      <w:r>
        <w:rPr>
          <w:rFonts w:cs="Arial" w:hAnsi="Arial" w:ascii="Arial"/>
          <w:spacing w:val="-2"/>
          <w:sz w:val="13"/>
          <w:szCs w:val="13"/>
        </w:rPr>
        <w:t>ne</w:t>
      </w:r>
      <w:r>
        <w:rPr>
          <w:rFonts w:cs="Arial" w:hAnsi="Arial" w:ascii="Arial"/>
          <w:spacing w:val="-3"/>
          <w:sz w:val="13"/>
          <w:szCs w:val="13"/>
        </w:rPr>
        <w:t xml:space="preserve"> </w:t>
      </w:r>
      <w:r>
        <w:rPr>
          <w:rFonts w:cs="Arial" w:hAnsi="Arial" w:ascii="Arial"/>
          <w:spacing w:val="-1"/>
          <w:sz w:val="13"/>
          <w:szCs w:val="13"/>
        </w:rPr>
        <w:t>podudaraju</w:t>
      </w:r>
      <w:r>
        <w:rPr>
          <w:rFonts w:cs="Arial" w:hAnsi="Arial" w:ascii="Arial"/>
          <w:spacing w:val="-2"/>
          <w:sz w:val="13"/>
          <w:szCs w:val="13"/>
        </w:rPr>
        <w:t xml:space="preserve"> </w:t>
      </w:r>
      <w:r>
        <w:rPr>
          <w:rFonts w:cs="Arial" w:hAnsi="Arial" w:ascii="Arial"/>
          <w:sz w:val="13"/>
          <w:szCs w:val="13"/>
        </w:rPr>
        <w:t>se</w:t>
      </w:r>
      <w:r>
        <w:rPr>
          <w:rFonts w:cs="Arial" w:hAnsi="Arial" w:ascii="Arial"/>
          <w:spacing w:val="-5"/>
          <w:sz w:val="13"/>
          <w:szCs w:val="13"/>
        </w:rPr>
        <w:t xml:space="preserve"> </w:t>
      </w:r>
      <w:r>
        <w:rPr>
          <w:rFonts w:cs="Arial" w:hAnsi="Arial" w:ascii="Arial"/>
          <w:spacing w:val="-3"/>
          <w:sz w:val="13"/>
          <w:szCs w:val="13"/>
        </w:rPr>
        <w:t>nužno</w:t>
      </w:r>
      <w:r>
        <w:rPr>
          <w:rFonts w:cs="Arial" w:hAnsi="Arial" w:ascii="Arial"/>
          <w:spacing w:val="6"/>
          <w:sz w:val="13"/>
          <w:szCs w:val="13"/>
        </w:rPr>
        <w:t xml:space="preserve"> </w:t>
      </w:r>
      <w:r>
        <w:rPr>
          <w:rFonts w:cs="Arial" w:hAnsi="Arial" w:ascii="Arial"/>
          <w:sz w:val="13"/>
          <w:szCs w:val="13"/>
        </w:rPr>
        <w:t>s</w:t>
      </w:r>
      <w:r>
        <w:rPr>
          <w:rFonts w:cs="Arial" w:hAnsi="Arial" w:ascii="Arial"/>
          <w:spacing w:val="-7"/>
          <w:sz w:val="13"/>
          <w:szCs w:val="13"/>
        </w:rPr>
        <w:t xml:space="preserve"> </w:t>
      </w:r>
      <w:r>
        <w:rPr>
          <w:rFonts w:cs="Arial" w:hAnsi="Arial" w:ascii="Arial"/>
          <w:sz w:val="13"/>
          <w:szCs w:val="13"/>
        </w:rPr>
        <w:t>prijavljenim</w:t>
      </w:r>
      <w:r>
        <w:rPr>
          <w:rFonts w:cs="Arial" w:hAnsi="Arial" w:ascii="Arial"/>
          <w:spacing w:val="-7"/>
          <w:sz w:val="13"/>
          <w:szCs w:val="13"/>
        </w:rPr>
        <w:t xml:space="preserve"> </w:t>
      </w:r>
      <w:r>
        <w:rPr>
          <w:rFonts w:cs="Arial" w:hAnsi="Arial" w:ascii="Arial"/>
          <w:spacing w:val="-1"/>
          <w:sz w:val="13"/>
          <w:szCs w:val="13"/>
        </w:rPr>
        <w:t>tražbinama</w:t>
      </w:r>
    </w:p>
    <w:p w:rsidRDefault="00FB215D" w:rsidR="00A81738">
      <w:pPr>
        <w:pStyle w:val="Tijeloteksta"/>
        <w:kinsoku w:val="false"/>
        <w:overflowPunct w:val="false"/>
        <w:spacing w:lineRule="auto" w:line="250" w:before="0"/>
        <w:rPr>
          <w:rFonts w:cs="Arial" w:hAnsi="Arial" w:ascii="Arial"/>
          <w:sz w:val="13"/>
          <w:szCs w:val="13"/>
        </w:rPr>
      </w:pPr>
      <w:r>
        <w:rPr>
          <w:rFonts w:cs="Arial" w:hAnsi="Arial" w:ascii="Arial"/>
          <w:spacing w:val="-1"/>
          <w:sz w:val="13"/>
          <w:szCs w:val="13"/>
        </w:rPr>
        <w:t>***Datum</w:t>
      </w:r>
      <w:r>
        <w:rPr>
          <w:rFonts w:cs="Arial" w:hAnsi="Arial" w:ascii="Arial"/>
          <w:spacing w:val="-5"/>
          <w:sz w:val="13"/>
          <w:szCs w:val="13"/>
        </w:rPr>
        <w:t xml:space="preserve"> </w:t>
      </w:r>
      <w:r>
        <w:rPr>
          <w:rFonts w:cs="Arial" w:hAnsi="Arial" w:ascii="Arial"/>
          <w:spacing w:val="-1"/>
          <w:sz w:val="13"/>
          <w:szCs w:val="13"/>
        </w:rPr>
        <w:t>31.7.2017.</w:t>
      </w:r>
      <w:r>
        <w:rPr>
          <w:rFonts w:cs="Arial" w:hAnsi="Arial" w:ascii="Arial"/>
          <w:spacing w:val="-5"/>
          <w:sz w:val="13"/>
          <w:szCs w:val="13"/>
        </w:rPr>
        <w:t xml:space="preserve"> </w:t>
      </w:r>
      <w:r>
        <w:rPr>
          <w:rFonts w:cs="Arial" w:hAnsi="Arial" w:ascii="Arial"/>
          <w:spacing w:val="-2"/>
          <w:sz w:val="13"/>
          <w:szCs w:val="13"/>
        </w:rPr>
        <w:t>na</w:t>
      </w:r>
      <w:r>
        <w:rPr>
          <w:rFonts w:cs="Arial" w:hAnsi="Arial" w:ascii="Arial"/>
          <w:spacing w:val="-3"/>
          <w:sz w:val="13"/>
          <w:szCs w:val="13"/>
        </w:rPr>
        <w:t xml:space="preserve"> </w:t>
      </w:r>
      <w:r>
        <w:rPr>
          <w:rFonts w:cs="Arial" w:hAnsi="Arial" w:ascii="Arial"/>
          <w:sz w:val="13"/>
          <w:szCs w:val="13"/>
        </w:rPr>
        <w:t>koji</w:t>
      </w:r>
      <w:r>
        <w:rPr>
          <w:rFonts w:cs="Arial" w:hAnsi="Arial" w:ascii="Arial"/>
          <w:spacing w:val="-5"/>
          <w:sz w:val="13"/>
          <w:szCs w:val="13"/>
        </w:rPr>
        <w:t xml:space="preserve"> </w:t>
      </w:r>
      <w:r>
        <w:rPr>
          <w:rFonts w:cs="Arial" w:hAnsi="Arial" w:ascii="Arial"/>
          <w:sz w:val="13"/>
          <w:szCs w:val="13"/>
        </w:rPr>
        <w:t>su</w:t>
      </w:r>
      <w:r>
        <w:rPr>
          <w:rFonts w:cs="Arial" w:hAnsi="Arial" w:ascii="Arial"/>
          <w:spacing w:val="-5"/>
          <w:sz w:val="13"/>
          <w:szCs w:val="13"/>
        </w:rPr>
        <w:t xml:space="preserve"> </w:t>
      </w:r>
      <w:r>
        <w:rPr>
          <w:rFonts w:cs="Arial" w:hAnsi="Arial" w:ascii="Arial"/>
          <w:spacing w:val="-1"/>
          <w:sz w:val="13"/>
          <w:szCs w:val="13"/>
        </w:rPr>
        <w:t>prikazani</w:t>
      </w:r>
      <w:r>
        <w:rPr>
          <w:rFonts w:cs="Arial" w:hAnsi="Arial" w:ascii="Arial"/>
          <w:sz w:val="13"/>
          <w:szCs w:val="13"/>
        </w:rPr>
        <w:t xml:space="preserve"> </w:t>
      </w:r>
      <w:r>
        <w:rPr>
          <w:rFonts w:cs="Arial" w:hAnsi="Arial" w:ascii="Arial"/>
          <w:spacing w:val="-1"/>
          <w:sz w:val="13"/>
          <w:szCs w:val="13"/>
        </w:rPr>
        <w:t>računovodstveni</w:t>
      </w:r>
      <w:r>
        <w:rPr>
          <w:rFonts w:cs="Arial" w:hAnsi="Arial" w:ascii="Arial"/>
          <w:spacing w:val="5"/>
          <w:sz w:val="13"/>
          <w:szCs w:val="13"/>
        </w:rPr>
        <w:t xml:space="preserve"> </w:t>
      </w:r>
      <w:r>
        <w:rPr>
          <w:rFonts w:cs="Arial" w:hAnsi="Arial" w:ascii="Arial"/>
          <w:sz w:val="13"/>
          <w:szCs w:val="13"/>
        </w:rPr>
        <w:t>izvještaji</w:t>
      </w:r>
      <w:r>
        <w:rPr>
          <w:rFonts w:cs="Arial" w:hAnsi="Arial" w:ascii="Arial"/>
          <w:spacing w:val="-5"/>
          <w:sz w:val="13"/>
          <w:szCs w:val="13"/>
        </w:rPr>
        <w:t xml:space="preserve"> </w:t>
      </w:r>
      <w:r>
        <w:rPr>
          <w:rFonts w:cs="Arial" w:hAnsi="Arial" w:ascii="Arial"/>
          <w:spacing w:val="1"/>
          <w:sz w:val="13"/>
          <w:szCs w:val="13"/>
        </w:rPr>
        <w:t>je</w:t>
      </w:r>
      <w:r>
        <w:rPr>
          <w:rFonts w:cs="Arial" w:hAnsi="Arial" w:ascii="Arial"/>
          <w:spacing w:val="-6"/>
          <w:sz w:val="13"/>
          <w:szCs w:val="13"/>
        </w:rPr>
        <w:t xml:space="preserve"> </w:t>
      </w:r>
      <w:r>
        <w:rPr>
          <w:rFonts w:cs="Arial" w:hAnsi="Arial" w:ascii="Arial"/>
          <w:spacing w:val="-1"/>
          <w:sz w:val="13"/>
          <w:szCs w:val="13"/>
        </w:rPr>
        <w:t>najbliži</w:t>
      </w:r>
      <w:r>
        <w:rPr>
          <w:rFonts w:cs="Arial" w:hAnsi="Arial" w:ascii="Arial"/>
          <w:spacing w:val="-3"/>
          <w:sz w:val="13"/>
          <w:szCs w:val="13"/>
        </w:rPr>
        <w:t xml:space="preserve"> </w:t>
      </w:r>
      <w:r>
        <w:rPr>
          <w:rFonts w:cs="Arial" w:hAnsi="Arial" w:ascii="Arial"/>
          <w:spacing w:val="-1"/>
          <w:sz w:val="13"/>
          <w:szCs w:val="13"/>
        </w:rPr>
        <w:t>izvještajni</w:t>
      </w:r>
      <w:r>
        <w:rPr>
          <w:rFonts w:cs="Arial" w:hAnsi="Arial" w:ascii="Arial"/>
          <w:spacing w:val="-2"/>
          <w:sz w:val="13"/>
          <w:szCs w:val="13"/>
        </w:rPr>
        <w:t xml:space="preserve"> </w:t>
      </w:r>
      <w:r>
        <w:rPr>
          <w:rFonts w:cs="Arial" w:hAnsi="Arial" w:ascii="Arial"/>
          <w:spacing w:val="-1"/>
          <w:sz w:val="13"/>
          <w:szCs w:val="13"/>
        </w:rPr>
        <w:t>datum</w:t>
      </w:r>
      <w:r>
        <w:rPr>
          <w:rFonts w:cs="Arial" w:hAnsi="Arial" w:ascii="Arial"/>
          <w:spacing w:val="-2"/>
          <w:sz w:val="13"/>
          <w:szCs w:val="13"/>
        </w:rPr>
        <w:t xml:space="preserve"> </w:t>
      </w:r>
      <w:r>
        <w:rPr>
          <w:rFonts w:cs="Arial" w:hAnsi="Arial" w:ascii="Arial"/>
          <w:spacing w:val="-1"/>
          <w:sz w:val="13"/>
          <w:szCs w:val="13"/>
        </w:rPr>
        <w:t>datumu</w:t>
      </w:r>
      <w:r>
        <w:rPr>
          <w:rFonts w:cs="Arial" w:hAnsi="Arial" w:ascii="Arial"/>
          <w:spacing w:val="-3"/>
          <w:sz w:val="13"/>
          <w:szCs w:val="13"/>
        </w:rPr>
        <w:t xml:space="preserve"> </w:t>
      </w:r>
      <w:r>
        <w:rPr>
          <w:rFonts w:cs="Arial" w:hAnsi="Arial" w:ascii="Arial"/>
          <w:spacing w:val="-1"/>
          <w:sz w:val="13"/>
          <w:szCs w:val="13"/>
        </w:rPr>
        <w:t>ulaska</w:t>
      </w:r>
      <w:r>
        <w:rPr>
          <w:rFonts w:cs="Arial" w:hAnsi="Arial" w:ascii="Arial"/>
          <w:spacing w:val="-5"/>
          <w:sz w:val="13"/>
          <w:szCs w:val="13"/>
        </w:rPr>
        <w:t xml:space="preserve"> </w:t>
      </w:r>
      <w:r>
        <w:rPr>
          <w:rFonts w:cs="Arial" w:hAnsi="Arial" w:ascii="Arial"/>
          <w:spacing w:val="-1"/>
          <w:sz w:val="13"/>
          <w:szCs w:val="13"/>
        </w:rPr>
        <w:t>Društva</w:t>
      </w:r>
      <w:r>
        <w:rPr>
          <w:rFonts w:cs="Arial" w:hAnsi="Arial" w:ascii="Arial"/>
          <w:spacing w:val="-2"/>
          <w:sz w:val="13"/>
          <w:szCs w:val="13"/>
        </w:rPr>
        <w:t xml:space="preserve"> </w:t>
      </w:r>
      <w:r>
        <w:rPr>
          <w:rFonts w:cs="Arial" w:hAnsi="Arial" w:ascii="Arial"/>
          <w:sz w:val="13"/>
          <w:szCs w:val="13"/>
        </w:rPr>
        <w:t>u</w:t>
      </w:r>
      <w:r>
        <w:rPr>
          <w:rFonts w:cs="Arial" w:hAnsi="Arial" w:ascii="Arial"/>
          <w:spacing w:val="99"/>
          <w:w w:val="99"/>
          <w:sz w:val="13"/>
          <w:szCs w:val="13"/>
        </w:rPr>
        <w:t xml:space="preserve"> </w:t>
      </w:r>
      <w:r>
        <w:rPr>
          <w:rFonts w:cs="Arial" w:hAnsi="Arial" w:ascii="Arial"/>
          <w:spacing w:val="-1"/>
          <w:sz w:val="13"/>
          <w:szCs w:val="13"/>
        </w:rPr>
        <w:t>Predstečajni</w:t>
      </w:r>
      <w:r>
        <w:rPr>
          <w:rFonts w:cs="Arial" w:hAnsi="Arial" w:ascii="Arial"/>
          <w:spacing w:val="-9"/>
          <w:sz w:val="13"/>
          <w:szCs w:val="13"/>
        </w:rPr>
        <w:t xml:space="preserve"> </w:t>
      </w:r>
      <w:r>
        <w:rPr>
          <w:rFonts w:cs="Arial" w:hAnsi="Arial" w:ascii="Arial"/>
          <w:spacing w:val="-1"/>
          <w:sz w:val="13"/>
          <w:szCs w:val="13"/>
        </w:rPr>
        <w:t>postupak</w:t>
      </w:r>
    </w:p>
    <w:p w:rsidRDefault="00FB215D" w:rsidR="00A81738">
      <w:pPr>
        <w:pStyle w:val="Naslov6"/>
        <w:kinsoku w:val="false"/>
        <w:overflowPunct w:val="false"/>
        <w:spacing w:lineRule="exact" w:line="216" w:before="100"/>
        <w:ind w:right="71"/>
        <w:rPr>
          <w:b w:val="false"/>
          <w:bCs w:val="false"/>
        </w:rPr>
      </w:pPr>
      <w:r>
        <w:rPr>
          <w:rFonts w:cs="Times New Roman" w:hAnsi="Times New Roman" w:ascii="Times New Roman"/>
          <w:b w:val="false"/>
          <w:bCs w:val="false"/>
          <w:sz w:val="24"/>
          <w:szCs w:val="24"/>
        </w:rPr>
        <w:br w:type="column"/>
      </w:r>
      <w:r>
        <w:rPr>
          <w:spacing w:val="-1"/>
        </w:rPr>
        <w:lastRenderedPageBreak/>
        <w:t>Indikativni</w:t>
      </w:r>
      <w:r>
        <w:rPr>
          <w:spacing w:val="1"/>
        </w:rPr>
        <w:t xml:space="preserve"> </w:t>
      </w:r>
      <w:r>
        <w:rPr>
          <w:spacing w:val="-1"/>
        </w:rPr>
        <w:t>prikaz</w:t>
      </w:r>
      <w:r>
        <w:rPr>
          <w:spacing w:val="3"/>
        </w:rPr>
        <w:t xml:space="preserve"> </w:t>
      </w:r>
      <w:r>
        <w:rPr>
          <w:spacing w:val="-1"/>
        </w:rPr>
        <w:t>bilance</w:t>
      </w:r>
      <w:r>
        <w:rPr>
          <w:spacing w:val="1"/>
        </w:rPr>
        <w:t xml:space="preserve"> </w:t>
      </w:r>
      <w:r>
        <w:rPr>
          <w:spacing w:val="-2"/>
        </w:rPr>
        <w:t>po</w:t>
      </w:r>
      <w:r>
        <w:rPr>
          <w:spacing w:val="27"/>
        </w:rPr>
        <w:t xml:space="preserve"> </w:t>
      </w:r>
      <w:r>
        <w:rPr>
          <w:spacing w:val="-1"/>
        </w:rPr>
        <w:t>zaključenju Predstečajnog</w:t>
      </w:r>
      <w:r>
        <w:rPr>
          <w:spacing w:val="6"/>
        </w:rPr>
        <w:t xml:space="preserve"> </w:t>
      </w:r>
      <w:r>
        <w:rPr>
          <w:spacing w:val="-2"/>
        </w:rPr>
        <w:t>postupka</w:t>
      </w:r>
    </w:p>
    <w:p w:rsidRDefault="00FB215D" w:rsidR="00A81738">
      <w:pPr>
        <w:pStyle w:val="Tijeloteksta"/>
        <w:kinsoku w:val="false"/>
        <w:overflowPunct w:val="false"/>
        <w:spacing w:lineRule="exact" w:line="216" w:before="81"/>
        <w:ind w:right="71"/>
        <w:rPr>
          <w:spacing w:val="-1"/>
        </w:rPr>
      </w:pPr>
      <w:r>
        <w:rPr>
          <w:spacing w:val="-1"/>
        </w:rPr>
        <w:t>Prikazana</w:t>
      </w:r>
      <w:r>
        <w:rPr>
          <w:spacing w:val="3"/>
        </w:rPr>
        <w:t xml:space="preserve"> </w:t>
      </w:r>
      <w:r>
        <w:rPr>
          <w:spacing w:val="-1"/>
        </w:rPr>
        <w:t>bilanca</w:t>
      </w:r>
      <w:r>
        <w:rPr>
          <w:spacing w:val="-2"/>
        </w:rPr>
        <w:t xml:space="preserve"> </w:t>
      </w:r>
      <w:r>
        <w:rPr>
          <w:spacing w:val="-1"/>
        </w:rPr>
        <w:t>Društva</w:t>
      </w:r>
      <w:r>
        <w:rPr>
          <w:spacing w:val="1"/>
        </w:rPr>
        <w:t xml:space="preserve"> </w:t>
      </w:r>
      <w:r>
        <w:rPr>
          <w:spacing w:val="-1"/>
        </w:rPr>
        <w:t>pripremljena</w:t>
      </w:r>
      <w:r>
        <w:rPr>
          <w:spacing w:val="-2"/>
        </w:rPr>
        <w:t xml:space="preserve"> </w:t>
      </w:r>
      <w:r>
        <w:t>je</w:t>
      </w:r>
      <w:r>
        <w:rPr>
          <w:spacing w:val="41"/>
        </w:rPr>
        <w:t xml:space="preserve"> </w:t>
      </w:r>
      <w:r>
        <w:rPr>
          <w:spacing w:val="-1"/>
        </w:rPr>
        <w:t>uzimajući</w:t>
      </w:r>
      <w:r>
        <w:rPr>
          <w:spacing w:val="4"/>
        </w:rPr>
        <w:t xml:space="preserve"> </w:t>
      </w:r>
      <w:r>
        <w:t>u obzir</w:t>
      </w:r>
      <w:r>
        <w:rPr>
          <w:spacing w:val="1"/>
        </w:rPr>
        <w:t xml:space="preserve"> </w:t>
      </w:r>
      <w:r>
        <w:rPr>
          <w:spacing w:val="-1"/>
        </w:rPr>
        <w:t>predložene</w:t>
      </w:r>
      <w:r>
        <w:rPr>
          <w:spacing w:val="2"/>
        </w:rPr>
        <w:t xml:space="preserve"> </w:t>
      </w:r>
      <w:r>
        <w:rPr>
          <w:spacing w:val="-1"/>
        </w:rPr>
        <w:t>mjere</w:t>
      </w:r>
      <w:r>
        <w:rPr>
          <w:spacing w:val="33"/>
        </w:rPr>
        <w:t xml:space="preserve"> </w:t>
      </w:r>
      <w:r>
        <w:rPr>
          <w:spacing w:val="-1"/>
        </w:rPr>
        <w:t xml:space="preserve">operativnog </w:t>
      </w:r>
      <w:r>
        <w:t xml:space="preserve">i </w:t>
      </w:r>
      <w:r>
        <w:rPr>
          <w:spacing w:val="-1"/>
        </w:rPr>
        <w:t>financijskog</w:t>
      </w:r>
      <w:r>
        <w:rPr>
          <w:spacing w:val="6"/>
        </w:rPr>
        <w:t xml:space="preserve"> </w:t>
      </w:r>
      <w:r>
        <w:rPr>
          <w:spacing w:val="-1"/>
        </w:rPr>
        <w:t>restrukturiranja</w:t>
      </w:r>
      <w:r>
        <w:rPr>
          <w:spacing w:val="45"/>
        </w:rPr>
        <w:t xml:space="preserve"> </w:t>
      </w:r>
      <w:r>
        <w:rPr>
          <w:spacing w:val="-1"/>
        </w:rPr>
        <w:t>kroz</w:t>
      </w:r>
      <w:r>
        <w:rPr>
          <w:spacing w:val="2"/>
        </w:rPr>
        <w:t xml:space="preserve"> </w:t>
      </w:r>
      <w:r>
        <w:rPr>
          <w:spacing w:val="-1"/>
        </w:rPr>
        <w:t>Predstečajni</w:t>
      </w:r>
      <w:r>
        <w:t xml:space="preserve"> </w:t>
      </w:r>
      <w:r>
        <w:rPr>
          <w:spacing w:val="-1"/>
        </w:rPr>
        <w:t>postupak.</w:t>
      </w:r>
    </w:p>
    <w:p w:rsidRDefault="00A81738" w:rsidR="00A81738">
      <w:pPr>
        <w:pStyle w:val="Tijeloteksta"/>
        <w:kinsoku w:val="false"/>
        <w:overflowPunct w:val="false"/>
        <w:spacing w:before="0"/>
        <w:ind w:left="0"/>
      </w:pPr>
    </w:p>
    <w:p w:rsidRDefault="00FB215D" w:rsidR="00A81738">
      <w:pPr>
        <w:pStyle w:val="Naslov6"/>
        <w:kinsoku w:val="false"/>
        <w:overflowPunct w:val="false"/>
        <w:spacing w:lineRule="exact" w:line="216" w:before="155"/>
        <w:ind w:right="71"/>
        <w:rPr>
          <w:b w:val="false"/>
          <w:bCs w:val="false"/>
        </w:rPr>
      </w:pPr>
      <w:r>
        <w:rPr>
          <w:spacing w:val="-1"/>
        </w:rPr>
        <w:t>Indikativni</w:t>
      </w:r>
      <w:r>
        <w:rPr>
          <w:spacing w:val="1"/>
        </w:rPr>
        <w:t xml:space="preserve"> </w:t>
      </w:r>
      <w:r>
        <w:rPr>
          <w:spacing w:val="-1"/>
        </w:rPr>
        <w:t>prikaz</w:t>
      </w:r>
      <w:r>
        <w:rPr>
          <w:spacing w:val="3"/>
        </w:rPr>
        <w:t xml:space="preserve"> </w:t>
      </w:r>
      <w:r>
        <w:rPr>
          <w:spacing w:val="-1"/>
        </w:rPr>
        <w:t>bilance</w:t>
      </w:r>
      <w:r>
        <w:rPr>
          <w:spacing w:val="1"/>
        </w:rPr>
        <w:t xml:space="preserve"> </w:t>
      </w:r>
      <w:r>
        <w:rPr>
          <w:spacing w:val="-1"/>
        </w:rPr>
        <w:t>na</w:t>
      </w:r>
      <w:r>
        <w:rPr>
          <w:spacing w:val="29"/>
        </w:rPr>
        <w:t xml:space="preserve"> </w:t>
      </w:r>
      <w:r>
        <w:rPr>
          <w:spacing w:val="-1"/>
        </w:rPr>
        <w:t>31.12.2022.</w:t>
      </w:r>
    </w:p>
    <w:p w:rsidRDefault="00FB215D" w:rsidR="00A81738">
      <w:pPr>
        <w:pStyle w:val="Tijeloteksta"/>
        <w:kinsoku w:val="false"/>
        <w:overflowPunct w:val="false"/>
        <w:spacing w:lineRule="exact" w:line="216" w:before="81"/>
        <w:ind w:right="71"/>
        <w:rPr>
          <w:spacing w:val="-1"/>
        </w:rPr>
      </w:pPr>
      <w:r>
        <w:rPr>
          <w:spacing w:val="-1"/>
        </w:rPr>
        <w:t>Ukupna</w:t>
      </w:r>
      <w:r>
        <w:rPr>
          <w:spacing w:val="6"/>
        </w:rPr>
        <w:t xml:space="preserve"> </w:t>
      </w:r>
      <w:r>
        <w:rPr>
          <w:spacing w:val="-1"/>
        </w:rPr>
        <w:t>aktiva</w:t>
      </w:r>
      <w:r>
        <w:rPr>
          <w:spacing w:val="-2"/>
        </w:rPr>
        <w:t xml:space="preserve"> </w:t>
      </w:r>
      <w:r>
        <w:rPr>
          <w:spacing w:val="-1"/>
        </w:rPr>
        <w:t>Društva</w:t>
      </w:r>
      <w:r>
        <w:rPr>
          <w:spacing w:val="1"/>
        </w:rPr>
        <w:t xml:space="preserve"> </w:t>
      </w:r>
      <w:r>
        <w:t>u 2022.</w:t>
      </w:r>
      <w:r>
        <w:rPr>
          <w:spacing w:val="-5"/>
        </w:rPr>
        <w:t xml:space="preserve"> </w:t>
      </w:r>
      <w:r>
        <w:t>godini</w:t>
      </w:r>
      <w:r>
        <w:rPr>
          <w:spacing w:val="30"/>
        </w:rPr>
        <w:t xml:space="preserve"> </w:t>
      </w:r>
      <w:r>
        <w:rPr>
          <w:spacing w:val="-1"/>
        </w:rPr>
        <w:t>predviđena</w:t>
      </w:r>
      <w:r>
        <w:rPr>
          <w:spacing w:val="1"/>
        </w:rPr>
        <w:t xml:space="preserve"> </w:t>
      </w:r>
      <w:r>
        <w:t>je</w:t>
      </w:r>
      <w:r>
        <w:rPr>
          <w:spacing w:val="-1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rPr>
          <w:spacing w:val="2"/>
        </w:rPr>
        <w:t xml:space="preserve"> </w:t>
      </w:r>
      <w:r>
        <w:t>od</w:t>
      </w:r>
      <w:r>
        <w:rPr>
          <w:spacing w:val="-1"/>
        </w:rPr>
        <w:t xml:space="preserve"> 577,4 </w:t>
      </w:r>
      <w:r>
        <w:t>mil.</w:t>
      </w:r>
      <w:r>
        <w:rPr>
          <w:spacing w:val="-2"/>
        </w:rPr>
        <w:t xml:space="preserve"> </w:t>
      </w:r>
      <w:r>
        <w:rPr>
          <w:spacing w:val="-1"/>
        </w:rPr>
        <w:t>HRK.</w:t>
      </w:r>
    </w:p>
    <w:p w:rsidRDefault="00FB215D" w:rsidR="00A81738">
      <w:pPr>
        <w:pStyle w:val="Tijeloteksta"/>
        <w:numPr>
          <w:ilvl w:val="1"/>
          <w:numId w:val="10"/>
        </w:numPr>
        <w:tabs>
          <w:tab w:pos="480" w:val="left"/>
        </w:tabs>
        <w:kinsoku w:val="false"/>
        <w:overflowPunct w:val="false"/>
        <w:spacing w:lineRule="exact" w:line="216"/>
        <w:ind w:hanging="187" w:right="139" w:left="479"/>
        <w:rPr>
          <w:spacing w:val="-1"/>
        </w:rPr>
      </w:pPr>
      <w:r>
        <w:rPr>
          <w:spacing w:val="-1"/>
        </w:rPr>
        <w:t>Predviđena</w:t>
      </w:r>
      <w:r>
        <w:rPr>
          <w:spacing w:val="1"/>
        </w:rPr>
        <w:t xml:space="preserve"> </w:t>
      </w:r>
      <w:r>
        <w:rPr>
          <w:spacing w:val="-1"/>
        </w:rPr>
        <w:t>kapitalna</w:t>
      </w:r>
      <w:r>
        <w:rPr>
          <w:spacing w:val="-2"/>
        </w:rPr>
        <w:t xml:space="preserve"> </w:t>
      </w:r>
      <w:r>
        <w:rPr>
          <w:spacing w:val="-1"/>
        </w:rPr>
        <w:t>ulaganja</w:t>
      </w:r>
      <w:r>
        <w:rPr>
          <w:spacing w:val="1"/>
        </w:rPr>
        <w:t xml:space="preserve"> </w:t>
      </w:r>
      <w:r>
        <w:rPr>
          <w:spacing w:val="-1"/>
        </w:rPr>
        <w:t>za</w:t>
      </w:r>
      <w:r>
        <w:rPr>
          <w:spacing w:val="35"/>
        </w:rPr>
        <w:t xml:space="preserve"> </w:t>
      </w:r>
      <w:r>
        <w:rPr>
          <w:spacing w:val="-1"/>
        </w:rPr>
        <w:t>održavanje</w:t>
      </w:r>
      <w:r>
        <w:rPr>
          <w:spacing w:val="4"/>
        </w:rPr>
        <w:t xml:space="preserve"> </w:t>
      </w:r>
      <w:r>
        <w:rPr>
          <w:spacing w:val="-1"/>
        </w:rPr>
        <w:t>kreću</w:t>
      </w:r>
      <w:r>
        <w:rPr>
          <w:spacing w:val="2"/>
        </w:rPr>
        <w:t xml:space="preserve"> </w:t>
      </w:r>
      <w:r>
        <w:rPr>
          <w:spacing w:val="-1"/>
        </w:rPr>
        <w:t>se</w:t>
      </w:r>
      <w:r>
        <w:rPr>
          <w:spacing w:val="2"/>
        </w:rPr>
        <w:t xml:space="preserve"> </w:t>
      </w:r>
      <w:r>
        <w:t xml:space="preserve">u </w:t>
      </w:r>
      <w:r>
        <w:rPr>
          <w:spacing w:val="-1"/>
        </w:rPr>
        <w:t>rasponu</w:t>
      </w:r>
      <w:r>
        <w:rPr>
          <w:spacing w:val="2"/>
        </w:rPr>
        <w:t xml:space="preserve"> </w:t>
      </w:r>
      <w:r>
        <w:t>od</w:t>
      </w:r>
      <w:r>
        <w:rPr>
          <w:spacing w:val="-1"/>
        </w:rPr>
        <w:t xml:space="preserve"> 3,5</w:t>
      </w:r>
      <w:r>
        <w:rPr>
          <w:spacing w:val="27"/>
        </w:rPr>
        <w:t xml:space="preserve"> </w:t>
      </w:r>
      <w:r>
        <w:t xml:space="preserve">do </w:t>
      </w:r>
      <w:r>
        <w:rPr>
          <w:spacing w:val="-1"/>
        </w:rPr>
        <w:t xml:space="preserve">4,5 </w:t>
      </w:r>
      <w:r>
        <w:t>mil.</w:t>
      </w:r>
      <w:r>
        <w:rPr>
          <w:spacing w:val="-5"/>
        </w:rPr>
        <w:t xml:space="preserve"> </w:t>
      </w:r>
      <w:r>
        <w:rPr>
          <w:spacing w:val="-1"/>
        </w:rPr>
        <w:t>HRK</w:t>
      </w:r>
      <w:r>
        <w:rPr>
          <w:spacing w:val="1"/>
        </w:rPr>
        <w:t xml:space="preserve"> </w:t>
      </w:r>
      <w:r>
        <w:t>te</w:t>
      </w:r>
      <w:r>
        <w:rPr>
          <w:spacing w:val="-3"/>
        </w:rPr>
        <w:t xml:space="preserve"> </w:t>
      </w:r>
      <w:r>
        <w:rPr>
          <w:spacing w:val="-1"/>
        </w:rPr>
        <w:t>ulaganje</w:t>
      </w:r>
      <w:r>
        <w:rPr>
          <w:spacing w:val="2"/>
        </w:rPr>
        <w:t xml:space="preserve"> </w:t>
      </w:r>
      <w:r>
        <w:t>u silose</w:t>
      </w:r>
      <w:r>
        <w:rPr>
          <w:spacing w:val="-1"/>
        </w:rPr>
        <w:t xml:space="preserve"> </w:t>
      </w:r>
      <w:r>
        <w:t>u</w:t>
      </w:r>
      <w:r>
        <w:rPr>
          <w:spacing w:val="21"/>
        </w:rPr>
        <w:t xml:space="preserve"> </w:t>
      </w:r>
      <w:r>
        <w:t>2019.</w:t>
      </w:r>
      <w:r>
        <w:rPr>
          <w:spacing w:val="-2"/>
        </w:rPr>
        <w:t xml:space="preserve"> </w:t>
      </w:r>
      <w:r>
        <w:t xml:space="preserve">godini u </w:t>
      </w:r>
      <w:r>
        <w:rPr>
          <w:spacing w:val="-1"/>
        </w:rPr>
        <w:t>iznosu</w:t>
      </w:r>
      <w:r>
        <w:rPr>
          <w:spacing w:val="5"/>
        </w:rPr>
        <w:t xml:space="preserve"> </w:t>
      </w:r>
      <w:r>
        <w:t>od</w:t>
      </w:r>
      <w:r>
        <w:rPr>
          <w:spacing w:val="-3"/>
        </w:rPr>
        <w:t xml:space="preserve"> </w:t>
      </w:r>
      <w:r>
        <w:rPr>
          <w:spacing w:val="-1"/>
        </w:rPr>
        <w:t xml:space="preserve">8,0 </w:t>
      </w:r>
      <w:r>
        <w:t>mil.</w:t>
      </w:r>
      <w:r>
        <w:rPr>
          <w:spacing w:val="-2"/>
        </w:rPr>
        <w:t xml:space="preserve"> </w:t>
      </w:r>
      <w:r>
        <w:rPr>
          <w:spacing w:val="-1"/>
        </w:rPr>
        <w:t>HRK</w:t>
      </w:r>
    </w:p>
    <w:p w:rsidRDefault="00FB215D" w:rsidR="00A81738">
      <w:pPr>
        <w:pStyle w:val="Tijeloteksta"/>
        <w:numPr>
          <w:ilvl w:val="1"/>
          <w:numId w:val="10"/>
        </w:numPr>
        <w:tabs>
          <w:tab w:pos="480" w:val="left"/>
        </w:tabs>
        <w:kinsoku w:val="false"/>
        <w:overflowPunct w:val="false"/>
        <w:spacing w:lineRule="exact" w:line="216"/>
        <w:ind w:hanging="187" w:right="209" w:left="479"/>
      </w:pPr>
      <w:r>
        <w:rPr>
          <w:spacing w:val="-1"/>
        </w:rPr>
        <w:t>Obrtni</w:t>
      </w:r>
      <w:r>
        <w:t xml:space="preserve"> kapital:</w:t>
      </w:r>
      <w:r>
        <w:rPr>
          <w:spacing w:val="-1"/>
        </w:rPr>
        <w:t xml:space="preserve"> Dani</w:t>
      </w:r>
      <w:r>
        <w:t xml:space="preserve"> obrtaja</w:t>
      </w:r>
      <w:r>
        <w:rPr>
          <w:spacing w:val="-4"/>
        </w:rPr>
        <w:t xml:space="preserve"> </w:t>
      </w:r>
      <w:r>
        <w:rPr>
          <w:spacing w:val="-1"/>
        </w:rPr>
        <w:t>zaliha</w:t>
      </w:r>
      <w:r>
        <w:rPr>
          <w:spacing w:val="29"/>
        </w:rPr>
        <w:t xml:space="preserve"> </w:t>
      </w:r>
      <w:r>
        <w:rPr>
          <w:spacing w:val="-1"/>
        </w:rPr>
        <w:t>iznose</w:t>
      </w:r>
      <w:r>
        <w:rPr>
          <w:spacing w:val="4"/>
        </w:rPr>
        <w:t xml:space="preserve"> </w:t>
      </w:r>
      <w:r>
        <w:t>25</w:t>
      </w:r>
      <w:r>
        <w:rPr>
          <w:spacing w:val="-3"/>
        </w:rPr>
        <w:t xml:space="preserve"> </w:t>
      </w:r>
      <w:r>
        <w:t xml:space="preserve">dok </w:t>
      </w:r>
      <w:r>
        <w:rPr>
          <w:spacing w:val="-1"/>
        </w:rPr>
        <w:t>se dani</w:t>
      </w:r>
      <w:r>
        <w:rPr>
          <w:spacing w:val="2"/>
        </w:rPr>
        <w:t xml:space="preserve"> </w:t>
      </w:r>
      <w:r>
        <w:t>obrtaja</w:t>
      </w:r>
      <w:r>
        <w:rPr>
          <w:spacing w:val="27"/>
        </w:rPr>
        <w:t xml:space="preserve"> </w:t>
      </w:r>
      <w:r>
        <w:rPr>
          <w:spacing w:val="-1"/>
        </w:rPr>
        <w:t>potraživanja</w:t>
      </w:r>
      <w:r>
        <w:rPr>
          <w:spacing w:val="1"/>
        </w:rPr>
        <w:t xml:space="preserve"> </w:t>
      </w:r>
      <w:r>
        <w:rPr>
          <w:spacing w:val="-1"/>
        </w:rPr>
        <w:t>smanjuju</w:t>
      </w:r>
      <w:r>
        <w:rPr>
          <w:spacing w:val="5"/>
        </w:rPr>
        <w:t xml:space="preserve"> </w:t>
      </w:r>
      <w:r>
        <w:rPr>
          <w:spacing w:val="-1"/>
        </w:rPr>
        <w:t>sa</w:t>
      </w:r>
      <w:r>
        <w:rPr>
          <w:spacing w:val="-2"/>
        </w:rPr>
        <w:t xml:space="preserve"> </w:t>
      </w:r>
      <w:r>
        <w:t>90</w:t>
      </w:r>
      <w:r>
        <w:rPr>
          <w:spacing w:val="-1"/>
        </w:rPr>
        <w:t xml:space="preserve"> dana</w:t>
      </w:r>
      <w:r>
        <w:rPr>
          <w:spacing w:val="1"/>
        </w:rPr>
        <w:t xml:space="preserve"> </w:t>
      </w:r>
      <w:r>
        <w:rPr>
          <w:spacing w:val="-1"/>
        </w:rPr>
        <w:t>na</w:t>
      </w:r>
      <w:r>
        <w:rPr>
          <w:spacing w:val="25"/>
        </w:rPr>
        <w:t xml:space="preserve"> </w:t>
      </w:r>
      <w:r>
        <w:t>60</w:t>
      </w:r>
      <w:r>
        <w:rPr>
          <w:spacing w:val="-1"/>
        </w:rPr>
        <w:t xml:space="preserve"> </w:t>
      </w:r>
      <w:r>
        <w:t>do 2022.</w:t>
      </w:r>
      <w:r>
        <w:rPr>
          <w:spacing w:val="-5"/>
        </w:rPr>
        <w:t xml:space="preserve"> </w:t>
      </w:r>
      <w:r>
        <w:t xml:space="preserve">godine. </w:t>
      </w:r>
      <w:r>
        <w:rPr>
          <w:spacing w:val="-1"/>
        </w:rPr>
        <w:t>Društvo</w:t>
      </w:r>
      <w:r>
        <w:rPr>
          <w:spacing w:val="2"/>
        </w:rPr>
        <w:t xml:space="preserve"> </w:t>
      </w:r>
      <w:r>
        <w:rPr>
          <w:spacing w:val="-1"/>
        </w:rPr>
        <w:t>će</w:t>
      </w:r>
      <w:r>
        <w:rPr>
          <w:spacing w:val="24"/>
        </w:rPr>
        <w:t xml:space="preserve"> </w:t>
      </w:r>
      <w:r>
        <w:rPr>
          <w:spacing w:val="-1"/>
        </w:rPr>
        <w:t>obveze</w:t>
      </w:r>
      <w:r>
        <w:rPr>
          <w:spacing w:val="2"/>
        </w:rPr>
        <w:t xml:space="preserve"> </w:t>
      </w:r>
      <w:r>
        <w:rPr>
          <w:spacing w:val="-1"/>
        </w:rPr>
        <w:t>prema</w:t>
      </w:r>
      <w:r>
        <w:rPr>
          <w:spacing w:val="-4"/>
        </w:rPr>
        <w:t xml:space="preserve"> </w:t>
      </w:r>
      <w:r>
        <w:rPr>
          <w:spacing w:val="-1"/>
        </w:rPr>
        <w:t>dobavljačima</w:t>
      </w:r>
      <w:r>
        <w:rPr>
          <w:spacing w:val="41"/>
        </w:rPr>
        <w:t xml:space="preserve"> </w:t>
      </w:r>
      <w:r>
        <w:rPr>
          <w:spacing w:val="-1"/>
        </w:rPr>
        <w:t>ispunjavati</w:t>
      </w:r>
      <w:r>
        <w:rPr>
          <w:spacing w:val="4"/>
        </w:rPr>
        <w:t xml:space="preserve"> </w:t>
      </w:r>
      <w:r>
        <w:t>pod</w:t>
      </w:r>
      <w:r>
        <w:rPr>
          <w:spacing w:val="-3"/>
        </w:rPr>
        <w:t xml:space="preserve"> </w:t>
      </w:r>
      <w:r>
        <w:rPr>
          <w:spacing w:val="-1"/>
        </w:rPr>
        <w:t xml:space="preserve">pretpostavkom </w:t>
      </w:r>
      <w:r>
        <w:t>20</w:t>
      </w:r>
      <w:r>
        <w:rPr>
          <w:spacing w:val="37"/>
        </w:rPr>
        <w:t xml:space="preserve"> </w:t>
      </w:r>
      <w:r>
        <w:rPr>
          <w:spacing w:val="-1"/>
        </w:rPr>
        <w:t>dana</w:t>
      </w:r>
      <w:r>
        <w:rPr>
          <w:spacing w:val="-2"/>
        </w:rPr>
        <w:t xml:space="preserve"> </w:t>
      </w:r>
      <w:r>
        <w:rPr>
          <w:spacing w:val="-1"/>
        </w:rPr>
        <w:t>plaćanja,</w:t>
      </w:r>
      <w:r>
        <w:t xml:space="preserve"> a</w:t>
      </w:r>
      <w:r>
        <w:rPr>
          <w:spacing w:val="-2"/>
        </w:rPr>
        <w:t xml:space="preserve"> </w:t>
      </w:r>
      <w:r>
        <w:t>po stabilizaciji</w:t>
      </w:r>
      <w:r>
        <w:rPr>
          <w:spacing w:val="26"/>
        </w:rPr>
        <w:t xml:space="preserve"> </w:t>
      </w:r>
      <w:r>
        <w:rPr>
          <w:spacing w:val="-1"/>
        </w:rPr>
        <w:t>poslovanja</w:t>
      </w:r>
      <w:r>
        <w:rPr>
          <w:spacing w:val="1"/>
        </w:rPr>
        <w:t xml:space="preserve"> </w:t>
      </w:r>
      <w:r>
        <w:t>u 2019.</w:t>
      </w:r>
      <w:r>
        <w:rPr>
          <w:spacing w:val="-2"/>
        </w:rPr>
        <w:t xml:space="preserve"> </w:t>
      </w:r>
      <w:r>
        <w:t>godini</w:t>
      </w:r>
      <w:r>
        <w:rPr>
          <w:spacing w:val="28"/>
        </w:rPr>
        <w:t xml:space="preserve"> </w:t>
      </w:r>
      <w:r>
        <w:rPr>
          <w:spacing w:val="-1"/>
        </w:rPr>
        <w:t>pretpostavljeni</w:t>
      </w:r>
      <w:r>
        <w:t xml:space="preserve"> </w:t>
      </w:r>
      <w:r>
        <w:rPr>
          <w:spacing w:val="-1"/>
        </w:rPr>
        <w:t>dani</w:t>
      </w:r>
      <w:r>
        <w:t xml:space="preserve"> </w:t>
      </w:r>
      <w:r>
        <w:rPr>
          <w:spacing w:val="-1"/>
        </w:rPr>
        <w:t>plaćanja</w:t>
      </w:r>
      <w:r>
        <w:rPr>
          <w:spacing w:val="1"/>
        </w:rPr>
        <w:t xml:space="preserve"> </w:t>
      </w:r>
      <w:r>
        <w:rPr>
          <w:spacing w:val="-1"/>
        </w:rPr>
        <w:t>obveza</w:t>
      </w:r>
      <w:r>
        <w:rPr>
          <w:spacing w:val="47"/>
        </w:rPr>
        <w:t xml:space="preserve"> </w:t>
      </w:r>
      <w:r>
        <w:rPr>
          <w:spacing w:val="-1"/>
        </w:rPr>
        <w:t>povećavaju</w:t>
      </w:r>
      <w:r>
        <w:rPr>
          <w:spacing w:val="2"/>
        </w:rPr>
        <w:t xml:space="preserve"> </w:t>
      </w:r>
      <w:r>
        <w:rPr>
          <w:spacing w:val="-1"/>
        </w:rPr>
        <w:t>se</w:t>
      </w:r>
      <w:r>
        <w:rPr>
          <w:spacing w:val="2"/>
        </w:rPr>
        <w:t xml:space="preserve"> </w:t>
      </w:r>
      <w:r>
        <w:rPr>
          <w:spacing w:val="-1"/>
        </w:rPr>
        <w:t>na</w:t>
      </w:r>
      <w:r>
        <w:rPr>
          <w:spacing w:val="-2"/>
        </w:rPr>
        <w:t xml:space="preserve"> </w:t>
      </w:r>
      <w:r>
        <w:t>65.</w:t>
      </w:r>
    </w:p>
    <w:p w:rsidRDefault="00FB215D" w:rsidR="00A81738">
      <w:pPr>
        <w:pStyle w:val="Tijeloteksta"/>
        <w:kinsoku w:val="false"/>
        <w:overflowPunct w:val="false"/>
        <w:spacing w:lineRule="exact" w:line="216" w:before="81"/>
        <w:ind w:right="71"/>
        <w:rPr>
          <w:spacing w:val="-1"/>
        </w:rPr>
      </w:pPr>
      <w:r>
        <w:rPr>
          <w:spacing w:val="-1"/>
        </w:rPr>
        <w:t>Restrukturirane</w:t>
      </w:r>
      <w:r>
        <w:rPr>
          <w:spacing w:val="6"/>
        </w:rPr>
        <w:t xml:space="preserve"> </w:t>
      </w:r>
      <w:r>
        <w:rPr>
          <w:spacing w:val="-1"/>
        </w:rPr>
        <w:t>obveze Društva</w:t>
      </w:r>
      <w:r>
        <w:rPr>
          <w:spacing w:val="1"/>
        </w:rPr>
        <w:t xml:space="preserve"> </w:t>
      </w:r>
      <w:r>
        <w:rPr>
          <w:spacing w:val="-1"/>
        </w:rPr>
        <w:t>prema</w:t>
      </w:r>
      <w:r>
        <w:rPr>
          <w:spacing w:val="35"/>
        </w:rPr>
        <w:t xml:space="preserve"> </w:t>
      </w:r>
      <w:r>
        <w:rPr>
          <w:spacing w:val="-1"/>
        </w:rPr>
        <w:t>planu</w:t>
      </w:r>
      <w:r>
        <w:t xml:space="preserve"> otplate</w:t>
      </w:r>
      <w:r>
        <w:rPr>
          <w:spacing w:val="-6"/>
        </w:rPr>
        <w:t xml:space="preserve"> </w:t>
      </w:r>
      <w:r>
        <w:rPr>
          <w:spacing w:val="-1"/>
        </w:rPr>
        <w:t>restrukturiranog</w:t>
      </w:r>
      <w:r>
        <w:rPr>
          <w:spacing w:val="6"/>
        </w:rPr>
        <w:t xml:space="preserve"> </w:t>
      </w:r>
      <w:r>
        <w:rPr>
          <w:spacing w:val="-1"/>
        </w:rPr>
        <w:t>duga</w:t>
      </w:r>
      <w:r>
        <w:rPr>
          <w:spacing w:val="31"/>
        </w:rPr>
        <w:t xml:space="preserve"> </w:t>
      </w:r>
      <w:r>
        <w:rPr>
          <w:spacing w:val="-1"/>
        </w:rPr>
        <w:t>(obveze</w:t>
      </w:r>
      <w:r>
        <w:rPr>
          <w:spacing w:val="2"/>
        </w:rPr>
        <w:t xml:space="preserve"> </w:t>
      </w:r>
      <w:r>
        <w:rPr>
          <w:spacing w:val="-1"/>
        </w:rPr>
        <w:t>prema</w:t>
      </w:r>
      <w:r>
        <w:rPr>
          <w:spacing w:val="-2"/>
        </w:rPr>
        <w:t xml:space="preserve"> </w:t>
      </w:r>
      <w:r>
        <w:rPr>
          <w:spacing w:val="-1"/>
        </w:rPr>
        <w:t>bankama,</w:t>
      </w:r>
      <w:r>
        <w:t xml:space="preserve"> </w:t>
      </w:r>
      <w:r>
        <w:rPr>
          <w:spacing w:val="-1"/>
        </w:rPr>
        <w:t>povezanim</w:t>
      </w:r>
      <w:r>
        <w:rPr>
          <w:spacing w:val="35"/>
        </w:rPr>
        <w:t xml:space="preserve"> </w:t>
      </w:r>
      <w:r>
        <w:rPr>
          <w:spacing w:val="-1"/>
        </w:rPr>
        <w:t>poduzećima,</w:t>
      </w:r>
      <w:r>
        <w:t xml:space="preserve"> </w:t>
      </w:r>
      <w:r>
        <w:rPr>
          <w:spacing w:val="-1"/>
        </w:rPr>
        <w:t>robnim</w:t>
      </w:r>
      <w:r>
        <w:rPr>
          <w:spacing w:val="1"/>
        </w:rPr>
        <w:t xml:space="preserve"> </w:t>
      </w:r>
      <w:r>
        <w:rPr>
          <w:spacing w:val="-1"/>
        </w:rPr>
        <w:t>mjenicama,</w:t>
      </w:r>
      <w:r>
        <w:rPr>
          <w:spacing w:val="36"/>
        </w:rPr>
        <w:t xml:space="preserve"> </w:t>
      </w:r>
      <w:r>
        <w:rPr>
          <w:spacing w:val="-1"/>
        </w:rPr>
        <w:t>regresnom</w:t>
      </w:r>
      <w:r>
        <w:rPr>
          <w:spacing w:val="1"/>
        </w:rPr>
        <w:t xml:space="preserve"> </w:t>
      </w:r>
      <w:r>
        <w:rPr>
          <w:spacing w:val="-1"/>
        </w:rPr>
        <w:t>faktoringu</w:t>
      </w:r>
      <w:r>
        <w:rPr>
          <w:spacing w:val="2"/>
        </w:rPr>
        <w:t xml:space="preserve"> </w:t>
      </w:r>
      <w:r>
        <w:t>te</w:t>
      </w:r>
      <w:r>
        <w:rPr>
          <w:spacing w:val="-3"/>
        </w:rPr>
        <w:t xml:space="preserve"> </w:t>
      </w:r>
      <w:r>
        <w:rPr>
          <w:spacing w:val="-1"/>
        </w:rPr>
        <w:t>dobavljačima)</w:t>
      </w:r>
      <w:r>
        <w:rPr>
          <w:spacing w:val="51"/>
        </w:rPr>
        <w:t xml:space="preserve"> </w:t>
      </w:r>
      <w:r>
        <w:rPr>
          <w:spacing w:val="-1"/>
        </w:rPr>
        <w:t>smanjit</w:t>
      </w:r>
      <w:r>
        <w:t xml:space="preserve"> </w:t>
      </w:r>
      <w:r>
        <w:rPr>
          <w:spacing w:val="-1"/>
        </w:rPr>
        <w:t>će</w:t>
      </w:r>
      <w:r>
        <w:rPr>
          <w:spacing w:val="2"/>
        </w:rPr>
        <w:t xml:space="preserve"> </w:t>
      </w:r>
      <w:r>
        <w:rPr>
          <w:spacing w:val="-1"/>
        </w:rPr>
        <w:t>se sa</w:t>
      </w:r>
      <w:r>
        <w:rPr>
          <w:spacing w:val="1"/>
        </w:rPr>
        <w:t xml:space="preserve"> </w:t>
      </w:r>
      <w:r>
        <w:rPr>
          <w:spacing w:val="-1"/>
        </w:rPr>
        <w:t>610,4</w:t>
      </w:r>
      <w:r>
        <w:rPr>
          <w:spacing w:val="-3"/>
        </w:rPr>
        <w:t xml:space="preserve"> </w:t>
      </w:r>
      <w:r>
        <w:t>mil.</w:t>
      </w:r>
      <w:r>
        <w:rPr>
          <w:spacing w:val="-2"/>
        </w:rPr>
        <w:t xml:space="preserve"> kuna</w:t>
      </w:r>
      <w:r>
        <w:rPr>
          <w:spacing w:val="6"/>
        </w:rPr>
        <w:t xml:space="preserve"> </w:t>
      </w:r>
      <w:r>
        <w:t>po</w:t>
      </w:r>
      <w:r>
        <w:rPr>
          <w:spacing w:val="33"/>
        </w:rPr>
        <w:t xml:space="preserve"> </w:t>
      </w:r>
      <w:r>
        <w:rPr>
          <w:spacing w:val="-1"/>
        </w:rPr>
        <w:t>zaključenju</w:t>
      </w:r>
      <w:r>
        <w:rPr>
          <w:spacing w:val="7"/>
        </w:rPr>
        <w:t xml:space="preserve"> </w:t>
      </w:r>
      <w:r>
        <w:rPr>
          <w:spacing w:val="-1"/>
        </w:rPr>
        <w:t>Predstečajnog</w:t>
      </w:r>
      <w:r>
        <w:rPr>
          <w:spacing w:val="2"/>
        </w:rPr>
        <w:t xml:space="preserve"> </w:t>
      </w:r>
      <w:r>
        <w:rPr>
          <w:spacing w:val="-1"/>
        </w:rPr>
        <w:t>postupka</w:t>
      </w:r>
      <w:r>
        <w:rPr>
          <w:spacing w:val="1"/>
        </w:rPr>
        <w:t xml:space="preserve"> </w:t>
      </w:r>
      <w:r>
        <w:rPr>
          <w:spacing w:val="-1"/>
        </w:rPr>
        <w:t>na</w:t>
      </w:r>
      <w:r>
        <w:rPr>
          <w:spacing w:val="37"/>
        </w:rPr>
        <w:t xml:space="preserve"> </w:t>
      </w:r>
      <w:r>
        <w:rPr>
          <w:spacing w:val="-1"/>
        </w:rPr>
        <w:t xml:space="preserve">434,3 </w:t>
      </w:r>
      <w:r>
        <w:t>mil.</w:t>
      </w:r>
      <w:r>
        <w:rPr>
          <w:spacing w:val="-5"/>
        </w:rPr>
        <w:t xml:space="preserve"> </w:t>
      </w:r>
      <w:r>
        <w:rPr>
          <w:spacing w:val="-1"/>
        </w:rPr>
        <w:t>HRK,</w:t>
      </w:r>
      <w:r>
        <w:t xml:space="preserve"> a</w:t>
      </w:r>
      <w:r>
        <w:rPr>
          <w:spacing w:val="-2"/>
        </w:rPr>
        <w:t xml:space="preserve"> </w:t>
      </w:r>
      <w:r>
        <w:t xml:space="preserve">do </w:t>
      </w:r>
      <w:r>
        <w:rPr>
          <w:spacing w:val="-1"/>
        </w:rPr>
        <w:t>kraja</w:t>
      </w:r>
      <w:r>
        <w:rPr>
          <w:spacing w:val="-2"/>
        </w:rPr>
        <w:t xml:space="preserve"> </w:t>
      </w:r>
      <w:r>
        <w:t>2022</w:t>
      </w:r>
      <w:r>
        <w:rPr>
          <w:spacing w:val="-1"/>
        </w:rPr>
        <w:t xml:space="preserve"> </w:t>
      </w:r>
      <w:r>
        <w:t>godine</w:t>
      </w:r>
      <w:r>
        <w:rPr>
          <w:spacing w:val="21"/>
        </w:rPr>
        <w:t xml:space="preserve"> </w:t>
      </w:r>
      <w:r>
        <w:rPr>
          <w:spacing w:val="-1"/>
        </w:rPr>
        <w:t>smanjit</w:t>
      </w:r>
      <w:r>
        <w:t xml:space="preserve"> </w:t>
      </w:r>
      <w:r>
        <w:rPr>
          <w:spacing w:val="-1"/>
        </w:rPr>
        <w:t>će</w:t>
      </w:r>
      <w:r>
        <w:rPr>
          <w:spacing w:val="2"/>
        </w:rPr>
        <w:t xml:space="preserve"> </w:t>
      </w:r>
      <w:r>
        <w:rPr>
          <w:spacing w:val="-1"/>
        </w:rPr>
        <w:t>se na</w:t>
      </w:r>
      <w:r>
        <w:rPr>
          <w:spacing w:val="1"/>
        </w:rPr>
        <w:t xml:space="preserve"> </w:t>
      </w:r>
      <w:r>
        <w:rPr>
          <w:spacing w:val="-1"/>
        </w:rPr>
        <w:t xml:space="preserve">331,2 </w:t>
      </w:r>
      <w:r>
        <w:t>mil.</w:t>
      </w:r>
      <w:r>
        <w:rPr>
          <w:spacing w:val="-5"/>
        </w:rPr>
        <w:t xml:space="preserve"> </w:t>
      </w:r>
      <w:r>
        <w:rPr>
          <w:spacing w:val="-1"/>
        </w:rPr>
        <w:t>HRK.</w:t>
      </w:r>
    </w:p>
    <w:p w:rsidRDefault="00FB215D" w:rsidR="00A81738">
      <w:pPr>
        <w:pStyle w:val="Tijeloteksta"/>
        <w:numPr>
          <w:ilvl w:val="1"/>
          <w:numId w:val="10"/>
        </w:numPr>
        <w:tabs>
          <w:tab w:pos="481" w:val="left"/>
        </w:tabs>
        <w:kinsoku w:val="false"/>
        <w:overflowPunct w:val="false"/>
        <w:spacing w:lineRule="exact" w:line="216"/>
        <w:ind w:hanging="187" w:right="248" w:left="480"/>
      </w:pPr>
      <w:r>
        <w:rPr>
          <w:spacing w:val="-1"/>
        </w:rPr>
        <w:t>Planirani</w:t>
      </w:r>
      <w:r>
        <w:rPr>
          <w:spacing w:val="2"/>
        </w:rPr>
        <w:t xml:space="preserve"> </w:t>
      </w:r>
      <w:r>
        <w:t>omjer</w:t>
      </w:r>
      <w:r>
        <w:rPr>
          <w:spacing w:val="-1"/>
        </w:rPr>
        <w:t xml:space="preserve"> ukupnog</w:t>
      </w:r>
      <w:r>
        <w:rPr>
          <w:spacing w:val="6"/>
        </w:rPr>
        <w:t xml:space="preserve"> </w:t>
      </w:r>
      <w:r>
        <w:rPr>
          <w:spacing w:val="-1"/>
        </w:rPr>
        <w:t>duga</w:t>
      </w:r>
      <w:r>
        <w:rPr>
          <w:spacing w:val="1"/>
        </w:rPr>
        <w:t xml:space="preserve"> </w:t>
      </w:r>
      <w:r>
        <w:t>iz</w:t>
      </w:r>
      <w:r>
        <w:rPr>
          <w:spacing w:val="29"/>
        </w:rPr>
        <w:t xml:space="preserve"> </w:t>
      </w:r>
      <w:r>
        <w:rPr>
          <w:spacing w:val="-1"/>
        </w:rPr>
        <w:t>predstečajne</w:t>
      </w:r>
      <w:r>
        <w:rPr>
          <w:spacing w:val="1"/>
        </w:rPr>
        <w:t xml:space="preserve"> </w:t>
      </w:r>
      <w:r>
        <w:rPr>
          <w:spacing w:val="-1"/>
        </w:rPr>
        <w:t xml:space="preserve">nagodbe </w:t>
      </w:r>
      <w:r>
        <w:t>i</w:t>
      </w:r>
      <w:r>
        <w:rPr>
          <w:spacing w:val="-3"/>
        </w:rPr>
        <w:t xml:space="preserve"> </w:t>
      </w:r>
      <w:r>
        <w:rPr>
          <w:spacing w:val="-1"/>
        </w:rPr>
        <w:t>EBITDA-e</w:t>
      </w:r>
      <w:r>
        <w:rPr>
          <w:spacing w:val="2"/>
        </w:rPr>
        <w:t xml:space="preserve"> </w:t>
      </w:r>
      <w:r>
        <w:rPr>
          <w:spacing w:val="-2"/>
        </w:rPr>
        <w:t>na</w:t>
      </w:r>
      <w:r>
        <w:rPr>
          <w:spacing w:val="23"/>
        </w:rPr>
        <w:t xml:space="preserve"> </w:t>
      </w:r>
      <w:r>
        <w:rPr>
          <w:spacing w:val="-1"/>
        </w:rPr>
        <w:t>kraju</w:t>
      </w:r>
      <w:r>
        <w:rPr>
          <w:spacing w:val="2"/>
        </w:rPr>
        <w:t xml:space="preserve"> </w:t>
      </w:r>
      <w:r>
        <w:t>2022.</w:t>
      </w:r>
      <w:r>
        <w:rPr>
          <w:spacing w:val="-2"/>
        </w:rPr>
        <w:t xml:space="preserve"> </w:t>
      </w:r>
      <w:r>
        <w:t>godine</w:t>
      </w:r>
      <w:r>
        <w:rPr>
          <w:spacing w:val="-1"/>
        </w:rPr>
        <w:t xml:space="preserve"> iznosit</w:t>
      </w:r>
      <w:r>
        <w:rPr>
          <w:spacing w:val="2"/>
        </w:rPr>
        <w:t xml:space="preserve"> </w:t>
      </w:r>
      <w:r>
        <w:rPr>
          <w:spacing w:val="-1"/>
        </w:rPr>
        <w:t>će 16x.</w:t>
      </w:r>
    </w:p>
    <w:p w:rsidRDefault="00A81738" w:rsidR="00A81738">
      <w:pPr>
        <w:pStyle w:val="Tijeloteksta"/>
        <w:numPr>
          <w:ilvl w:val="1"/>
          <w:numId w:val="10"/>
        </w:numPr>
        <w:tabs>
          <w:tab w:pos="481" w:val="left"/>
        </w:tabs>
        <w:kinsoku w:val="false"/>
        <w:overflowPunct w:val="false"/>
        <w:spacing w:lineRule="exact" w:line="216"/>
        <w:ind w:hanging="187" w:right="248" w:left="480"/>
        <w:sectPr w:rsidR="00A81738">
          <w:headerReference w:type="default" r:id="rId21"/>
          <w:pgSz w:orient="landscape" w:h="10800" w:w="15600"/>
          <w:pgMar w:gutter="0" w:footer="0" w:header="0" w:left="660" w:bottom="0" w:right="200" w:top="660"/>
          <w:cols w:num="3" w:space="720" w:equalWidth="false">
            <w:col w:space="435" w:w="2760"/>
            <w:col w:space="325" w:w="7149"/>
            <w:col w:w="4071"/>
          </w:cols>
          <w:noEndnote/>
        </w:sectPr>
      </w:pPr>
    </w:p>
    <w:p w:rsidRDefault="00241AE9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  <w:r>
        <w:rPr>
          <w:noProof/>
        </w:rPr>
        <w:lastRenderedPageBreak/>
        <w:pict>
          <v:shape filled="f" strokeweight="1pt" strokecolor="#75787b" path="m,l,9298e" o:allowincell="f" o:spid="_x0000_s1141" id="Freeform 52" style="position:absolute;margin-left:194.7pt;margin-top:37.7pt;width:0;height:464.85pt;z-index:-251667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,9298">
            <v:path o:connectangles="0,0" o:connectlocs="0,0;0,5903595" o:connecttype="custom" arrowok="t"/>
            <w10:wrap anchory="page" anchorx="page"/>
          </v:shape>
        </w:pict>
      </w:r>
    </w:p>
    <w:p w:rsidRDefault="00A81738" w:rsidR="00A81738">
      <w:pPr>
        <w:pStyle w:val="Tijeloteksta"/>
        <w:kinsoku w:val="false"/>
        <w:overflowPunct w:val="false"/>
        <w:spacing w:before="2"/>
        <w:ind w:left="0"/>
        <w:rPr>
          <w:sz w:val="28"/>
          <w:szCs w:val="28"/>
        </w:rPr>
      </w:pPr>
    </w:p>
    <w:p w:rsidRDefault="00241AE9" w:rsidR="00A81738">
      <w:pPr>
        <w:pStyle w:val="Tijeloteksta"/>
        <w:tabs>
          <w:tab w:pos="14086" w:val="left"/>
        </w:tabs>
        <w:kinsoku w:val="false"/>
        <w:overflowPunct w:val="false"/>
        <w:spacing w:before="80"/>
        <w:ind w:left="7428"/>
        <w:rPr>
          <w:sz w:val="12"/>
          <w:szCs w:val="12"/>
        </w:rPr>
      </w:pPr>
      <w:r>
        <w:rPr>
          <w:noProof/>
        </w:rPr>
        <w:pict>
          <v:rect filled="f" stroked="f" o:allowincell="f" o:spid="_x0000_s1062" id="Rectangle 53" style="position:absolute;left:0;text-align:left;margin-left:38.85pt;margin-top:-53.1pt;width:127pt;height:64pt;z-index:-251666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>
            <v:textbox inset="0,0,0,0">
              <w:txbxContent>
                <w:p w:rsidRDefault="00FB215D" w:rsidR="00A81738">
                  <w:pPr>
                    <w:widowControl/>
                    <w:autoSpaceDE/>
                    <w:autoSpaceDN/>
                    <w:adjustRightInd/>
                    <w:spacing w:lineRule="atLeast" w:line="1280"/>
                  </w:pPr>
                  <w:r>
                    <w:rPr>
                      <w:noProof/>
                    </w:rPr>
                    <w:drawing>
                      <wp:inline distR="0" distL="0" distB="0" distT="0">
                        <wp:extent cy="803275" cx="1605915"/>
                        <wp:effectExtent b="0" r="0" t="0" l="0"/>
                        <wp:docPr name="Slika 37" id="37"/>
                        <wp:cNvGraphicFramePr>
                          <a:graphicFrameLocks noChangeAspect="true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name="Picture 37" id="0"/>
                                <pic:cNvPicPr>
                                  <a:picLocks noChangeArrowheads="true" noChangeAspect="true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y="0" x="0"/>
                                  <a:ext cy="803275" cx="160591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Default="00A81738" w:rsidR="00A81738"/>
              </w:txbxContent>
            </v:textbox>
            <w10:wrap anchorx="page"/>
          </v:rect>
        </w:pict>
      </w:r>
      <w:r w:rsidR="00FB215D">
        <w:rPr>
          <w:sz w:val="12"/>
          <w:szCs w:val="12"/>
        </w:rPr>
        <w:t xml:space="preserve">© 2017 </w:t>
      </w:r>
      <w:r w:rsidR="00FB215D">
        <w:rPr>
          <w:spacing w:val="2"/>
          <w:sz w:val="12"/>
          <w:szCs w:val="12"/>
        </w:rPr>
        <w:t xml:space="preserve"> </w:t>
      </w:r>
      <w:r w:rsidR="00FB215D">
        <w:rPr>
          <w:sz w:val="12"/>
          <w:szCs w:val="12"/>
        </w:rPr>
        <w:t>Granolio</w:t>
      </w:r>
      <w:r w:rsidR="00FB215D">
        <w:rPr>
          <w:spacing w:val="-8"/>
          <w:sz w:val="12"/>
          <w:szCs w:val="12"/>
        </w:rPr>
        <w:t xml:space="preserve"> </w:t>
      </w:r>
      <w:r w:rsidR="00FB215D">
        <w:rPr>
          <w:spacing w:val="-1"/>
          <w:sz w:val="12"/>
          <w:szCs w:val="12"/>
        </w:rPr>
        <w:t>d.d.</w:t>
      </w:r>
      <w:r w:rsidR="00FB215D">
        <w:rPr>
          <w:sz w:val="12"/>
          <w:szCs w:val="12"/>
        </w:rPr>
        <w:t xml:space="preserve"> |</w:t>
      </w:r>
      <w:r w:rsidR="00FB215D">
        <w:rPr>
          <w:spacing w:val="42"/>
          <w:sz w:val="12"/>
          <w:szCs w:val="12"/>
        </w:rPr>
        <w:t xml:space="preserve"> </w:t>
      </w:r>
      <w:r w:rsidR="00FB215D">
        <w:rPr>
          <w:spacing w:val="-1"/>
          <w:sz w:val="12"/>
          <w:szCs w:val="12"/>
        </w:rPr>
        <w:t>Predstečajni</w:t>
      </w:r>
      <w:r w:rsidR="00FB215D">
        <w:rPr>
          <w:spacing w:val="1"/>
          <w:sz w:val="12"/>
          <w:szCs w:val="12"/>
        </w:rPr>
        <w:t xml:space="preserve"> </w:t>
      </w:r>
      <w:r w:rsidR="00FB215D">
        <w:rPr>
          <w:spacing w:val="-1"/>
          <w:sz w:val="12"/>
          <w:szCs w:val="12"/>
        </w:rPr>
        <w:t xml:space="preserve">postupak </w:t>
      </w:r>
      <w:r w:rsidR="00FB215D">
        <w:rPr>
          <w:sz w:val="12"/>
          <w:szCs w:val="12"/>
        </w:rPr>
        <w:t>|</w:t>
      </w:r>
      <w:r w:rsidR="00FB215D">
        <w:rPr>
          <w:spacing w:val="1"/>
          <w:sz w:val="12"/>
          <w:szCs w:val="12"/>
        </w:rPr>
        <w:t xml:space="preserve"> </w:t>
      </w:r>
      <w:r w:rsidR="00FB215D">
        <w:rPr>
          <w:sz w:val="12"/>
          <w:szCs w:val="12"/>
        </w:rPr>
        <w:t>izmijenjeni</w:t>
      </w:r>
      <w:r w:rsidR="00FB215D">
        <w:rPr>
          <w:spacing w:val="-8"/>
          <w:sz w:val="12"/>
          <w:szCs w:val="12"/>
        </w:rPr>
        <w:t xml:space="preserve"> </w:t>
      </w:r>
      <w:r w:rsidR="00FB215D">
        <w:rPr>
          <w:sz w:val="12"/>
          <w:szCs w:val="12"/>
        </w:rPr>
        <w:t>plan</w:t>
      </w:r>
      <w:r w:rsidR="00FB215D">
        <w:rPr>
          <w:spacing w:val="-3"/>
          <w:sz w:val="12"/>
          <w:szCs w:val="12"/>
        </w:rPr>
        <w:t xml:space="preserve"> </w:t>
      </w:r>
      <w:r w:rsidR="00FB215D">
        <w:rPr>
          <w:spacing w:val="-1"/>
          <w:sz w:val="12"/>
          <w:szCs w:val="12"/>
        </w:rPr>
        <w:t>restrukturiranja</w:t>
      </w:r>
      <w:r w:rsidR="00FB215D">
        <w:rPr>
          <w:spacing w:val="39"/>
          <w:sz w:val="12"/>
          <w:szCs w:val="12"/>
        </w:rPr>
        <w:t xml:space="preserve"> </w:t>
      </w:r>
      <w:r w:rsidR="00FB215D">
        <w:rPr>
          <w:sz w:val="12"/>
          <w:szCs w:val="12"/>
        </w:rPr>
        <w:t xml:space="preserve">|  15. </w:t>
      </w:r>
      <w:r w:rsidR="00FB215D">
        <w:rPr>
          <w:spacing w:val="-1"/>
          <w:sz w:val="12"/>
          <w:szCs w:val="12"/>
        </w:rPr>
        <w:t>studenog</w:t>
      </w:r>
      <w:r w:rsidR="00FB215D">
        <w:rPr>
          <w:spacing w:val="-2"/>
          <w:sz w:val="12"/>
          <w:szCs w:val="12"/>
        </w:rPr>
        <w:t xml:space="preserve"> </w:t>
      </w:r>
      <w:r w:rsidR="00FB215D">
        <w:rPr>
          <w:sz w:val="12"/>
          <w:szCs w:val="12"/>
        </w:rPr>
        <w:t>2018.</w:t>
      </w:r>
      <w:r w:rsidR="00FB215D">
        <w:rPr>
          <w:sz w:val="12"/>
          <w:szCs w:val="12"/>
        </w:rPr>
        <w:tab/>
      </w:r>
      <w:r w:rsidR="00FB215D">
        <w:rPr>
          <w:b/>
          <w:bCs/>
          <w:spacing w:val="1"/>
          <w:sz w:val="12"/>
          <w:szCs w:val="12"/>
        </w:rPr>
        <w:t>12</w:t>
      </w:r>
    </w:p>
    <w:p w:rsidRDefault="00A81738" w:rsidR="00A81738">
      <w:pPr>
        <w:pStyle w:val="Tijeloteksta"/>
        <w:tabs>
          <w:tab w:pos="14086" w:val="left"/>
        </w:tabs>
        <w:kinsoku w:val="false"/>
        <w:overflowPunct w:val="false"/>
        <w:spacing w:before="80"/>
        <w:ind w:left="7428"/>
        <w:rPr>
          <w:sz w:val="12"/>
          <w:szCs w:val="12"/>
        </w:rPr>
        <w:sectPr w:rsidR="00A81738">
          <w:type w:val="continuous"/>
          <w:pgSz w:orient="landscape" w:h="10800" w:w="15600"/>
          <w:pgMar w:gutter="0" w:footer="720" w:header="720" w:left="660" w:bottom="280" w:right="200" w:top="260"/>
          <w:cols w:space="720" w:equalWidth="false">
            <w:col w:w="14740"/>
          </w:cols>
          <w:noEndnote/>
        </w:sectPr>
      </w:pPr>
    </w:p>
    <w:p w:rsidRDefault="00FB215D" w:rsidR="00A81738">
      <w:pPr>
        <w:pStyle w:val="Naslov1"/>
        <w:numPr>
          <w:ilvl w:val="0"/>
          <w:numId w:val="10"/>
        </w:numPr>
        <w:tabs>
          <w:tab w:pos="488" w:val="left"/>
        </w:tabs>
        <w:kinsoku w:val="false"/>
        <w:overflowPunct w:val="false"/>
        <w:spacing w:lineRule="auto" w:line="242"/>
        <w:ind w:firstLine="0" w:right="612"/>
        <w:rPr>
          <w:b w:val="false"/>
          <w:bCs w:val="false"/>
        </w:rPr>
      </w:pPr>
      <w:bookmarkStart w:name="Slide_Number_14" w:id="14"/>
      <w:bookmarkEnd w:id="14"/>
      <w:r>
        <w:rPr>
          <w:spacing w:val="-1"/>
        </w:rPr>
        <w:lastRenderedPageBreak/>
        <w:t>Analiza</w:t>
      </w:r>
      <w:r>
        <w:rPr>
          <w:spacing w:val="-13"/>
        </w:rPr>
        <w:t xml:space="preserve"> </w:t>
      </w:r>
      <w:r>
        <w:rPr>
          <w:spacing w:val="-1"/>
        </w:rPr>
        <w:t>svih</w:t>
      </w:r>
      <w:r>
        <w:rPr>
          <w:spacing w:val="26"/>
          <w:w w:val="99"/>
        </w:rPr>
        <w:t xml:space="preserve"> </w:t>
      </w:r>
      <w:r>
        <w:rPr>
          <w:spacing w:val="-1"/>
        </w:rPr>
        <w:t>tražbina</w:t>
      </w:r>
    </w:p>
    <w:p w:rsidRDefault="00FB215D" w:rsidR="00A81738">
      <w:pPr>
        <w:pStyle w:val="Naslov2"/>
        <w:kinsoku w:val="false"/>
        <w:overflowPunct w:val="false"/>
        <w:spacing w:lineRule="auto" w:line="243" w:before="41"/>
        <w:rPr>
          <w:color w:val="000000"/>
        </w:rPr>
      </w:pPr>
      <w:r>
        <w:rPr>
          <w:color w:val="63666A"/>
        </w:rPr>
        <w:t>Analiza</w:t>
      </w:r>
      <w:r>
        <w:rPr>
          <w:color w:val="63666A"/>
          <w:spacing w:val="-11"/>
        </w:rPr>
        <w:t xml:space="preserve"> </w:t>
      </w:r>
      <w:r>
        <w:rPr>
          <w:color w:val="63666A"/>
        </w:rPr>
        <w:t>svih</w:t>
      </w:r>
      <w:r>
        <w:rPr>
          <w:color w:val="63666A"/>
          <w:spacing w:val="-10"/>
        </w:rPr>
        <w:t xml:space="preserve"> </w:t>
      </w:r>
      <w:r>
        <w:rPr>
          <w:color w:val="63666A"/>
          <w:spacing w:val="-1"/>
        </w:rPr>
        <w:t>tražbina</w:t>
      </w:r>
      <w:r>
        <w:rPr>
          <w:color w:val="63666A"/>
          <w:spacing w:val="22"/>
          <w:w w:val="99"/>
        </w:rPr>
        <w:t xml:space="preserve"> </w:t>
      </w:r>
      <w:r>
        <w:rPr>
          <w:color w:val="63666A"/>
          <w:spacing w:val="-1"/>
        </w:rPr>
        <w:t>(izlučna</w:t>
      </w:r>
      <w:r>
        <w:rPr>
          <w:color w:val="63666A"/>
          <w:spacing w:val="-12"/>
        </w:rPr>
        <w:t xml:space="preserve"> </w:t>
      </w:r>
      <w:r>
        <w:rPr>
          <w:color w:val="63666A"/>
          <w:spacing w:val="-3"/>
        </w:rPr>
        <w:t>prava,</w:t>
      </w:r>
      <w:r>
        <w:rPr>
          <w:color w:val="63666A"/>
          <w:spacing w:val="30"/>
          <w:w w:val="99"/>
        </w:rPr>
        <w:t xml:space="preserve"> </w:t>
      </w:r>
      <w:r>
        <w:rPr>
          <w:color w:val="63666A"/>
          <w:spacing w:val="-2"/>
        </w:rPr>
        <w:t>razlučna</w:t>
      </w:r>
      <w:r>
        <w:rPr>
          <w:color w:val="63666A"/>
          <w:spacing w:val="-16"/>
        </w:rPr>
        <w:t xml:space="preserve"> </w:t>
      </w:r>
      <w:r>
        <w:rPr>
          <w:color w:val="63666A"/>
          <w:spacing w:val="-3"/>
        </w:rPr>
        <w:t>prava,</w:t>
      </w:r>
      <w:r>
        <w:rPr>
          <w:color w:val="63666A"/>
          <w:spacing w:val="21"/>
          <w:w w:val="99"/>
        </w:rPr>
        <w:t xml:space="preserve"> </w:t>
      </w:r>
      <w:r>
        <w:rPr>
          <w:color w:val="63666A"/>
          <w:spacing w:val="-1"/>
        </w:rPr>
        <w:t>neosigurane</w:t>
      </w:r>
      <w:r>
        <w:rPr>
          <w:color w:val="63666A"/>
          <w:spacing w:val="-19"/>
        </w:rPr>
        <w:t xml:space="preserve"> </w:t>
      </w:r>
      <w:r>
        <w:rPr>
          <w:color w:val="63666A"/>
          <w:spacing w:val="-1"/>
        </w:rPr>
        <w:t>tražbine</w:t>
      </w:r>
      <w:r>
        <w:rPr>
          <w:color w:val="63666A"/>
          <w:spacing w:val="21"/>
          <w:w w:val="99"/>
        </w:rPr>
        <w:t xml:space="preserve"> </w:t>
      </w:r>
      <w:r>
        <w:rPr>
          <w:color w:val="63666A"/>
        </w:rPr>
        <w:t>i</w:t>
      </w:r>
      <w:r>
        <w:rPr>
          <w:color w:val="63666A"/>
          <w:spacing w:val="-7"/>
        </w:rPr>
        <w:t xml:space="preserve"> </w:t>
      </w:r>
      <w:r>
        <w:rPr>
          <w:color w:val="63666A"/>
          <w:spacing w:val="-1"/>
        </w:rPr>
        <w:t>druge</w:t>
      </w:r>
      <w:r>
        <w:rPr>
          <w:color w:val="63666A"/>
          <w:spacing w:val="-5"/>
        </w:rPr>
        <w:t xml:space="preserve"> </w:t>
      </w:r>
      <w:r>
        <w:rPr>
          <w:color w:val="63666A"/>
          <w:spacing w:val="-1"/>
        </w:rPr>
        <w:t>tražbine)</w:t>
      </w:r>
    </w:p>
    <w:p w:rsidRDefault="00FB215D" w:rsidR="00A81738">
      <w:pPr>
        <w:pStyle w:val="Tijeloteksta"/>
        <w:kinsoku w:val="false"/>
        <w:overflowPunct w:val="false"/>
        <w:spacing w:before="0"/>
        <w:ind w:left="0"/>
        <w:rPr>
          <w:sz w:val="22"/>
          <w:szCs w:val="22"/>
        </w:rPr>
      </w:pPr>
      <w:r>
        <w:rPr>
          <w:rFonts w:cs="Times New Roman" w:hAnsi="Times New Roman" w:ascii="Times New Roman"/>
          <w:sz w:val="24"/>
          <w:szCs w:val="24"/>
        </w:rPr>
        <w:br w:type="column"/>
      </w: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2"/>
          <w:szCs w:val="22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2"/>
          <w:szCs w:val="22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2"/>
          <w:szCs w:val="22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2"/>
          <w:szCs w:val="22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2"/>
          <w:szCs w:val="22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2"/>
          <w:szCs w:val="22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2"/>
          <w:szCs w:val="22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2"/>
          <w:szCs w:val="22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2"/>
          <w:szCs w:val="22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2"/>
          <w:szCs w:val="22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2"/>
          <w:szCs w:val="22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2"/>
          <w:szCs w:val="22"/>
        </w:rPr>
      </w:pPr>
    </w:p>
    <w:p w:rsidRDefault="00A81738" w:rsidR="00A81738">
      <w:pPr>
        <w:pStyle w:val="Tijeloteksta"/>
        <w:kinsoku w:val="false"/>
        <w:overflowPunct w:val="false"/>
        <w:spacing w:before="11"/>
        <w:ind w:left="0"/>
        <w:rPr>
          <w:sz w:val="19"/>
          <w:szCs w:val="19"/>
        </w:rPr>
      </w:pPr>
    </w:p>
    <w:p w:rsidRDefault="00FB215D" w:rsidR="00A81738">
      <w:pPr>
        <w:pStyle w:val="Naslov3"/>
        <w:kinsoku w:val="false"/>
        <w:overflowPunct w:val="false"/>
        <w:spacing w:lineRule="auto" w:line="365" w:before="0"/>
        <w:ind w:left="162"/>
      </w:pPr>
      <w:r>
        <w:t>Izmijenjeni</w:t>
      </w:r>
      <w:r>
        <w:rPr>
          <w:spacing w:val="39"/>
        </w:rPr>
        <w:t xml:space="preserve"> </w:t>
      </w:r>
      <w:r>
        <w:rPr>
          <w:spacing w:val="-1"/>
        </w:rPr>
        <w:t>plan</w:t>
      </w:r>
      <w:r>
        <w:rPr>
          <w:spacing w:val="37"/>
        </w:rPr>
        <w:t xml:space="preserve"> </w:t>
      </w:r>
      <w:r>
        <w:rPr>
          <w:spacing w:val="-1"/>
        </w:rPr>
        <w:t>restrukturiranja</w:t>
      </w:r>
      <w:r>
        <w:rPr>
          <w:spacing w:val="21"/>
          <w:w w:val="102"/>
        </w:rPr>
        <w:t xml:space="preserve"> </w:t>
      </w:r>
      <w:r>
        <w:rPr>
          <w:spacing w:val="-1"/>
        </w:rPr>
        <w:t>Predstečajni</w:t>
      </w:r>
      <w:r>
        <w:rPr>
          <w:spacing w:val="51"/>
        </w:rPr>
        <w:t xml:space="preserve"> </w:t>
      </w:r>
      <w:r>
        <w:rPr>
          <w:spacing w:val="-1"/>
        </w:rPr>
        <w:t>postupak</w:t>
      </w:r>
    </w:p>
    <w:p w:rsidRDefault="00FB215D" w:rsidR="00A81738">
      <w:pPr>
        <w:pStyle w:val="Tijeloteksta"/>
        <w:kinsoku w:val="false"/>
        <w:overflowPunct w:val="false"/>
        <w:spacing w:before="2"/>
        <w:ind w:left="162"/>
        <w:rPr>
          <w:sz w:val="21"/>
          <w:szCs w:val="21"/>
        </w:rPr>
      </w:pPr>
      <w:r>
        <w:rPr>
          <w:spacing w:val="-2"/>
          <w:sz w:val="21"/>
          <w:szCs w:val="21"/>
        </w:rPr>
        <w:t>Granolio</w:t>
      </w:r>
      <w:r>
        <w:rPr>
          <w:spacing w:val="33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d.d.</w:t>
      </w: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2"/>
          <w:szCs w:val="22"/>
        </w:rPr>
      </w:pPr>
    </w:p>
    <w:p w:rsidRDefault="00A81738" w:rsidR="00A81738">
      <w:pPr>
        <w:pStyle w:val="Tijeloteksta"/>
        <w:kinsoku w:val="false"/>
        <w:overflowPunct w:val="false"/>
        <w:spacing w:before="3"/>
        <w:ind w:left="0"/>
      </w:pPr>
    </w:p>
    <w:p w:rsidRDefault="00FB215D" w:rsidR="00A81738">
      <w:pPr>
        <w:pStyle w:val="Tijeloteksta"/>
        <w:kinsoku w:val="false"/>
        <w:overflowPunct w:val="false"/>
        <w:spacing w:before="0"/>
        <w:rPr>
          <w:sz w:val="12"/>
          <w:szCs w:val="12"/>
        </w:rPr>
      </w:pPr>
      <w:r>
        <w:rPr>
          <w:sz w:val="12"/>
          <w:szCs w:val="12"/>
        </w:rPr>
        <w:t>15.</w:t>
      </w:r>
      <w:r>
        <w:rPr>
          <w:spacing w:val="-2"/>
          <w:sz w:val="12"/>
          <w:szCs w:val="12"/>
        </w:rPr>
        <w:t xml:space="preserve"> </w:t>
      </w:r>
      <w:r>
        <w:rPr>
          <w:spacing w:val="-1"/>
          <w:sz w:val="12"/>
          <w:szCs w:val="12"/>
        </w:rPr>
        <w:t>studenog</w:t>
      </w:r>
      <w:r>
        <w:rPr>
          <w:spacing w:val="-5"/>
          <w:sz w:val="12"/>
          <w:szCs w:val="12"/>
        </w:rPr>
        <w:t xml:space="preserve"> </w:t>
      </w:r>
      <w:r>
        <w:rPr>
          <w:sz w:val="12"/>
          <w:szCs w:val="12"/>
        </w:rPr>
        <w:t>2018.</w:t>
      </w:r>
    </w:p>
    <w:p w:rsidRDefault="00FB215D" w:rsidR="00A81738">
      <w:pPr>
        <w:pStyle w:val="Naslov6"/>
        <w:kinsoku w:val="false"/>
        <w:overflowPunct w:val="false"/>
        <w:spacing w:before="91"/>
        <w:ind w:firstLine="24" w:left="225"/>
        <w:rPr>
          <w:b w:val="false"/>
          <w:bCs w:val="false"/>
        </w:rPr>
      </w:pPr>
      <w:r>
        <w:rPr>
          <w:rFonts w:cs="Times New Roman" w:hAnsi="Times New Roman" w:ascii="Times New Roman"/>
          <w:b w:val="false"/>
          <w:bCs w:val="false"/>
          <w:sz w:val="24"/>
          <w:szCs w:val="24"/>
        </w:rPr>
        <w:br w:type="column"/>
      </w:r>
      <w:r>
        <w:rPr>
          <w:spacing w:val="-1"/>
        </w:rPr>
        <w:lastRenderedPageBreak/>
        <w:t>regled</w:t>
      </w:r>
      <w:r>
        <w:rPr>
          <w:spacing w:val="2"/>
        </w:rPr>
        <w:t xml:space="preserve"> </w:t>
      </w:r>
      <w:r>
        <w:rPr>
          <w:spacing w:val="-1"/>
        </w:rPr>
        <w:t>ukupnih</w:t>
      </w:r>
      <w:r>
        <w:rPr>
          <w:spacing w:val="2"/>
        </w:rPr>
        <w:t xml:space="preserve"> </w:t>
      </w:r>
      <w:r>
        <w:rPr>
          <w:spacing w:val="-1"/>
        </w:rPr>
        <w:t>tražbina</w:t>
      </w:r>
      <w:r>
        <w:rPr>
          <w:spacing w:val="3"/>
        </w:rPr>
        <w:t xml:space="preserve"> </w:t>
      </w:r>
      <w:r>
        <w:rPr>
          <w:spacing w:val="-1"/>
        </w:rPr>
        <w:t>Dužnika</w:t>
      </w:r>
    </w:p>
    <w:p w:rsidRDefault="00241AE9" w:rsidR="00A81738">
      <w:pPr>
        <w:pStyle w:val="Tijeloteksta"/>
        <w:kinsoku w:val="false"/>
        <w:overflowPunct w:val="false"/>
        <w:spacing w:lineRule="exact" w:line="216" w:before="87"/>
        <w:ind w:hanging="32" w:right="581" w:left="256"/>
        <w:rPr>
          <w:spacing w:val="-2"/>
        </w:rPr>
      </w:pPr>
      <w:r>
        <w:rPr>
          <w:noProof/>
        </w:rPr>
        <w:pict>
          <v:shape filled="f" stroked="f" o:allowincell="f" o:spid="_x0000_s1063" id="Text Box 54" style="position:absolute;left:0;text-align:left;margin-left:180.25pt;margin-top:-9.35pt;width:392.45pt;height:272.95pt;z-index:-251665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">
            <v:textbox inset="0,0,0,0">
              <w:txbxContent>
                <w:p w:rsidRDefault="00FB215D" w:rsidR="00A81738">
                  <w:pPr>
                    <w:pStyle w:val="Tijeloteksta"/>
                    <w:kinsoku w:val="false"/>
                    <w:overflowPunct w:val="false"/>
                    <w:spacing w:lineRule="exact" w:line="187" w:before="0"/>
                    <w:ind w:right="4" w:left="0"/>
                    <w:jc w:val="right"/>
                  </w:pPr>
                  <w:r>
                    <w:rPr>
                      <w:b/>
                      <w:bCs/>
                      <w:w w:val="95"/>
                    </w:rPr>
                    <w:t>P</w:t>
                  </w:r>
                </w:p>
                <w:p w:rsidRDefault="00FB215D" w:rsidR="00A81738">
                  <w:pPr>
                    <w:pStyle w:val="Tijeloteksta"/>
                    <w:kinsoku w:val="false"/>
                    <w:overflowPunct w:val="false"/>
                    <w:spacing w:lineRule="exact" w:line="216" w:before="87"/>
                    <w:ind w:left="7710"/>
                    <w:jc w:val="right"/>
                  </w:pPr>
                  <w:r>
                    <w:t>P D</w:t>
                  </w:r>
                </w:p>
                <w:p w:rsidRDefault="00FB215D" w:rsidR="00A81738">
                  <w:pPr>
                    <w:pStyle w:val="Tijeloteksta"/>
                    <w:kinsoku w:val="false"/>
                    <w:overflowPunct w:val="false"/>
                    <w:spacing w:before="71"/>
                    <w:ind w:right="5" w:left="0"/>
                    <w:jc w:val="right"/>
                  </w:pPr>
                  <w:r>
                    <w:t>U</w:t>
                  </w:r>
                </w:p>
                <w:p w:rsidRDefault="00A81738" w:rsidR="00A81738">
                  <w:pPr>
                    <w:pStyle w:val="Tijeloteksta"/>
                    <w:kinsoku w:val="false"/>
                    <w:overflowPunct w:val="false"/>
                    <w:spacing w:before="1"/>
                    <w:ind w:left="0"/>
                    <w:rPr>
                      <w:b/>
                      <w:bCs/>
                      <w:sz w:val="24"/>
                      <w:szCs w:val="24"/>
                    </w:rPr>
                  </w:pPr>
                </w:p>
                <w:p w:rsidRDefault="00FB215D" w:rsidR="00A81738">
                  <w:pPr>
                    <w:pStyle w:val="Tijeloteksta"/>
                    <w:kinsoku w:val="false"/>
                    <w:overflowPunct w:val="false"/>
                    <w:spacing w:before="0"/>
                    <w:ind w:right="12" w:left="0"/>
                    <w:jc w:val="right"/>
                  </w:pPr>
                  <w:r>
                    <w:rPr>
                      <w:b/>
                      <w:bCs/>
                      <w:spacing w:val="-1"/>
                      <w:w w:val="95"/>
                    </w:rPr>
                    <w:t>a</w:t>
                  </w:r>
                </w:p>
                <w:p w:rsidRDefault="00A81738" w:rsidR="00A81738">
                  <w:pPr>
                    <w:pStyle w:val="Tijeloteksta"/>
                    <w:kinsoku w:val="false"/>
                    <w:overflowPunct w:val="false"/>
                    <w:spacing w:before="0"/>
                    <w:ind w:left="0"/>
                    <w:rPr>
                      <w:b/>
                      <w:bCs/>
                    </w:rPr>
                  </w:pPr>
                </w:p>
                <w:p w:rsidRDefault="00A81738" w:rsidR="00A81738">
                  <w:pPr>
                    <w:pStyle w:val="Tijeloteksta"/>
                    <w:kinsoku w:val="false"/>
                    <w:overflowPunct w:val="false"/>
                    <w:spacing w:before="0"/>
                    <w:ind w:left="0"/>
                    <w:rPr>
                      <w:b/>
                      <w:bCs/>
                    </w:rPr>
                  </w:pPr>
                </w:p>
                <w:p w:rsidRDefault="00A81738" w:rsidR="00A81738">
                  <w:pPr>
                    <w:pStyle w:val="Tijeloteksta"/>
                    <w:kinsoku w:val="false"/>
                    <w:overflowPunct w:val="false"/>
                    <w:spacing w:before="10"/>
                    <w:ind w:left="0"/>
                    <w:rPr>
                      <w:b/>
                      <w:bCs/>
                      <w:sz w:val="23"/>
                      <w:szCs w:val="23"/>
                    </w:rPr>
                  </w:pPr>
                </w:p>
                <w:p w:rsidRDefault="00FB215D" w:rsidR="00A81738">
                  <w:pPr>
                    <w:pStyle w:val="Tijeloteksta"/>
                    <w:kinsoku w:val="false"/>
                    <w:overflowPunct w:val="false"/>
                    <w:spacing w:before="0"/>
                    <w:ind w:right="12" w:left="0"/>
                    <w:jc w:val="right"/>
                  </w:pPr>
                  <w:r>
                    <w:rPr>
                      <w:b/>
                      <w:bCs/>
                      <w:spacing w:val="-2"/>
                      <w:w w:val="95"/>
                    </w:rPr>
                    <w:t>b</w:t>
                  </w:r>
                </w:p>
                <w:p w:rsidRDefault="00A81738" w:rsidR="00A81738">
                  <w:pPr>
                    <w:pStyle w:val="Tijeloteksta"/>
                    <w:kinsoku w:val="false"/>
                    <w:overflowPunct w:val="false"/>
                    <w:spacing w:before="0"/>
                    <w:ind w:left="0"/>
                    <w:rPr>
                      <w:b/>
                      <w:bCs/>
                    </w:rPr>
                  </w:pPr>
                </w:p>
                <w:p w:rsidRDefault="00A81738" w:rsidR="00A81738">
                  <w:pPr>
                    <w:pStyle w:val="Tijeloteksta"/>
                    <w:kinsoku w:val="false"/>
                    <w:overflowPunct w:val="false"/>
                    <w:spacing w:before="0"/>
                    <w:ind w:left="0"/>
                    <w:rPr>
                      <w:b/>
                      <w:bCs/>
                    </w:rPr>
                  </w:pPr>
                </w:p>
                <w:p w:rsidRDefault="00A81738" w:rsidR="00A81738">
                  <w:pPr>
                    <w:pStyle w:val="Tijeloteksta"/>
                    <w:kinsoku w:val="false"/>
                    <w:overflowPunct w:val="false"/>
                    <w:spacing w:before="0"/>
                    <w:ind w:left="0"/>
                    <w:rPr>
                      <w:b/>
                      <w:bCs/>
                    </w:rPr>
                  </w:pPr>
                </w:p>
                <w:p w:rsidRDefault="00A81738" w:rsidR="00A81738">
                  <w:pPr>
                    <w:pStyle w:val="Tijeloteksta"/>
                    <w:kinsoku w:val="false"/>
                    <w:overflowPunct w:val="false"/>
                    <w:spacing w:before="5"/>
                    <w:ind w:left="0"/>
                    <w:rPr>
                      <w:b/>
                      <w:bCs/>
                      <w:sz w:val="23"/>
                      <w:szCs w:val="23"/>
                    </w:rPr>
                  </w:pPr>
                </w:p>
                <w:p w:rsidRDefault="00FB215D" w:rsidR="00A81738">
                  <w:pPr>
                    <w:pStyle w:val="Tijeloteksta"/>
                    <w:kinsoku w:val="false"/>
                    <w:overflowPunct w:val="false"/>
                    <w:spacing w:before="0"/>
                    <w:ind w:right="31" w:left="0"/>
                    <w:jc w:val="right"/>
                  </w:pPr>
                  <w:r>
                    <w:rPr>
                      <w:b/>
                      <w:bCs/>
                      <w:spacing w:val="-1"/>
                    </w:rPr>
                    <w:t>c</w:t>
                  </w:r>
                </w:p>
              </w:txbxContent>
            </v:textbox>
            <w10:wrap anchorx="page"/>
          </v:shape>
        </w:pict>
      </w:r>
      <w:r w:rsidR="00FB215D">
        <w:rPr>
          <w:spacing w:val="-1"/>
        </w:rPr>
        <w:t>rema</w:t>
      </w:r>
      <w:r w:rsidR="00FB215D">
        <w:rPr>
          <w:spacing w:val="-2"/>
        </w:rPr>
        <w:t xml:space="preserve"> </w:t>
      </w:r>
      <w:r w:rsidR="00FB215D">
        <w:rPr>
          <w:spacing w:val="-1"/>
        </w:rPr>
        <w:t>prijavljenim</w:t>
      </w:r>
      <w:r w:rsidR="00FB215D">
        <w:rPr>
          <w:spacing w:val="1"/>
        </w:rPr>
        <w:t xml:space="preserve"> </w:t>
      </w:r>
      <w:r w:rsidR="00FB215D">
        <w:rPr>
          <w:spacing w:val="-1"/>
        </w:rPr>
        <w:t>tražbinama,</w:t>
      </w:r>
      <w:r w:rsidR="00FB215D">
        <w:rPr>
          <w:spacing w:val="-2"/>
        </w:rPr>
        <w:t xml:space="preserve"> </w:t>
      </w:r>
      <w:r w:rsidR="00FB215D">
        <w:rPr>
          <w:spacing w:val="-1"/>
        </w:rPr>
        <w:t>obveze</w:t>
      </w:r>
      <w:r w:rsidR="00FB215D">
        <w:rPr>
          <w:spacing w:val="49"/>
        </w:rPr>
        <w:t xml:space="preserve"> </w:t>
      </w:r>
      <w:r w:rsidR="00FB215D">
        <w:rPr>
          <w:spacing w:val="-1"/>
        </w:rPr>
        <w:t>ruštva</w:t>
      </w:r>
      <w:r w:rsidR="00FB215D">
        <w:rPr>
          <w:spacing w:val="1"/>
        </w:rPr>
        <w:t xml:space="preserve"> </w:t>
      </w:r>
      <w:r w:rsidR="00FB215D">
        <w:rPr>
          <w:spacing w:val="-1"/>
        </w:rPr>
        <w:t>iznose</w:t>
      </w:r>
      <w:r w:rsidR="00FB215D">
        <w:rPr>
          <w:spacing w:val="2"/>
        </w:rPr>
        <w:t xml:space="preserve"> </w:t>
      </w:r>
      <w:r w:rsidR="00FB215D">
        <w:rPr>
          <w:spacing w:val="-1"/>
        </w:rPr>
        <w:t xml:space="preserve">610,4m </w:t>
      </w:r>
      <w:r w:rsidR="00FB215D">
        <w:rPr>
          <w:spacing w:val="-2"/>
        </w:rPr>
        <w:t>kuna.</w:t>
      </w:r>
    </w:p>
    <w:p w:rsidRDefault="00FB215D" w:rsidR="00A81738">
      <w:pPr>
        <w:pStyle w:val="Tijeloteksta"/>
        <w:kinsoku w:val="false"/>
        <w:overflowPunct w:val="false"/>
        <w:spacing w:lineRule="exact" w:line="216"/>
        <w:ind w:firstLine="132" w:right="63"/>
        <w:rPr>
          <w:spacing w:val="-1"/>
        </w:rPr>
      </w:pPr>
      <w:r>
        <w:rPr>
          <w:spacing w:val="-1"/>
        </w:rPr>
        <w:t>kupne</w:t>
      </w:r>
      <w:r>
        <w:rPr>
          <w:spacing w:val="6"/>
        </w:rPr>
        <w:t xml:space="preserve"> </w:t>
      </w:r>
      <w:r>
        <w:rPr>
          <w:spacing w:val="-1"/>
        </w:rPr>
        <w:t>tražbine Dužnika</w:t>
      </w:r>
      <w:r>
        <w:rPr>
          <w:spacing w:val="3"/>
        </w:rPr>
        <w:t xml:space="preserve"> </w:t>
      </w:r>
      <w:r>
        <w:rPr>
          <w:spacing w:val="-1"/>
        </w:rPr>
        <w:t>razvrstane</w:t>
      </w:r>
      <w:r>
        <w:rPr>
          <w:spacing w:val="4"/>
        </w:rPr>
        <w:t xml:space="preserve"> </w:t>
      </w:r>
      <w:r>
        <w:rPr>
          <w:spacing w:val="-1"/>
        </w:rPr>
        <w:t>su</w:t>
      </w:r>
      <w:r>
        <w:rPr>
          <w:spacing w:val="2"/>
        </w:rPr>
        <w:t xml:space="preserve"> </w:t>
      </w:r>
      <w:r>
        <w:t>u</w:t>
      </w:r>
      <w:r>
        <w:rPr>
          <w:spacing w:val="21"/>
        </w:rPr>
        <w:t xml:space="preserve"> </w:t>
      </w:r>
      <w:r>
        <w:rPr>
          <w:spacing w:val="-1"/>
        </w:rPr>
        <w:t>sljedeće grupe:</w:t>
      </w:r>
    </w:p>
    <w:p w:rsidRDefault="00FB215D" w:rsidR="00A81738">
      <w:pPr>
        <w:pStyle w:val="Tijeloteksta"/>
        <w:kinsoku w:val="false"/>
        <w:overflowPunct w:val="false"/>
        <w:spacing w:lineRule="exact" w:line="216"/>
        <w:ind w:hanging="240" w:right="63" w:left="477"/>
      </w:pPr>
      <w:r>
        <w:rPr>
          <w:b/>
          <w:bCs/>
        </w:rPr>
        <w:t xml:space="preserve">) </w:t>
      </w:r>
      <w:r>
        <w:rPr>
          <w:b/>
          <w:bCs/>
          <w:spacing w:val="19"/>
        </w:rPr>
        <w:t xml:space="preserve"> </w:t>
      </w:r>
      <w:r>
        <w:rPr>
          <w:b/>
          <w:bCs/>
          <w:spacing w:val="-1"/>
        </w:rPr>
        <w:t>razlučni</w:t>
      </w:r>
      <w:r>
        <w:rPr>
          <w:b/>
          <w:bCs/>
          <w:spacing w:val="1"/>
        </w:rPr>
        <w:t xml:space="preserve"> </w:t>
      </w:r>
      <w:r>
        <w:rPr>
          <w:b/>
          <w:bCs/>
          <w:spacing w:val="-1"/>
        </w:rPr>
        <w:t>vjerovnici</w:t>
      </w:r>
      <w:r>
        <w:rPr>
          <w:b/>
          <w:bCs/>
          <w:spacing w:val="4"/>
        </w:rPr>
        <w:t xml:space="preserve"> </w:t>
      </w:r>
      <w:r>
        <w:rPr>
          <w:spacing w:val="-1"/>
        </w:rPr>
        <w:t>sa</w:t>
      </w:r>
      <w:r>
        <w:rPr>
          <w:spacing w:val="-2"/>
        </w:rPr>
        <w:t xml:space="preserve"> </w:t>
      </w:r>
      <w:r>
        <w:rPr>
          <w:spacing w:val="-1"/>
        </w:rPr>
        <w:t>tražbinama</w:t>
      </w:r>
      <w:r>
        <w:rPr>
          <w:spacing w:val="1"/>
        </w:rPr>
        <w:t xml:space="preserve"> </w:t>
      </w:r>
      <w:r>
        <w:t>od</w:t>
      </w:r>
      <w:r>
        <w:rPr>
          <w:spacing w:val="31"/>
        </w:rPr>
        <w:t xml:space="preserve"> </w:t>
      </w:r>
      <w:r>
        <w:rPr>
          <w:spacing w:val="-1"/>
        </w:rPr>
        <w:t xml:space="preserve">326,7 </w:t>
      </w:r>
      <w:r>
        <w:t>mil.</w:t>
      </w:r>
      <w:r>
        <w:rPr>
          <w:spacing w:val="-5"/>
        </w:rPr>
        <w:t xml:space="preserve"> </w:t>
      </w:r>
      <w:r>
        <w:rPr>
          <w:spacing w:val="-1"/>
        </w:rPr>
        <w:t>HRK</w:t>
      </w:r>
      <w:r>
        <w:rPr>
          <w:spacing w:val="1"/>
        </w:rPr>
        <w:t xml:space="preserve"> </w:t>
      </w:r>
      <w:r>
        <w:rPr>
          <w:spacing w:val="-1"/>
        </w:rPr>
        <w:t>predstavljaju</w:t>
      </w:r>
      <w:r>
        <w:t xml:space="preserve"> </w:t>
      </w:r>
      <w:r>
        <w:rPr>
          <w:spacing w:val="-1"/>
        </w:rPr>
        <w:t>57,7%</w:t>
      </w:r>
      <w:r>
        <w:rPr>
          <w:spacing w:val="-3"/>
        </w:rPr>
        <w:t xml:space="preserve"> </w:t>
      </w:r>
      <w:r>
        <w:t>u</w:t>
      </w:r>
      <w:r>
        <w:rPr>
          <w:spacing w:val="43"/>
        </w:rPr>
        <w:t xml:space="preserve"> </w:t>
      </w:r>
      <w:r>
        <w:rPr>
          <w:spacing w:val="-1"/>
        </w:rPr>
        <w:t>ukupnim</w:t>
      </w:r>
      <w:r>
        <w:rPr>
          <w:spacing w:val="6"/>
        </w:rPr>
        <w:t xml:space="preserve"> </w:t>
      </w:r>
      <w:r>
        <w:rPr>
          <w:spacing w:val="-1"/>
        </w:rPr>
        <w:t>tražbinama</w:t>
      </w:r>
      <w:r>
        <w:rPr>
          <w:spacing w:val="-2"/>
        </w:rPr>
        <w:t xml:space="preserve"> </w:t>
      </w:r>
      <w:r>
        <w:rPr>
          <w:spacing w:val="-1"/>
        </w:rPr>
        <w:t>Dužnika</w:t>
      </w:r>
      <w:r>
        <w:rPr>
          <w:spacing w:val="3"/>
        </w:rPr>
        <w:t xml:space="preserve"> </w:t>
      </w:r>
      <w:r>
        <w:rPr>
          <w:spacing w:val="-1"/>
        </w:rPr>
        <w:t>(vjerovnici</w:t>
      </w:r>
      <w:r>
        <w:rPr>
          <w:spacing w:val="31"/>
        </w:rPr>
        <w:t xml:space="preserve"> </w:t>
      </w:r>
      <w:r>
        <w:t>s</w:t>
      </w:r>
      <w:r>
        <w:rPr>
          <w:spacing w:val="1"/>
        </w:rPr>
        <w:t xml:space="preserve"> </w:t>
      </w:r>
      <w:r>
        <w:rPr>
          <w:spacing w:val="-1"/>
        </w:rPr>
        <w:t xml:space="preserve">pravom </w:t>
      </w:r>
      <w:r>
        <w:t>odvojenog</w:t>
      </w:r>
      <w:r>
        <w:rPr>
          <w:spacing w:val="2"/>
        </w:rPr>
        <w:t xml:space="preserve"> </w:t>
      </w:r>
      <w:r>
        <w:rPr>
          <w:spacing w:val="-1"/>
        </w:rPr>
        <w:t>namirenja);</w:t>
      </w:r>
    </w:p>
    <w:p w:rsidRDefault="00FB215D" w:rsidR="00A81738">
      <w:pPr>
        <w:pStyle w:val="Tijeloteksta"/>
        <w:kinsoku w:val="false"/>
        <w:overflowPunct w:val="false"/>
        <w:spacing w:lineRule="exact" w:line="216" w:before="81"/>
        <w:ind w:hanging="236" w:right="204" w:left="477"/>
        <w:rPr>
          <w:spacing w:val="-1"/>
        </w:rPr>
      </w:pPr>
      <w:r>
        <w:rPr>
          <w:b/>
          <w:bCs/>
        </w:rPr>
        <w:t xml:space="preserve">) </w:t>
      </w:r>
      <w:r>
        <w:rPr>
          <w:b/>
          <w:bCs/>
          <w:spacing w:val="14"/>
        </w:rPr>
        <w:t xml:space="preserve"> </w:t>
      </w:r>
      <w:r>
        <w:rPr>
          <w:b/>
          <w:bCs/>
          <w:spacing w:val="-1"/>
        </w:rPr>
        <w:t>izlučni</w:t>
      </w:r>
      <w:r>
        <w:rPr>
          <w:b/>
          <w:bCs/>
          <w:spacing w:val="1"/>
        </w:rPr>
        <w:t xml:space="preserve"> </w:t>
      </w:r>
      <w:r>
        <w:rPr>
          <w:b/>
          <w:bCs/>
          <w:spacing w:val="-1"/>
        </w:rPr>
        <w:t>vjerovnici</w:t>
      </w:r>
      <w:r>
        <w:rPr>
          <w:b/>
          <w:bCs/>
          <w:spacing w:val="3"/>
        </w:rPr>
        <w:t xml:space="preserve"> </w:t>
      </w:r>
      <w:r>
        <w:t>s</w:t>
      </w:r>
      <w:r>
        <w:rPr>
          <w:spacing w:val="-2"/>
        </w:rPr>
        <w:t xml:space="preserve"> </w:t>
      </w:r>
      <w:r>
        <w:rPr>
          <w:spacing w:val="-1"/>
        </w:rPr>
        <w:t>ukupnim</w:t>
      </w:r>
      <w:r>
        <w:rPr>
          <w:spacing w:val="30"/>
        </w:rPr>
        <w:t xml:space="preserve"> </w:t>
      </w:r>
      <w:r>
        <w:rPr>
          <w:spacing w:val="-1"/>
        </w:rPr>
        <w:t>tražbinama</w:t>
      </w:r>
      <w:r>
        <w:rPr>
          <w:spacing w:val="-2"/>
        </w:rPr>
        <w:t xml:space="preserve"> </w:t>
      </w:r>
      <w:r>
        <w:rPr>
          <w:spacing w:val="-1"/>
        </w:rPr>
        <w:t>na</w:t>
      </w:r>
      <w:r>
        <w:rPr>
          <w:spacing w:val="1"/>
        </w:rPr>
        <w:t xml:space="preserve"> </w:t>
      </w:r>
      <w:r>
        <w:rPr>
          <w:spacing w:val="-1"/>
        </w:rPr>
        <w:t>dan</w:t>
      </w:r>
      <w:r>
        <w:rPr>
          <w:spacing w:val="-3"/>
        </w:rPr>
        <w:t xml:space="preserve"> </w:t>
      </w:r>
      <w:r>
        <w:rPr>
          <w:spacing w:val="-1"/>
        </w:rPr>
        <w:t>otvaranja</w:t>
      </w:r>
      <w:r>
        <w:rPr>
          <w:spacing w:val="27"/>
        </w:rPr>
        <w:t xml:space="preserve"> </w:t>
      </w:r>
      <w:r>
        <w:rPr>
          <w:spacing w:val="-1"/>
        </w:rPr>
        <w:t>predstečaja</w:t>
      </w:r>
      <w:r>
        <w:rPr>
          <w:spacing w:val="-2"/>
        </w:rPr>
        <w:t xml:space="preserve"> </w:t>
      </w:r>
      <w:r>
        <w:t>po</w:t>
      </w:r>
      <w:r>
        <w:rPr>
          <w:spacing w:val="-3"/>
        </w:rPr>
        <w:t xml:space="preserve"> </w:t>
      </w:r>
      <w:r>
        <w:rPr>
          <w:spacing w:val="-1"/>
        </w:rPr>
        <w:t>financijskom</w:t>
      </w:r>
      <w:r>
        <w:rPr>
          <w:spacing w:val="8"/>
        </w:rPr>
        <w:t xml:space="preserve"> </w:t>
      </w:r>
      <w:r>
        <w:rPr>
          <w:spacing w:val="-1"/>
        </w:rPr>
        <w:t>leasingu</w:t>
      </w:r>
      <w:r>
        <w:rPr>
          <w:spacing w:val="41"/>
        </w:rPr>
        <w:t xml:space="preserve"> </w:t>
      </w:r>
      <w:r>
        <w:t>iznosili</w:t>
      </w:r>
      <w:r>
        <w:rPr>
          <w:spacing w:val="2"/>
        </w:rPr>
        <w:t xml:space="preserve"> </w:t>
      </w:r>
      <w:r>
        <w:rPr>
          <w:spacing w:val="-1"/>
        </w:rPr>
        <w:t>su</w:t>
      </w:r>
      <w:r>
        <w:rPr>
          <w:spacing w:val="2"/>
        </w:rPr>
        <w:t xml:space="preserve"> </w:t>
      </w:r>
      <w:r>
        <w:rPr>
          <w:spacing w:val="-1"/>
        </w:rPr>
        <w:t xml:space="preserve">1,6 </w:t>
      </w:r>
      <w:r>
        <w:t>mil.</w:t>
      </w:r>
      <w:r>
        <w:rPr>
          <w:spacing w:val="-5"/>
        </w:rPr>
        <w:t xml:space="preserve"> </w:t>
      </w:r>
      <w:r>
        <w:rPr>
          <w:spacing w:val="-1"/>
        </w:rPr>
        <w:t>HRK</w:t>
      </w:r>
      <w:r>
        <w:rPr>
          <w:spacing w:val="1"/>
        </w:rPr>
        <w:t xml:space="preserve"> </w:t>
      </w:r>
      <w:r>
        <w:t>te</w:t>
      </w:r>
      <w:r>
        <w:rPr>
          <w:spacing w:val="-3"/>
        </w:rPr>
        <w:t xml:space="preserve"> </w:t>
      </w:r>
      <w:r>
        <w:t>po</w:t>
      </w:r>
      <w:r>
        <w:rPr>
          <w:spacing w:val="27"/>
        </w:rPr>
        <w:t xml:space="preserve"> </w:t>
      </w:r>
      <w:r>
        <w:rPr>
          <w:spacing w:val="-1"/>
        </w:rPr>
        <w:t>operativnom leasingu</w:t>
      </w:r>
      <w:r>
        <w:rPr>
          <w:spacing w:val="2"/>
        </w:rPr>
        <w:t xml:space="preserve"> </w:t>
      </w:r>
      <w:r>
        <w:rPr>
          <w:spacing w:val="-1"/>
        </w:rPr>
        <w:t xml:space="preserve">1,3 </w:t>
      </w:r>
      <w:r>
        <w:t>mil.</w:t>
      </w:r>
      <w:r>
        <w:rPr>
          <w:spacing w:val="-5"/>
        </w:rPr>
        <w:t xml:space="preserve"> </w:t>
      </w:r>
      <w:r>
        <w:rPr>
          <w:spacing w:val="-1"/>
        </w:rPr>
        <w:t>HRK;</w:t>
      </w:r>
    </w:p>
    <w:p w:rsidRDefault="00FB215D" w:rsidR="00A81738">
      <w:pPr>
        <w:pStyle w:val="Naslov6"/>
        <w:kinsoku w:val="false"/>
        <w:overflowPunct w:val="false"/>
        <w:spacing w:before="71"/>
        <w:ind w:left="222"/>
        <w:rPr>
          <w:b w:val="false"/>
          <w:bCs w:val="false"/>
        </w:rPr>
      </w:pPr>
      <w:r>
        <w:t xml:space="preserve">) </w:t>
      </w:r>
      <w:r>
        <w:rPr>
          <w:spacing w:val="33"/>
        </w:rPr>
        <w:t xml:space="preserve"> </w:t>
      </w:r>
      <w:r>
        <w:rPr>
          <w:spacing w:val="-1"/>
        </w:rPr>
        <w:t>vjerovnici</w:t>
      </w:r>
      <w:r>
        <w:rPr>
          <w:spacing w:val="4"/>
        </w:rPr>
        <w:t xml:space="preserve"> </w:t>
      </w:r>
      <w:r>
        <w:rPr>
          <w:spacing w:val="-1"/>
        </w:rPr>
        <w:t>višeg</w:t>
      </w:r>
      <w:r>
        <w:rPr>
          <w:spacing w:val="2"/>
        </w:rPr>
        <w:t xml:space="preserve"> </w:t>
      </w:r>
      <w:r>
        <w:rPr>
          <w:spacing w:val="-1"/>
        </w:rPr>
        <w:t>isplatnog</w:t>
      </w:r>
      <w:r>
        <w:rPr>
          <w:spacing w:val="2"/>
        </w:rPr>
        <w:t xml:space="preserve"> </w:t>
      </w:r>
      <w:r>
        <w:rPr>
          <w:spacing w:val="-2"/>
        </w:rPr>
        <w:t>reda</w:t>
      </w:r>
    </w:p>
    <w:p w:rsidRDefault="00FB215D" w:rsidR="00A81738">
      <w:pPr>
        <w:pStyle w:val="Tijeloteksta"/>
        <w:numPr>
          <w:ilvl w:val="0"/>
          <w:numId w:val="9"/>
        </w:numPr>
        <w:tabs>
          <w:tab w:pos="682" w:val="left"/>
        </w:tabs>
        <w:kinsoku w:val="false"/>
        <w:overflowPunct w:val="false"/>
        <w:spacing w:lineRule="exact" w:line="216" w:before="84"/>
        <w:ind w:right="204"/>
      </w:pPr>
      <w:r>
        <w:rPr>
          <w:spacing w:val="-1"/>
        </w:rPr>
        <w:t>vjerovnici</w:t>
      </w:r>
      <w:r>
        <w:rPr>
          <w:spacing w:val="7"/>
        </w:rPr>
        <w:t xml:space="preserve"> </w:t>
      </w:r>
      <w:r>
        <w:t>po</w:t>
      </w:r>
      <w:r>
        <w:rPr>
          <w:spacing w:val="-3"/>
        </w:rPr>
        <w:t xml:space="preserve"> </w:t>
      </w:r>
      <w:r>
        <w:rPr>
          <w:spacing w:val="-1"/>
        </w:rPr>
        <w:t>osnovi</w:t>
      </w:r>
      <w:r>
        <w:rPr>
          <w:spacing w:val="4"/>
        </w:rPr>
        <w:t xml:space="preserve"> </w:t>
      </w:r>
      <w:r>
        <w:rPr>
          <w:spacing w:val="-1"/>
        </w:rPr>
        <w:t>mjenica</w:t>
      </w:r>
      <w:r>
        <w:rPr>
          <w:spacing w:val="1"/>
        </w:rPr>
        <w:t xml:space="preserve"> </w:t>
      </w:r>
      <w:r>
        <w:t>s</w:t>
      </w:r>
      <w:r>
        <w:rPr>
          <w:spacing w:val="31"/>
        </w:rPr>
        <w:t xml:space="preserve"> </w:t>
      </w:r>
      <w:r>
        <w:rPr>
          <w:spacing w:val="-1"/>
        </w:rPr>
        <w:t>regresnim</w:t>
      </w:r>
      <w:r>
        <w:rPr>
          <w:spacing w:val="1"/>
        </w:rPr>
        <w:t xml:space="preserve"> </w:t>
      </w:r>
      <w:r>
        <w:rPr>
          <w:spacing w:val="-1"/>
        </w:rPr>
        <w:t>pravom</w:t>
      </w:r>
      <w:r>
        <w:rPr>
          <w:spacing w:val="1"/>
        </w:rPr>
        <w:t xml:space="preserve"> </w:t>
      </w:r>
      <w:r>
        <w:rPr>
          <w:spacing w:val="-1"/>
        </w:rPr>
        <w:t>prema</w:t>
      </w:r>
      <w:r>
        <w:rPr>
          <w:spacing w:val="-2"/>
        </w:rPr>
        <w:t xml:space="preserve"> </w:t>
      </w:r>
      <w:r>
        <w:rPr>
          <w:spacing w:val="-1"/>
        </w:rPr>
        <w:t>Dužniku</w:t>
      </w:r>
      <w:r>
        <w:rPr>
          <w:spacing w:val="5"/>
        </w:rPr>
        <w:t xml:space="preserve"> </w:t>
      </w:r>
      <w:r>
        <w:rPr>
          <w:spacing w:val="-1"/>
        </w:rPr>
        <w:t>sa</w:t>
      </w:r>
      <w:r>
        <w:rPr>
          <w:spacing w:val="33"/>
        </w:rPr>
        <w:t xml:space="preserve"> </w:t>
      </w:r>
      <w:r>
        <w:rPr>
          <w:spacing w:val="-1"/>
        </w:rPr>
        <w:t>tražbinama</w:t>
      </w:r>
      <w:r>
        <w:rPr>
          <w:spacing w:val="-2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rPr>
          <w:spacing w:val="5"/>
        </w:rPr>
        <w:t xml:space="preserve"> </w:t>
      </w:r>
      <w:r>
        <w:t>od</w:t>
      </w:r>
      <w:r>
        <w:rPr>
          <w:spacing w:val="-3"/>
        </w:rPr>
        <w:t xml:space="preserve"> </w:t>
      </w:r>
      <w:r>
        <w:rPr>
          <w:spacing w:val="-1"/>
        </w:rPr>
        <w:t xml:space="preserve">66,4 </w:t>
      </w:r>
      <w:r>
        <w:t>mil.</w:t>
      </w:r>
    </w:p>
    <w:p w:rsidRDefault="00FB215D" w:rsidR="00A81738">
      <w:pPr>
        <w:pStyle w:val="Tijeloteksta"/>
        <w:kinsoku w:val="false"/>
        <w:overflowPunct w:val="false"/>
        <w:spacing w:lineRule="exact" w:line="211" w:before="0"/>
        <w:ind w:left="681"/>
        <w:rPr>
          <w:spacing w:val="-1"/>
        </w:rPr>
      </w:pPr>
      <w:r>
        <w:rPr>
          <w:spacing w:val="-1"/>
        </w:rPr>
        <w:t>HRK;</w:t>
      </w:r>
    </w:p>
    <w:p w:rsidRDefault="00FB215D" w:rsidR="00A81738">
      <w:pPr>
        <w:pStyle w:val="Tijeloteksta"/>
        <w:numPr>
          <w:ilvl w:val="0"/>
          <w:numId w:val="9"/>
        </w:numPr>
        <w:tabs>
          <w:tab w:pos="682" w:val="left"/>
        </w:tabs>
        <w:kinsoku w:val="false"/>
        <w:overflowPunct w:val="false"/>
        <w:spacing w:lineRule="exact" w:line="216" w:before="87"/>
        <w:ind w:right="489"/>
        <w:rPr>
          <w:spacing w:val="-1"/>
        </w:rPr>
      </w:pPr>
      <w:r>
        <w:rPr>
          <w:spacing w:val="-1"/>
        </w:rPr>
        <w:t>vjerovnici</w:t>
      </w:r>
      <w:r>
        <w:rPr>
          <w:spacing w:val="7"/>
        </w:rPr>
        <w:t xml:space="preserve"> </w:t>
      </w:r>
      <w:r>
        <w:t>iz</w:t>
      </w:r>
      <w:r>
        <w:rPr>
          <w:spacing w:val="-2"/>
        </w:rPr>
        <w:t xml:space="preserve"> </w:t>
      </w:r>
      <w:r>
        <w:rPr>
          <w:spacing w:val="-1"/>
        </w:rPr>
        <w:t>kreditnih</w:t>
      </w:r>
      <w:r>
        <w:rPr>
          <w:spacing w:val="2"/>
        </w:rPr>
        <w:t xml:space="preserve"> </w:t>
      </w:r>
      <w:r>
        <w:t>poslova</w:t>
      </w:r>
      <w:r>
        <w:rPr>
          <w:spacing w:val="-2"/>
        </w:rPr>
        <w:t xml:space="preserve"> </w:t>
      </w:r>
      <w:r>
        <w:t>bez</w:t>
      </w:r>
      <w:r>
        <w:rPr>
          <w:spacing w:val="33"/>
        </w:rPr>
        <w:t xml:space="preserve"> </w:t>
      </w:r>
      <w:r>
        <w:rPr>
          <w:spacing w:val="-1"/>
        </w:rPr>
        <w:t>založnog</w:t>
      </w:r>
      <w:r>
        <w:rPr>
          <w:spacing w:val="2"/>
        </w:rPr>
        <w:t xml:space="preserve"> </w:t>
      </w:r>
      <w:r>
        <w:rPr>
          <w:spacing w:val="-1"/>
        </w:rPr>
        <w:t>prava</w:t>
      </w:r>
      <w:r>
        <w:rPr>
          <w:spacing w:val="1"/>
        </w:rPr>
        <w:t xml:space="preserve"> </w:t>
      </w:r>
      <w:r>
        <w:rPr>
          <w:spacing w:val="-1"/>
        </w:rPr>
        <w:t>sa</w:t>
      </w:r>
      <w:r>
        <w:rPr>
          <w:spacing w:val="-2"/>
        </w:rPr>
        <w:t xml:space="preserve"> </w:t>
      </w:r>
      <w:r>
        <w:rPr>
          <w:spacing w:val="-1"/>
        </w:rPr>
        <w:t>tražbinama</w:t>
      </w:r>
      <w:r>
        <w:rPr>
          <w:spacing w:val="-2"/>
        </w:rPr>
        <w:t xml:space="preserve"> </w:t>
      </w:r>
      <w:r>
        <w:t>od</w:t>
      </w:r>
      <w:r>
        <w:rPr>
          <w:spacing w:val="33"/>
        </w:rPr>
        <w:t xml:space="preserve"> </w:t>
      </w:r>
      <w:r>
        <w:rPr>
          <w:spacing w:val="-2"/>
        </w:rPr>
        <w:t>ukupno</w:t>
      </w:r>
      <w:r>
        <w:rPr>
          <w:spacing w:val="7"/>
        </w:rPr>
        <w:t xml:space="preserve"> </w:t>
      </w:r>
      <w:r>
        <w:rPr>
          <w:spacing w:val="-1"/>
        </w:rPr>
        <w:t xml:space="preserve">24,2 </w:t>
      </w:r>
      <w:r>
        <w:t>mil.</w:t>
      </w:r>
      <w:r>
        <w:rPr>
          <w:spacing w:val="-2"/>
        </w:rPr>
        <w:t xml:space="preserve"> </w:t>
      </w:r>
      <w:r>
        <w:rPr>
          <w:spacing w:val="-1"/>
        </w:rPr>
        <w:t>HRK;</w:t>
      </w:r>
    </w:p>
    <w:p w:rsidRDefault="00FB215D" w:rsidR="00A81738">
      <w:pPr>
        <w:pStyle w:val="Tijeloteksta"/>
        <w:numPr>
          <w:ilvl w:val="0"/>
          <w:numId w:val="9"/>
        </w:numPr>
        <w:tabs>
          <w:tab w:pos="682" w:val="left"/>
        </w:tabs>
        <w:kinsoku w:val="false"/>
        <w:overflowPunct w:val="false"/>
        <w:spacing w:lineRule="exact" w:line="216"/>
        <w:ind w:right="217"/>
        <w:rPr>
          <w:spacing w:val="-1"/>
        </w:rPr>
      </w:pPr>
      <w:r>
        <w:rPr>
          <w:spacing w:val="-1"/>
        </w:rPr>
        <w:t>tražbine vjerovnika</w:t>
      </w:r>
      <w:r>
        <w:rPr>
          <w:spacing w:val="6"/>
        </w:rPr>
        <w:t xml:space="preserve"> </w:t>
      </w:r>
      <w:r>
        <w:t xml:space="preserve">po </w:t>
      </w:r>
      <w:r>
        <w:rPr>
          <w:spacing w:val="-1"/>
        </w:rPr>
        <w:t>osnovi</w:t>
      </w:r>
      <w:r>
        <w:rPr>
          <w:spacing w:val="4"/>
        </w:rPr>
        <w:t xml:space="preserve"> </w:t>
      </w:r>
      <w:r>
        <w:rPr>
          <w:spacing w:val="-1"/>
        </w:rPr>
        <w:t>kupnje</w:t>
      </w:r>
      <w:r>
        <w:rPr>
          <w:spacing w:val="33"/>
        </w:rPr>
        <w:t xml:space="preserve"> </w:t>
      </w:r>
      <w:r>
        <w:t>robe</w:t>
      </w:r>
      <w:r>
        <w:rPr>
          <w:spacing w:val="-1"/>
        </w:rPr>
        <w:t xml:space="preserve"> </w:t>
      </w:r>
      <w:r>
        <w:t xml:space="preserve">i </w:t>
      </w:r>
      <w:r>
        <w:rPr>
          <w:spacing w:val="-1"/>
        </w:rPr>
        <w:t>usluga</w:t>
      </w:r>
      <w:r>
        <w:rPr>
          <w:spacing w:val="3"/>
        </w:rPr>
        <w:t xml:space="preserve"> </w:t>
      </w:r>
      <w:r>
        <w:rPr>
          <w:spacing w:val="-1"/>
        </w:rPr>
        <w:t>(dobavljači)</w:t>
      </w:r>
      <w:r>
        <w:rPr>
          <w:spacing w:val="1"/>
        </w:rPr>
        <w:t xml:space="preserve"> </w:t>
      </w:r>
      <w:r>
        <w:t>te</w:t>
      </w:r>
      <w:r>
        <w:rPr>
          <w:spacing w:val="27"/>
        </w:rPr>
        <w:t xml:space="preserve"> </w:t>
      </w:r>
      <w:r>
        <w:rPr>
          <w:spacing w:val="-1"/>
        </w:rPr>
        <w:t>povezanih</w:t>
      </w:r>
      <w:r>
        <w:rPr>
          <w:spacing w:val="2"/>
        </w:rPr>
        <w:t xml:space="preserve"> </w:t>
      </w:r>
      <w:r>
        <w:rPr>
          <w:spacing w:val="-1"/>
        </w:rPr>
        <w:t>društava</w:t>
      </w:r>
      <w:r>
        <w:rPr>
          <w:spacing w:val="3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rPr>
          <w:spacing w:val="2"/>
        </w:rPr>
        <w:t xml:space="preserve"> </w:t>
      </w:r>
      <w:r>
        <w:t>od</w:t>
      </w:r>
      <w:r>
        <w:rPr>
          <w:spacing w:val="-1"/>
        </w:rPr>
        <w:t xml:space="preserve"> 81,8</w:t>
      </w:r>
      <w:r>
        <w:rPr>
          <w:spacing w:val="35"/>
        </w:rPr>
        <w:t xml:space="preserve"> </w:t>
      </w:r>
      <w:r>
        <w:t>mil.</w:t>
      </w:r>
      <w:r>
        <w:rPr>
          <w:spacing w:val="-2"/>
        </w:rPr>
        <w:t xml:space="preserve"> </w:t>
      </w:r>
      <w:r>
        <w:rPr>
          <w:spacing w:val="-1"/>
        </w:rPr>
        <w:t>HRK;</w:t>
      </w:r>
    </w:p>
    <w:p w:rsidRDefault="00FB215D" w:rsidR="00A81738">
      <w:pPr>
        <w:pStyle w:val="Tijeloteksta"/>
        <w:numPr>
          <w:ilvl w:val="0"/>
          <w:numId w:val="9"/>
        </w:numPr>
        <w:tabs>
          <w:tab w:pos="682" w:val="left"/>
        </w:tabs>
        <w:kinsoku w:val="false"/>
        <w:overflowPunct w:val="false"/>
        <w:spacing w:lineRule="exact" w:line="216"/>
        <w:ind w:right="389"/>
        <w:rPr>
          <w:spacing w:val="-1"/>
        </w:rPr>
      </w:pPr>
      <w:r>
        <w:rPr>
          <w:spacing w:val="-1"/>
        </w:rPr>
        <w:t>tražbine Republike</w:t>
      </w:r>
      <w:r>
        <w:rPr>
          <w:spacing w:val="2"/>
        </w:rPr>
        <w:t xml:space="preserve"> </w:t>
      </w:r>
      <w:r>
        <w:rPr>
          <w:spacing w:val="-1"/>
        </w:rPr>
        <w:t>Hrvatske</w:t>
      </w:r>
      <w:r>
        <w:rPr>
          <w:spacing w:val="4"/>
        </w:rPr>
        <w:t xml:space="preserve"> </w:t>
      </w:r>
      <w:r>
        <w:t>i tijela</w:t>
      </w:r>
      <w:r>
        <w:rPr>
          <w:spacing w:val="40"/>
        </w:rPr>
        <w:t xml:space="preserve"> </w:t>
      </w:r>
      <w:r>
        <w:rPr>
          <w:spacing w:val="-1"/>
        </w:rPr>
        <w:t>javne</w:t>
      </w:r>
      <w:r>
        <w:rPr>
          <w:spacing w:val="2"/>
        </w:rPr>
        <w:t xml:space="preserve"> </w:t>
      </w:r>
      <w:r>
        <w:rPr>
          <w:spacing w:val="-1"/>
        </w:rPr>
        <w:t>uprave</w:t>
      </w:r>
      <w:r>
        <w:rPr>
          <w:spacing w:val="4"/>
        </w:rPr>
        <w:t xml:space="preserve"> </w:t>
      </w:r>
      <w:r>
        <w:t xml:space="preserve">po </w:t>
      </w:r>
      <w:r>
        <w:rPr>
          <w:spacing w:val="-1"/>
        </w:rPr>
        <w:t>osnovi</w:t>
      </w:r>
      <w:r>
        <w:rPr>
          <w:spacing w:val="2"/>
        </w:rPr>
        <w:t xml:space="preserve"> </w:t>
      </w:r>
      <w:r>
        <w:rPr>
          <w:spacing w:val="-1"/>
        </w:rPr>
        <w:t>zakonom</w:t>
      </w:r>
      <w:r>
        <w:rPr>
          <w:spacing w:val="24"/>
        </w:rPr>
        <w:t xml:space="preserve"> </w:t>
      </w:r>
      <w:r>
        <w:rPr>
          <w:spacing w:val="-1"/>
        </w:rPr>
        <w:t>propisanih</w:t>
      </w:r>
      <w:r>
        <w:rPr>
          <w:spacing w:val="2"/>
        </w:rPr>
        <w:t xml:space="preserve"> </w:t>
      </w:r>
      <w:r>
        <w:rPr>
          <w:spacing w:val="-1"/>
        </w:rPr>
        <w:t>davanja</w:t>
      </w:r>
      <w:r>
        <w:rPr>
          <w:spacing w:val="1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rPr>
          <w:spacing w:val="5"/>
        </w:rPr>
        <w:t xml:space="preserve"> </w:t>
      </w:r>
      <w:r>
        <w:t>od</w:t>
      </w:r>
      <w:r>
        <w:rPr>
          <w:spacing w:val="-3"/>
        </w:rPr>
        <w:t xml:space="preserve"> </w:t>
      </w:r>
      <w:r>
        <w:rPr>
          <w:spacing w:val="-1"/>
        </w:rPr>
        <w:t>0,2</w:t>
      </w:r>
      <w:r>
        <w:rPr>
          <w:spacing w:val="35"/>
        </w:rPr>
        <w:t xml:space="preserve"> </w:t>
      </w:r>
      <w:r>
        <w:t>mil.</w:t>
      </w:r>
      <w:r>
        <w:rPr>
          <w:spacing w:val="-2"/>
        </w:rPr>
        <w:t xml:space="preserve"> </w:t>
      </w:r>
      <w:r>
        <w:rPr>
          <w:spacing w:val="-1"/>
        </w:rPr>
        <w:t>HRK;</w:t>
      </w:r>
    </w:p>
    <w:p w:rsidRDefault="00FB215D" w:rsidR="00A81738">
      <w:pPr>
        <w:pStyle w:val="Tijeloteksta"/>
        <w:numPr>
          <w:ilvl w:val="0"/>
          <w:numId w:val="9"/>
        </w:numPr>
        <w:tabs>
          <w:tab w:pos="682" w:val="left"/>
        </w:tabs>
        <w:kinsoku w:val="false"/>
        <w:overflowPunct w:val="false"/>
        <w:spacing w:lineRule="exact" w:line="216" w:before="81"/>
        <w:ind w:right="154"/>
        <w:rPr>
          <w:spacing w:val="-1"/>
        </w:rPr>
      </w:pPr>
      <w:r>
        <w:rPr>
          <w:spacing w:val="-1"/>
        </w:rPr>
        <w:t>tražbine proizašle</w:t>
      </w:r>
      <w:r>
        <w:rPr>
          <w:spacing w:val="2"/>
        </w:rPr>
        <w:t xml:space="preserve"> </w:t>
      </w:r>
      <w:r>
        <w:t>iz</w:t>
      </w:r>
      <w:r>
        <w:rPr>
          <w:spacing w:val="-2"/>
        </w:rPr>
        <w:t xml:space="preserve"> </w:t>
      </w:r>
      <w:r>
        <w:rPr>
          <w:spacing w:val="-1"/>
        </w:rPr>
        <w:t>obveza</w:t>
      </w:r>
      <w:r>
        <w:rPr>
          <w:spacing w:val="1"/>
        </w:rPr>
        <w:t xml:space="preserve"> </w:t>
      </w:r>
      <w:r>
        <w:rPr>
          <w:spacing w:val="-1"/>
        </w:rPr>
        <w:t>za</w:t>
      </w:r>
      <w:r>
        <w:rPr>
          <w:spacing w:val="-2"/>
        </w:rPr>
        <w:t xml:space="preserve"> </w:t>
      </w:r>
      <w:r>
        <w:rPr>
          <w:spacing w:val="-1"/>
        </w:rPr>
        <w:t>izdane</w:t>
      </w:r>
      <w:r>
        <w:rPr>
          <w:spacing w:val="47"/>
        </w:rPr>
        <w:t xml:space="preserve"> </w:t>
      </w:r>
      <w:r>
        <w:rPr>
          <w:spacing w:val="-1"/>
        </w:rPr>
        <w:t>robne</w:t>
      </w:r>
      <w:r>
        <w:rPr>
          <w:spacing w:val="2"/>
        </w:rPr>
        <w:t xml:space="preserve"> </w:t>
      </w:r>
      <w:r>
        <w:rPr>
          <w:spacing w:val="-1"/>
        </w:rPr>
        <w:t>mjenice</w:t>
      </w:r>
      <w:r>
        <w:rPr>
          <w:spacing w:val="2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rPr>
          <w:spacing w:val="2"/>
        </w:rPr>
        <w:t xml:space="preserve"> </w:t>
      </w:r>
      <w:r>
        <w:t>od</w:t>
      </w:r>
      <w:r>
        <w:rPr>
          <w:spacing w:val="-1"/>
        </w:rPr>
        <w:t xml:space="preserve"> 31,1 </w:t>
      </w:r>
      <w:r>
        <w:t>mil.</w:t>
      </w:r>
      <w:r>
        <w:rPr>
          <w:spacing w:val="37"/>
        </w:rPr>
        <w:t xml:space="preserve"> </w:t>
      </w:r>
      <w:r>
        <w:rPr>
          <w:spacing w:val="-1"/>
        </w:rPr>
        <w:t>HRK.</w:t>
      </w:r>
    </w:p>
    <w:p w:rsidRDefault="00A81738" w:rsidR="00A81738">
      <w:pPr>
        <w:pStyle w:val="Tijeloteksta"/>
        <w:kinsoku w:val="false"/>
        <w:overflowPunct w:val="false"/>
        <w:spacing w:before="0"/>
        <w:ind w:left="0"/>
      </w:pPr>
    </w:p>
    <w:p w:rsidRDefault="00FB215D" w:rsidR="00A81738">
      <w:pPr>
        <w:pStyle w:val="Tijeloteksta"/>
        <w:kinsoku w:val="false"/>
        <w:overflowPunct w:val="false"/>
        <w:spacing w:lineRule="exact" w:line="216" w:before="155"/>
        <w:ind w:hanging="92" w:right="580"/>
        <w:jc w:val="center"/>
        <w:rPr>
          <w:spacing w:val="-1"/>
        </w:rPr>
      </w:pPr>
      <w:r>
        <w:rPr>
          <w:spacing w:val="-1"/>
        </w:rPr>
        <w:t>Obveze</w:t>
      </w:r>
      <w:r>
        <w:rPr>
          <w:spacing w:val="2"/>
        </w:rPr>
        <w:t xml:space="preserve"> </w:t>
      </w:r>
      <w:r>
        <w:rPr>
          <w:spacing w:val="-1"/>
        </w:rPr>
        <w:t>prema</w:t>
      </w:r>
      <w:r>
        <w:rPr>
          <w:spacing w:val="-2"/>
        </w:rPr>
        <w:t xml:space="preserve"> </w:t>
      </w:r>
      <w:r>
        <w:rPr>
          <w:spacing w:val="-1"/>
        </w:rPr>
        <w:t>vjerovnicima</w:t>
      </w:r>
      <w:r>
        <w:rPr>
          <w:spacing w:val="3"/>
        </w:rPr>
        <w:t xml:space="preserve"> </w:t>
      </w:r>
      <w:r>
        <w:t xml:space="preserve">po </w:t>
      </w:r>
      <w:r>
        <w:rPr>
          <w:spacing w:val="-1"/>
        </w:rPr>
        <w:t>osnovi</w:t>
      </w:r>
      <w:r>
        <w:rPr>
          <w:spacing w:val="41"/>
        </w:rPr>
        <w:t xml:space="preserve"> </w:t>
      </w:r>
      <w:r>
        <w:rPr>
          <w:spacing w:val="-1"/>
        </w:rPr>
        <w:t>uvjetnih</w:t>
      </w:r>
      <w:r>
        <w:rPr>
          <w:spacing w:val="2"/>
        </w:rPr>
        <w:t xml:space="preserve"> </w:t>
      </w:r>
      <w:r>
        <w:rPr>
          <w:spacing w:val="-1"/>
        </w:rPr>
        <w:t>tražbina</w:t>
      </w:r>
      <w:r>
        <w:rPr>
          <w:spacing w:val="1"/>
        </w:rPr>
        <w:t xml:space="preserve"> </w:t>
      </w:r>
      <w:r>
        <w:rPr>
          <w:spacing w:val="-1"/>
        </w:rPr>
        <w:t>iznose</w:t>
      </w:r>
      <w:r>
        <w:rPr>
          <w:spacing w:val="2"/>
        </w:rPr>
        <w:t xml:space="preserve"> </w:t>
      </w:r>
      <w:r>
        <w:rPr>
          <w:spacing w:val="-1"/>
        </w:rPr>
        <w:t xml:space="preserve">79,9 </w:t>
      </w:r>
      <w:r>
        <w:t>mil.</w:t>
      </w:r>
      <w:r>
        <w:rPr>
          <w:spacing w:val="-2"/>
        </w:rPr>
        <w:t xml:space="preserve"> </w:t>
      </w:r>
      <w:r>
        <w:rPr>
          <w:spacing w:val="-1"/>
        </w:rPr>
        <w:t>HRK.</w:t>
      </w:r>
    </w:p>
    <w:p w:rsidRDefault="00A81738" w:rsidR="00A81738">
      <w:pPr>
        <w:pStyle w:val="Tijeloteksta"/>
        <w:kinsoku w:val="false"/>
        <w:overflowPunct w:val="false"/>
        <w:spacing w:lineRule="exact" w:line="216" w:before="155"/>
        <w:ind w:hanging="92" w:right="580"/>
        <w:jc w:val="center"/>
        <w:rPr>
          <w:spacing w:val="-1"/>
        </w:rPr>
        <w:sectPr w:rsidR="00A81738">
          <w:headerReference w:type="default" r:id="rId22"/>
          <w:pgSz w:orient="landscape" w:h="10800" w:w="15600"/>
          <w:pgMar w:gutter="0" w:footer="0" w:header="0" w:left="660" w:bottom="0" w:right="140" w:top="660"/>
          <w:cols w:num="3" w:space="720" w:equalWidth="false">
            <w:col w:space="386" w:w="2854"/>
            <w:col w:space="3601" w:w="3697"/>
            <w:col w:w="4262"/>
          </w:cols>
          <w:noEndnote/>
        </w:sectPr>
      </w:pPr>
    </w:p>
    <w:p w:rsidRDefault="00241AE9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  <w:r>
        <w:rPr>
          <w:noProof/>
        </w:rPr>
        <w:lastRenderedPageBreak/>
        <w:pict>
          <v:group o:allowincell="f" o:spid="_x0000_s1064" id="Group 55" style="position:absolute;margin-left:180.2pt;margin-top:37.2pt;width:389.9pt;height:465.9pt;z-index:-251664896;mso-position-horizontal-relative:page;mso-position-vertical-relative:page" coordorigin="3604,744" coordsize="7798,9318">
            <v:shape filled="f" strokeweight="1pt" strokecolor="#75787b" path="m,l,90e" o:spid="_x0000_s1065" id="Freeform 56" style="position:absolute;left:3894;top:754;width:20;height:91;visibility:visible;mso-wrap-style:square;v-text-anchor:top" coordsize="20,91" o:gfxdata="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">
              <v:path o:connectangles="0,0" o:connectlocs="0,0;0,90" o:connecttype="custom" arrowok="t"/>
            </v:shape>
            <v:shape filled="f" strokeweight="1pt" strokecolor="#75787b" path="m,l,3809e" o:spid="_x0000_s1066" id="Freeform 57" style="position:absolute;left:3894;top:6242;width:20;height:3810;visibility:visible;mso-wrap-style:square;v-text-anchor:top" coordsize="20,3810" o:gfxdata="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">
              <v:path o:connectangles="0,0" o:connectlocs="0,0;0,3809" o:connecttype="custom" arrowok="t"/>
            </v:shape>
            <v:shape stroked="f" path="m,l7797,r,5397l,5397,,xe" o:spid="_x0000_s1067" id="Freeform 58" style="position:absolute;left:3604;top:845;width:7798;height:5398;visibility:visible;mso-wrap-style:square;v-text-anchor:top" coordsize="7798,5398" o:gfxdata="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">
              <v:path o:connectangles="0,0,0,0,0" o:connectlocs="0,0;7797,0;7797,5397;0,5397;0,0" o:connecttype="custom" arrowok="t"/>
            </v:shape>
            <v:rect filled="f" stroked="f" o:spid="_x0000_s1068" id="Rectangle 59" style="position:absolute;left:3945;top:1015;width:2600;height:1300;visibility:visible;mso-wrap-style:square;v-text-anchor:top">
              <v:textbox inset="0,0,0,0">
                <w:txbxContent>
                  <w:p w:rsidRDefault="00FB215D" w:rsidR="00A81738">
                    <w:pPr>
                      <w:widowControl/>
                      <w:autoSpaceDE/>
                      <w:autoSpaceDN/>
                      <w:adjustRightInd/>
                      <w:spacing w:lineRule="atLeast" w:line="1300"/>
                    </w:pPr>
                    <w:r>
                      <w:rPr>
                        <w:noProof/>
                      </w:rPr>
                      <w:drawing>
                        <wp:inline distR="0" distL="0" distB="0" distT="0">
                          <wp:extent cy="826770" cx="1661795"/>
                          <wp:effectExtent b="0" r="0" t="0" l="0"/>
                          <wp:docPr name="Slika 39" id="39"/>
                          <wp:cNvGraphicFramePr>
                            <a:graphicFrameLocks noChangeAspect="true"/>
                          </wp:cNvGraphicFramePr>
                          <a:graphic>
                            <a:graphicData uri="http://schemas.openxmlformats.org/drawingml/2006/picture">
                              <pic:pic>
                                <pic:nvPicPr>
                                  <pic:cNvPr name="Picture 39" id="0"/>
                                  <pic:cNvPicPr>
                                    <a:picLocks noChangeArrowheads="true" noChangeAspect="true"/>
                                  </pic:cNvPicPr>
                                </pic:nvPicPr>
                                <pic:blipFill>
                                  <a:blip r:embed="rId9">
                                    <a:extLst>
                                      <a:ext uri="{28A0092B-C50C-407E-A947-70E740481C1C}">
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y="0" x="0"/>
                                    <a:ext cy="826770" cx="166179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Default="00A81738" w:rsidR="00A81738"/>
                </w:txbxContent>
              </v:textbox>
            </v:rect>
            <w10:wrap anchory="page" anchorx="page"/>
          </v:group>
        </w:pict>
      </w: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9"/>
        <w:ind w:left="0"/>
        <w:rPr>
          <w:sz w:val="16"/>
          <w:szCs w:val="16"/>
        </w:rPr>
      </w:pPr>
    </w:p>
    <w:p w:rsidRDefault="00241AE9" w:rsidR="00A81738">
      <w:pPr>
        <w:pStyle w:val="Tijeloteksta"/>
        <w:tabs>
          <w:tab w:pos="14086" w:val="left"/>
        </w:tabs>
        <w:kinsoku w:val="false"/>
        <w:overflowPunct w:val="false"/>
        <w:spacing w:before="80"/>
        <w:ind w:left="7428"/>
        <w:rPr>
          <w:sz w:val="12"/>
          <w:szCs w:val="12"/>
        </w:rPr>
      </w:pPr>
      <w:r>
        <w:rPr>
          <w:noProof/>
        </w:rPr>
        <w:pict>
          <v:rect filled="f" stroked="f" o:allowincell="f" o:spid="_x0000_s1069" id="Rectangle 60" style="position:absolute;left:0;text-align:left;margin-left:38.85pt;margin-top:-53.1pt;width:127pt;height:64pt;z-index:-251663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>
            <v:textbox inset="0,0,0,0">
              <w:txbxContent>
                <w:p w:rsidRDefault="00FB215D" w:rsidR="00A81738">
                  <w:pPr>
                    <w:widowControl/>
                    <w:autoSpaceDE/>
                    <w:autoSpaceDN/>
                    <w:adjustRightInd/>
                    <w:spacing w:lineRule="atLeast" w:line="1280"/>
                  </w:pPr>
                  <w:r>
                    <w:rPr>
                      <w:noProof/>
                    </w:rPr>
                    <w:drawing>
                      <wp:inline distR="0" distL="0" distB="0" distT="0">
                        <wp:extent cy="803275" cx="1605915"/>
                        <wp:effectExtent b="0" r="0" t="0" l="0"/>
                        <wp:docPr name="Slika 41" id="41"/>
                        <wp:cNvGraphicFramePr>
                          <a:graphicFrameLocks noChangeAspect="true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name="Picture 41" id="0"/>
                                <pic:cNvPicPr>
                                  <a:picLocks noChangeArrowheads="true" noChangeAspect="true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y="0" x="0"/>
                                  <a:ext cy="803275" cx="160591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Default="00A81738" w:rsidR="00A81738"/>
              </w:txbxContent>
            </v:textbox>
            <w10:wrap anchorx="page"/>
          </v:rect>
        </w:pict>
      </w:r>
      <w:r w:rsidR="00FB215D">
        <w:rPr>
          <w:sz w:val="12"/>
          <w:szCs w:val="12"/>
        </w:rPr>
        <w:t xml:space="preserve">© 2017 </w:t>
      </w:r>
      <w:r w:rsidR="00FB215D">
        <w:rPr>
          <w:spacing w:val="2"/>
          <w:sz w:val="12"/>
          <w:szCs w:val="12"/>
        </w:rPr>
        <w:t xml:space="preserve"> </w:t>
      </w:r>
      <w:r w:rsidR="00FB215D">
        <w:rPr>
          <w:sz w:val="12"/>
          <w:szCs w:val="12"/>
        </w:rPr>
        <w:t>Granolio</w:t>
      </w:r>
      <w:r w:rsidR="00FB215D">
        <w:rPr>
          <w:spacing w:val="-8"/>
          <w:sz w:val="12"/>
          <w:szCs w:val="12"/>
        </w:rPr>
        <w:t xml:space="preserve"> </w:t>
      </w:r>
      <w:r w:rsidR="00FB215D">
        <w:rPr>
          <w:spacing w:val="-1"/>
          <w:sz w:val="12"/>
          <w:szCs w:val="12"/>
        </w:rPr>
        <w:t>d.d.</w:t>
      </w:r>
      <w:r w:rsidR="00FB215D">
        <w:rPr>
          <w:sz w:val="12"/>
          <w:szCs w:val="12"/>
        </w:rPr>
        <w:t xml:space="preserve"> |</w:t>
      </w:r>
      <w:r w:rsidR="00FB215D">
        <w:rPr>
          <w:spacing w:val="42"/>
          <w:sz w:val="12"/>
          <w:szCs w:val="12"/>
        </w:rPr>
        <w:t xml:space="preserve"> </w:t>
      </w:r>
      <w:r w:rsidR="00FB215D">
        <w:rPr>
          <w:spacing w:val="-1"/>
          <w:sz w:val="12"/>
          <w:szCs w:val="12"/>
        </w:rPr>
        <w:t>Predstečajni</w:t>
      </w:r>
      <w:r w:rsidR="00FB215D">
        <w:rPr>
          <w:spacing w:val="1"/>
          <w:sz w:val="12"/>
          <w:szCs w:val="12"/>
        </w:rPr>
        <w:t xml:space="preserve"> </w:t>
      </w:r>
      <w:r w:rsidR="00FB215D">
        <w:rPr>
          <w:spacing w:val="-1"/>
          <w:sz w:val="12"/>
          <w:szCs w:val="12"/>
        </w:rPr>
        <w:t xml:space="preserve">postupak </w:t>
      </w:r>
      <w:r w:rsidR="00FB215D">
        <w:rPr>
          <w:sz w:val="12"/>
          <w:szCs w:val="12"/>
        </w:rPr>
        <w:t>|</w:t>
      </w:r>
      <w:r w:rsidR="00FB215D">
        <w:rPr>
          <w:spacing w:val="1"/>
          <w:sz w:val="12"/>
          <w:szCs w:val="12"/>
        </w:rPr>
        <w:t xml:space="preserve"> </w:t>
      </w:r>
      <w:r w:rsidR="00FB215D">
        <w:rPr>
          <w:sz w:val="12"/>
          <w:szCs w:val="12"/>
        </w:rPr>
        <w:t>izmijenjeni</w:t>
      </w:r>
      <w:r w:rsidR="00FB215D">
        <w:rPr>
          <w:spacing w:val="-8"/>
          <w:sz w:val="12"/>
          <w:szCs w:val="12"/>
        </w:rPr>
        <w:t xml:space="preserve"> </w:t>
      </w:r>
      <w:r w:rsidR="00FB215D">
        <w:rPr>
          <w:sz w:val="12"/>
          <w:szCs w:val="12"/>
        </w:rPr>
        <w:t>plan</w:t>
      </w:r>
      <w:r w:rsidR="00FB215D">
        <w:rPr>
          <w:spacing w:val="-3"/>
          <w:sz w:val="12"/>
          <w:szCs w:val="12"/>
        </w:rPr>
        <w:t xml:space="preserve"> </w:t>
      </w:r>
      <w:r w:rsidR="00FB215D">
        <w:rPr>
          <w:spacing w:val="-1"/>
          <w:sz w:val="12"/>
          <w:szCs w:val="12"/>
        </w:rPr>
        <w:t>restrukturiranja</w:t>
      </w:r>
      <w:r w:rsidR="00FB215D">
        <w:rPr>
          <w:spacing w:val="39"/>
          <w:sz w:val="12"/>
          <w:szCs w:val="12"/>
        </w:rPr>
        <w:t xml:space="preserve"> </w:t>
      </w:r>
      <w:r w:rsidR="00FB215D">
        <w:rPr>
          <w:sz w:val="12"/>
          <w:szCs w:val="12"/>
        </w:rPr>
        <w:t xml:space="preserve">|  15. </w:t>
      </w:r>
      <w:r w:rsidR="00FB215D">
        <w:rPr>
          <w:spacing w:val="-1"/>
          <w:sz w:val="12"/>
          <w:szCs w:val="12"/>
        </w:rPr>
        <w:t>studenog</w:t>
      </w:r>
      <w:r w:rsidR="00FB215D">
        <w:rPr>
          <w:spacing w:val="-2"/>
          <w:sz w:val="12"/>
          <w:szCs w:val="12"/>
        </w:rPr>
        <w:t xml:space="preserve"> </w:t>
      </w:r>
      <w:r w:rsidR="00FB215D">
        <w:rPr>
          <w:sz w:val="12"/>
          <w:szCs w:val="12"/>
        </w:rPr>
        <w:t>2018.</w:t>
      </w:r>
      <w:r w:rsidR="00FB215D">
        <w:rPr>
          <w:sz w:val="12"/>
          <w:szCs w:val="12"/>
        </w:rPr>
        <w:tab/>
      </w:r>
      <w:r w:rsidR="00FB215D">
        <w:rPr>
          <w:b/>
          <w:bCs/>
          <w:spacing w:val="1"/>
          <w:sz w:val="12"/>
          <w:szCs w:val="12"/>
        </w:rPr>
        <w:t>13</w:t>
      </w:r>
    </w:p>
    <w:p w:rsidRDefault="00A81738" w:rsidR="00A81738">
      <w:pPr>
        <w:pStyle w:val="Tijeloteksta"/>
        <w:tabs>
          <w:tab w:pos="14086" w:val="left"/>
        </w:tabs>
        <w:kinsoku w:val="false"/>
        <w:overflowPunct w:val="false"/>
        <w:spacing w:before="80"/>
        <w:ind w:left="7428"/>
        <w:rPr>
          <w:sz w:val="12"/>
          <w:szCs w:val="12"/>
        </w:rPr>
        <w:sectPr w:rsidR="00A81738">
          <w:type w:val="continuous"/>
          <w:pgSz w:orient="landscape" w:h="10800" w:w="15600"/>
          <w:pgMar w:gutter="0" w:footer="720" w:header="720" w:left="660" w:bottom="280" w:right="140" w:top="260"/>
          <w:cols w:space="720" w:equalWidth="false">
            <w:col w:w="14800"/>
          </w:cols>
          <w:noEndnote/>
        </w:sectPr>
      </w:pPr>
    </w:p>
    <w:p w:rsidRDefault="00FB215D" w:rsidR="00A81738">
      <w:pPr>
        <w:pStyle w:val="Naslov1"/>
        <w:numPr>
          <w:ilvl w:val="0"/>
          <w:numId w:val="8"/>
        </w:numPr>
        <w:tabs>
          <w:tab w:pos="488" w:val="left"/>
        </w:tabs>
        <w:kinsoku w:val="false"/>
        <w:overflowPunct w:val="false"/>
        <w:spacing w:lineRule="auto" w:line="243"/>
        <w:ind w:firstLine="0"/>
        <w:rPr>
          <w:b w:val="false"/>
          <w:bCs w:val="false"/>
          <w:color w:val="000000"/>
        </w:rPr>
      </w:pPr>
      <w:bookmarkStart w:name="Slide_Number_15" w:id="15"/>
      <w:bookmarkEnd w:id="15"/>
      <w:r>
        <w:rPr>
          <w:spacing w:val="-1"/>
        </w:rPr>
        <w:lastRenderedPageBreak/>
        <w:t>Ponuda</w:t>
      </w:r>
      <w:r>
        <w:rPr>
          <w:spacing w:val="25"/>
          <w:w w:val="99"/>
        </w:rPr>
        <w:t xml:space="preserve"> </w:t>
      </w:r>
      <w:r>
        <w:rPr>
          <w:spacing w:val="-1"/>
        </w:rPr>
        <w:t>vjerovnicima</w:t>
      </w:r>
      <w:r>
        <w:rPr>
          <w:spacing w:val="-15"/>
        </w:rPr>
        <w:t xml:space="preserve"> </w:t>
      </w:r>
      <w:r>
        <w:t>-</w:t>
      </w:r>
      <w:r>
        <w:rPr>
          <w:spacing w:val="20"/>
          <w:w w:val="99"/>
        </w:rPr>
        <w:t xml:space="preserve"> </w:t>
      </w:r>
      <w:r>
        <w:rPr>
          <w:color w:val="046A38"/>
        </w:rPr>
        <w:t>Grupa</w:t>
      </w:r>
      <w:r>
        <w:rPr>
          <w:color w:val="046A38"/>
          <w:spacing w:val="-9"/>
        </w:rPr>
        <w:t xml:space="preserve"> </w:t>
      </w:r>
      <w:r>
        <w:rPr>
          <w:color w:val="046A38"/>
        </w:rPr>
        <w:t>1</w:t>
      </w:r>
      <w:r>
        <w:rPr>
          <w:color w:val="046A38"/>
          <w:spacing w:val="-7"/>
        </w:rPr>
        <w:t xml:space="preserve"> </w:t>
      </w:r>
      <w:r>
        <w:rPr>
          <w:color w:val="046A38"/>
        </w:rPr>
        <w:t>-</w:t>
      </w:r>
      <w:r>
        <w:rPr>
          <w:color w:val="046A38"/>
          <w:spacing w:val="-8"/>
        </w:rPr>
        <w:t xml:space="preserve"> </w:t>
      </w:r>
      <w:r>
        <w:rPr>
          <w:color w:val="046A38"/>
          <w:spacing w:val="-1"/>
        </w:rPr>
        <w:t>Razlučni</w:t>
      </w:r>
    </w:p>
    <w:p w:rsidRDefault="00FB215D" w:rsidR="00A81738">
      <w:pPr>
        <w:pStyle w:val="Tijeloteksta"/>
        <w:kinsoku w:val="false"/>
        <w:overflowPunct w:val="false"/>
        <w:spacing w:before="93"/>
        <w:rPr>
          <w:sz w:val="26"/>
          <w:szCs w:val="26"/>
        </w:rPr>
      </w:pPr>
      <w:r>
        <w:rPr>
          <w:rFonts w:cs="Times New Roman" w:hAnsi="Times New Roman" w:ascii="Times New Roman"/>
          <w:sz w:val="24"/>
          <w:szCs w:val="24"/>
        </w:rPr>
        <w:br w:type="column"/>
      </w:r>
      <w:r>
        <w:rPr>
          <w:b/>
          <w:bCs/>
          <w:sz w:val="26"/>
          <w:szCs w:val="26"/>
        </w:rPr>
        <w:lastRenderedPageBreak/>
        <w:t>Prijedlog</w:t>
      </w:r>
      <w:r>
        <w:rPr>
          <w:b/>
          <w:bCs/>
          <w:spacing w:val="-17"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mjera</w:t>
      </w:r>
      <w:r>
        <w:rPr>
          <w:b/>
          <w:bCs/>
          <w:spacing w:val="-16"/>
          <w:sz w:val="26"/>
          <w:szCs w:val="26"/>
        </w:rPr>
        <w:t xml:space="preserve"> </w:t>
      </w:r>
      <w:r>
        <w:rPr>
          <w:b/>
          <w:bCs/>
          <w:spacing w:val="-1"/>
          <w:sz w:val="26"/>
          <w:szCs w:val="26"/>
        </w:rPr>
        <w:t>financijskog</w:t>
      </w:r>
      <w:r>
        <w:rPr>
          <w:b/>
          <w:bCs/>
          <w:spacing w:val="-15"/>
          <w:sz w:val="26"/>
          <w:szCs w:val="26"/>
        </w:rPr>
        <w:t xml:space="preserve"> </w:t>
      </w:r>
      <w:r>
        <w:rPr>
          <w:b/>
          <w:bCs/>
          <w:spacing w:val="-1"/>
          <w:sz w:val="26"/>
          <w:szCs w:val="26"/>
        </w:rPr>
        <w:t>restrukturiranja</w:t>
      </w:r>
      <w:r>
        <w:rPr>
          <w:b/>
          <w:bCs/>
          <w:spacing w:val="-14"/>
          <w:sz w:val="26"/>
          <w:szCs w:val="26"/>
        </w:rPr>
        <w:t xml:space="preserve"> </w:t>
      </w:r>
      <w:r>
        <w:rPr>
          <w:b/>
          <w:bCs/>
          <w:spacing w:val="-1"/>
          <w:sz w:val="26"/>
          <w:szCs w:val="26"/>
        </w:rPr>
        <w:t>Razlučnim</w:t>
      </w:r>
      <w:r>
        <w:rPr>
          <w:b/>
          <w:bCs/>
          <w:spacing w:val="-13"/>
          <w:sz w:val="26"/>
          <w:szCs w:val="26"/>
        </w:rPr>
        <w:t xml:space="preserve"> </w:t>
      </w:r>
      <w:r>
        <w:rPr>
          <w:b/>
          <w:bCs/>
          <w:spacing w:val="-1"/>
          <w:sz w:val="26"/>
          <w:szCs w:val="26"/>
        </w:rPr>
        <w:t>vjerovnicima</w:t>
      </w:r>
    </w:p>
    <w:p w:rsidRDefault="00A81738" w:rsidR="00A81738">
      <w:pPr>
        <w:pStyle w:val="Tijeloteksta"/>
        <w:kinsoku w:val="false"/>
        <w:overflowPunct w:val="false"/>
        <w:spacing w:before="93"/>
        <w:rPr>
          <w:sz w:val="26"/>
          <w:szCs w:val="26"/>
        </w:rPr>
        <w:sectPr w:rsidR="00A81738">
          <w:headerReference w:type="default" r:id="rId23"/>
          <w:pgSz w:orient="landscape" w:h="10800" w:w="15600"/>
          <w:pgMar w:gutter="0" w:footer="0" w:header="0" w:left="660" w:bottom="0" w:right="580" w:top="660"/>
          <w:cols w:num="2" w:space="720" w:equalWidth="false">
            <w:col w:space="723" w:w="2806"/>
            <w:col w:w="10831"/>
          </w:cols>
          <w:noEndnote/>
        </w:sectPr>
      </w:pPr>
    </w:p>
    <w:p w:rsidRDefault="00241AE9" w:rsidR="00A81738">
      <w:pPr>
        <w:pStyle w:val="Tijeloteksta"/>
        <w:tabs>
          <w:tab w:pos="3496" w:val="left"/>
        </w:tabs>
        <w:kinsoku w:val="false"/>
        <w:overflowPunct w:val="false"/>
        <w:spacing w:lineRule="auto" w:line="159" w:before="48"/>
        <w:ind w:hanging="3379" w:right="870" w:left="3495"/>
        <w:rPr>
          <w:color w:val="000000"/>
        </w:rPr>
      </w:pPr>
      <w:r>
        <w:rPr>
          <w:noProof/>
        </w:rPr>
        <w:lastRenderedPageBreak/>
        <w:pict>
          <v:shape filled="f" strokeweight="1pt" strokecolor="#75787b" path="m,l,9298e" o:allowincell="f" o:spid="_x0000_s1140" id="Freeform 61" style="position:absolute;left:0;text-align:left;margin-left:194.7pt;margin-top:37.7pt;width:0;height:464.85pt;z-index:-251662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,9298">
            <v:path o:connectangles="0,0" o:connectlocs="0,0;0,5903595" o:connecttype="custom" arrowok="t"/>
            <w10:wrap anchory="page" anchorx="page"/>
          </v:shape>
        </w:pict>
      </w:r>
      <w:r>
        <w:rPr>
          <w:noProof/>
        </w:rPr>
        <w:pict>
          <v:shape filled="f" strokeweight=".35275mm" strokecolor="#046a38" path="m,l10306,r,6549l,6549,,xe" o:allowincell="f" o:spid="_x0000_s1139" id="Freeform 62" style="position:absolute;left:0;text-align:left;margin-left:200.6pt;margin-top:-4.05pt;width:515.35pt;height:327.45pt;z-index:-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307,6549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">
            <v:stroke dashstyle="dash"/>
            <v:path o:connectangles="0,0,0,0,0" o:connectlocs="0,0;6544310,0;6544310,4158615;0,4158615;0,0" o:connecttype="custom" arrowok="t"/>
            <w10:wrap anchorx="page"/>
          </v:shape>
        </w:pict>
      </w:r>
      <w:r w:rsidR="00FB215D">
        <w:rPr>
          <w:b/>
          <w:bCs/>
          <w:color w:val="046A38"/>
          <w:spacing w:val="-1"/>
          <w:w w:val="95"/>
          <w:position w:val="-9"/>
          <w:sz w:val="26"/>
          <w:szCs w:val="26"/>
        </w:rPr>
        <w:t>vjerovnici</w:t>
      </w:r>
      <w:r w:rsidR="00FB215D">
        <w:rPr>
          <w:b/>
          <w:bCs/>
          <w:color w:val="046A38"/>
          <w:spacing w:val="-1"/>
          <w:w w:val="95"/>
          <w:position w:val="-9"/>
          <w:sz w:val="26"/>
          <w:szCs w:val="26"/>
        </w:rPr>
        <w:tab/>
      </w:r>
      <w:r w:rsidR="00FB215D">
        <w:rPr>
          <w:b/>
          <w:bCs/>
          <w:color w:val="046A38"/>
          <w:spacing w:val="-1"/>
          <w:w w:val="95"/>
          <w:position w:val="-9"/>
          <w:sz w:val="26"/>
          <w:szCs w:val="26"/>
        </w:rPr>
        <w:tab/>
      </w:r>
      <w:r w:rsidR="00FB215D">
        <w:rPr>
          <w:color w:val="000000"/>
          <w:spacing w:val="-1"/>
        </w:rPr>
        <w:t>Ukupan</w:t>
      </w:r>
      <w:r w:rsidR="00FB215D">
        <w:rPr>
          <w:color w:val="000000"/>
          <w:spacing w:val="5"/>
        </w:rPr>
        <w:t xml:space="preserve"> </w:t>
      </w:r>
      <w:r w:rsidR="00FB215D">
        <w:rPr>
          <w:color w:val="000000"/>
          <w:spacing w:val="-1"/>
        </w:rPr>
        <w:t>iznos</w:t>
      </w:r>
      <w:r w:rsidR="00FB215D">
        <w:rPr>
          <w:color w:val="000000"/>
          <w:spacing w:val="1"/>
        </w:rPr>
        <w:t xml:space="preserve"> </w:t>
      </w:r>
      <w:r w:rsidR="00FB215D">
        <w:rPr>
          <w:color w:val="000000"/>
          <w:spacing w:val="-1"/>
        </w:rPr>
        <w:t>duga</w:t>
      </w:r>
      <w:r w:rsidR="00FB215D">
        <w:rPr>
          <w:color w:val="000000"/>
          <w:spacing w:val="1"/>
        </w:rPr>
        <w:t xml:space="preserve"> </w:t>
      </w:r>
      <w:r w:rsidR="00FB215D">
        <w:rPr>
          <w:color w:val="000000"/>
          <w:spacing w:val="-1"/>
        </w:rPr>
        <w:t>prema</w:t>
      </w:r>
      <w:r w:rsidR="00FB215D">
        <w:rPr>
          <w:color w:val="000000"/>
          <w:spacing w:val="-2"/>
        </w:rPr>
        <w:t xml:space="preserve"> </w:t>
      </w:r>
      <w:r w:rsidR="00FB215D">
        <w:rPr>
          <w:color w:val="000000"/>
          <w:spacing w:val="-1"/>
        </w:rPr>
        <w:t>prijavljenim</w:t>
      </w:r>
      <w:r w:rsidR="00FB215D">
        <w:rPr>
          <w:color w:val="000000"/>
          <w:spacing w:val="1"/>
        </w:rPr>
        <w:t xml:space="preserve"> </w:t>
      </w:r>
      <w:r w:rsidR="00FB215D">
        <w:rPr>
          <w:color w:val="000000"/>
          <w:spacing w:val="-1"/>
        </w:rPr>
        <w:t>tražbinama</w:t>
      </w:r>
      <w:r w:rsidR="00FB215D">
        <w:rPr>
          <w:color w:val="000000"/>
          <w:spacing w:val="-2"/>
        </w:rPr>
        <w:t xml:space="preserve"> </w:t>
      </w:r>
      <w:r w:rsidR="00FB215D">
        <w:rPr>
          <w:color w:val="000000"/>
        </w:rPr>
        <w:t>iz</w:t>
      </w:r>
      <w:r w:rsidR="00FB215D">
        <w:rPr>
          <w:color w:val="000000"/>
          <w:spacing w:val="-2"/>
        </w:rPr>
        <w:t xml:space="preserve"> </w:t>
      </w:r>
      <w:r w:rsidR="00FB215D">
        <w:rPr>
          <w:color w:val="000000"/>
          <w:spacing w:val="-1"/>
        </w:rPr>
        <w:t>kreditnih</w:t>
      </w:r>
      <w:r w:rsidR="00FB215D">
        <w:rPr>
          <w:color w:val="000000"/>
        </w:rPr>
        <w:t xml:space="preserve"> poslova</w:t>
      </w:r>
      <w:r w:rsidR="00FB215D">
        <w:rPr>
          <w:color w:val="000000"/>
          <w:spacing w:val="1"/>
        </w:rPr>
        <w:t xml:space="preserve"> </w:t>
      </w:r>
      <w:r w:rsidR="00FB215D">
        <w:rPr>
          <w:color w:val="000000"/>
        </w:rPr>
        <w:t>koje</w:t>
      </w:r>
      <w:r w:rsidR="00FB215D">
        <w:rPr>
          <w:color w:val="000000"/>
          <w:spacing w:val="2"/>
        </w:rPr>
        <w:t xml:space="preserve"> </w:t>
      </w:r>
      <w:r w:rsidR="00FB215D">
        <w:rPr>
          <w:color w:val="000000"/>
          <w:spacing w:val="-1"/>
        </w:rPr>
        <w:t>su</w:t>
      </w:r>
      <w:r w:rsidR="00FB215D">
        <w:rPr>
          <w:color w:val="000000"/>
        </w:rPr>
        <w:t xml:space="preserve"> </w:t>
      </w:r>
      <w:r w:rsidR="00FB215D">
        <w:rPr>
          <w:color w:val="000000"/>
          <w:spacing w:val="-1"/>
        </w:rPr>
        <w:t>osigurane</w:t>
      </w:r>
      <w:r w:rsidR="00FB215D">
        <w:rPr>
          <w:color w:val="000000"/>
          <w:spacing w:val="4"/>
        </w:rPr>
        <w:t xml:space="preserve"> </w:t>
      </w:r>
      <w:r w:rsidR="00FB215D">
        <w:rPr>
          <w:color w:val="000000"/>
          <w:spacing w:val="-1"/>
        </w:rPr>
        <w:t>založnim</w:t>
      </w:r>
      <w:r w:rsidR="00FB215D">
        <w:rPr>
          <w:color w:val="000000"/>
          <w:spacing w:val="1"/>
        </w:rPr>
        <w:t xml:space="preserve"> </w:t>
      </w:r>
      <w:r w:rsidR="00FB215D">
        <w:rPr>
          <w:color w:val="000000"/>
          <w:spacing w:val="-1"/>
        </w:rPr>
        <w:t>pravom</w:t>
      </w:r>
      <w:r w:rsidR="00FB215D">
        <w:rPr>
          <w:color w:val="000000"/>
          <w:spacing w:val="1"/>
        </w:rPr>
        <w:t xml:space="preserve"> </w:t>
      </w:r>
      <w:r w:rsidR="00FB215D">
        <w:rPr>
          <w:color w:val="000000"/>
          <w:spacing w:val="-1"/>
        </w:rPr>
        <w:t>na</w:t>
      </w:r>
      <w:r w:rsidR="00FB215D">
        <w:rPr>
          <w:color w:val="000000"/>
          <w:spacing w:val="125"/>
        </w:rPr>
        <w:t xml:space="preserve"> </w:t>
      </w:r>
      <w:r w:rsidR="00FB215D">
        <w:rPr>
          <w:color w:val="000000"/>
          <w:spacing w:val="-1"/>
        </w:rPr>
        <w:t>dan</w:t>
      </w:r>
      <w:r w:rsidR="00FB215D">
        <w:rPr>
          <w:color w:val="000000"/>
        </w:rPr>
        <w:t xml:space="preserve"> </w:t>
      </w:r>
      <w:r w:rsidR="00FB215D">
        <w:rPr>
          <w:color w:val="000000"/>
          <w:spacing w:val="-1"/>
        </w:rPr>
        <w:t>27.7.2017.</w:t>
      </w:r>
      <w:r w:rsidR="00FB215D">
        <w:rPr>
          <w:color w:val="000000"/>
          <w:spacing w:val="-5"/>
        </w:rPr>
        <w:t xml:space="preserve"> </w:t>
      </w:r>
      <w:r w:rsidR="00FB215D">
        <w:rPr>
          <w:color w:val="000000"/>
        </w:rPr>
        <w:t>godine</w:t>
      </w:r>
      <w:r w:rsidR="00FB215D">
        <w:rPr>
          <w:color w:val="000000"/>
          <w:spacing w:val="-1"/>
        </w:rPr>
        <w:t xml:space="preserve"> iznosi</w:t>
      </w:r>
      <w:r w:rsidR="00FB215D">
        <w:rPr>
          <w:color w:val="000000"/>
          <w:spacing w:val="4"/>
        </w:rPr>
        <w:t xml:space="preserve"> </w:t>
      </w:r>
      <w:r w:rsidR="00FB215D">
        <w:rPr>
          <w:color w:val="000000"/>
          <w:spacing w:val="-1"/>
        </w:rPr>
        <w:t xml:space="preserve">326,7 </w:t>
      </w:r>
      <w:r w:rsidR="00FB215D">
        <w:rPr>
          <w:color w:val="000000"/>
        </w:rPr>
        <w:t>mil.</w:t>
      </w:r>
      <w:r w:rsidR="00FB215D">
        <w:rPr>
          <w:color w:val="000000"/>
          <w:spacing w:val="-2"/>
        </w:rPr>
        <w:t xml:space="preserve"> </w:t>
      </w:r>
      <w:r w:rsidR="00FB215D">
        <w:rPr>
          <w:color w:val="000000"/>
          <w:spacing w:val="-1"/>
        </w:rPr>
        <w:t>HRK uključujući</w:t>
      </w:r>
      <w:r w:rsidR="00FB215D">
        <w:rPr>
          <w:color w:val="000000"/>
          <w:spacing w:val="12"/>
        </w:rPr>
        <w:t xml:space="preserve"> </w:t>
      </w:r>
      <w:r w:rsidR="00FB215D">
        <w:rPr>
          <w:color w:val="000000"/>
          <w:spacing w:val="-1"/>
        </w:rPr>
        <w:t>kamatu</w:t>
      </w:r>
      <w:r w:rsidR="00FB215D">
        <w:rPr>
          <w:color w:val="000000"/>
          <w:spacing w:val="-3"/>
        </w:rPr>
        <w:t xml:space="preserve"> </w:t>
      </w:r>
      <w:r w:rsidR="00FB215D">
        <w:rPr>
          <w:color w:val="000000"/>
          <w:spacing w:val="-1"/>
        </w:rPr>
        <w:t>(sindicirani</w:t>
      </w:r>
      <w:r w:rsidR="00FB215D">
        <w:rPr>
          <w:color w:val="000000"/>
          <w:spacing w:val="7"/>
        </w:rPr>
        <w:t xml:space="preserve"> </w:t>
      </w:r>
      <w:r w:rsidR="00FB215D">
        <w:rPr>
          <w:color w:val="000000"/>
          <w:spacing w:val="-1"/>
        </w:rPr>
        <w:t>kredit</w:t>
      </w:r>
      <w:r w:rsidR="00FB215D">
        <w:rPr>
          <w:color w:val="000000"/>
          <w:spacing w:val="-3"/>
        </w:rPr>
        <w:t xml:space="preserve"> </w:t>
      </w:r>
      <w:r w:rsidR="00FB215D">
        <w:rPr>
          <w:color w:val="000000"/>
          <w:spacing w:val="-1"/>
        </w:rPr>
        <w:t>B2 KAPITAL (prije:</w:t>
      </w:r>
      <w:r w:rsidR="00FB215D">
        <w:rPr>
          <w:color w:val="000000"/>
          <w:spacing w:val="1"/>
        </w:rPr>
        <w:t xml:space="preserve"> </w:t>
      </w:r>
      <w:r w:rsidR="00FB215D">
        <w:rPr>
          <w:color w:val="000000"/>
          <w:spacing w:val="-1"/>
        </w:rPr>
        <w:t>ZABA</w:t>
      </w:r>
      <w:r w:rsidR="00FB215D">
        <w:rPr>
          <w:color w:val="000000"/>
          <w:spacing w:val="-2"/>
        </w:rPr>
        <w:t xml:space="preserve"> </w:t>
      </w:r>
      <w:r w:rsidR="00FB215D">
        <w:rPr>
          <w:color w:val="000000"/>
        </w:rPr>
        <w:t>i</w:t>
      </w:r>
    </w:p>
    <w:p w:rsidRDefault="00FB215D" w:rsidR="00A81738">
      <w:pPr>
        <w:pStyle w:val="Tijeloteksta"/>
        <w:kinsoku w:val="false"/>
        <w:overflowPunct w:val="false"/>
        <w:spacing w:before="10"/>
        <w:ind w:left="3495"/>
      </w:pPr>
      <w:r>
        <w:rPr>
          <w:spacing w:val="-1"/>
        </w:rPr>
        <w:t>PBZ),</w:t>
      </w:r>
      <w:r>
        <w:rPr>
          <w:spacing w:val="-2"/>
        </w:rPr>
        <w:t xml:space="preserve"> </w:t>
      </w:r>
      <w:r>
        <w:rPr>
          <w:spacing w:val="-1"/>
        </w:rPr>
        <w:t>ERSTE</w:t>
      </w:r>
      <w:r>
        <w:rPr>
          <w:spacing w:val="2"/>
        </w:rPr>
        <w:t xml:space="preserve"> </w:t>
      </w:r>
      <w:r>
        <w:t>te</w:t>
      </w:r>
      <w:r>
        <w:rPr>
          <w:spacing w:val="-3"/>
        </w:rPr>
        <w:t xml:space="preserve"> </w:t>
      </w:r>
      <w:r>
        <w:rPr>
          <w:spacing w:val="-1"/>
        </w:rPr>
        <w:t>izdani</w:t>
      </w:r>
      <w:r>
        <w:rPr>
          <w:spacing w:val="2"/>
        </w:rPr>
        <w:t xml:space="preserve"> </w:t>
      </w:r>
      <w:r>
        <w:rPr>
          <w:spacing w:val="-1"/>
        </w:rPr>
        <w:t>kratkoročni</w:t>
      </w:r>
      <w:r>
        <w:rPr>
          <w:spacing w:val="4"/>
        </w:rPr>
        <w:t xml:space="preserve"> </w:t>
      </w:r>
      <w:r>
        <w:t>krediti od</w:t>
      </w:r>
      <w:r>
        <w:rPr>
          <w:spacing w:val="-1"/>
        </w:rPr>
        <w:t xml:space="preserve"> strane B2 KAPITAL-a</w:t>
      </w:r>
      <w:r>
        <w:rPr>
          <w:spacing w:val="-2"/>
        </w:rPr>
        <w:t xml:space="preserve"> </w:t>
      </w:r>
      <w:r>
        <w:rPr>
          <w:spacing w:val="-1"/>
        </w:rPr>
        <w:t>(prije PBZ-a)</w:t>
      </w:r>
      <w:r>
        <w:rPr>
          <w:spacing w:val="1"/>
        </w:rPr>
        <w:t xml:space="preserve"> </w:t>
      </w:r>
      <w:r>
        <w:t xml:space="preserve">i </w:t>
      </w:r>
      <w:r>
        <w:rPr>
          <w:spacing w:val="-2"/>
        </w:rPr>
        <w:t>HPB-a).</w:t>
      </w:r>
    </w:p>
    <w:p w:rsidRDefault="00A81738" w:rsidR="00A81738">
      <w:pPr>
        <w:pStyle w:val="Tijeloteksta"/>
        <w:kinsoku w:val="false"/>
        <w:overflowPunct w:val="false"/>
        <w:spacing w:before="8"/>
        <w:ind w:left="0"/>
      </w:pPr>
    </w:p>
    <w:p w:rsidRDefault="00241AE9" w:rsidR="00A81738">
      <w:pPr>
        <w:pStyle w:val="Tijeloteksta"/>
        <w:kinsoku w:val="false"/>
        <w:overflowPunct w:val="false"/>
        <w:spacing w:lineRule="exact" w:line="216" w:before="0"/>
        <w:ind w:right="987" w:left="3495"/>
        <w:rPr>
          <w:spacing w:val="-1"/>
        </w:rPr>
      </w:pPr>
      <w:r>
        <w:rPr>
          <w:noProof/>
        </w:rPr>
        <w:pict>
          <v:shape fillcolor="#e8f6cf" stroked="f" o:allowincell="f" o:spid="_x0000_s1070" id="Text Box 63" style="position:absolute;left:0;text-align:left;margin-left:38.85pt;margin-top:-3.05pt;width:124.6pt;height:238.45pt;z-index: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">
            <v:textbox inset="0,0,0,0">
              <w:txbxContent>
                <w:p w:rsidRDefault="00FB215D" w:rsidR="00A81738">
                  <w:pPr>
                    <w:pStyle w:val="Tijeloteksta"/>
                    <w:kinsoku w:val="false"/>
                    <w:overflowPunct w:val="false"/>
                    <w:spacing w:before="68"/>
                    <w:ind w:left="144"/>
                  </w:pPr>
                  <w:r>
                    <w:rPr>
                      <w:b/>
                      <w:bCs/>
                    </w:rPr>
                    <w:t>GRUPA</w:t>
                  </w:r>
                  <w:r>
                    <w:rPr>
                      <w:b/>
                      <w:bCs/>
                      <w:spacing w:val="-3"/>
                    </w:rPr>
                    <w:t xml:space="preserve"> </w:t>
                  </w:r>
                  <w:r>
                    <w:rPr>
                      <w:b/>
                      <w:bCs/>
                      <w:spacing w:val="-1"/>
                    </w:rPr>
                    <w:t>1.1</w:t>
                  </w:r>
                </w:p>
                <w:p w:rsidRDefault="00A81738" w:rsidR="00A81738">
                  <w:pPr>
                    <w:pStyle w:val="Tijeloteksta"/>
                    <w:kinsoku w:val="false"/>
                    <w:overflowPunct w:val="false"/>
                    <w:spacing w:before="11"/>
                    <w:ind w:left="0"/>
                    <w:rPr>
                      <w:b/>
                      <w:bCs/>
                      <w:sz w:val="17"/>
                      <w:szCs w:val="17"/>
                    </w:rPr>
                  </w:pPr>
                </w:p>
                <w:p w:rsidRDefault="00FB215D" w:rsidR="00A81738">
                  <w:pPr>
                    <w:pStyle w:val="Tijeloteksta"/>
                    <w:kinsoku w:val="false"/>
                    <w:overflowPunct w:val="false"/>
                    <w:spacing w:before="0"/>
                    <w:ind w:left="144"/>
                  </w:pPr>
                  <w:r>
                    <w:rPr>
                      <w:b/>
                      <w:bCs/>
                      <w:spacing w:val="-1"/>
                    </w:rPr>
                    <w:t>Razlučni vjerovnici</w:t>
                  </w:r>
                </w:p>
                <w:p w:rsidRDefault="00A81738" w:rsidR="00A81738">
                  <w:pPr>
                    <w:pStyle w:val="Tijeloteksta"/>
                    <w:kinsoku w:val="false"/>
                    <w:overflowPunct w:val="false"/>
                    <w:spacing w:before="8"/>
                    <w:ind w:left="0"/>
                    <w:rPr>
                      <w:b/>
                      <w:bCs/>
                    </w:rPr>
                  </w:pPr>
                </w:p>
                <w:p w:rsidRDefault="00FB215D" w:rsidR="00A81738">
                  <w:pPr>
                    <w:pStyle w:val="Tijeloteksta"/>
                    <w:kinsoku w:val="false"/>
                    <w:overflowPunct w:val="false"/>
                    <w:spacing w:lineRule="exact" w:line="216" w:before="0"/>
                    <w:ind w:right="413" w:left="144"/>
                    <w:rPr>
                      <w:spacing w:val="-1"/>
                    </w:rPr>
                  </w:pPr>
                  <w:r>
                    <w:rPr>
                      <w:spacing w:val="-1"/>
                    </w:rPr>
                    <w:t>(Tražbine</w:t>
                  </w:r>
                  <w:r>
                    <w:rPr>
                      <w:spacing w:val="2"/>
                    </w:rPr>
                    <w:t xml:space="preserve"> </w:t>
                  </w:r>
                  <w:r>
                    <w:t>iz kreditnih</w:t>
                  </w:r>
                  <w:r>
                    <w:rPr>
                      <w:spacing w:val="25"/>
                    </w:rPr>
                    <w:t xml:space="preserve"> </w:t>
                  </w:r>
                  <w:r>
                    <w:t>poslova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rPr>
                      <w:spacing w:val="-1"/>
                    </w:rPr>
                    <w:t>osigurane</w:t>
                  </w:r>
                  <w:r>
                    <w:rPr>
                      <w:spacing w:val="25"/>
                    </w:rPr>
                    <w:t xml:space="preserve"> </w:t>
                  </w:r>
                  <w:r>
                    <w:rPr>
                      <w:spacing w:val="-1"/>
                    </w:rPr>
                    <w:t>založnim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rPr>
                      <w:spacing w:val="-1"/>
                    </w:rPr>
                    <w:t>pravom)</w:t>
                  </w:r>
                </w:p>
              </w:txbxContent>
            </v:textbox>
            <w10:wrap anchorx="page"/>
          </v:shape>
        </w:pict>
      </w:r>
      <w:r w:rsidR="00FB215D">
        <w:t xml:space="preserve">Model </w:t>
      </w:r>
      <w:r w:rsidR="00FB215D">
        <w:rPr>
          <w:spacing w:val="-1"/>
        </w:rPr>
        <w:t>restrukturiranja</w:t>
      </w:r>
      <w:r w:rsidR="00FB215D">
        <w:rPr>
          <w:spacing w:val="6"/>
        </w:rPr>
        <w:t xml:space="preserve"> </w:t>
      </w:r>
      <w:r w:rsidR="00FB215D">
        <w:rPr>
          <w:spacing w:val="-1"/>
        </w:rPr>
        <w:t>predlaže reprogram dugoročnog</w:t>
      </w:r>
      <w:r w:rsidR="00FB215D">
        <w:rPr>
          <w:spacing w:val="4"/>
        </w:rPr>
        <w:t xml:space="preserve"> </w:t>
      </w:r>
      <w:r w:rsidR="00FB215D">
        <w:rPr>
          <w:spacing w:val="-1"/>
        </w:rPr>
        <w:t>sindiciranog</w:t>
      </w:r>
      <w:r w:rsidR="00FB215D">
        <w:rPr>
          <w:spacing w:val="4"/>
        </w:rPr>
        <w:t xml:space="preserve"> </w:t>
      </w:r>
      <w:r w:rsidR="00FB215D">
        <w:t>kredita</w:t>
      </w:r>
      <w:r w:rsidR="00FB215D">
        <w:rPr>
          <w:spacing w:val="-4"/>
        </w:rPr>
        <w:t xml:space="preserve"> </w:t>
      </w:r>
      <w:r w:rsidR="00FB215D">
        <w:t>i ostalih</w:t>
      </w:r>
      <w:r w:rsidR="00FB215D">
        <w:rPr>
          <w:spacing w:val="-3"/>
        </w:rPr>
        <w:t xml:space="preserve"> </w:t>
      </w:r>
      <w:r w:rsidR="00FB215D">
        <w:t>kredita</w:t>
      </w:r>
      <w:r w:rsidR="00FB215D">
        <w:rPr>
          <w:spacing w:val="-2"/>
        </w:rPr>
        <w:t xml:space="preserve"> </w:t>
      </w:r>
      <w:r w:rsidR="00FB215D">
        <w:t xml:space="preserve">u </w:t>
      </w:r>
      <w:r w:rsidR="00FB215D">
        <w:rPr>
          <w:spacing w:val="-1"/>
        </w:rPr>
        <w:t>ukupnom</w:t>
      </w:r>
      <w:r w:rsidR="00FB215D">
        <w:rPr>
          <w:spacing w:val="76"/>
        </w:rPr>
        <w:t xml:space="preserve"> </w:t>
      </w:r>
      <w:r w:rsidR="00FB215D">
        <w:rPr>
          <w:spacing w:val="-1"/>
        </w:rPr>
        <w:t>iznosu</w:t>
      </w:r>
      <w:r w:rsidR="00FB215D">
        <w:rPr>
          <w:spacing w:val="5"/>
        </w:rPr>
        <w:t xml:space="preserve"> </w:t>
      </w:r>
      <w:r w:rsidR="00FB215D">
        <w:t>od</w:t>
      </w:r>
      <w:r w:rsidR="00FB215D">
        <w:rPr>
          <w:spacing w:val="-3"/>
        </w:rPr>
        <w:t xml:space="preserve"> </w:t>
      </w:r>
      <w:r w:rsidR="00FB215D">
        <w:rPr>
          <w:spacing w:val="-1"/>
        </w:rPr>
        <w:t xml:space="preserve">326,7 </w:t>
      </w:r>
      <w:r w:rsidR="00FB215D">
        <w:t>mil.</w:t>
      </w:r>
      <w:r w:rsidR="00FB215D">
        <w:rPr>
          <w:spacing w:val="-2"/>
        </w:rPr>
        <w:t xml:space="preserve"> </w:t>
      </w:r>
      <w:r w:rsidR="00FB215D">
        <w:rPr>
          <w:spacing w:val="-1"/>
        </w:rPr>
        <w:t xml:space="preserve">HRK </w:t>
      </w:r>
      <w:r w:rsidR="00FB215D">
        <w:t>te</w:t>
      </w:r>
      <w:r w:rsidR="00FB215D">
        <w:rPr>
          <w:spacing w:val="-3"/>
        </w:rPr>
        <w:t xml:space="preserve"> </w:t>
      </w:r>
      <w:r w:rsidR="00FB215D">
        <w:rPr>
          <w:spacing w:val="-1"/>
        </w:rPr>
        <w:t>podrazumijeva:</w:t>
      </w:r>
    </w:p>
    <w:p w:rsidRDefault="00A81738" w:rsidR="00A81738">
      <w:pPr>
        <w:pStyle w:val="Tijeloteksta"/>
        <w:kinsoku w:val="false"/>
        <w:overflowPunct w:val="false"/>
        <w:spacing w:before="6"/>
        <w:ind w:left="0"/>
        <w:rPr>
          <w:sz w:val="17"/>
          <w:szCs w:val="17"/>
        </w:rPr>
      </w:pPr>
    </w:p>
    <w:p w:rsidRDefault="00FB215D" w:rsidR="00A81738">
      <w:pPr>
        <w:pStyle w:val="Tijeloteksta"/>
        <w:numPr>
          <w:ilvl w:val="1"/>
          <w:numId w:val="8"/>
        </w:numPr>
        <w:tabs>
          <w:tab w:pos="3859" w:val="left"/>
        </w:tabs>
        <w:kinsoku w:val="false"/>
        <w:overflowPunct w:val="false"/>
        <w:spacing w:before="0"/>
        <w:ind w:hanging="187"/>
        <w:rPr>
          <w:spacing w:val="-1"/>
        </w:rPr>
      </w:pPr>
      <w:r>
        <w:t>Otpis</w:t>
      </w:r>
      <w:r>
        <w:rPr>
          <w:spacing w:val="-2"/>
        </w:rPr>
        <w:t xml:space="preserve"> </w:t>
      </w:r>
      <w:r>
        <w:rPr>
          <w:spacing w:val="-1"/>
        </w:rPr>
        <w:t>ukupnog</w:t>
      </w:r>
      <w:r>
        <w:rPr>
          <w:spacing w:val="6"/>
        </w:rPr>
        <w:t xml:space="preserve"> </w:t>
      </w:r>
      <w:r>
        <w:rPr>
          <w:spacing w:val="-1"/>
        </w:rPr>
        <w:t>iznosa</w:t>
      </w:r>
      <w:r>
        <w:rPr>
          <w:spacing w:val="3"/>
        </w:rPr>
        <w:t xml:space="preserve"> </w:t>
      </w:r>
      <w:r>
        <w:rPr>
          <w:spacing w:val="-1"/>
        </w:rPr>
        <w:t>kamate</w:t>
      </w:r>
      <w:r>
        <w:rPr>
          <w:spacing w:val="-3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rPr>
          <w:spacing w:val="5"/>
        </w:rPr>
        <w:t xml:space="preserve"> </w:t>
      </w:r>
      <w:r>
        <w:rPr>
          <w:spacing w:val="-1"/>
        </w:rPr>
        <w:t xml:space="preserve">8,4 </w:t>
      </w:r>
      <w:r>
        <w:t>mil.</w:t>
      </w:r>
      <w:r>
        <w:rPr>
          <w:spacing w:val="-5"/>
        </w:rPr>
        <w:t xml:space="preserve"> </w:t>
      </w:r>
      <w:r>
        <w:rPr>
          <w:spacing w:val="-1"/>
        </w:rPr>
        <w:t>HRK;</w:t>
      </w:r>
    </w:p>
    <w:p w:rsidRDefault="00FB215D" w:rsidR="00A81738">
      <w:pPr>
        <w:pStyle w:val="Tijeloteksta"/>
        <w:numPr>
          <w:ilvl w:val="1"/>
          <w:numId w:val="8"/>
        </w:numPr>
        <w:tabs>
          <w:tab w:pos="3859" w:val="left"/>
        </w:tabs>
        <w:kinsoku w:val="false"/>
        <w:overflowPunct w:val="false"/>
        <w:spacing w:lineRule="exact" w:line="216" w:before="84"/>
        <w:ind w:hanging="187" w:right="987"/>
      </w:pPr>
      <w:r>
        <w:rPr>
          <w:spacing w:val="-1"/>
          <w:u w:val="single"/>
        </w:rPr>
        <w:t>Početak</w:t>
      </w:r>
      <w:r>
        <w:rPr>
          <w:spacing w:val="-2"/>
          <w:u w:val="single"/>
        </w:rPr>
        <w:t xml:space="preserve"> </w:t>
      </w:r>
      <w:r>
        <w:rPr>
          <w:u w:val="single"/>
        </w:rPr>
        <w:t>otplate</w:t>
      </w:r>
      <w:r>
        <w:rPr>
          <w:spacing w:val="-9"/>
          <w:u w:val="single"/>
        </w:rPr>
        <w:t xml:space="preserve"> </w:t>
      </w:r>
      <w:r>
        <w:rPr>
          <w:spacing w:val="-1"/>
          <w:u w:val="single"/>
        </w:rPr>
        <w:t>glavnice:</w:t>
      </w:r>
      <w:r>
        <w:rPr>
          <w:spacing w:val="3"/>
          <w:u w:val="single"/>
        </w:rPr>
        <w:t xml:space="preserve"> </w:t>
      </w:r>
      <w:r>
        <w:rPr>
          <w:spacing w:val="-1"/>
        </w:rPr>
        <w:t xml:space="preserve">1,5 </w:t>
      </w:r>
      <w:r>
        <w:t>godina</w:t>
      </w:r>
      <w:r>
        <w:rPr>
          <w:spacing w:val="-2"/>
        </w:rPr>
        <w:t xml:space="preserve"> </w:t>
      </w:r>
      <w:r>
        <w:t xml:space="preserve">po </w:t>
      </w:r>
      <w:r>
        <w:rPr>
          <w:spacing w:val="-1"/>
        </w:rPr>
        <w:t>pravomoćnosti</w:t>
      </w:r>
      <w:r>
        <w:rPr>
          <w:spacing w:val="2"/>
        </w:rPr>
        <w:t xml:space="preserve"> </w:t>
      </w:r>
      <w:r>
        <w:rPr>
          <w:spacing w:val="-1"/>
        </w:rPr>
        <w:t>rješenja</w:t>
      </w:r>
      <w:r>
        <w:rPr>
          <w:spacing w:val="3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 xml:space="preserve">potvrdi </w:t>
      </w:r>
      <w:r>
        <w:rPr>
          <w:spacing w:val="-1"/>
        </w:rPr>
        <w:t>sporazuma</w:t>
      </w:r>
      <w:r>
        <w:rPr>
          <w:spacing w:val="3"/>
        </w:rPr>
        <w:t xml:space="preserve"> </w:t>
      </w:r>
      <w:r>
        <w:t>sklopljenog</w:t>
      </w:r>
      <w:r>
        <w:rPr>
          <w:spacing w:val="2"/>
        </w:rPr>
        <w:t xml:space="preserve"> </w:t>
      </w:r>
      <w:r>
        <w:t>u</w:t>
      </w:r>
      <w:r>
        <w:rPr>
          <w:spacing w:val="73"/>
        </w:rPr>
        <w:t xml:space="preserve"> </w:t>
      </w:r>
      <w:r>
        <w:rPr>
          <w:spacing w:val="-1"/>
        </w:rPr>
        <w:t>Predstečajnom postupku,</w:t>
      </w:r>
      <w:r>
        <w:rPr>
          <w:spacing w:val="3"/>
        </w:rPr>
        <w:t xml:space="preserve"> </w:t>
      </w:r>
      <w:r>
        <w:t>koji</w:t>
      </w:r>
      <w:r>
        <w:rPr>
          <w:spacing w:val="2"/>
        </w:rPr>
        <w:t xml:space="preserve"> </w:t>
      </w:r>
      <w:r>
        <w:t xml:space="preserve">rok </w:t>
      </w:r>
      <w:r>
        <w:rPr>
          <w:spacing w:val="-1"/>
        </w:rPr>
        <w:t>počinje</w:t>
      </w:r>
      <w:r>
        <w:rPr>
          <w:spacing w:val="2"/>
        </w:rPr>
        <w:t xml:space="preserve"> </w:t>
      </w:r>
      <w:r>
        <w:t>teći</w:t>
      </w:r>
      <w:r>
        <w:rPr>
          <w:spacing w:val="-3"/>
        </w:rPr>
        <w:t xml:space="preserve"> </w:t>
      </w:r>
      <w:r>
        <w:rPr>
          <w:spacing w:val="-1"/>
        </w:rPr>
        <w:t>prvog</w:t>
      </w:r>
      <w:r>
        <w:rPr>
          <w:spacing w:val="2"/>
        </w:rPr>
        <w:t xml:space="preserve"> </w:t>
      </w:r>
      <w:r>
        <w:rPr>
          <w:spacing w:val="-1"/>
        </w:rPr>
        <w:t>dana</w:t>
      </w:r>
      <w:r>
        <w:rPr>
          <w:spacing w:val="-2"/>
        </w:rPr>
        <w:t xml:space="preserve"> </w:t>
      </w:r>
      <w:r>
        <w:t xml:space="preserve">u </w:t>
      </w:r>
      <w:r>
        <w:rPr>
          <w:spacing w:val="-1"/>
        </w:rPr>
        <w:t>kalendarskom</w:t>
      </w:r>
      <w:r>
        <w:rPr>
          <w:spacing w:val="6"/>
        </w:rPr>
        <w:t xml:space="preserve"> </w:t>
      </w:r>
      <w:r>
        <w:rPr>
          <w:spacing w:val="-1"/>
        </w:rPr>
        <w:t>mjesecu</w:t>
      </w:r>
      <w:r>
        <w:t xml:space="preserve"> koji</w:t>
      </w:r>
      <w:r>
        <w:rPr>
          <w:spacing w:val="2"/>
        </w:rPr>
        <w:t xml:space="preserve"> </w:t>
      </w:r>
      <w:r>
        <w:t xml:space="preserve">slijedi </w:t>
      </w:r>
      <w:r>
        <w:rPr>
          <w:spacing w:val="-1"/>
        </w:rPr>
        <w:t>mjesecu</w:t>
      </w:r>
      <w:r>
        <w:t xml:space="preserve"> u</w:t>
      </w:r>
      <w:r>
        <w:rPr>
          <w:spacing w:val="83"/>
        </w:rPr>
        <w:t xml:space="preserve"> </w:t>
      </w:r>
      <w:r>
        <w:t>kojem</w:t>
      </w:r>
      <w:r>
        <w:rPr>
          <w:spacing w:val="-1"/>
        </w:rPr>
        <w:t xml:space="preserve"> </w:t>
      </w:r>
      <w:r>
        <w:t>je</w:t>
      </w:r>
      <w:r>
        <w:rPr>
          <w:spacing w:val="-1"/>
        </w:rPr>
        <w:t xml:space="preserve"> rješenje</w:t>
      </w:r>
      <w:r>
        <w:rPr>
          <w:spacing w:val="4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 xml:space="preserve">potvrdi </w:t>
      </w:r>
      <w:r>
        <w:rPr>
          <w:spacing w:val="-1"/>
        </w:rPr>
        <w:t>sporazuma</w:t>
      </w:r>
      <w:r>
        <w:rPr>
          <w:spacing w:val="3"/>
        </w:rPr>
        <w:t xml:space="preserve"> </w:t>
      </w:r>
      <w:r>
        <w:t>postalo</w:t>
      </w:r>
      <w:r>
        <w:rPr>
          <w:spacing w:val="-3"/>
        </w:rPr>
        <w:t xml:space="preserve"> </w:t>
      </w:r>
      <w:r>
        <w:rPr>
          <w:spacing w:val="-1"/>
        </w:rPr>
        <w:t>pravomoćno;</w:t>
      </w:r>
    </w:p>
    <w:p w:rsidRDefault="00FB215D" w:rsidR="00A81738">
      <w:pPr>
        <w:pStyle w:val="Tijeloteksta"/>
        <w:numPr>
          <w:ilvl w:val="1"/>
          <w:numId w:val="8"/>
        </w:numPr>
        <w:tabs>
          <w:tab w:pos="3859" w:val="left"/>
        </w:tabs>
        <w:kinsoku w:val="false"/>
        <w:overflowPunct w:val="false"/>
        <w:spacing w:before="71"/>
        <w:ind w:hanging="187"/>
        <w:rPr>
          <w:spacing w:val="-1"/>
        </w:rPr>
      </w:pPr>
      <w:r>
        <w:rPr>
          <w:u w:val="single"/>
        </w:rPr>
        <w:t xml:space="preserve">Rok </w:t>
      </w:r>
      <w:r>
        <w:rPr>
          <w:spacing w:val="-1"/>
          <w:u w:val="single"/>
        </w:rPr>
        <w:t>dospijeća</w:t>
      </w:r>
      <w:r>
        <w:rPr>
          <w:spacing w:val="-1"/>
        </w:rPr>
        <w:t>:</w:t>
      </w:r>
      <w:r>
        <w:rPr>
          <w:spacing w:val="-2"/>
        </w:rPr>
        <w:t xml:space="preserve"> </w:t>
      </w:r>
      <w:r>
        <w:rPr>
          <w:spacing w:val="-1"/>
        </w:rPr>
        <w:t>10,5 godina,</w:t>
      </w:r>
      <w:r>
        <w:t xml:space="preserve"> koji rok </w:t>
      </w:r>
      <w:r>
        <w:rPr>
          <w:spacing w:val="-1"/>
        </w:rPr>
        <w:t>počinje</w:t>
      </w:r>
      <w:r>
        <w:rPr>
          <w:spacing w:val="2"/>
        </w:rPr>
        <w:t xml:space="preserve"> </w:t>
      </w:r>
      <w:r>
        <w:t>teći</w:t>
      </w:r>
      <w:r>
        <w:rPr>
          <w:spacing w:val="-3"/>
        </w:rPr>
        <w:t xml:space="preserve"> </w:t>
      </w:r>
      <w:r>
        <w:t xml:space="preserve">po isteku </w:t>
      </w:r>
      <w:r>
        <w:rPr>
          <w:spacing w:val="-1"/>
        </w:rPr>
        <w:t>počeka;</w:t>
      </w:r>
    </w:p>
    <w:p w:rsidRDefault="00FB215D" w:rsidR="00A81738">
      <w:pPr>
        <w:pStyle w:val="Tijeloteksta"/>
        <w:numPr>
          <w:ilvl w:val="1"/>
          <w:numId w:val="8"/>
        </w:numPr>
        <w:tabs>
          <w:tab w:pos="3859" w:val="left"/>
        </w:tabs>
        <w:kinsoku w:val="false"/>
        <w:overflowPunct w:val="false"/>
        <w:spacing w:lineRule="exact" w:line="216" w:before="86"/>
        <w:ind w:hanging="187" w:right="987"/>
        <w:rPr>
          <w:spacing w:val="-1"/>
        </w:rPr>
      </w:pPr>
      <w:r>
        <w:rPr>
          <w:u w:val="single"/>
        </w:rPr>
        <w:t>Otplata</w:t>
      </w:r>
      <w:r>
        <w:rPr>
          <w:spacing w:val="-7"/>
          <w:u w:val="single"/>
        </w:rPr>
        <w:t xml:space="preserve"> </w:t>
      </w:r>
      <w:r>
        <w:rPr>
          <w:spacing w:val="-1"/>
          <w:u w:val="single"/>
        </w:rPr>
        <w:t>glavnice</w:t>
      </w:r>
      <w:r>
        <w:rPr>
          <w:spacing w:val="-1"/>
        </w:rPr>
        <w:t>:</w:t>
      </w:r>
      <w:r>
        <w:rPr>
          <w:spacing w:val="3"/>
        </w:rPr>
        <w:t xml:space="preserve"> </w:t>
      </w:r>
      <w:r>
        <w:rPr>
          <w:spacing w:val="-1"/>
        </w:rPr>
        <w:t>Mjesečna</w:t>
      </w:r>
      <w:r>
        <w:rPr>
          <w:spacing w:val="3"/>
        </w:rPr>
        <w:t xml:space="preserve"> </w:t>
      </w:r>
      <w:r>
        <w:t>otplata</w:t>
      </w:r>
      <w:r>
        <w:rPr>
          <w:spacing w:val="-9"/>
        </w:rPr>
        <w:t xml:space="preserve"> </w:t>
      </w:r>
      <w:r>
        <w:rPr>
          <w:spacing w:val="-1"/>
        </w:rPr>
        <w:t>glavnice</w:t>
      </w:r>
      <w:r>
        <w:rPr>
          <w:spacing w:val="4"/>
        </w:rPr>
        <w:t xml:space="preserve"> </w:t>
      </w:r>
      <w:r>
        <w:t xml:space="preserve">u </w:t>
      </w:r>
      <w:r>
        <w:rPr>
          <w:spacing w:val="-1"/>
        </w:rPr>
        <w:t>jednakim</w:t>
      </w:r>
      <w:r>
        <w:rPr>
          <w:spacing w:val="1"/>
        </w:rPr>
        <w:t xml:space="preserve"> </w:t>
      </w:r>
      <w:r>
        <w:rPr>
          <w:spacing w:val="-1"/>
        </w:rPr>
        <w:t>mjesečnim</w:t>
      </w:r>
      <w:r>
        <w:rPr>
          <w:spacing w:val="1"/>
        </w:rPr>
        <w:t xml:space="preserve"> </w:t>
      </w:r>
      <w:r>
        <w:rPr>
          <w:spacing w:val="-1"/>
        </w:rPr>
        <w:t>iznosima,</w:t>
      </w:r>
      <w:r>
        <w:rPr>
          <w:spacing w:val="3"/>
        </w:rPr>
        <w:t xml:space="preserve"> </w:t>
      </w:r>
      <w:r>
        <w:t>po</w:t>
      </w:r>
      <w:r>
        <w:rPr>
          <w:spacing w:val="-3"/>
        </w:rPr>
        <w:t xml:space="preserve"> </w:t>
      </w:r>
      <w:r>
        <w:rPr>
          <w:spacing w:val="-1"/>
        </w:rPr>
        <w:t>varijabilnom</w:t>
      </w:r>
      <w:r>
        <w:rPr>
          <w:spacing w:val="1"/>
        </w:rPr>
        <w:t xml:space="preserve"> </w:t>
      </w:r>
      <w:r>
        <w:t>modelu</w:t>
      </w:r>
      <w:r>
        <w:rPr>
          <w:spacing w:val="102"/>
        </w:rPr>
        <w:t xml:space="preserve"> </w:t>
      </w:r>
      <w:r>
        <w:t>otplate</w:t>
      </w:r>
      <w:r>
        <w:rPr>
          <w:spacing w:val="-8"/>
        </w:rPr>
        <w:t xml:space="preserve"> </w:t>
      </w:r>
      <w:r>
        <w:rPr>
          <w:spacing w:val="-1"/>
        </w:rPr>
        <w:t>(varijabilna</w:t>
      </w:r>
      <w:r>
        <w:rPr>
          <w:spacing w:val="3"/>
        </w:rPr>
        <w:t xml:space="preserve"> </w:t>
      </w:r>
      <w:r>
        <w:t>otplata</w:t>
      </w:r>
      <w:r>
        <w:rPr>
          <w:spacing w:val="-9"/>
        </w:rPr>
        <w:t xml:space="preserve"> </w:t>
      </w:r>
      <w:r>
        <w:rPr>
          <w:spacing w:val="-1"/>
        </w:rPr>
        <w:t>predstavlja</w:t>
      </w:r>
      <w:r>
        <w:rPr>
          <w:spacing w:val="-2"/>
        </w:rPr>
        <w:t xml:space="preserve"> </w:t>
      </w:r>
      <w:r>
        <w:t>otplatu</w:t>
      </w:r>
      <w:r>
        <w:rPr>
          <w:spacing w:val="-5"/>
        </w:rPr>
        <w:t xml:space="preserve"> </w:t>
      </w:r>
      <w:r>
        <w:rPr>
          <w:spacing w:val="-1"/>
        </w:rPr>
        <w:t>na</w:t>
      </w:r>
      <w:r>
        <w:rPr>
          <w:spacing w:val="-2"/>
        </w:rPr>
        <w:t xml:space="preserve"> </w:t>
      </w:r>
      <w:r>
        <w:rPr>
          <w:spacing w:val="-1"/>
        </w:rPr>
        <w:t>sljedeći</w:t>
      </w:r>
      <w:r>
        <w:rPr>
          <w:spacing w:val="2"/>
        </w:rPr>
        <w:t xml:space="preserve"> </w:t>
      </w:r>
      <w:r>
        <w:rPr>
          <w:spacing w:val="-1"/>
        </w:rPr>
        <w:t>način:</w:t>
      </w:r>
      <w:r>
        <w:rPr>
          <w:spacing w:val="3"/>
        </w:rPr>
        <w:t xml:space="preserve"> </w:t>
      </w:r>
      <w:r>
        <w:t xml:space="preserve">u </w:t>
      </w:r>
      <w:r>
        <w:rPr>
          <w:spacing w:val="-1"/>
        </w:rPr>
        <w:t>prve</w:t>
      </w:r>
      <w:r>
        <w:rPr>
          <w:spacing w:val="2"/>
        </w:rPr>
        <w:t xml:space="preserve"> </w:t>
      </w:r>
      <w:r>
        <w:rPr>
          <w:spacing w:val="-1"/>
        </w:rPr>
        <w:t xml:space="preserve">3,5 </w:t>
      </w:r>
      <w:r>
        <w:t>godine</w:t>
      </w:r>
      <w:r>
        <w:rPr>
          <w:spacing w:val="-1"/>
        </w:rPr>
        <w:t xml:space="preserve"> (42 obroka)</w:t>
      </w:r>
      <w:r>
        <w:rPr>
          <w:spacing w:val="1"/>
        </w:rPr>
        <w:t xml:space="preserve"> </w:t>
      </w:r>
      <w:r>
        <w:t>otplata</w:t>
      </w:r>
      <w:r>
        <w:rPr>
          <w:spacing w:val="102"/>
        </w:rPr>
        <w:t xml:space="preserve"> </w:t>
      </w:r>
      <w:r>
        <w:t>15%</w:t>
      </w:r>
      <w:r>
        <w:rPr>
          <w:spacing w:val="-3"/>
        </w:rPr>
        <w:t xml:space="preserve"> </w:t>
      </w:r>
      <w:r>
        <w:rPr>
          <w:spacing w:val="-1"/>
        </w:rPr>
        <w:t>duga</w:t>
      </w:r>
      <w:r>
        <w:rPr>
          <w:spacing w:val="1"/>
        </w:rPr>
        <w:t xml:space="preserve"> </w:t>
      </w:r>
      <w:r>
        <w:t xml:space="preserve">u </w:t>
      </w:r>
      <w:r>
        <w:rPr>
          <w:spacing w:val="-1"/>
        </w:rPr>
        <w:t>jednakim</w:t>
      </w:r>
      <w:r>
        <w:rPr>
          <w:spacing w:val="1"/>
        </w:rPr>
        <w:t xml:space="preserve"> </w:t>
      </w:r>
      <w:r>
        <w:rPr>
          <w:spacing w:val="-1"/>
        </w:rPr>
        <w:t>ratama,</w:t>
      </w:r>
      <w:r>
        <w:rPr>
          <w:spacing w:val="-7"/>
        </w:rPr>
        <w:t xml:space="preserve"> </w:t>
      </w:r>
      <w:r>
        <w:t xml:space="preserve">u </w:t>
      </w:r>
      <w:r>
        <w:rPr>
          <w:spacing w:val="-1"/>
        </w:rPr>
        <w:t>sljedeće</w:t>
      </w:r>
      <w:r>
        <w:rPr>
          <w:spacing w:val="2"/>
        </w:rPr>
        <w:t xml:space="preserve"> </w:t>
      </w:r>
      <w:r>
        <w:t>3</w:t>
      </w:r>
      <w:r>
        <w:rPr>
          <w:spacing w:val="-1"/>
        </w:rPr>
        <w:t xml:space="preserve"> </w:t>
      </w:r>
      <w:r>
        <w:t>godine</w:t>
      </w:r>
      <w:r>
        <w:rPr>
          <w:spacing w:val="-1"/>
        </w:rPr>
        <w:t xml:space="preserve"> (36 obroka)</w:t>
      </w:r>
      <w:r>
        <w:rPr>
          <w:spacing w:val="1"/>
        </w:rPr>
        <w:t xml:space="preserve"> </w:t>
      </w:r>
      <w:r>
        <w:t>otplata</w:t>
      </w:r>
      <w:r>
        <w:rPr>
          <w:spacing w:val="-9"/>
        </w:rPr>
        <w:t xml:space="preserve"> </w:t>
      </w:r>
      <w:r>
        <w:t>30%</w:t>
      </w:r>
      <w:r>
        <w:rPr>
          <w:spacing w:val="-1"/>
        </w:rPr>
        <w:t xml:space="preserve"> duga</w:t>
      </w:r>
      <w:r>
        <w:rPr>
          <w:spacing w:val="-2"/>
        </w:rPr>
        <w:t xml:space="preserve"> </w:t>
      </w:r>
      <w:r>
        <w:t>u</w:t>
      </w:r>
      <w:r>
        <w:rPr>
          <w:spacing w:val="-1"/>
        </w:rPr>
        <w:t xml:space="preserve"> jednakim</w:t>
      </w:r>
      <w:r>
        <w:rPr>
          <w:spacing w:val="1"/>
        </w:rPr>
        <w:t xml:space="preserve"> </w:t>
      </w:r>
      <w:r>
        <w:rPr>
          <w:spacing w:val="-1"/>
        </w:rPr>
        <w:t>mjesečnim</w:t>
      </w:r>
      <w:r>
        <w:rPr>
          <w:spacing w:val="85"/>
        </w:rPr>
        <w:t xml:space="preserve"> </w:t>
      </w:r>
      <w:r>
        <w:rPr>
          <w:spacing w:val="-1"/>
        </w:rPr>
        <w:t>ratama,</w:t>
      </w:r>
      <w:r>
        <w:rPr>
          <w:spacing w:val="-5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u</w:t>
      </w:r>
      <w:r>
        <w:rPr>
          <w:spacing w:val="62"/>
        </w:rPr>
        <w:t xml:space="preserve"> </w:t>
      </w:r>
      <w:r>
        <w:rPr>
          <w:spacing w:val="-1"/>
        </w:rPr>
        <w:t>zadnje</w:t>
      </w:r>
      <w:r>
        <w:rPr>
          <w:spacing w:val="2"/>
        </w:rPr>
        <w:t xml:space="preserve"> </w:t>
      </w:r>
      <w:r>
        <w:t>4</w:t>
      </w:r>
      <w:r>
        <w:rPr>
          <w:spacing w:val="-1"/>
        </w:rPr>
        <w:t xml:space="preserve"> </w:t>
      </w:r>
      <w:r>
        <w:t>godine</w:t>
      </w:r>
      <w:r>
        <w:rPr>
          <w:spacing w:val="-1"/>
        </w:rPr>
        <w:t xml:space="preserve"> (48 obroka)</w:t>
      </w:r>
      <w:r>
        <w:rPr>
          <w:spacing w:val="1"/>
        </w:rPr>
        <w:t xml:space="preserve"> </w:t>
      </w:r>
      <w:r>
        <w:t>otplata</w:t>
      </w:r>
      <w:r>
        <w:rPr>
          <w:spacing w:val="-9"/>
        </w:rPr>
        <w:t xml:space="preserve"> </w:t>
      </w:r>
      <w:r>
        <w:t>preostalog</w:t>
      </w:r>
      <w:r>
        <w:rPr>
          <w:spacing w:val="-3"/>
        </w:rPr>
        <w:t xml:space="preserve"> </w:t>
      </w:r>
      <w:r>
        <w:t>dijela</w:t>
      </w:r>
      <w:r>
        <w:rPr>
          <w:spacing w:val="-2"/>
        </w:rPr>
        <w:t xml:space="preserve"> </w:t>
      </w:r>
      <w:r>
        <w:rPr>
          <w:spacing w:val="-1"/>
        </w:rPr>
        <w:t>duga</w:t>
      </w:r>
      <w:r>
        <w:rPr>
          <w:spacing w:val="-2"/>
        </w:rPr>
        <w:t xml:space="preserve"> </w:t>
      </w:r>
      <w:r>
        <w:t xml:space="preserve">u </w:t>
      </w:r>
      <w:r>
        <w:rPr>
          <w:spacing w:val="-1"/>
        </w:rPr>
        <w:t>jednakim</w:t>
      </w:r>
      <w:r>
        <w:rPr>
          <w:spacing w:val="1"/>
        </w:rPr>
        <w:t xml:space="preserve"> </w:t>
      </w:r>
      <w:r>
        <w:rPr>
          <w:spacing w:val="-1"/>
        </w:rPr>
        <w:t>ratama).</w:t>
      </w:r>
      <w:r>
        <w:rPr>
          <w:spacing w:val="-5"/>
        </w:rPr>
        <w:t xml:space="preserve"> </w:t>
      </w:r>
      <w:r>
        <w:t>Dospijeće</w:t>
      </w:r>
      <w:r>
        <w:rPr>
          <w:spacing w:val="63"/>
        </w:rPr>
        <w:t xml:space="preserve"> </w:t>
      </w:r>
      <w:r>
        <w:rPr>
          <w:spacing w:val="-1"/>
        </w:rPr>
        <w:t>mjesečnih</w:t>
      </w:r>
      <w:r>
        <w:rPr>
          <w:spacing w:val="2"/>
        </w:rPr>
        <w:t xml:space="preserve"> </w:t>
      </w:r>
      <w:r>
        <w:t>obroka</w:t>
      </w:r>
      <w:r>
        <w:rPr>
          <w:spacing w:val="1"/>
        </w:rPr>
        <w:t xml:space="preserve"> </w:t>
      </w:r>
      <w:r>
        <w:t>je</w:t>
      </w:r>
      <w:r>
        <w:rPr>
          <w:spacing w:val="-1"/>
        </w:rPr>
        <w:t xml:space="preserve"> posljednji</w:t>
      </w:r>
      <w:r>
        <w:t xml:space="preserve"> </w:t>
      </w:r>
      <w:r>
        <w:rPr>
          <w:spacing w:val="-1"/>
        </w:rPr>
        <w:t>dan</w:t>
      </w:r>
      <w:r>
        <w:t xml:space="preserve"> u </w:t>
      </w:r>
      <w:r>
        <w:rPr>
          <w:spacing w:val="-1"/>
        </w:rPr>
        <w:t>kalendarskom</w:t>
      </w:r>
      <w:r>
        <w:rPr>
          <w:spacing w:val="3"/>
        </w:rPr>
        <w:t xml:space="preserve"> </w:t>
      </w:r>
      <w:r>
        <w:rPr>
          <w:spacing w:val="-1"/>
        </w:rPr>
        <w:t>mjesecu.</w:t>
      </w:r>
    </w:p>
    <w:p w:rsidRDefault="00FB215D" w:rsidR="00A81738">
      <w:pPr>
        <w:pStyle w:val="Tijeloteksta"/>
        <w:numPr>
          <w:ilvl w:val="1"/>
          <w:numId w:val="8"/>
        </w:numPr>
        <w:tabs>
          <w:tab w:pos="3859" w:val="left"/>
        </w:tabs>
        <w:kinsoku w:val="false"/>
        <w:overflowPunct w:val="false"/>
        <w:spacing w:lineRule="exact" w:line="216"/>
        <w:ind w:hanging="187" w:right="850"/>
      </w:pPr>
      <w:r>
        <w:rPr>
          <w:spacing w:val="-1"/>
          <w:u w:val="single"/>
        </w:rPr>
        <w:t>Kamatna</w:t>
      </w:r>
      <w:r>
        <w:rPr>
          <w:spacing w:val="-4"/>
          <w:u w:val="single"/>
        </w:rPr>
        <w:t xml:space="preserve"> </w:t>
      </w:r>
      <w:r>
        <w:rPr>
          <w:u w:val="single"/>
        </w:rPr>
        <w:t>stopa</w:t>
      </w:r>
      <w:r>
        <w:rPr>
          <w:spacing w:val="-2"/>
          <w:u w:val="single"/>
        </w:rPr>
        <w:t xml:space="preserve"> </w:t>
      </w:r>
      <w:r>
        <w:rPr>
          <w:u w:val="single"/>
        </w:rPr>
        <w:t xml:space="preserve">i </w:t>
      </w:r>
      <w:r>
        <w:rPr>
          <w:spacing w:val="-1"/>
          <w:u w:val="single"/>
        </w:rPr>
        <w:t>plaćanje kamata</w:t>
      </w:r>
      <w:r>
        <w:rPr>
          <w:spacing w:val="-1"/>
        </w:rPr>
        <w:t>:</w:t>
      </w:r>
      <w:r>
        <w:rPr>
          <w:spacing w:val="-2"/>
        </w:rPr>
        <w:t xml:space="preserve"> </w:t>
      </w:r>
      <w:r>
        <w:rPr>
          <w:spacing w:val="-1"/>
        </w:rPr>
        <w:t>1,5%</w:t>
      </w:r>
      <w:r>
        <w:rPr>
          <w:spacing w:val="-3"/>
        </w:rPr>
        <w:t xml:space="preserve"> </w:t>
      </w:r>
      <w:r>
        <w:rPr>
          <w:spacing w:val="-1"/>
        </w:rPr>
        <w:t>godišnje,</w:t>
      </w:r>
      <w:r>
        <w:t xml:space="preserve"> </w:t>
      </w:r>
      <w:r>
        <w:rPr>
          <w:spacing w:val="-1"/>
        </w:rPr>
        <w:t>kamata</w:t>
      </w:r>
      <w:r>
        <w:rPr>
          <w:spacing w:val="-4"/>
        </w:rPr>
        <w:t xml:space="preserve"> </w:t>
      </w:r>
      <w:r>
        <w:rPr>
          <w:spacing w:val="-1"/>
        </w:rPr>
        <w:t>se</w:t>
      </w:r>
      <w:r>
        <w:rPr>
          <w:spacing w:val="2"/>
        </w:rPr>
        <w:t xml:space="preserve"> </w:t>
      </w:r>
      <w:r>
        <w:rPr>
          <w:spacing w:val="-1"/>
        </w:rPr>
        <w:t>obračunava</w:t>
      </w:r>
      <w:r>
        <w:rPr>
          <w:spacing w:val="3"/>
        </w:rPr>
        <w:t xml:space="preserve"> </w:t>
      </w:r>
      <w:r>
        <w:rPr>
          <w:spacing w:val="-1"/>
        </w:rPr>
        <w:t>mjesečno</w:t>
      </w:r>
      <w:r>
        <w:rPr>
          <w:spacing w:val="5"/>
        </w:rPr>
        <w:t xml:space="preserve"> </w:t>
      </w:r>
      <w:r>
        <w:rPr>
          <w:spacing w:val="-1"/>
        </w:rPr>
        <w:t>na</w:t>
      </w:r>
      <w:r>
        <w:rPr>
          <w:spacing w:val="1"/>
        </w:rPr>
        <w:t xml:space="preserve"> </w:t>
      </w:r>
      <w:r>
        <w:rPr>
          <w:spacing w:val="-1"/>
        </w:rPr>
        <w:t>neotplaćeni</w:t>
      </w:r>
      <w:r>
        <w:t xml:space="preserve"> </w:t>
      </w:r>
      <w:r>
        <w:rPr>
          <w:spacing w:val="-1"/>
        </w:rPr>
        <w:t>iznos</w:t>
      </w:r>
      <w:r>
        <w:rPr>
          <w:spacing w:val="95"/>
        </w:rPr>
        <w:t xml:space="preserve"> </w:t>
      </w:r>
      <w:r>
        <w:rPr>
          <w:spacing w:val="-1"/>
        </w:rPr>
        <w:t>duga,</w:t>
      </w:r>
      <w:r>
        <w:t xml:space="preserve"> </w:t>
      </w:r>
      <w:r>
        <w:rPr>
          <w:spacing w:val="-1"/>
        </w:rPr>
        <w:t>uzimajući</w:t>
      </w:r>
      <w:r>
        <w:rPr>
          <w:spacing w:val="4"/>
        </w:rPr>
        <w:t xml:space="preserve"> </w:t>
      </w:r>
      <w:r>
        <w:t>u obzir</w:t>
      </w:r>
      <w:r>
        <w:rPr>
          <w:spacing w:val="-2"/>
        </w:rPr>
        <w:t xml:space="preserve"> </w:t>
      </w:r>
      <w:r>
        <w:t>godinu</w:t>
      </w:r>
      <w:r>
        <w:rPr>
          <w:spacing w:val="2"/>
        </w:rPr>
        <w:t xml:space="preserve"> </w:t>
      </w:r>
      <w:r>
        <w:t>s</w:t>
      </w:r>
      <w:r>
        <w:rPr>
          <w:spacing w:val="-2"/>
        </w:rPr>
        <w:t xml:space="preserve"> </w:t>
      </w:r>
      <w:r>
        <w:t>360</w:t>
      </w:r>
      <w:r>
        <w:rPr>
          <w:spacing w:val="-1"/>
        </w:rPr>
        <w:t xml:space="preserve"> dana</w:t>
      </w:r>
      <w:r>
        <w:rPr>
          <w:spacing w:val="1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dospijeva</w:t>
      </w:r>
      <w:r>
        <w:rPr>
          <w:spacing w:val="1"/>
        </w:rPr>
        <w:t xml:space="preserve"> </w:t>
      </w:r>
      <w:r>
        <w:rPr>
          <w:spacing w:val="-1"/>
        </w:rPr>
        <w:t>na</w:t>
      </w:r>
      <w:r>
        <w:rPr>
          <w:spacing w:val="1"/>
        </w:rPr>
        <w:t xml:space="preserve"> </w:t>
      </w:r>
      <w:r>
        <w:rPr>
          <w:spacing w:val="-1"/>
        </w:rPr>
        <w:t xml:space="preserve">plaćanje </w:t>
      </w:r>
      <w:r>
        <w:t>10-tog</w:t>
      </w:r>
      <w:r>
        <w:rPr>
          <w:spacing w:val="-3"/>
        </w:rPr>
        <w:t xml:space="preserve"> </w:t>
      </w:r>
      <w:r>
        <w:t xml:space="preserve">u </w:t>
      </w:r>
      <w:r>
        <w:rPr>
          <w:spacing w:val="-1"/>
        </w:rPr>
        <w:t>mjesecu</w:t>
      </w:r>
      <w:r>
        <w:rPr>
          <w:spacing w:val="2"/>
        </w:rPr>
        <w:t xml:space="preserve"> </w:t>
      </w:r>
      <w:r>
        <w:rPr>
          <w:spacing w:val="-1"/>
        </w:rPr>
        <w:t>za</w:t>
      </w:r>
      <w:r>
        <w:rPr>
          <w:spacing w:val="1"/>
        </w:rPr>
        <w:t xml:space="preserve"> </w:t>
      </w:r>
      <w:r>
        <w:rPr>
          <w:spacing w:val="-1"/>
        </w:rPr>
        <w:t>prethodni</w:t>
      </w:r>
      <w:r>
        <w:t xml:space="preserve"> </w:t>
      </w:r>
      <w:r>
        <w:rPr>
          <w:spacing w:val="-1"/>
        </w:rPr>
        <w:t>mjesec,</w:t>
      </w:r>
      <w:r>
        <w:rPr>
          <w:spacing w:val="59"/>
        </w:rPr>
        <w:t xml:space="preserve"> </w:t>
      </w:r>
      <w:r>
        <w:rPr>
          <w:spacing w:val="-1"/>
        </w:rPr>
        <w:t>kamata</w:t>
      </w:r>
      <w:r>
        <w:rPr>
          <w:spacing w:val="-4"/>
        </w:rPr>
        <w:t xml:space="preserve"> </w:t>
      </w:r>
      <w:r>
        <w:rPr>
          <w:spacing w:val="-1"/>
        </w:rPr>
        <w:t>se</w:t>
      </w:r>
      <w:r>
        <w:rPr>
          <w:spacing w:val="2"/>
        </w:rPr>
        <w:t xml:space="preserve"> </w:t>
      </w:r>
      <w:r>
        <w:rPr>
          <w:spacing w:val="-1"/>
        </w:rPr>
        <w:t>obračunava</w:t>
      </w:r>
      <w:r>
        <w:rPr>
          <w:spacing w:val="3"/>
        </w:rPr>
        <w:t xml:space="preserve"> </w:t>
      </w:r>
      <w:r>
        <w:rPr>
          <w:spacing w:val="-1"/>
        </w:rPr>
        <w:t>počevši</w:t>
      </w:r>
      <w:r>
        <w:rPr>
          <w:spacing w:val="4"/>
        </w:rPr>
        <w:t xml:space="preserve"> </w:t>
      </w:r>
      <w:r>
        <w:t>od</w:t>
      </w:r>
      <w:r>
        <w:rPr>
          <w:spacing w:val="-3"/>
        </w:rPr>
        <w:t xml:space="preserve"> </w:t>
      </w:r>
      <w:r>
        <w:rPr>
          <w:spacing w:val="-1"/>
        </w:rPr>
        <w:t>kalendarskog</w:t>
      </w:r>
      <w:r>
        <w:rPr>
          <w:spacing w:val="6"/>
        </w:rPr>
        <w:t xml:space="preserve"> </w:t>
      </w:r>
      <w:r>
        <w:rPr>
          <w:spacing w:val="-1"/>
        </w:rPr>
        <w:t>mjeseca</w:t>
      </w:r>
      <w:r>
        <w:rPr>
          <w:spacing w:val="-2"/>
        </w:rPr>
        <w:t xml:space="preserve"> </w:t>
      </w:r>
      <w:r>
        <w:t>koji</w:t>
      </w:r>
      <w:r>
        <w:rPr>
          <w:spacing w:val="2"/>
        </w:rPr>
        <w:t xml:space="preserve"> </w:t>
      </w:r>
      <w:r>
        <w:t xml:space="preserve">slijedi </w:t>
      </w:r>
      <w:r>
        <w:rPr>
          <w:spacing w:val="-1"/>
        </w:rPr>
        <w:t>mjesecu</w:t>
      </w:r>
      <w:r>
        <w:t xml:space="preserve"> u kojem</w:t>
      </w:r>
      <w:r>
        <w:rPr>
          <w:spacing w:val="1"/>
        </w:rPr>
        <w:t xml:space="preserve"> </w:t>
      </w:r>
      <w:r>
        <w:t>je</w:t>
      </w:r>
      <w:r>
        <w:rPr>
          <w:spacing w:val="-3"/>
        </w:rPr>
        <w:t xml:space="preserve"> </w:t>
      </w:r>
      <w:r>
        <w:rPr>
          <w:spacing w:val="-1"/>
        </w:rPr>
        <w:t>rješenje</w:t>
      </w:r>
      <w:r>
        <w:rPr>
          <w:spacing w:val="4"/>
        </w:rPr>
        <w:t xml:space="preserve"> </w:t>
      </w:r>
      <w:r>
        <w:t>o</w:t>
      </w:r>
    </w:p>
    <w:p w:rsidRDefault="00FB215D" w:rsidR="00A81738">
      <w:pPr>
        <w:pStyle w:val="Tijeloteksta"/>
        <w:kinsoku w:val="false"/>
        <w:overflowPunct w:val="false"/>
        <w:spacing w:lineRule="exact" w:line="211" w:before="0"/>
        <w:ind w:left="3858"/>
      </w:pPr>
      <w:r>
        <w:t xml:space="preserve">potvrdi </w:t>
      </w:r>
      <w:r>
        <w:rPr>
          <w:spacing w:val="-1"/>
        </w:rPr>
        <w:t>sporazuma</w:t>
      </w:r>
      <w:r>
        <w:rPr>
          <w:spacing w:val="1"/>
        </w:rPr>
        <w:t xml:space="preserve"> </w:t>
      </w:r>
      <w:r>
        <w:t>postalo</w:t>
      </w:r>
      <w:r>
        <w:rPr>
          <w:spacing w:val="-3"/>
        </w:rPr>
        <w:t xml:space="preserve"> </w:t>
      </w:r>
      <w:r>
        <w:rPr>
          <w:spacing w:val="-1"/>
        </w:rPr>
        <w:t>pravomoćno;</w:t>
      </w:r>
    </w:p>
    <w:p w:rsidRDefault="00FB215D" w:rsidR="00A81738">
      <w:pPr>
        <w:pStyle w:val="Tijeloteksta"/>
        <w:numPr>
          <w:ilvl w:val="1"/>
          <w:numId w:val="8"/>
        </w:numPr>
        <w:tabs>
          <w:tab w:pos="3859" w:val="left"/>
        </w:tabs>
        <w:kinsoku w:val="false"/>
        <w:overflowPunct w:val="false"/>
        <w:spacing w:lineRule="auto" w:line="165" w:before="133"/>
        <w:ind w:hanging="187" w:right="987"/>
        <w:rPr>
          <w:spacing w:val="-1"/>
        </w:rPr>
      </w:pPr>
      <w:r>
        <w:rPr>
          <w:spacing w:val="-1"/>
        </w:rPr>
        <w:t>Sva</w:t>
      </w:r>
      <w:r>
        <w:rPr>
          <w:spacing w:val="1"/>
        </w:rPr>
        <w:t xml:space="preserve"> </w:t>
      </w:r>
      <w:r>
        <w:t>postojeća</w:t>
      </w:r>
      <w:r>
        <w:rPr>
          <w:spacing w:val="-4"/>
        </w:rPr>
        <w:t xml:space="preserve"> </w:t>
      </w:r>
      <w:r>
        <w:rPr>
          <w:spacing w:val="-1"/>
        </w:rPr>
        <w:t>sredstva</w:t>
      </w:r>
      <w:r>
        <w:rPr>
          <w:spacing w:val="1"/>
        </w:rPr>
        <w:t xml:space="preserve"> </w:t>
      </w:r>
      <w:r>
        <w:rPr>
          <w:spacing w:val="-1"/>
        </w:rPr>
        <w:t>osiguranja</w:t>
      </w:r>
      <w:r>
        <w:rPr>
          <w:spacing w:val="3"/>
        </w:rPr>
        <w:t xml:space="preserve"> </w:t>
      </w:r>
      <w:r>
        <w:rPr>
          <w:spacing w:val="-1"/>
        </w:rPr>
        <w:t>uključujući</w:t>
      </w:r>
      <w:r>
        <w:rPr>
          <w:spacing w:val="9"/>
        </w:rPr>
        <w:t xml:space="preserve"> </w:t>
      </w:r>
      <w:r>
        <w:t xml:space="preserve">i </w:t>
      </w:r>
      <w:r>
        <w:rPr>
          <w:spacing w:val="-1"/>
        </w:rPr>
        <w:t>sve</w:t>
      </w:r>
      <w:r>
        <w:rPr>
          <w:spacing w:val="4"/>
        </w:rPr>
        <w:t xml:space="preserve"> </w:t>
      </w:r>
      <w:r>
        <w:t>postojeće</w:t>
      </w:r>
      <w:r>
        <w:rPr>
          <w:spacing w:val="-3"/>
        </w:rPr>
        <w:t xml:space="preserve"> </w:t>
      </w:r>
      <w:r>
        <w:t>zaloge</w:t>
      </w:r>
      <w:r>
        <w:rPr>
          <w:spacing w:val="-1"/>
        </w:rPr>
        <w:t xml:space="preserve"> </w:t>
      </w:r>
      <w:r>
        <w:t>ostaju</w:t>
      </w:r>
      <w:r>
        <w:rPr>
          <w:spacing w:val="-3"/>
        </w:rPr>
        <w:t xml:space="preserve"> </w:t>
      </w:r>
      <w:r>
        <w:rPr>
          <w:spacing w:val="-1"/>
        </w:rPr>
        <w:t>na</w:t>
      </w:r>
      <w:r>
        <w:rPr>
          <w:spacing w:val="1"/>
        </w:rPr>
        <w:t xml:space="preserve"> </w:t>
      </w:r>
      <w:r>
        <w:rPr>
          <w:spacing w:val="-1"/>
        </w:rPr>
        <w:t>snazi</w:t>
      </w:r>
      <w:r>
        <w:rPr>
          <w:spacing w:val="4"/>
        </w:rPr>
        <w:t xml:space="preserve"> </w:t>
      </w:r>
      <w:r>
        <w:t>te</w:t>
      </w:r>
      <w:r>
        <w:rPr>
          <w:spacing w:val="-3"/>
        </w:rPr>
        <w:t xml:space="preserve"> </w:t>
      </w:r>
      <w:r>
        <w:rPr>
          <w:spacing w:val="-1"/>
        </w:rPr>
        <w:t>osiguravaju</w:t>
      </w:r>
      <w:r>
        <w:rPr>
          <w:spacing w:val="51"/>
        </w:rPr>
        <w:t xml:space="preserve"> </w:t>
      </w:r>
      <w:r>
        <w:rPr>
          <w:spacing w:val="-1"/>
        </w:rPr>
        <w:t>iznose</w:t>
      </w:r>
      <w:r>
        <w:rPr>
          <w:spacing w:val="4"/>
        </w:rPr>
        <w:t xml:space="preserve"> </w:t>
      </w:r>
      <w:r>
        <w:rPr>
          <w:spacing w:val="-1"/>
        </w:rPr>
        <w:t>utvrđene</w:t>
      </w:r>
      <w:r>
        <w:rPr>
          <w:spacing w:val="2"/>
        </w:rPr>
        <w:t xml:space="preserve"> </w:t>
      </w:r>
      <w:r>
        <w:rPr>
          <w:spacing w:val="-1"/>
        </w:rPr>
        <w:t>Planom restukturiranja</w:t>
      </w:r>
      <w:r>
        <w:rPr>
          <w:rFonts w:cs="Latha" w:hAnsi="Latha" w:ascii="Latha"/>
          <w:spacing w:val="-1"/>
        </w:rPr>
        <w:t>.</w:t>
      </w:r>
      <w:r>
        <w:rPr>
          <w:rFonts w:cs="Latha" w:hAnsi="Latha" w:ascii="Latha"/>
          <w:spacing w:val="-34"/>
        </w:rPr>
        <w:t xml:space="preserve"> </w:t>
      </w:r>
      <w:r>
        <w:rPr>
          <w:spacing w:val="-1"/>
        </w:rPr>
        <w:t>Na</w:t>
      </w:r>
      <w:r>
        <w:rPr>
          <w:spacing w:val="-2"/>
        </w:rPr>
        <w:t xml:space="preserve"> </w:t>
      </w:r>
      <w:r>
        <w:rPr>
          <w:spacing w:val="-1"/>
        </w:rPr>
        <w:t>zahtjev</w:t>
      </w:r>
      <w:r>
        <w:t xml:space="preserve"> </w:t>
      </w:r>
      <w:r>
        <w:rPr>
          <w:spacing w:val="-1"/>
        </w:rPr>
        <w:t>založnog</w:t>
      </w:r>
      <w:r>
        <w:rPr>
          <w:spacing w:val="2"/>
        </w:rPr>
        <w:t xml:space="preserve"> </w:t>
      </w:r>
      <w:r>
        <w:rPr>
          <w:spacing w:val="-1"/>
        </w:rPr>
        <w:t>vjerovnika</w:t>
      </w:r>
      <w:r>
        <w:rPr>
          <w:spacing w:val="6"/>
        </w:rPr>
        <w:t xml:space="preserve"> </w:t>
      </w:r>
      <w:r>
        <w:rPr>
          <w:spacing w:val="-1"/>
        </w:rPr>
        <w:t>Dužnik</w:t>
      </w:r>
      <w:r>
        <w:rPr>
          <w:spacing w:val="2"/>
        </w:rPr>
        <w:t xml:space="preserve"> </w:t>
      </w:r>
      <w:r>
        <w:rPr>
          <w:spacing w:val="-1"/>
        </w:rPr>
        <w:t>će</w:t>
      </w:r>
      <w:r>
        <w:rPr>
          <w:spacing w:val="2"/>
        </w:rPr>
        <w:t xml:space="preserve"> </w:t>
      </w:r>
      <w:r>
        <w:rPr>
          <w:spacing w:val="-1"/>
        </w:rPr>
        <w:t>sa</w:t>
      </w:r>
      <w:r>
        <w:rPr>
          <w:spacing w:val="-2"/>
        </w:rPr>
        <w:t xml:space="preserve"> </w:t>
      </w:r>
      <w:r>
        <w:rPr>
          <w:spacing w:val="-1"/>
        </w:rPr>
        <w:t>založnim</w:t>
      </w:r>
    </w:p>
    <w:p w:rsidRDefault="00241AE9" w:rsidR="00A81738">
      <w:pPr>
        <w:pStyle w:val="Tijeloteksta"/>
        <w:kinsoku w:val="false"/>
        <w:overflowPunct w:val="false"/>
        <w:spacing w:lineRule="exact" w:line="216" w:before="11"/>
        <w:ind w:right="504" w:left="3858"/>
        <w:rPr>
          <w:spacing w:val="-1"/>
        </w:rPr>
      </w:pPr>
      <w:r>
        <w:rPr>
          <w:noProof/>
        </w:rPr>
        <w:pict>
          <v:group o:allowincell="f" o:spid="_x0000_s1071" id="Group 64" style="position:absolute;left:0;text-align:left;margin-left:38.85pt;margin-top:21.5pt;width:127.35pt;height:157.6pt;z-index:-251659776;mso-position-horizontal-relative:page" coordorigin="777,430" coordsize="2547,3152">
            <v:rect filled="f" stroked="f" o:spid="_x0000_s1072" id="Rectangle 65" style="position:absolute;left:777;top:2309;width:2540;height:1280;visibility:visible;mso-wrap-style:square;v-text-anchor:top">
              <v:textbox inset="0,0,0,0">
                <w:txbxContent>
                  <w:p w:rsidRDefault="00FB215D" w:rsidR="00A81738">
                    <w:pPr>
                      <w:widowControl/>
                      <w:autoSpaceDE/>
                      <w:autoSpaceDN/>
                      <w:adjustRightInd/>
                      <w:spacing w:lineRule="atLeast" w:line="1280"/>
                    </w:pPr>
                    <w:r>
                      <w:rPr>
                        <w:noProof/>
                      </w:rPr>
                      <w:drawing>
                        <wp:inline distR="0" distL="0" distB="0" distT="0">
                          <wp:extent cy="803275" cx="1605915"/>
                          <wp:effectExtent b="0" r="0" t="0" l="0"/>
                          <wp:docPr name="Slika 43" id="43"/>
                          <wp:cNvGraphicFramePr>
                            <a:graphicFrameLocks noChangeAspect="true"/>
                          </wp:cNvGraphicFramePr>
                          <a:graphic>
                            <a:graphicData uri="http://schemas.openxmlformats.org/drawingml/2006/picture">
                              <pic:pic>
                                <pic:nvPicPr>
                                  <pic:cNvPr name="Picture 43" id="0"/>
                                  <pic:cNvPicPr>
                                    <a:picLocks noChangeArrowheads="true" noChangeAspect="true"/>
                                  </pic:cNvPicPr>
                                </pic:nvPicPr>
                                <pic:blipFill>
                                  <a:blip r:embed="rId9">
                                    <a:extLst>
                                      <a:ext uri="{28A0092B-C50C-407E-A947-70E740481C1C}">
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y="0" x="0"/>
                                    <a:ext cy="803275" cx="160591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Default="00A81738" w:rsidR="00A81738"/>
                </w:txbxContent>
              </v:textbox>
            </v:rect>
            <v:shape fillcolor="#e8f6cf" stroked="f" o:spid="_x0000_s1073" id="Text Box 66" style="position:absolute;left:777;top:431;width:2492;height:2003;visibility:visible;mso-wrap-style:square;v-text-anchor:top" type="#_x0000_t202" o:gfxdata="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">
              <v:textbox inset="0,0,0,0">
                <w:txbxContent>
                  <w:p w:rsidRDefault="00FB215D" w:rsidR="00A81738">
                    <w:pPr>
                      <w:pStyle w:val="Tijeloteksta"/>
                      <w:kinsoku w:val="false"/>
                      <w:overflowPunct w:val="false"/>
                      <w:spacing w:before="68"/>
                      <w:ind w:left="144"/>
                    </w:pPr>
                    <w:r>
                      <w:rPr>
                        <w:b/>
                        <w:bCs/>
                      </w:rPr>
                      <w:t>GRUPA</w:t>
                    </w:r>
                    <w:r>
                      <w:rPr>
                        <w:b/>
                        <w:bCs/>
                        <w:spacing w:val="-3"/>
                      </w:rPr>
                      <w:t xml:space="preserve"> </w:t>
                    </w:r>
                    <w:r>
                      <w:rPr>
                        <w:b/>
                        <w:bCs/>
                        <w:spacing w:val="-1"/>
                      </w:rPr>
                      <w:t>1.2</w:t>
                    </w:r>
                  </w:p>
                  <w:p w:rsidRDefault="00A81738" w:rsidR="00A81738">
                    <w:pPr>
                      <w:pStyle w:val="Tijeloteksta"/>
                      <w:kinsoku w:val="false"/>
                      <w:overflowPunct w:val="false"/>
                      <w:spacing w:before="11"/>
                      <w:ind w:left="0"/>
                      <w:rPr>
                        <w:b/>
                        <w:bCs/>
                        <w:sz w:val="17"/>
                        <w:szCs w:val="17"/>
                      </w:rPr>
                    </w:pPr>
                  </w:p>
                  <w:p w:rsidRDefault="00FB215D" w:rsidR="00A81738">
                    <w:pPr>
                      <w:pStyle w:val="Tijeloteksta"/>
                      <w:kinsoku w:val="false"/>
                      <w:overflowPunct w:val="false"/>
                      <w:spacing w:before="0"/>
                      <w:ind w:left="144"/>
                    </w:pPr>
                    <w:r>
                      <w:rPr>
                        <w:b/>
                        <w:bCs/>
                        <w:spacing w:val="-1"/>
                      </w:rPr>
                      <w:t>Izlučni</w:t>
                    </w:r>
                    <w:r>
                      <w:rPr>
                        <w:b/>
                        <w:bCs/>
                        <w:spacing w:val="1"/>
                      </w:rPr>
                      <w:t xml:space="preserve"> </w:t>
                    </w:r>
                    <w:r>
                      <w:rPr>
                        <w:b/>
                        <w:bCs/>
                        <w:spacing w:val="-1"/>
                      </w:rPr>
                      <w:t>vjerovnici</w:t>
                    </w:r>
                  </w:p>
                  <w:p w:rsidRDefault="00A81738" w:rsidR="00A81738">
                    <w:pPr>
                      <w:pStyle w:val="Tijeloteksta"/>
                      <w:kinsoku w:val="false"/>
                      <w:overflowPunct w:val="false"/>
                      <w:spacing w:before="8"/>
                      <w:ind w:left="0"/>
                      <w:rPr>
                        <w:b/>
                        <w:bCs/>
                      </w:rPr>
                    </w:pPr>
                  </w:p>
                  <w:p w:rsidRDefault="00FB215D" w:rsidR="00A81738">
                    <w:pPr>
                      <w:pStyle w:val="Tijeloteksta"/>
                      <w:kinsoku w:val="false"/>
                      <w:overflowPunct w:val="false"/>
                      <w:spacing w:lineRule="exact" w:line="216" w:before="0"/>
                      <w:ind w:right="159" w:left="144"/>
                      <w:rPr>
                        <w:spacing w:val="-1"/>
                      </w:rPr>
                    </w:pPr>
                    <w:r>
                      <w:rPr>
                        <w:spacing w:val="-1"/>
                      </w:rPr>
                      <w:t>(Tražbine</w:t>
                    </w:r>
                    <w:r>
                      <w:rPr>
                        <w:spacing w:val="2"/>
                      </w:rPr>
                      <w:t xml:space="preserve"> </w:t>
                    </w:r>
                    <w:r>
                      <w:t>po Ugovorima</w:t>
                    </w:r>
                    <w:r>
                      <w:rPr>
                        <w:spacing w:val="24"/>
                      </w:rPr>
                      <w:t xml:space="preserve"> </w:t>
                    </w:r>
                    <w:r>
                      <w:t xml:space="preserve">o </w:t>
                    </w:r>
                    <w:r>
                      <w:rPr>
                        <w:spacing w:val="-1"/>
                      </w:rPr>
                      <w:t>financijskom</w:t>
                    </w:r>
                    <w:r>
                      <w:rPr>
                        <w:spacing w:val="6"/>
                      </w:rPr>
                      <w:t xml:space="preserve"> </w:t>
                    </w:r>
                    <w:r>
                      <w:t>i</w:t>
                    </w:r>
                    <w:r>
                      <w:rPr>
                        <w:spacing w:val="27"/>
                      </w:rPr>
                      <w:t xml:space="preserve"> </w:t>
                    </w:r>
                    <w:r>
                      <w:rPr>
                        <w:spacing w:val="-1"/>
                      </w:rPr>
                      <w:t>operativnom leasingu)</w:t>
                    </w:r>
                  </w:p>
                </w:txbxContent>
              </v:textbox>
            </v:shape>
            <w10:wrap anchorx="page"/>
          </v:group>
        </w:pict>
      </w:r>
      <w:r w:rsidR="00FB215D">
        <w:rPr>
          <w:spacing w:val="-1"/>
        </w:rPr>
        <w:t>vjerovnikom</w:t>
      </w:r>
      <w:r w:rsidR="00FB215D">
        <w:rPr>
          <w:spacing w:val="6"/>
        </w:rPr>
        <w:t xml:space="preserve"> </w:t>
      </w:r>
      <w:r w:rsidR="00FB215D">
        <w:t xml:space="preserve">sklopiti </w:t>
      </w:r>
      <w:r w:rsidR="00FB215D">
        <w:rPr>
          <w:spacing w:val="-1"/>
        </w:rPr>
        <w:t>odgovarajuće</w:t>
      </w:r>
      <w:r w:rsidR="00FB215D">
        <w:rPr>
          <w:spacing w:val="2"/>
        </w:rPr>
        <w:t xml:space="preserve"> </w:t>
      </w:r>
      <w:r w:rsidR="00FB215D">
        <w:rPr>
          <w:spacing w:val="-1"/>
        </w:rPr>
        <w:t>dodatake</w:t>
      </w:r>
      <w:r w:rsidR="00FB215D">
        <w:rPr>
          <w:spacing w:val="-3"/>
        </w:rPr>
        <w:t xml:space="preserve"> </w:t>
      </w:r>
      <w:r w:rsidR="00FB215D">
        <w:t xml:space="preserve">postojećih </w:t>
      </w:r>
      <w:r w:rsidR="00FB215D">
        <w:rPr>
          <w:spacing w:val="-1"/>
        </w:rPr>
        <w:t>ugovora</w:t>
      </w:r>
      <w:r w:rsidR="00FB215D">
        <w:rPr>
          <w:spacing w:val="1"/>
        </w:rPr>
        <w:t xml:space="preserve"> </w:t>
      </w:r>
      <w:r w:rsidR="00FB215D">
        <w:t xml:space="preserve">o </w:t>
      </w:r>
      <w:r w:rsidR="00FB215D">
        <w:rPr>
          <w:spacing w:val="-1"/>
        </w:rPr>
        <w:t>osiguranju</w:t>
      </w:r>
      <w:r w:rsidR="00FB215D">
        <w:rPr>
          <w:spacing w:val="5"/>
        </w:rPr>
        <w:t xml:space="preserve"> </w:t>
      </w:r>
      <w:r w:rsidR="00FB215D">
        <w:t xml:space="preserve">u </w:t>
      </w:r>
      <w:r w:rsidR="00FB215D">
        <w:rPr>
          <w:spacing w:val="-1"/>
        </w:rPr>
        <w:t>sadržaju</w:t>
      </w:r>
      <w:r w:rsidR="00FB215D">
        <w:rPr>
          <w:spacing w:val="2"/>
        </w:rPr>
        <w:t xml:space="preserve"> </w:t>
      </w:r>
      <w:r w:rsidR="00FB215D">
        <w:rPr>
          <w:spacing w:val="-1"/>
        </w:rPr>
        <w:t>prihvatljivom</w:t>
      </w:r>
      <w:r w:rsidR="00FB215D">
        <w:rPr>
          <w:spacing w:val="1"/>
        </w:rPr>
        <w:t xml:space="preserve"> </w:t>
      </w:r>
      <w:r w:rsidR="00FB215D">
        <w:rPr>
          <w:spacing w:val="-1"/>
        </w:rPr>
        <w:t>za</w:t>
      </w:r>
      <w:r w:rsidR="00FB215D">
        <w:rPr>
          <w:spacing w:val="105"/>
        </w:rPr>
        <w:t xml:space="preserve"> </w:t>
      </w:r>
      <w:r w:rsidR="00FB215D">
        <w:rPr>
          <w:spacing w:val="-1"/>
        </w:rPr>
        <w:t>založnog</w:t>
      </w:r>
      <w:r w:rsidR="00FB215D">
        <w:rPr>
          <w:spacing w:val="2"/>
        </w:rPr>
        <w:t xml:space="preserve"> </w:t>
      </w:r>
      <w:r w:rsidR="00FB215D">
        <w:rPr>
          <w:spacing w:val="-1"/>
        </w:rPr>
        <w:t>vjerovnika</w:t>
      </w:r>
      <w:r w:rsidR="00FB215D">
        <w:rPr>
          <w:spacing w:val="6"/>
        </w:rPr>
        <w:t xml:space="preserve"> </w:t>
      </w:r>
      <w:r w:rsidR="00FB215D">
        <w:rPr>
          <w:spacing w:val="-1"/>
        </w:rPr>
        <w:t>kako</w:t>
      </w:r>
      <w:r w:rsidR="00FB215D">
        <w:rPr>
          <w:spacing w:val="2"/>
        </w:rPr>
        <w:t xml:space="preserve"> </w:t>
      </w:r>
      <w:r w:rsidR="00FB215D">
        <w:t xml:space="preserve">bi </w:t>
      </w:r>
      <w:r w:rsidR="00FB215D">
        <w:rPr>
          <w:spacing w:val="-1"/>
        </w:rPr>
        <w:t>se</w:t>
      </w:r>
      <w:r w:rsidR="00FB215D">
        <w:rPr>
          <w:spacing w:val="2"/>
        </w:rPr>
        <w:t xml:space="preserve"> </w:t>
      </w:r>
      <w:r w:rsidR="00FB215D">
        <w:rPr>
          <w:spacing w:val="-1"/>
        </w:rPr>
        <w:t>osigurana</w:t>
      </w:r>
      <w:r w:rsidR="00FB215D">
        <w:rPr>
          <w:spacing w:val="3"/>
        </w:rPr>
        <w:t xml:space="preserve"> </w:t>
      </w:r>
      <w:r w:rsidR="00FB215D">
        <w:rPr>
          <w:spacing w:val="-1"/>
        </w:rPr>
        <w:t>tražbina</w:t>
      </w:r>
      <w:r w:rsidR="00FB215D">
        <w:rPr>
          <w:spacing w:val="-2"/>
        </w:rPr>
        <w:t xml:space="preserve"> </w:t>
      </w:r>
      <w:r w:rsidR="00FB215D">
        <w:rPr>
          <w:spacing w:val="-1"/>
        </w:rPr>
        <w:t>uskladila</w:t>
      </w:r>
      <w:r w:rsidR="00FB215D">
        <w:rPr>
          <w:spacing w:val="1"/>
        </w:rPr>
        <w:t xml:space="preserve"> </w:t>
      </w:r>
      <w:r w:rsidR="00FB215D">
        <w:t>s</w:t>
      </w:r>
      <w:r w:rsidR="00FB215D">
        <w:rPr>
          <w:spacing w:val="1"/>
        </w:rPr>
        <w:t xml:space="preserve"> </w:t>
      </w:r>
      <w:r w:rsidR="00FB215D">
        <w:rPr>
          <w:spacing w:val="-1"/>
        </w:rPr>
        <w:t>odredbama</w:t>
      </w:r>
      <w:r w:rsidR="00FB215D">
        <w:rPr>
          <w:spacing w:val="-4"/>
        </w:rPr>
        <w:t xml:space="preserve"> </w:t>
      </w:r>
      <w:r w:rsidR="00FB215D">
        <w:t>sklopljenog</w:t>
      </w:r>
      <w:r w:rsidR="00FB215D">
        <w:rPr>
          <w:spacing w:val="2"/>
        </w:rPr>
        <w:t xml:space="preserve"> </w:t>
      </w:r>
      <w:r w:rsidR="00FB215D">
        <w:rPr>
          <w:spacing w:val="-1"/>
        </w:rPr>
        <w:t>sporazuma.</w:t>
      </w:r>
    </w:p>
    <w:p w:rsidRDefault="00FB215D" w:rsidR="00A81738">
      <w:pPr>
        <w:pStyle w:val="Tijeloteksta"/>
        <w:numPr>
          <w:ilvl w:val="1"/>
          <w:numId w:val="8"/>
        </w:numPr>
        <w:tabs>
          <w:tab w:pos="3859" w:val="left"/>
        </w:tabs>
        <w:kinsoku w:val="false"/>
        <w:overflowPunct w:val="false"/>
        <w:spacing w:lineRule="exact" w:line="216" w:before="81"/>
        <w:ind w:hanging="187" w:right="1178"/>
        <w:rPr>
          <w:spacing w:val="-1"/>
        </w:rPr>
      </w:pPr>
      <w:r>
        <w:t>Popis</w:t>
      </w:r>
      <w:r>
        <w:rPr>
          <w:spacing w:val="-2"/>
        </w:rPr>
        <w:t xml:space="preserve"> </w:t>
      </w:r>
      <w:r>
        <w:rPr>
          <w:spacing w:val="-1"/>
        </w:rPr>
        <w:t>vjerovnika</w:t>
      </w:r>
      <w:r>
        <w:rPr>
          <w:spacing w:val="6"/>
        </w:rPr>
        <w:t xml:space="preserve"> </w:t>
      </w:r>
      <w:r>
        <w:t>iz</w:t>
      </w:r>
      <w:r>
        <w:rPr>
          <w:spacing w:val="-2"/>
        </w:rPr>
        <w:t xml:space="preserve"> </w:t>
      </w:r>
      <w:r>
        <w:t>ove</w:t>
      </w:r>
      <w:r>
        <w:rPr>
          <w:spacing w:val="2"/>
        </w:rPr>
        <w:t xml:space="preserve"> </w:t>
      </w:r>
      <w:r>
        <w:rPr>
          <w:spacing w:val="-1"/>
        </w:rPr>
        <w:t>grupe</w:t>
      </w:r>
      <w:r>
        <w:rPr>
          <w:spacing w:val="2"/>
        </w:rPr>
        <w:t xml:space="preserve"> </w:t>
      </w:r>
      <w:r>
        <w:t>s</w:t>
      </w:r>
      <w:r>
        <w:rPr>
          <w:spacing w:val="-2"/>
        </w:rPr>
        <w:t xml:space="preserve"> </w:t>
      </w:r>
      <w:r>
        <w:rPr>
          <w:spacing w:val="-1"/>
        </w:rPr>
        <w:t>pojedinačnim</w:t>
      </w:r>
      <w:r>
        <w:rPr>
          <w:spacing w:val="1"/>
        </w:rPr>
        <w:t xml:space="preserve"> </w:t>
      </w:r>
      <w:r>
        <w:rPr>
          <w:spacing w:val="-1"/>
        </w:rPr>
        <w:t>iznosima</w:t>
      </w:r>
      <w:r>
        <w:rPr>
          <w:spacing w:val="3"/>
        </w:rPr>
        <w:t xml:space="preserve"> </w:t>
      </w:r>
      <w:r>
        <w:rPr>
          <w:spacing w:val="-1"/>
        </w:rPr>
        <w:t>utvrđenih</w:t>
      </w:r>
      <w:r>
        <w:rPr>
          <w:spacing w:val="2"/>
        </w:rPr>
        <w:t xml:space="preserve"> </w:t>
      </w:r>
      <w:r>
        <w:rPr>
          <w:spacing w:val="-1"/>
        </w:rPr>
        <w:t>tražbina,</w:t>
      </w:r>
      <w:r>
        <w:t xml:space="preserve"> </w:t>
      </w:r>
      <w:r>
        <w:rPr>
          <w:spacing w:val="-1"/>
        </w:rPr>
        <w:t>iznosom</w:t>
      </w:r>
      <w:r>
        <w:rPr>
          <w:spacing w:val="1"/>
        </w:rPr>
        <w:t xml:space="preserve"> </w:t>
      </w:r>
      <w:r>
        <w:t>otpisa,</w:t>
      </w:r>
      <w:r>
        <w:rPr>
          <w:spacing w:val="-5"/>
        </w:rPr>
        <w:t xml:space="preserve"> </w:t>
      </w:r>
      <w:r>
        <w:rPr>
          <w:spacing w:val="-1"/>
        </w:rPr>
        <w:t>iznosom</w:t>
      </w:r>
      <w:r>
        <w:rPr>
          <w:spacing w:val="3"/>
        </w:rPr>
        <w:t xml:space="preserve"> </w:t>
      </w:r>
      <w:r>
        <w:rPr>
          <w:spacing w:val="-1"/>
        </w:rPr>
        <w:t>za</w:t>
      </w:r>
      <w:r>
        <w:rPr>
          <w:spacing w:val="101"/>
        </w:rPr>
        <w:t xml:space="preserve"> </w:t>
      </w:r>
      <w:r>
        <w:t>otplatu</w:t>
      </w:r>
      <w:r>
        <w:rPr>
          <w:spacing w:val="-5"/>
        </w:rPr>
        <w:t xml:space="preserve"> </w:t>
      </w:r>
      <w:r>
        <w:t>i</w:t>
      </w:r>
      <w:r>
        <w:rPr>
          <w:spacing w:val="-3"/>
        </w:rPr>
        <w:t xml:space="preserve"> </w:t>
      </w:r>
      <w:r>
        <w:rPr>
          <w:spacing w:val="-1"/>
        </w:rPr>
        <w:t>visinom</w:t>
      </w:r>
      <w:r>
        <w:rPr>
          <w:spacing w:val="3"/>
        </w:rPr>
        <w:t xml:space="preserve"> </w:t>
      </w:r>
      <w:r>
        <w:t xml:space="preserve">pojedinih </w:t>
      </w:r>
      <w:r>
        <w:rPr>
          <w:spacing w:val="-1"/>
        </w:rPr>
        <w:t>mjesečnih</w:t>
      </w:r>
      <w:r>
        <w:rPr>
          <w:spacing w:val="5"/>
        </w:rPr>
        <w:t xml:space="preserve"> </w:t>
      </w:r>
      <w:r>
        <w:t>obroka</w:t>
      </w:r>
      <w:r>
        <w:rPr>
          <w:spacing w:val="-2"/>
        </w:rPr>
        <w:t xml:space="preserve"> </w:t>
      </w:r>
      <w:r>
        <w:rPr>
          <w:spacing w:val="-1"/>
        </w:rPr>
        <w:t>iskazan</w:t>
      </w:r>
      <w:r>
        <w:rPr>
          <w:spacing w:val="2"/>
        </w:rPr>
        <w:t xml:space="preserve"> </w:t>
      </w:r>
      <w:r>
        <w:t>je</w:t>
      </w:r>
      <w:r>
        <w:rPr>
          <w:spacing w:val="-1"/>
        </w:rPr>
        <w:t xml:space="preserve"> </w:t>
      </w:r>
      <w:r>
        <w:t>u prilogu ovog</w:t>
      </w:r>
      <w:r>
        <w:rPr>
          <w:spacing w:val="-1"/>
        </w:rPr>
        <w:t xml:space="preserve"> plana</w:t>
      </w:r>
      <w:r>
        <w:rPr>
          <w:spacing w:val="-2"/>
        </w:rPr>
        <w:t xml:space="preserve"> </w:t>
      </w:r>
      <w:r>
        <w:t>(prilog</w:t>
      </w:r>
      <w:r>
        <w:rPr>
          <w:spacing w:val="-1"/>
        </w:rPr>
        <w:t xml:space="preserve"> I)</w:t>
      </w: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5"/>
        <w:ind w:left="0"/>
        <w:rPr>
          <w:sz w:val="19"/>
          <w:szCs w:val="19"/>
        </w:rPr>
      </w:pPr>
    </w:p>
    <w:p w:rsidRDefault="00241AE9" w:rsidR="00A81738">
      <w:pPr>
        <w:pStyle w:val="Tijeloteksta"/>
        <w:kinsoku w:val="false"/>
        <w:overflowPunct w:val="false"/>
        <w:spacing w:lineRule="atLeast" w:line="200" w:before="0"/>
        <w:ind w:left="3410"/>
        <w:rPr>
          <w:sz w:val="20"/>
          <w:szCs w:val="20"/>
        </w:rPr>
      </w:pPr>
      <w:r>
        <w:rPr>
          <w:noProof/>
          <w:sz w:val="20"/>
          <w:szCs w:val="20"/>
        </w:rPr>
      </w:r>
      <w:r>
        <w:rPr>
          <w:noProof/>
          <w:sz w:val="20"/>
          <w:szCs w:val="20"/>
        </w:rPr>
        <w:pict>
          <v:shape filled="f" strokeweight="1pt" strokecolor="#046a38" o:spid="_x0000_s1138" id="Text Box 67" style="width:539.9pt;height:6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type="#_x0000_t202">
            <v:textbox inset="0,0,0,0">
              <w:txbxContent>
                <w:p w:rsidRDefault="00FB215D" w:rsidR="00A81738">
                  <w:pPr>
                    <w:pStyle w:val="Tijeloteksta"/>
                    <w:kinsoku w:val="false"/>
                    <w:overflowPunct w:val="false"/>
                    <w:spacing w:lineRule="exact" w:line="216" w:before="67"/>
                    <w:ind w:right="361" w:left="134"/>
                    <w:rPr>
                      <w:spacing w:val="-1"/>
                    </w:rPr>
                  </w:pPr>
                  <w:r>
                    <w:rPr>
                      <w:spacing w:val="-1"/>
                    </w:rPr>
                    <w:t>Ukupan</w:t>
                  </w:r>
                  <w:r>
                    <w:rPr>
                      <w:spacing w:val="5"/>
                    </w:rPr>
                    <w:t xml:space="preserve"> </w:t>
                  </w:r>
                  <w:r>
                    <w:rPr>
                      <w:spacing w:val="-1"/>
                    </w:rPr>
                    <w:t>iznos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rPr>
                      <w:spacing w:val="-1"/>
                    </w:rPr>
                    <w:t>duga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rPr>
                      <w:spacing w:val="-1"/>
                    </w:rPr>
                    <w:t>prema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Ugovorima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o</w:t>
                  </w:r>
                  <w:r>
                    <w:rPr>
                      <w:spacing w:val="62"/>
                    </w:rPr>
                    <w:t xml:space="preserve"> </w:t>
                  </w:r>
                  <w:r>
                    <w:rPr>
                      <w:spacing w:val="-1"/>
                    </w:rPr>
                    <w:t>financijskom</w:t>
                  </w:r>
                  <w:r>
                    <w:rPr>
                      <w:spacing w:val="6"/>
                    </w:rPr>
                    <w:t xml:space="preserve"> </w:t>
                  </w:r>
                  <w:r>
                    <w:rPr>
                      <w:spacing w:val="-1"/>
                    </w:rPr>
                    <w:t>leasingu</w:t>
                  </w:r>
                  <w:r>
                    <w:rPr>
                      <w:spacing w:val="2"/>
                    </w:rPr>
                    <w:t xml:space="preserve"> </w:t>
                  </w:r>
                  <w:r>
                    <w:rPr>
                      <w:spacing w:val="-1"/>
                    </w:rPr>
                    <w:t>na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rPr>
                      <w:spacing w:val="-1"/>
                    </w:rPr>
                    <w:t>dan</w:t>
                  </w:r>
                  <w:r>
                    <w:t xml:space="preserve"> </w:t>
                  </w:r>
                  <w:r>
                    <w:rPr>
                      <w:spacing w:val="-1"/>
                    </w:rPr>
                    <w:t>27.7.2017.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godine</w:t>
                  </w:r>
                  <w:r>
                    <w:rPr>
                      <w:spacing w:val="-1"/>
                    </w:rPr>
                    <w:t xml:space="preserve"> iznosio</w:t>
                  </w:r>
                  <w:r>
                    <w:rPr>
                      <w:spacing w:val="2"/>
                    </w:rPr>
                    <w:t xml:space="preserve"> </w:t>
                  </w:r>
                  <w:r>
                    <w:t>je</w:t>
                  </w:r>
                  <w:r>
                    <w:rPr>
                      <w:spacing w:val="-1"/>
                    </w:rPr>
                    <w:t xml:space="preserve"> 1,6 </w:t>
                  </w:r>
                  <w:r>
                    <w:t>mil.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rPr>
                      <w:spacing w:val="-1"/>
                    </w:rPr>
                    <w:t>HRK,</w:t>
                  </w:r>
                  <w:r>
                    <w:rPr>
                      <w:spacing w:val="95"/>
                    </w:rPr>
                    <w:t xml:space="preserve"> </w:t>
                  </w:r>
                  <w:r>
                    <w:t>dok je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rPr>
                      <w:spacing w:val="-1"/>
                    </w:rPr>
                    <w:t>ukupan</w:t>
                  </w:r>
                  <w:r>
                    <w:rPr>
                      <w:spacing w:val="7"/>
                    </w:rPr>
                    <w:t xml:space="preserve"> </w:t>
                  </w:r>
                  <w:r>
                    <w:rPr>
                      <w:spacing w:val="-1"/>
                    </w:rPr>
                    <w:t>iznos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rPr>
                      <w:spacing w:val="-1"/>
                    </w:rPr>
                    <w:t>duga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po Ugovorima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 xml:space="preserve">o </w:t>
                  </w:r>
                  <w:r>
                    <w:rPr>
                      <w:spacing w:val="-1"/>
                    </w:rPr>
                    <w:t>operativnom leasingu</w:t>
                  </w:r>
                  <w:r>
                    <w:rPr>
                      <w:spacing w:val="2"/>
                    </w:rPr>
                    <w:t xml:space="preserve"> </w:t>
                  </w:r>
                  <w:r>
                    <w:rPr>
                      <w:spacing w:val="-1"/>
                    </w:rPr>
                    <w:t>iznosio</w:t>
                  </w:r>
                  <w:r>
                    <w:rPr>
                      <w:spacing w:val="2"/>
                    </w:rPr>
                    <w:t xml:space="preserve"> </w:t>
                  </w:r>
                  <w:r>
                    <w:rPr>
                      <w:spacing w:val="-1"/>
                    </w:rPr>
                    <w:t xml:space="preserve">1,3 </w:t>
                  </w:r>
                  <w:r>
                    <w:t>mil.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rPr>
                      <w:spacing w:val="-1"/>
                    </w:rPr>
                    <w:t>HRK,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a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otplatit</w:t>
                  </w:r>
                  <w:r>
                    <w:rPr>
                      <w:spacing w:val="-8"/>
                    </w:rPr>
                    <w:t xml:space="preserve"> </w:t>
                  </w:r>
                  <w:r>
                    <w:rPr>
                      <w:spacing w:val="-1"/>
                    </w:rPr>
                    <w:t>će se</w:t>
                  </w:r>
                  <w:r>
                    <w:rPr>
                      <w:spacing w:val="2"/>
                    </w:rPr>
                    <w:t xml:space="preserve"> </w:t>
                  </w:r>
                  <w:r>
                    <w:rPr>
                      <w:spacing w:val="-1"/>
                    </w:rPr>
                    <w:t>sukladno</w:t>
                  </w:r>
                  <w:r>
                    <w:rPr>
                      <w:spacing w:val="89"/>
                    </w:rPr>
                    <w:t xml:space="preserve"> </w:t>
                  </w:r>
                  <w:r>
                    <w:t>Ugovorima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rPr>
                      <w:spacing w:val="-1"/>
                    </w:rPr>
                    <w:t>kroz</w:t>
                  </w:r>
                  <w:r>
                    <w:rPr>
                      <w:spacing w:val="2"/>
                    </w:rPr>
                    <w:t xml:space="preserve"> </w:t>
                  </w:r>
                  <w:r>
                    <w:rPr>
                      <w:spacing w:val="-1"/>
                    </w:rPr>
                    <w:t>vrijeme trajanja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 xml:space="preserve">i </w:t>
                  </w:r>
                  <w:r>
                    <w:rPr>
                      <w:spacing w:val="-1"/>
                    </w:rPr>
                    <w:t>nakon</w:t>
                  </w:r>
                  <w:r>
                    <w:rPr>
                      <w:spacing w:val="5"/>
                    </w:rPr>
                    <w:t xml:space="preserve"> </w:t>
                  </w:r>
                  <w:r>
                    <w:rPr>
                      <w:spacing w:val="-1"/>
                    </w:rPr>
                    <w:t>donošenja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rPr>
                      <w:spacing w:val="-1"/>
                    </w:rPr>
                    <w:t>pravomoćnog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rPr>
                      <w:spacing w:val="-1"/>
                    </w:rPr>
                    <w:t>rješenja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 xml:space="preserve">o potvrdi </w:t>
                  </w:r>
                  <w:r>
                    <w:rPr>
                      <w:spacing w:val="-1"/>
                    </w:rPr>
                    <w:t>sporazuma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sklopljenog</w:t>
                  </w:r>
                  <w:r>
                    <w:rPr>
                      <w:spacing w:val="2"/>
                    </w:rPr>
                    <w:t xml:space="preserve"> </w:t>
                  </w:r>
                  <w:r>
                    <w:t>u</w:t>
                  </w:r>
                  <w:r>
                    <w:rPr>
                      <w:spacing w:val="77"/>
                    </w:rPr>
                    <w:t xml:space="preserve"> </w:t>
                  </w:r>
                  <w:r>
                    <w:rPr>
                      <w:spacing w:val="-1"/>
                    </w:rPr>
                    <w:t>Predstečajnom postupku.</w:t>
                  </w:r>
                </w:p>
              </w:txbxContent>
            </v:textbox>
            <w10:wrap type="none"/>
            <w10:anchorlock/>
          </v:shape>
        </w:pict>
      </w: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11"/>
        <w:ind w:left="0"/>
      </w:pPr>
    </w:p>
    <w:p w:rsidRDefault="00FB215D" w:rsidR="00A81738">
      <w:pPr>
        <w:pStyle w:val="Tijeloteksta"/>
        <w:tabs>
          <w:tab w:pos="14086" w:val="left"/>
        </w:tabs>
        <w:kinsoku w:val="false"/>
        <w:overflowPunct w:val="false"/>
        <w:spacing w:before="80"/>
        <w:ind w:left="7428"/>
        <w:rPr>
          <w:sz w:val="12"/>
          <w:szCs w:val="12"/>
        </w:rPr>
      </w:pPr>
      <w:r>
        <w:rPr>
          <w:sz w:val="12"/>
          <w:szCs w:val="12"/>
        </w:rPr>
        <w:t xml:space="preserve">© 2017 </w:t>
      </w:r>
      <w:r>
        <w:rPr>
          <w:spacing w:val="2"/>
          <w:sz w:val="12"/>
          <w:szCs w:val="12"/>
        </w:rPr>
        <w:t xml:space="preserve"> </w:t>
      </w:r>
      <w:r>
        <w:rPr>
          <w:sz w:val="12"/>
          <w:szCs w:val="12"/>
        </w:rPr>
        <w:t>Granolio</w:t>
      </w:r>
      <w:r>
        <w:rPr>
          <w:spacing w:val="-8"/>
          <w:sz w:val="12"/>
          <w:szCs w:val="12"/>
        </w:rPr>
        <w:t xml:space="preserve"> </w:t>
      </w:r>
      <w:r>
        <w:rPr>
          <w:spacing w:val="-1"/>
          <w:sz w:val="12"/>
          <w:szCs w:val="12"/>
        </w:rPr>
        <w:t>d.d.</w:t>
      </w:r>
      <w:r>
        <w:rPr>
          <w:sz w:val="12"/>
          <w:szCs w:val="12"/>
        </w:rPr>
        <w:t xml:space="preserve"> |</w:t>
      </w:r>
      <w:r>
        <w:rPr>
          <w:spacing w:val="42"/>
          <w:sz w:val="12"/>
          <w:szCs w:val="12"/>
        </w:rPr>
        <w:t xml:space="preserve"> </w:t>
      </w:r>
      <w:r>
        <w:rPr>
          <w:spacing w:val="-1"/>
          <w:sz w:val="12"/>
          <w:szCs w:val="12"/>
        </w:rPr>
        <w:t>Predstečajni</w:t>
      </w:r>
      <w:r>
        <w:rPr>
          <w:spacing w:val="1"/>
          <w:sz w:val="12"/>
          <w:szCs w:val="12"/>
        </w:rPr>
        <w:t xml:space="preserve"> </w:t>
      </w:r>
      <w:r>
        <w:rPr>
          <w:spacing w:val="-1"/>
          <w:sz w:val="12"/>
          <w:szCs w:val="12"/>
        </w:rPr>
        <w:t xml:space="preserve">postupak </w:t>
      </w:r>
      <w:r>
        <w:rPr>
          <w:sz w:val="12"/>
          <w:szCs w:val="12"/>
        </w:rPr>
        <w:t>|</w:t>
      </w:r>
      <w:r>
        <w:rPr>
          <w:spacing w:val="1"/>
          <w:sz w:val="12"/>
          <w:szCs w:val="12"/>
        </w:rPr>
        <w:t xml:space="preserve"> </w:t>
      </w:r>
      <w:r>
        <w:rPr>
          <w:sz w:val="12"/>
          <w:szCs w:val="12"/>
        </w:rPr>
        <w:t>izmijenjeni</w:t>
      </w:r>
      <w:r>
        <w:rPr>
          <w:spacing w:val="-8"/>
          <w:sz w:val="12"/>
          <w:szCs w:val="12"/>
        </w:rPr>
        <w:t xml:space="preserve"> </w:t>
      </w:r>
      <w:r>
        <w:rPr>
          <w:sz w:val="12"/>
          <w:szCs w:val="12"/>
        </w:rPr>
        <w:t>plan</w:t>
      </w:r>
      <w:r>
        <w:rPr>
          <w:spacing w:val="-3"/>
          <w:sz w:val="12"/>
          <w:szCs w:val="12"/>
        </w:rPr>
        <w:t xml:space="preserve"> </w:t>
      </w:r>
      <w:r>
        <w:rPr>
          <w:spacing w:val="-1"/>
          <w:sz w:val="12"/>
          <w:szCs w:val="12"/>
        </w:rPr>
        <w:t>restrukturiranja</w:t>
      </w:r>
      <w:r>
        <w:rPr>
          <w:spacing w:val="39"/>
          <w:sz w:val="12"/>
          <w:szCs w:val="12"/>
        </w:rPr>
        <w:t xml:space="preserve"> </w:t>
      </w:r>
      <w:r>
        <w:rPr>
          <w:sz w:val="12"/>
          <w:szCs w:val="12"/>
        </w:rPr>
        <w:t xml:space="preserve">|  15. </w:t>
      </w:r>
      <w:r>
        <w:rPr>
          <w:spacing w:val="-1"/>
          <w:sz w:val="12"/>
          <w:szCs w:val="12"/>
        </w:rPr>
        <w:t>studenog</w:t>
      </w:r>
      <w:r>
        <w:rPr>
          <w:spacing w:val="-2"/>
          <w:sz w:val="12"/>
          <w:szCs w:val="12"/>
        </w:rPr>
        <w:t xml:space="preserve"> </w:t>
      </w:r>
      <w:r>
        <w:rPr>
          <w:sz w:val="12"/>
          <w:szCs w:val="12"/>
        </w:rPr>
        <w:t>2018.</w:t>
      </w:r>
      <w:r>
        <w:rPr>
          <w:sz w:val="12"/>
          <w:szCs w:val="12"/>
        </w:rPr>
        <w:tab/>
      </w:r>
      <w:r>
        <w:rPr>
          <w:b/>
          <w:bCs/>
          <w:spacing w:val="1"/>
          <w:sz w:val="12"/>
          <w:szCs w:val="12"/>
        </w:rPr>
        <w:t>14</w:t>
      </w:r>
    </w:p>
    <w:p w:rsidRDefault="00A81738" w:rsidR="00A81738">
      <w:pPr>
        <w:pStyle w:val="Tijeloteksta"/>
        <w:tabs>
          <w:tab w:pos="14086" w:val="left"/>
        </w:tabs>
        <w:kinsoku w:val="false"/>
        <w:overflowPunct w:val="false"/>
        <w:spacing w:before="80"/>
        <w:ind w:left="7428"/>
        <w:rPr>
          <w:sz w:val="12"/>
          <w:szCs w:val="12"/>
        </w:rPr>
        <w:sectPr w:rsidR="00A81738">
          <w:type w:val="continuous"/>
          <w:pgSz w:orient="landscape" w:h="10800" w:w="15600"/>
          <w:pgMar w:gutter="0" w:footer="720" w:header="720" w:left="660" w:bottom="280" w:right="580" w:top="260"/>
          <w:cols w:space="720" w:equalWidth="false">
            <w:col w:w="14360"/>
          </w:cols>
          <w:noEndnote/>
        </w:sectPr>
      </w:pPr>
    </w:p>
    <w:p w:rsidRDefault="00241AE9" w:rsidR="00A81738">
      <w:pPr>
        <w:pStyle w:val="Tijeloteksta"/>
        <w:kinsoku w:val="false"/>
        <w:overflowPunct w:val="false"/>
        <w:spacing w:lineRule="auto" w:line="242" w:before="75"/>
        <w:rPr>
          <w:color w:val="000000"/>
          <w:sz w:val="26"/>
          <w:szCs w:val="26"/>
        </w:rPr>
      </w:pPr>
      <w:r>
        <w:rPr>
          <w:noProof/>
        </w:rPr>
        <w:lastRenderedPageBreak/>
        <w:pict>
          <v:shape filled="f" strokeweight="1pt" strokecolor="#046a38" o:allowincell="f" o:spid="_x0000_s1075" id="Text Box 68" style="position:absolute;left:0;text-align:left;margin-left:211.15pt;margin-top:53.65pt;width:529.05pt;height:209.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">
            <v:textbox inset="0,0,0,0">
              <w:txbxContent>
                <w:p w:rsidRDefault="00FB215D" w:rsidR="00A81738">
                  <w:pPr>
                    <w:pStyle w:val="Tijeloteksta"/>
                    <w:kinsoku w:val="false"/>
                    <w:overflowPunct w:val="false"/>
                    <w:spacing w:lineRule="exact" w:line="192" w:before="66"/>
                    <w:ind w:right="347" w:left="134"/>
                    <w:rPr>
                      <w:spacing w:val="-1"/>
                      <w:sz w:val="16"/>
                      <w:szCs w:val="16"/>
                    </w:rPr>
                  </w:pPr>
                  <w:r>
                    <w:rPr>
                      <w:spacing w:val="-1"/>
                      <w:sz w:val="16"/>
                      <w:szCs w:val="16"/>
                    </w:rPr>
                    <w:t>Ukupan</w:t>
                  </w:r>
                  <w:r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iznos</w:t>
                  </w:r>
                  <w:r>
                    <w:rPr>
                      <w:spacing w:val="3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duga</w:t>
                  </w:r>
                  <w:r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prema</w:t>
                  </w:r>
                  <w:r>
                    <w:rPr>
                      <w:spacing w:val="-7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vjerovnicima</w:t>
                  </w:r>
                  <w:r>
                    <w:rPr>
                      <w:spacing w:val="-5"/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 xml:space="preserve">bez </w:t>
                  </w:r>
                  <w:r>
                    <w:rPr>
                      <w:spacing w:val="-1"/>
                      <w:sz w:val="16"/>
                      <w:szCs w:val="16"/>
                    </w:rPr>
                    <w:t>založnog</w:t>
                  </w:r>
                  <w:r>
                    <w:rPr>
                      <w:spacing w:val="4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prava,</w:t>
                  </w:r>
                  <w:r>
                    <w:rPr>
                      <w:spacing w:val="-7"/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 xml:space="preserve">a </w:t>
                  </w:r>
                  <w:r>
                    <w:rPr>
                      <w:spacing w:val="-1"/>
                      <w:sz w:val="16"/>
                      <w:szCs w:val="16"/>
                    </w:rPr>
                    <w:t>koji</w:t>
                  </w:r>
                  <w:r>
                    <w:rPr>
                      <w:spacing w:val="-2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nije</w:t>
                  </w:r>
                  <w:r>
                    <w:rPr>
                      <w:spacing w:val="3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nastao putem</w:t>
                  </w:r>
                  <w:r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regresnih</w:t>
                  </w:r>
                  <w:r>
                    <w:rPr>
                      <w:spacing w:val="-3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obveza</w:t>
                  </w:r>
                  <w:r>
                    <w:rPr>
                      <w:spacing w:val="-2"/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od</w:t>
                  </w:r>
                  <w:r>
                    <w:rPr>
                      <w:spacing w:val="-1"/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Agrokor</w:t>
                  </w:r>
                  <w:r>
                    <w:rPr>
                      <w:spacing w:val="-5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Grupe na</w:t>
                  </w:r>
                  <w:r>
                    <w:rPr>
                      <w:spacing w:val="96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dan</w:t>
                  </w:r>
                  <w:r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27.7.2017.</w:t>
                  </w:r>
                  <w:r>
                    <w:rPr>
                      <w:spacing w:val="-5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godine</w:t>
                  </w:r>
                  <w:r>
                    <w:rPr>
                      <w:spacing w:val="1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iznosi</w:t>
                  </w:r>
                  <w:r>
                    <w:rPr>
                      <w:spacing w:val="2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24,2 mil.</w:t>
                  </w:r>
                  <w:r>
                    <w:rPr>
                      <w:spacing w:val="2"/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 xml:space="preserve">HRK </w:t>
                  </w:r>
                  <w:r>
                    <w:rPr>
                      <w:spacing w:val="-1"/>
                      <w:sz w:val="16"/>
                      <w:szCs w:val="16"/>
                    </w:rPr>
                    <w:t>te</w:t>
                  </w:r>
                  <w:r>
                    <w:rPr>
                      <w:spacing w:val="1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uključuje</w:t>
                  </w:r>
                  <w:r>
                    <w:rPr>
                      <w:spacing w:val="3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dugove prema</w:t>
                  </w:r>
                  <w:r>
                    <w:rPr>
                      <w:spacing w:val="-7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bankama.</w:t>
                  </w:r>
                </w:p>
                <w:p w:rsidRDefault="00A81738" w:rsidR="00A81738">
                  <w:pPr>
                    <w:pStyle w:val="Tijeloteksta"/>
                    <w:kinsoku w:val="false"/>
                    <w:overflowPunct w:val="false"/>
                    <w:spacing w:before="2"/>
                    <w:ind w:left="0"/>
                    <w:rPr>
                      <w:b/>
                      <w:bCs/>
                    </w:rPr>
                  </w:pPr>
                </w:p>
                <w:p w:rsidRDefault="00FB215D" w:rsidR="00A81738">
                  <w:pPr>
                    <w:pStyle w:val="Tijeloteksta"/>
                    <w:kinsoku w:val="false"/>
                    <w:overflowPunct w:val="false"/>
                    <w:spacing w:lineRule="exact" w:line="192" w:before="0"/>
                    <w:ind w:hanging="1" w:right="185" w:left="134"/>
                    <w:rPr>
                      <w:spacing w:val="-1"/>
                      <w:sz w:val="16"/>
                      <w:szCs w:val="16"/>
                    </w:rPr>
                  </w:pPr>
                  <w:r>
                    <w:rPr>
                      <w:spacing w:val="-1"/>
                      <w:sz w:val="16"/>
                      <w:szCs w:val="16"/>
                    </w:rPr>
                    <w:t>Model</w:t>
                  </w:r>
                  <w:r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reprograma</w:t>
                  </w:r>
                  <w:r>
                    <w:rPr>
                      <w:spacing w:val="-9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 xml:space="preserve">predlaže otpis </w:t>
                  </w:r>
                  <w:r>
                    <w:rPr>
                      <w:sz w:val="16"/>
                      <w:szCs w:val="16"/>
                    </w:rPr>
                    <w:t>50%</w:t>
                  </w:r>
                  <w:r>
                    <w:rPr>
                      <w:spacing w:val="-2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glavnice</w:t>
                  </w:r>
                  <w:r>
                    <w:rPr>
                      <w:spacing w:val="1"/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i</w:t>
                  </w:r>
                  <w:r>
                    <w:rPr>
                      <w:spacing w:val="2"/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100%</w:t>
                  </w:r>
                  <w:r>
                    <w:rPr>
                      <w:spacing w:val="-2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kamate</w:t>
                  </w:r>
                  <w:r>
                    <w:rPr>
                      <w:spacing w:val="-4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na</w:t>
                  </w:r>
                  <w:r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27.7.2017.</w:t>
                  </w:r>
                  <w:r>
                    <w:rPr>
                      <w:spacing w:val="-5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za</w:t>
                  </w:r>
                  <w:r>
                    <w:rPr>
                      <w:sz w:val="16"/>
                      <w:szCs w:val="16"/>
                    </w:rPr>
                    <w:t xml:space="preserve"> sve</w:t>
                  </w:r>
                  <w:r>
                    <w:rPr>
                      <w:spacing w:val="-1"/>
                      <w:sz w:val="16"/>
                      <w:szCs w:val="16"/>
                    </w:rPr>
                    <w:t xml:space="preserve"> postojeće</w:t>
                  </w:r>
                  <w:r>
                    <w:rPr>
                      <w:spacing w:val="-9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kratkoročne</w:t>
                  </w:r>
                  <w:r>
                    <w:rPr>
                      <w:spacing w:val="-6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kredite</w:t>
                  </w:r>
                  <w:r>
                    <w:rPr>
                      <w:spacing w:val="-4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prema</w:t>
                  </w:r>
                  <w:r>
                    <w:rPr>
                      <w:spacing w:val="103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Primorskoj</w:t>
                  </w:r>
                  <w:r>
                    <w:rPr>
                      <w:spacing w:val="-7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banci,</w:t>
                  </w:r>
                  <w:r>
                    <w:rPr>
                      <w:sz w:val="16"/>
                      <w:szCs w:val="16"/>
                    </w:rPr>
                    <w:t xml:space="preserve"> CIM</w:t>
                  </w:r>
                  <w:r>
                    <w:rPr>
                      <w:spacing w:val="-3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Banque</w:t>
                  </w:r>
                  <w:r>
                    <w:rPr>
                      <w:spacing w:val="3"/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 xml:space="preserve">i </w:t>
                  </w:r>
                  <w:r>
                    <w:rPr>
                      <w:spacing w:val="-1"/>
                      <w:sz w:val="16"/>
                      <w:szCs w:val="16"/>
                    </w:rPr>
                    <w:t>Štedbanci</w:t>
                  </w:r>
                  <w:r>
                    <w:rPr>
                      <w:spacing w:val="-2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nakon</w:t>
                  </w:r>
                  <w:r>
                    <w:rPr>
                      <w:spacing w:val="2"/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čega</w:t>
                  </w:r>
                  <w:r>
                    <w:rPr>
                      <w:spacing w:val="-5"/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 xml:space="preserve">bi </w:t>
                  </w:r>
                  <w:r>
                    <w:rPr>
                      <w:spacing w:val="-1"/>
                      <w:sz w:val="16"/>
                      <w:szCs w:val="16"/>
                    </w:rPr>
                    <w:t>ukupan</w:t>
                  </w:r>
                  <w:r>
                    <w:rPr>
                      <w:spacing w:val="2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restrukturirani</w:t>
                  </w:r>
                  <w:r>
                    <w:rPr>
                      <w:spacing w:val="-5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dug</w:t>
                  </w:r>
                  <w:r>
                    <w:rPr>
                      <w:spacing w:val="1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iznosio</w:t>
                  </w:r>
                  <w:r>
                    <w:rPr>
                      <w:spacing w:val="6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11,97</w:t>
                  </w:r>
                  <w:r>
                    <w:rPr>
                      <w:spacing w:val="-3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mil.</w:t>
                  </w:r>
                  <w:r>
                    <w:rPr>
                      <w:spacing w:val="2"/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 xml:space="preserve">HRK </w:t>
                  </w:r>
                  <w:r>
                    <w:rPr>
                      <w:spacing w:val="-1"/>
                      <w:sz w:val="16"/>
                      <w:szCs w:val="16"/>
                    </w:rPr>
                    <w:t>te</w:t>
                  </w:r>
                  <w:r>
                    <w:rPr>
                      <w:spacing w:val="1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podrazumijeva:</w:t>
                  </w:r>
                </w:p>
                <w:p w:rsidRDefault="00A81738" w:rsidR="00A81738">
                  <w:pPr>
                    <w:pStyle w:val="Tijeloteksta"/>
                    <w:kinsoku w:val="false"/>
                    <w:overflowPunct w:val="false"/>
                    <w:spacing w:before="7"/>
                    <w:ind w:left="0"/>
                    <w:rPr>
                      <w:b/>
                      <w:bCs/>
                      <w:sz w:val="17"/>
                      <w:szCs w:val="17"/>
                    </w:rPr>
                  </w:pPr>
                </w:p>
                <w:p w:rsidRDefault="00FB215D" w:rsidR="00A81738">
                  <w:pPr>
                    <w:pStyle w:val="Tijeloteksta"/>
                    <w:kinsoku w:val="false"/>
                    <w:overflowPunct w:val="false"/>
                    <w:spacing w:before="0"/>
                    <w:ind w:left="364"/>
                    <w:rPr>
                      <w:sz w:val="16"/>
                      <w:szCs w:val="16"/>
                    </w:rPr>
                  </w:pPr>
                  <w:r>
                    <w:rPr>
                      <w:spacing w:val="-1"/>
                      <w:sz w:val="16"/>
                      <w:szCs w:val="16"/>
                    </w:rPr>
                    <w:t xml:space="preserve">Otpis </w:t>
                  </w:r>
                  <w:r>
                    <w:rPr>
                      <w:sz w:val="16"/>
                      <w:szCs w:val="16"/>
                    </w:rPr>
                    <w:t>50%</w:t>
                  </w:r>
                  <w:r>
                    <w:rPr>
                      <w:spacing w:val="-2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glavnice</w:t>
                  </w:r>
                  <w:r>
                    <w:rPr>
                      <w:spacing w:val="1"/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i</w:t>
                  </w:r>
                  <w:r>
                    <w:rPr>
                      <w:spacing w:val="2"/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100%</w:t>
                  </w:r>
                  <w:r>
                    <w:rPr>
                      <w:spacing w:val="-2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kamata</w:t>
                  </w:r>
                  <w:r>
                    <w:rPr>
                      <w:spacing w:val="-5"/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 xml:space="preserve">u </w:t>
                  </w:r>
                  <w:r>
                    <w:rPr>
                      <w:spacing w:val="-1"/>
                      <w:sz w:val="16"/>
                      <w:szCs w:val="16"/>
                    </w:rPr>
                    <w:t>ukupnom</w:t>
                  </w:r>
                  <w:r>
                    <w:rPr>
                      <w:spacing w:val="3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iznosu</w:t>
                  </w:r>
                  <w:r>
                    <w:rPr>
                      <w:spacing w:val="2"/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od</w:t>
                  </w:r>
                  <w:r>
                    <w:rPr>
                      <w:spacing w:val="1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12.223.719,64</w:t>
                  </w:r>
                  <w:r>
                    <w:rPr>
                      <w:spacing w:val="-8"/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HRK</w:t>
                  </w:r>
                </w:p>
                <w:p w:rsidRDefault="00A81738" w:rsidR="00A81738">
                  <w:pPr>
                    <w:pStyle w:val="Tijeloteksta"/>
                    <w:kinsoku w:val="false"/>
                    <w:overflowPunct w:val="false"/>
                    <w:spacing w:before="5"/>
                    <w:ind w:left="0"/>
                    <w:rPr>
                      <w:b/>
                      <w:bCs/>
                    </w:rPr>
                  </w:pPr>
                </w:p>
                <w:p w:rsidRDefault="00FB215D" w:rsidR="00A81738">
                  <w:pPr>
                    <w:pStyle w:val="Tijeloteksta"/>
                    <w:numPr>
                      <w:ilvl w:val="0"/>
                      <w:numId w:val="6"/>
                    </w:numPr>
                    <w:tabs>
                      <w:tab w:pos="497" w:val="left"/>
                    </w:tabs>
                    <w:kinsoku w:val="false"/>
                    <w:overflowPunct w:val="false"/>
                    <w:spacing w:lineRule="exact" w:line="192" w:before="0"/>
                    <w:ind w:hanging="187" w:right="569"/>
                    <w:rPr>
                      <w:spacing w:val="-1"/>
                      <w:sz w:val="16"/>
                      <w:szCs w:val="16"/>
                    </w:rPr>
                  </w:pPr>
                  <w:r>
                    <w:rPr>
                      <w:spacing w:val="-1"/>
                      <w:sz w:val="16"/>
                      <w:szCs w:val="16"/>
                      <w:u w:val="single"/>
                    </w:rPr>
                    <w:t>Početak</w:t>
                  </w:r>
                  <w:r>
                    <w:rPr>
                      <w:spacing w:val="-3"/>
                      <w:sz w:val="16"/>
                      <w:szCs w:val="16"/>
                      <w:u w:val="single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  <w:u w:val="single"/>
                    </w:rPr>
                    <w:t>otplate</w:t>
                  </w:r>
                  <w:r>
                    <w:rPr>
                      <w:spacing w:val="2"/>
                      <w:sz w:val="16"/>
                      <w:szCs w:val="16"/>
                      <w:u w:val="single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  <w:u w:val="single"/>
                    </w:rPr>
                    <w:t>glavnice</w:t>
                  </w:r>
                  <w:r>
                    <w:rPr>
                      <w:spacing w:val="-1"/>
                      <w:sz w:val="16"/>
                      <w:szCs w:val="16"/>
                    </w:rPr>
                    <w:t>:</w:t>
                  </w:r>
                  <w:r>
                    <w:rPr>
                      <w:sz w:val="16"/>
                      <w:szCs w:val="16"/>
                    </w:rPr>
                    <w:t xml:space="preserve"> 1</w:t>
                  </w:r>
                  <w:r>
                    <w:rPr>
                      <w:spacing w:val="-1"/>
                      <w:sz w:val="16"/>
                      <w:szCs w:val="16"/>
                    </w:rPr>
                    <w:t xml:space="preserve"> godina</w:t>
                  </w:r>
                  <w:r>
                    <w:rPr>
                      <w:sz w:val="16"/>
                      <w:szCs w:val="16"/>
                    </w:rPr>
                    <w:t xml:space="preserve"> po</w:t>
                  </w:r>
                  <w:r>
                    <w:rPr>
                      <w:spacing w:val="2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pravomoćnosti</w:t>
                  </w:r>
                  <w:r>
                    <w:rPr>
                      <w:spacing w:val="-7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rješenja</w:t>
                  </w:r>
                  <w:r>
                    <w:rPr>
                      <w:spacing w:val="-5"/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o</w:t>
                  </w:r>
                  <w:r>
                    <w:rPr>
                      <w:spacing w:val="2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potvrdi</w:t>
                  </w:r>
                  <w:r>
                    <w:rPr>
                      <w:spacing w:val="-5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sporazuma</w:t>
                  </w:r>
                  <w:r>
                    <w:rPr>
                      <w:spacing w:val="-5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 xml:space="preserve">sklopljenog </w:t>
                  </w:r>
                  <w:r>
                    <w:rPr>
                      <w:sz w:val="16"/>
                      <w:szCs w:val="16"/>
                    </w:rPr>
                    <w:t>u</w:t>
                  </w:r>
                  <w:r>
                    <w:rPr>
                      <w:spacing w:val="2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Predstečajnom</w:t>
                  </w:r>
                  <w:r>
                    <w:rPr>
                      <w:spacing w:val="103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postupku,</w:t>
                  </w:r>
                  <w:r>
                    <w:rPr>
                      <w:spacing w:val="-3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koji</w:t>
                  </w:r>
                  <w:r>
                    <w:rPr>
                      <w:sz w:val="16"/>
                      <w:szCs w:val="16"/>
                    </w:rPr>
                    <w:t xml:space="preserve"> rok</w:t>
                  </w:r>
                  <w:r>
                    <w:rPr>
                      <w:spacing w:val="-3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počinje</w:t>
                  </w:r>
                  <w:r>
                    <w:rPr>
                      <w:spacing w:val="1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teći</w:t>
                  </w:r>
                  <w:r>
                    <w:rPr>
                      <w:sz w:val="16"/>
                      <w:szCs w:val="16"/>
                    </w:rPr>
                    <w:t xml:space="preserve"> prvog</w:t>
                  </w:r>
                  <w:r>
                    <w:rPr>
                      <w:spacing w:val="-6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dana</w:t>
                  </w:r>
                  <w:r>
                    <w:rPr>
                      <w:sz w:val="16"/>
                      <w:szCs w:val="16"/>
                    </w:rPr>
                    <w:t xml:space="preserve"> u</w:t>
                  </w:r>
                  <w:r>
                    <w:rPr>
                      <w:spacing w:val="2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kalendarskom</w:t>
                  </w:r>
                  <w:r>
                    <w:rPr>
                      <w:spacing w:val="-9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mjesecu</w:t>
                  </w:r>
                  <w:r>
                    <w:rPr>
                      <w:spacing w:val="-5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koji</w:t>
                  </w:r>
                  <w:r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slijedi</w:t>
                  </w:r>
                  <w:r>
                    <w:rPr>
                      <w:spacing w:val="2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mjesecu</w:t>
                  </w:r>
                  <w:r>
                    <w:rPr>
                      <w:spacing w:val="-5"/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u</w:t>
                  </w:r>
                  <w:r>
                    <w:rPr>
                      <w:spacing w:val="2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kojem</w:t>
                  </w:r>
                  <w:r>
                    <w:rPr>
                      <w:spacing w:val="-4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je rješenje</w:t>
                  </w:r>
                  <w:r>
                    <w:rPr>
                      <w:spacing w:val="-4"/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o</w:t>
                  </w:r>
                  <w:r>
                    <w:rPr>
                      <w:spacing w:val="2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potvrdi</w:t>
                  </w:r>
                  <w:r>
                    <w:rPr>
                      <w:spacing w:val="119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sporazuma</w:t>
                  </w:r>
                  <w:r>
                    <w:rPr>
                      <w:spacing w:val="-5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postalo</w:t>
                  </w:r>
                  <w:r>
                    <w:rPr>
                      <w:spacing w:val="-3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pravomoćno;</w:t>
                  </w:r>
                </w:p>
                <w:p w:rsidRDefault="00FB215D" w:rsidR="00A81738">
                  <w:pPr>
                    <w:pStyle w:val="Tijeloteksta"/>
                    <w:numPr>
                      <w:ilvl w:val="0"/>
                      <w:numId w:val="6"/>
                    </w:numPr>
                    <w:tabs>
                      <w:tab w:pos="497" w:val="left"/>
                    </w:tabs>
                    <w:kinsoku w:val="false"/>
                    <w:overflowPunct w:val="false"/>
                    <w:spacing w:before="74"/>
                    <w:ind w:hanging="187"/>
                    <w:rPr>
                      <w:spacing w:val="-1"/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  <w:u w:val="single"/>
                    </w:rPr>
                    <w:t>Rok</w:t>
                  </w:r>
                  <w:r>
                    <w:rPr>
                      <w:spacing w:val="-1"/>
                      <w:sz w:val="16"/>
                      <w:szCs w:val="16"/>
                      <w:u w:val="single"/>
                    </w:rPr>
                    <w:t xml:space="preserve"> dospijeća:</w:t>
                  </w:r>
                  <w:r>
                    <w:rPr>
                      <w:spacing w:val="-5"/>
                      <w:sz w:val="16"/>
                      <w:szCs w:val="16"/>
                      <w:u w:val="single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8</w:t>
                  </w:r>
                  <w:r>
                    <w:rPr>
                      <w:spacing w:val="-1"/>
                      <w:sz w:val="16"/>
                      <w:szCs w:val="16"/>
                    </w:rPr>
                    <w:t xml:space="preserve"> godina</w:t>
                  </w:r>
                  <w:r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koji</w:t>
                  </w:r>
                  <w:r>
                    <w:rPr>
                      <w:sz w:val="16"/>
                      <w:szCs w:val="16"/>
                    </w:rPr>
                    <w:t xml:space="preserve"> rok</w:t>
                  </w:r>
                  <w:r>
                    <w:rPr>
                      <w:spacing w:val="-1"/>
                      <w:sz w:val="16"/>
                      <w:szCs w:val="16"/>
                    </w:rPr>
                    <w:t xml:space="preserve"> počinje teći</w:t>
                  </w:r>
                  <w:r>
                    <w:rPr>
                      <w:sz w:val="16"/>
                      <w:szCs w:val="16"/>
                    </w:rPr>
                    <w:t xml:space="preserve"> po</w:t>
                  </w:r>
                  <w:r>
                    <w:rPr>
                      <w:spacing w:val="-1"/>
                      <w:sz w:val="16"/>
                      <w:szCs w:val="16"/>
                    </w:rPr>
                    <w:t xml:space="preserve"> isteku</w:t>
                  </w:r>
                  <w:r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počeka;</w:t>
                  </w:r>
                </w:p>
                <w:p w:rsidRDefault="00FB215D" w:rsidR="00A81738">
                  <w:pPr>
                    <w:pStyle w:val="Tijeloteksta"/>
                    <w:numPr>
                      <w:ilvl w:val="0"/>
                      <w:numId w:val="6"/>
                    </w:numPr>
                    <w:tabs>
                      <w:tab w:pos="497" w:val="left"/>
                    </w:tabs>
                    <w:kinsoku w:val="false"/>
                    <w:overflowPunct w:val="false"/>
                    <w:spacing w:lineRule="exact" w:line="192" w:before="83"/>
                    <w:ind w:hanging="187" w:right="568"/>
                    <w:rPr>
                      <w:spacing w:val="-1"/>
                      <w:sz w:val="16"/>
                      <w:szCs w:val="16"/>
                    </w:rPr>
                  </w:pPr>
                  <w:r>
                    <w:rPr>
                      <w:spacing w:val="-1"/>
                      <w:sz w:val="16"/>
                      <w:szCs w:val="16"/>
                      <w:u w:val="single"/>
                    </w:rPr>
                    <w:t>Otplata</w:t>
                  </w:r>
                  <w:r>
                    <w:rPr>
                      <w:spacing w:val="-2"/>
                      <w:sz w:val="16"/>
                      <w:szCs w:val="16"/>
                      <w:u w:val="single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  <w:u w:val="single"/>
                    </w:rPr>
                    <w:t>glavnice:</w:t>
                  </w:r>
                  <w:r>
                    <w:rPr>
                      <w:sz w:val="16"/>
                      <w:szCs w:val="16"/>
                      <w:u w:val="single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Mjesečna</w:t>
                  </w:r>
                  <w:r>
                    <w:rPr>
                      <w:spacing w:val="-5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otplata</w:t>
                  </w:r>
                  <w:r>
                    <w:rPr>
                      <w:spacing w:val="-2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glavnice</w:t>
                  </w:r>
                  <w:r>
                    <w:rPr>
                      <w:spacing w:val="1"/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u</w:t>
                  </w:r>
                  <w:r>
                    <w:rPr>
                      <w:spacing w:val="2"/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96</w:t>
                  </w:r>
                  <w:r>
                    <w:rPr>
                      <w:spacing w:val="-1"/>
                      <w:sz w:val="16"/>
                      <w:szCs w:val="16"/>
                    </w:rPr>
                    <w:t xml:space="preserve"> jednakih</w:t>
                  </w:r>
                  <w:r>
                    <w:rPr>
                      <w:spacing w:val="2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mjesečnih</w:t>
                  </w:r>
                  <w:r>
                    <w:rPr>
                      <w:spacing w:val="-3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obroka.</w:t>
                  </w:r>
                  <w:r>
                    <w:rPr>
                      <w:spacing w:val="-5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Dospijeće</w:t>
                  </w:r>
                  <w:r>
                    <w:rPr>
                      <w:spacing w:val="-9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mjesečnih</w:t>
                  </w:r>
                  <w:r>
                    <w:rPr>
                      <w:sz w:val="16"/>
                      <w:szCs w:val="16"/>
                    </w:rPr>
                    <w:t xml:space="preserve"> obroka</w:t>
                  </w:r>
                  <w:r>
                    <w:rPr>
                      <w:spacing w:val="-7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je</w:t>
                  </w:r>
                  <w:r>
                    <w:rPr>
                      <w:spacing w:val="1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 xml:space="preserve">25-tog </w:t>
                  </w:r>
                  <w:r>
                    <w:rPr>
                      <w:sz w:val="16"/>
                      <w:szCs w:val="16"/>
                    </w:rPr>
                    <w:t>u</w:t>
                  </w:r>
                  <w:r>
                    <w:rPr>
                      <w:spacing w:val="103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mjesecu</w:t>
                  </w:r>
                  <w:r>
                    <w:rPr>
                      <w:spacing w:val="-5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za</w:t>
                  </w:r>
                  <w:r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taj</w:t>
                  </w:r>
                  <w:r>
                    <w:rPr>
                      <w:spacing w:val="1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mjesec.</w:t>
                  </w:r>
                </w:p>
                <w:p w:rsidRDefault="00FB215D" w:rsidR="00A81738">
                  <w:pPr>
                    <w:pStyle w:val="Tijeloteksta"/>
                    <w:numPr>
                      <w:ilvl w:val="0"/>
                      <w:numId w:val="6"/>
                    </w:numPr>
                    <w:tabs>
                      <w:tab w:pos="497" w:val="left"/>
                    </w:tabs>
                    <w:kinsoku w:val="false"/>
                    <w:overflowPunct w:val="false"/>
                    <w:spacing w:lineRule="exact" w:line="192"/>
                    <w:ind w:hanging="187" w:right="211"/>
                    <w:rPr>
                      <w:spacing w:val="-1"/>
                      <w:sz w:val="16"/>
                      <w:szCs w:val="16"/>
                    </w:rPr>
                  </w:pPr>
                  <w:r>
                    <w:rPr>
                      <w:spacing w:val="-1"/>
                      <w:sz w:val="16"/>
                      <w:szCs w:val="16"/>
                      <w:u w:val="single"/>
                    </w:rPr>
                    <w:t>Kamatna</w:t>
                  </w:r>
                  <w:r>
                    <w:rPr>
                      <w:spacing w:val="-2"/>
                      <w:sz w:val="16"/>
                      <w:szCs w:val="16"/>
                      <w:u w:val="single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  <w:u w:val="single"/>
                    </w:rPr>
                    <w:t>stopa</w:t>
                  </w:r>
                  <w:r>
                    <w:rPr>
                      <w:spacing w:val="-5"/>
                      <w:sz w:val="16"/>
                      <w:szCs w:val="16"/>
                      <w:u w:val="single"/>
                    </w:rPr>
                    <w:t xml:space="preserve"> </w:t>
                  </w:r>
                  <w:r>
                    <w:rPr>
                      <w:sz w:val="16"/>
                      <w:szCs w:val="16"/>
                      <w:u w:val="single"/>
                    </w:rPr>
                    <w:t>i</w:t>
                  </w:r>
                  <w:r>
                    <w:rPr>
                      <w:spacing w:val="2"/>
                      <w:sz w:val="16"/>
                      <w:szCs w:val="16"/>
                      <w:u w:val="single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  <w:u w:val="single"/>
                    </w:rPr>
                    <w:t>plaćanje</w:t>
                  </w:r>
                  <w:r>
                    <w:rPr>
                      <w:spacing w:val="-2"/>
                      <w:sz w:val="16"/>
                      <w:szCs w:val="16"/>
                      <w:u w:val="single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  <w:u w:val="single"/>
                    </w:rPr>
                    <w:t>kamate</w:t>
                  </w:r>
                  <w:r>
                    <w:rPr>
                      <w:spacing w:val="-3"/>
                      <w:sz w:val="16"/>
                      <w:szCs w:val="16"/>
                      <w:u w:val="single"/>
                    </w:rPr>
                    <w:t xml:space="preserve"> </w:t>
                  </w:r>
                  <w:r>
                    <w:rPr>
                      <w:sz w:val="16"/>
                      <w:szCs w:val="16"/>
                      <w:u w:val="single"/>
                    </w:rPr>
                    <w:t xml:space="preserve">: </w:t>
                  </w:r>
                  <w:r>
                    <w:rPr>
                      <w:spacing w:val="-1"/>
                      <w:sz w:val="16"/>
                      <w:szCs w:val="16"/>
                    </w:rPr>
                    <w:t>1,5%</w:t>
                  </w:r>
                  <w:r>
                    <w:rPr>
                      <w:spacing w:val="-2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godišnje,</w:t>
                  </w:r>
                  <w:r>
                    <w:rPr>
                      <w:spacing w:val="-3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kamata</w:t>
                  </w:r>
                  <w:r>
                    <w:rPr>
                      <w:spacing w:val="-5"/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se</w:t>
                  </w:r>
                  <w:r>
                    <w:rPr>
                      <w:spacing w:val="-1"/>
                      <w:sz w:val="16"/>
                      <w:szCs w:val="16"/>
                    </w:rPr>
                    <w:t xml:space="preserve"> obračunava</w:t>
                  </w:r>
                  <w:r>
                    <w:rPr>
                      <w:spacing w:val="-5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mjesečno</w:t>
                  </w:r>
                  <w:r>
                    <w:rPr>
                      <w:spacing w:val="-3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na</w:t>
                  </w:r>
                  <w:r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neotplaćeni</w:t>
                  </w:r>
                  <w:r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iznos</w:t>
                  </w:r>
                  <w:r>
                    <w:rPr>
                      <w:spacing w:val="3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duga,</w:t>
                  </w:r>
                  <w:r>
                    <w:rPr>
                      <w:spacing w:val="-3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uzimajući</w:t>
                  </w:r>
                  <w:r>
                    <w:rPr>
                      <w:spacing w:val="91"/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u</w:t>
                  </w:r>
                  <w:r>
                    <w:rPr>
                      <w:spacing w:val="2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obzir godinu</w:t>
                  </w:r>
                  <w:r>
                    <w:rPr>
                      <w:spacing w:val="2"/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s</w:t>
                  </w:r>
                  <w:r>
                    <w:rPr>
                      <w:spacing w:val="1"/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360</w:t>
                  </w:r>
                  <w:r>
                    <w:rPr>
                      <w:spacing w:val="-1"/>
                      <w:sz w:val="16"/>
                      <w:szCs w:val="16"/>
                    </w:rPr>
                    <w:t xml:space="preserve"> dana</w:t>
                  </w:r>
                  <w:r>
                    <w:rPr>
                      <w:spacing w:val="-2"/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i</w:t>
                  </w:r>
                  <w:r>
                    <w:rPr>
                      <w:spacing w:val="2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dospijeva</w:t>
                  </w:r>
                  <w:r>
                    <w:rPr>
                      <w:spacing w:val="-5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na</w:t>
                  </w:r>
                  <w:r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 xml:space="preserve">plaćanje 10-tog </w:t>
                  </w:r>
                  <w:r>
                    <w:rPr>
                      <w:sz w:val="16"/>
                      <w:szCs w:val="16"/>
                    </w:rPr>
                    <w:t>u</w:t>
                  </w:r>
                  <w:r>
                    <w:rPr>
                      <w:spacing w:val="2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mjesecu</w:t>
                  </w:r>
                  <w:r>
                    <w:rPr>
                      <w:spacing w:val="-5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za</w:t>
                  </w:r>
                  <w:r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prethodni</w:t>
                  </w:r>
                  <w:r>
                    <w:rPr>
                      <w:spacing w:val="-2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mjesec,</w:t>
                  </w:r>
                  <w:r>
                    <w:rPr>
                      <w:spacing w:val="-5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kamata</w:t>
                  </w:r>
                  <w:r>
                    <w:rPr>
                      <w:spacing w:val="-5"/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se</w:t>
                  </w:r>
                  <w:r>
                    <w:rPr>
                      <w:spacing w:val="-1"/>
                      <w:sz w:val="16"/>
                      <w:szCs w:val="16"/>
                    </w:rPr>
                    <w:t xml:space="preserve"> obračunava</w:t>
                  </w:r>
                  <w:r>
                    <w:rPr>
                      <w:spacing w:val="-7"/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počevši</w:t>
                  </w:r>
                  <w:r>
                    <w:rPr>
                      <w:spacing w:val="99"/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od</w:t>
                  </w:r>
                  <w:r>
                    <w:rPr>
                      <w:spacing w:val="-1"/>
                      <w:sz w:val="16"/>
                      <w:szCs w:val="16"/>
                    </w:rPr>
                    <w:t xml:space="preserve"> kalendarskog</w:t>
                  </w:r>
                  <w:r>
                    <w:rPr>
                      <w:spacing w:val="-6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mjeseca</w:t>
                  </w:r>
                  <w:r>
                    <w:rPr>
                      <w:spacing w:val="-7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koji</w:t>
                  </w:r>
                  <w:r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slijedi</w:t>
                  </w:r>
                  <w:r>
                    <w:rPr>
                      <w:spacing w:val="2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mjesecu</w:t>
                  </w:r>
                  <w:r>
                    <w:rPr>
                      <w:spacing w:val="-5"/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 xml:space="preserve">u </w:t>
                  </w:r>
                  <w:r>
                    <w:rPr>
                      <w:spacing w:val="-1"/>
                      <w:sz w:val="16"/>
                      <w:szCs w:val="16"/>
                    </w:rPr>
                    <w:t>kojem</w:t>
                  </w:r>
                  <w:r>
                    <w:rPr>
                      <w:spacing w:val="-2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je rješenje</w:t>
                  </w:r>
                  <w:r>
                    <w:rPr>
                      <w:spacing w:val="-4"/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o</w:t>
                  </w:r>
                  <w:r>
                    <w:rPr>
                      <w:spacing w:val="-1"/>
                      <w:sz w:val="16"/>
                      <w:szCs w:val="16"/>
                    </w:rPr>
                    <w:t xml:space="preserve"> potvrdi</w:t>
                  </w:r>
                  <w:r>
                    <w:rPr>
                      <w:spacing w:val="-2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sporazuma</w:t>
                  </w:r>
                  <w:r>
                    <w:rPr>
                      <w:spacing w:val="-7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postalo pravomoćno;</w:t>
                  </w:r>
                </w:p>
                <w:p w:rsidRDefault="00FB215D" w:rsidR="00A81738">
                  <w:pPr>
                    <w:pStyle w:val="Tijeloteksta"/>
                    <w:numPr>
                      <w:ilvl w:val="0"/>
                      <w:numId w:val="6"/>
                    </w:numPr>
                    <w:tabs>
                      <w:tab w:pos="497" w:val="left"/>
                    </w:tabs>
                    <w:kinsoku w:val="false"/>
                    <w:overflowPunct w:val="false"/>
                    <w:spacing w:lineRule="exact" w:line="192" w:before="81"/>
                    <w:ind w:hanging="187" w:right="365"/>
                    <w:rPr>
                      <w:sz w:val="16"/>
                      <w:szCs w:val="16"/>
                    </w:rPr>
                  </w:pPr>
                  <w:r>
                    <w:rPr>
                      <w:spacing w:val="-1"/>
                      <w:sz w:val="16"/>
                      <w:szCs w:val="16"/>
                    </w:rPr>
                    <w:t>Popis</w:t>
                  </w:r>
                  <w:r>
                    <w:rPr>
                      <w:spacing w:val="1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vjerovnika</w:t>
                  </w:r>
                  <w:r>
                    <w:rPr>
                      <w:spacing w:val="-5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iz</w:t>
                  </w:r>
                  <w:r>
                    <w:rPr>
                      <w:spacing w:val="3"/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ove</w:t>
                  </w:r>
                  <w:r>
                    <w:rPr>
                      <w:spacing w:val="-1"/>
                      <w:sz w:val="16"/>
                      <w:szCs w:val="16"/>
                    </w:rPr>
                    <w:t xml:space="preserve"> grupe </w:t>
                  </w:r>
                  <w:r>
                    <w:rPr>
                      <w:sz w:val="16"/>
                      <w:szCs w:val="16"/>
                    </w:rPr>
                    <w:t>s</w:t>
                  </w:r>
                  <w:r>
                    <w:rPr>
                      <w:spacing w:val="-1"/>
                      <w:sz w:val="16"/>
                      <w:szCs w:val="16"/>
                    </w:rPr>
                    <w:t xml:space="preserve"> pojedinačnim</w:t>
                  </w:r>
                  <w:r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iznosima</w:t>
                  </w:r>
                  <w:r>
                    <w:rPr>
                      <w:spacing w:val="3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utvrđenih</w:t>
                  </w:r>
                  <w:r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tražbina,</w:t>
                  </w:r>
                  <w:r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iznosom</w:t>
                  </w:r>
                  <w:r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otpisa,</w:t>
                  </w:r>
                  <w:r>
                    <w:rPr>
                      <w:spacing w:val="-3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iznosom</w:t>
                  </w:r>
                  <w:r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za</w:t>
                  </w:r>
                  <w:r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otplatu</w:t>
                  </w:r>
                  <w:r>
                    <w:rPr>
                      <w:spacing w:val="2"/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 xml:space="preserve">i </w:t>
                  </w:r>
                  <w:r>
                    <w:rPr>
                      <w:spacing w:val="-1"/>
                      <w:sz w:val="16"/>
                      <w:szCs w:val="16"/>
                    </w:rPr>
                    <w:t>visinom</w:t>
                  </w:r>
                  <w:r>
                    <w:rPr>
                      <w:spacing w:val="105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pojedinih</w:t>
                  </w:r>
                  <w:r>
                    <w:rPr>
                      <w:spacing w:val="2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mjesečnih</w:t>
                  </w:r>
                  <w:r>
                    <w:rPr>
                      <w:sz w:val="16"/>
                      <w:szCs w:val="16"/>
                    </w:rPr>
                    <w:t xml:space="preserve"> obroka</w:t>
                  </w:r>
                  <w:r>
                    <w:rPr>
                      <w:spacing w:val="-7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iskazan</w:t>
                  </w:r>
                  <w:r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 xml:space="preserve">je </w:t>
                  </w:r>
                  <w:r>
                    <w:rPr>
                      <w:sz w:val="16"/>
                      <w:szCs w:val="16"/>
                    </w:rPr>
                    <w:t>u</w:t>
                  </w:r>
                  <w:r>
                    <w:rPr>
                      <w:spacing w:val="2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prilogu</w:t>
                  </w:r>
                  <w:r>
                    <w:rPr>
                      <w:sz w:val="16"/>
                      <w:szCs w:val="16"/>
                    </w:rPr>
                    <w:t xml:space="preserve"> ovog</w:t>
                  </w:r>
                  <w:r>
                    <w:rPr>
                      <w:spacing w:val="-1"/>
                      <w:sz w:val="16"/>
                      <w:szCs w:val="16"/>
                    </w:rPr>
                    <w:t xml:space="preserve"> plana</w:t>
                  </w:r>
                  <w:r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(prilog</w:t>
                  </w:r>
                  <w:r>
                    <w:rPr>
                      <w:spacing w:val="1"/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II)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fillcolor="#e8f6cf" stroked="f" o:allowincell="f" o:spid="_x0000_s1076" id="Text Box 69" style="position:absolute;left:0;text-align:left;margin-left:38.85pt;margin-top:94.05pt;width:124.6pt;height:185.5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">
            <v:textbox inset="0,0,0,0">
              <w:txbxContent>
                <w:p w:rsidRDefault="00FB215D" w:rsidR="00A81738">
                  <w:pPr>
                    <w:pStyle w:val="Tijeloteksta"/>
                    <w:kinsoku w:val="false"/>
                    <w:overflowPunct w:val="false"/>
                    <w:spacing w:before="68"/>
                    <w:ind w:left="144"/>
                  </w:pPr>
                  <w:r>
                    <w:rPr>
                      <w:b/>
                      <w:bCs/>
                    </w:rPr>
                    <w:t>GRUPA</w:t>
                  </w:r>
                  <w:r>
                    <w:rPr>
                      <w:b/>
                      <w:bCs/>
                      <w:spacing w:val="-3"/>
                    </w:rPr>
                    <w:t xml:space="preserve"> </w:t>
                  </w:r>
                  <w:r>
                    <w:rPr>
                      <w:b/>
                      <w:bCs/>
                      <w:spacing w:val="-1"/>
                    </w:rPr>
                    <w:t>2.1</w:t>
                  </w:r>
                </w:p>
                <w:p w:rsidRDefault="00A81738" w:rsidR="00A81738">
                  <w:pPr>
                    <w:pStyle w:val="Tijeloteksta"/>
                    <w:kinsoku w:val="false"/>
                    <w:overflowPunct w:val="false"/>
                    <w:spacing w:before="8"/>
                    <w:ind w:left="0"/>
                    <w:rPr>
                      <w:b/>
                      <w:bCs/>
                    </w:rPr>
                  </w:pPr>
                </w:p>
                <w:p w:rsidRDefault="00FB215D" w:rsidR="00A81738">
                  <w:pPr>
                    <w:pStyle w:val="Tijeloteksta"/>
                    <w:kinsoku w:val="false"/>
                    <w:overflowPunct w:val="false"/>
                    <w:spacing w:lineRule="exact" w:line="216" w:before="0"/>
                    <w:ind w:right="174" w:left="144"/>
                  </w:pPr>
                  <w:r>
                    <w:rPr>
                      <w:b/>
                      <w:bCs/>
                      <w:spacing w:val="-1"/>
                    </w:rPr>
                    <w:t>Grupa</w:t>
                  </w:r>
                  <w:r>
                    <w:rPr>
                      <w:b/>
                      <w:bCs/>
                    </w:rPr>
                    <w:t xml:space="preserve"> </w:t>
                  </w:r>
                  <w:r>
                    <w:rPr>
                      <w:b/>
                      <w:bCs/>
                      <w:spacing w:val="-1"/>
                    </w:rPr>
                    <w:t>vjerovnika</w:t>
                  </w:r>
                  <w:r>
                    <w:rPr>
                      <w:b/>
                      <w:bCs/>
                      <w:spacing w:val="3"/>
                    </w:rPr>
                    <w:t xml:space="preserve"> </w:t>
                  </w:r>
                  <w:r>
                    <w:rPr>
                      <w:b/>
                      <w:bCs/>
                    </w:rPr>
                    <w:t>iz</w:t>
                  </w:r>
                  <w:r>
                    <w:rPr>
                      <w:b/>
                      <w:bCs/>
                      <w:spacing w:val="26"/>
                    </w:rPr>
                    <w:t xml:space="preserve"> </w:t>
                  </w:r>
                  <w:r>
                    <w:rPr>
                      <w:b/>
                      <w:bCs/>
                      <w:spacing w:val="-1"/>
                    </w:rPr>
                    <w:t>kreditnih</w:t>
                  </w:r>
                  <w:r>
                    <w:rPr>
                      <w:b/>
                      <w:bCs/>
                      <w:spacing w:val="2"/>
                    </w:rPr>
                    <w:t xml:space="preserve"> </w:t>
                  </w:r>
                  <w:r>
                    <w:rPr>
                      <w:b/>
                      <w:bCs/>
                      <w:spacing w:val="-2"/>
                    </w:rPr>
                    <w:t>poslova</w:t>
                  </w:r>
                  <w:r>
                    <w:rPr>
                      <w:b/>
                      <w:bCs/>
                      <w:spacing w:val="3"/>
                    </w:rPr>
                    <w:t xml:space="preserve"> </w:t>
                  </w:r>
                  <w:r>
                    <w:rPr>
                      <w:b/>
                      <w:bCs/>
                      <w:spacing w:val="-1"/>
                    </w:rPr>
                    <w:t>bez</w:t>
                  </w:r>
                  <w:r>
                    <w:rPr>
                      <w:b/>
                      <w:bCs/>
                      <w:spacing w:val="21"/>
                    </w:rPr>
                    <w:t xml:space="preserve"> </w:t>
                  </w:r>
                  <w:r>
                    <w:rPr>
                      <w:b/>
                      <w:bCs/>
                      <w:spacing w:val="-1"/>
                    </w:rPr>
                    <w:t>založnog prava</w:t>
                  </w:r>
                  <w:r>
                    <w:rPr>
                      <w:b/>
                      <w:bCs/>
                      <w:spacing w:val="24"/>
                    </w:rPr>
                    <w:t xml:space="preserve"> </w:t>
                  </w:r>
                  <w:r>
                    <w:rPr>
                      <w:b/>
                      <w:bCs/>
                      <w:spacing w:val="-1"/>
                    </w:rPr>
                    <w:t>nastalih</w:t>
                  </w:r>
                  <w:r>
                    <w:rPr>
                      <w:b/>
                      <w:bCs/>
                      <w:spacing w:val="4"/>
                    </w:rPr>
                    <w:t xml:space="preserve"> </w:t>
                  </w:r>
                  <w:r>
                    <w:rPr>
                      <w:b/>
                      <w:bCs/>
                      <w:spacing w:val="-1"/>
                    </w:rPr>
                    <w:t>putem</w:t>
                  </w:r>
                  <w:r>
                    <w:rPr>
                      <w:b/>
                      <w:bCs/>
                      <w:spacing w:val="24"/>
                    </w:rPr>
                    <w:t xml:space="preserve"> </w:t>
                  </w:r>
                  <w:r>
                    <w:rPr>
                      <w:b/>
                      <w:bCs/>
                      <w:spacing w:val="-1"/>
                    </w:rPr>
                    <w:t>redovnih</w:t>
                  </w:r>
                  <w:r>
                    <w:rPr>
                      <w:b/>
                      <w:bCs/>
                      <w:spacing w:val="2"/>
                    </w:rPr>
                    <w:t xml:space="preserve"> </w:t>
                  </w:r>
                  <w:r>
                    <w:rPr>
                      <w:b/>
                      <w:bCs/>
                      <w:spacing w:val="-1"/>
                    </w:rPr>
                    <w:t>poslovnih</w:t>
                  </w:r>
                  <w:r>
                    <w:rPr>
                      <w:b/>
                      <w:bCs/>
                      <w:spacing w:val="23"/>
                    </w:rPr>
                    <w:t xml:space="preserve"> </w:t>
                  </w:r>
                  <w:r>
                    <w:rPr>
                      <w:b/>
                      <w:bCs/>
                      <w:spacing w:val="-2"/>
                    </w:rPr>
                    <w:t>odnosa</w:t>
                  </w:r>
                </w:p>
              </w:txbxContent>
            </v:textbox>
            <w10:wrap anchorx="page"/>
          </v:shape>
        </w:pict>
      </w:r>
      <w:bookmarkStart w:name="Slide_Number_16" w:id="16"/>
      <w:bookmarkEnd w:id="16"/>
      <w:r w:rsidR="00FB215D">
        <w:rPr>
          <w:b/>
          <w:bCs/>
          <w:sz w:val="26"/>
          <w:szCs w:val="26"/>
        </w:rPr>
        <w:t>9.</w:t>
      </w:r>
      <w:r w:rsidR="00FB215D">
        <w:rPr>
          <w:b/>
          <w:bCs/>
          <w:spacing w:val="-12"/>
          <w:sz w:val="26"/>
          <w:szCs w:val="26"/>
        </w:rPr>
        <w:t xml:space="preserve"> </w:t>
      </w:r>
      <w:r w:rsidR="00FB215D">
        <w:rPr>
          <w:b/>
          <w:bCs/>
          <w:spacing w:val="-1"/>
          <w:sz w:val="26"/>
          <w:szCs w:val="26"/>
        </w:rPr>
        <w:t>Ponuda</w:t>
      </w:r>
      <w:r w:rsidR="00FB215D">
        <w:rPr>
          <w:b/>
          <w:bCs/>
          <w:spacing w:val="25"/>
          <w:w w:val="99"/>
          <w:sz w:val="26"/>
          <w:szCs w:val="26"/>
        </w:rPr>
        <w:t xml:space="preserve"> </w:t>
      </w:r>
      <w:r w:rsidR="00FB215D">
        <w:rPr>
          <w:b/>
          <w:bCs/>
          <w:spacing w:val="-1"/>
          <w:sz w:val="26"/>
          <w:szCs w:val="26"/>
        </w:rPr>
        <w:t>vjerovnicima</w:t>
      </w:r>
      <w:r w:rsidR="00FB215D">
        <w:rPr>
          <w:b/>
          <w:bCs/>
          <w:spacing w:val="-15"/>
          <w:sz w:val="26"/>
          <w:szCs w:val="26"/>
        </w:rPr>
        <w:t xml:space="preserve"> </w:t>
      </w:r>
      <w:r w:rsidR="00FB215D">
        <w:rPr>
          <w:b/>
          <w:bCs/>
          <w:sz w:val="26"/>
          <w:szCs w:val="26"/>
        </w:rPr>
        <w:t>-</w:t>
      </w:r>
      <w:r w:rsidR="00FB215D">
        <w:rPr>
          <w:b/>
          <w:bCs/>
          <w:spacing w:val="20"/>
          <w:w w:val="99"/>
          <w:sz w:val="26"/>
          <w:szCs w:val="26"/>
        </w:rPr>
        <w:t xml:space="preserve"> </w:t>
      </w:r>
      <w:r w:rsidR="00FB215D">
        <w:rPr>
          <w:b/>
          <w:bCs/>
          <w:color w:val="046A38"/>
          <w:sz w:val="26"/>
          <w:szCs w:val="26"/>
        </w:rPr>
        <w:t>Grupa</w:t>
      </w:r>
      <w:r w:rsidR="00FB215D">
        <w:rPr>
          <w:b/>
          <w:bCs/>
          <w:color w:val="046A38"/>
          <w:spacing w:val="-8"/>
          <w:sz w:val="26"/>
          <w:szCs w:val="26"/>
        </w:rPr>
        <w:t xml:space="preserve"> </w:t>
      </w:r>
      <w:r w:rsidR="00FB215D">
        <w:rPr>
          <w:b/>
          <w:bCs/>
          <w:color w:val="046A38"/>
          <w:sz w:val="26"/>
          <w:szCs w:val="26"/>
        </w:rPr>
        <w:t>2</w:t>
      </w:r>
      <w:r w:rsidR="00FB215D">
        <w:rPr>
          <w:b/>
          <w:bCs/>
          <w:color w:val="046A38"/>
          <w:spacing w:val="-4"/>
          <w:sz w:val="26"/>
          <w:szCs w:val="26"/>
        </w:rPr>
        <w:t xml:space="preserve"> </w:t>
      </w:r>
      <w:r w:rsidR="00FB215D">
        <w:rPr>
          <w:b/>
          <w:bCs/>
          <w:color w:val="046A38"/>
          <w:sz w:val="26"/>
          <w:szCs w:val="26"/>
        </w:rPr>
        <w:t>–</w:t>
      </w:r>
      <w:r w:rsidR="00FB215D">
        <w:rPr>
          <w:b/>
          <w:bCs/>
          <w:color w:val="046A38"/>
          <w:spacing w:val="22"/>
          <w:w w:val="99"/>
          <w:sz w:val="26"/>
          <w:szCs w:val="26"/>
        </w:rPr>
        <w:t xml:space="preserve"> </w:t>
      </w:r>
      <w:r w:rsidR="00FB215D">
        <w:rPr>
          <w:b/>
          <w:bCs/>
          <w:color w:val="046A38"/>
          <w:spacing w:val="-1"/>
          <w:sz w:val="26"/>
          <w:szCs w:val="26"/>
        </w:rPr>
        <w:t>Vjerovnici</w:t>
      </w:r>
      <w:r w:rsidR="00FB215D">
        <w:rPr>
          <w:b/>
          <w:bCs/>
          <w:color w:val="046A38"/>
          <w:spacing w:val="-19"/>
          <w:sz w:val="26"/>
          <w:szCs w:val="26"/>
        </w:rPr>
        <w:t xml:space="preserve"> </w:t>
      </w:r>
      <w:r w:rsidR="00FB215D">
        <w:rPr>
          <w:b/>
          <w:bCs/>
          <w:color w:val="046A38"/>
          <w:spacing w:val="-1"/>
          <w:sz w:val="26"/>
          <w:szCs w:val="26"/>
        </w:rPr>
        <w:t>višeg</w:t>
      </w:r>
      <w:r w:rsidR="00FB215D">
        <w:rPr>
          <w:b/>
          <w:bCs/>
          <w:color w:val="046A38"/>
          <w:spacing w:val="23"/>
          <w:w w:val="99"/>
          <w:sz w:val="26"/>
          <w:szCs w:val="26"/>
        </w:rPr>
        <w:t xml:space="preserve"> </w:t>
      </w:r>
      <w:r w:rsidR="00FB215D">
        <w:rPr>
          <w:b/>
          <w:bCs/>
          <w:color w:val="046A38"/>
          <w:spacing w:val="-1"/>
          <w:sz w:val="26"/>
          <w:szCs w:val="26"/>
        </w:rPr>
        <w:t>isplatnog</w:t>
      </w:r>
      <w:r w:rsidR="00FB215D">
        <w:rPr>
          <w:b/>
          <w:bCs/>
          <w:color w:val="046A38"/>
          <w:spacing w:val="-16"/>
          <w:sz w:val="26"/>
          <w:szCs w:val="26"/>
        </w:rPr>
        <w:t xml:space="preserve"> </w:t>
      </w:r>
      <w:r w:rsidR="00FB215D">
        <w:rPr>
          <w:b/>
          <w:bCs/>
          <w:color w:val="046A38"/>
          <w:sz w:val="26"/>
          <w:szCs w:val="26"/>
        </w:rPr>
        <w:t>reda</w:t>
      </w:r>
    </w:p>
    <w:p w:rsidRDefault="00FB215D" w:rsidR="00A81738">
      <w:pPr>
        <w:pStyle w:val="Tijeloteksta"/>
        <w:kinsoku w:val="false"/>
        <w:overflowPunct w:val="false"/>
        <w:spacing w:lineRule="exact" w:line="312" w:before="104"/>
        <w:ind w:right="101"/>
        <w:rPr>
          <w:sz w:val="26"/>
          <w:szCs w:val="26"/>
        </w:rPr>
      </w:pPr>
      <w:r>
        <w:rPr>
          <w:rFonts w:cs="Times New Roman" w:hAnsi="Times New Roman" w:ascii="Times New Roman"/>
          <w:sz w:val="24"/>
          <w:szCs w:val="24"/>
        </w:rPr>
        <w:br w:type="column"/>
      </w:r>
      <w:r>
        <w:rPr>
          <w:b/>
          <w:bCs/>
          <w:sz w:val="26"/>
          <w:szCs w:val="26"/>
        </w:rPr>
        <w:lastRenderedPageBreak/>
        <w:t>Prijedlog</w:t>
      </w:r>
      <w:r>
        <w:rPr>
          <w:b/>
          <w:bCs/>
          <w:spacing w:val="-15"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mjera</w:t>
      </w:r>
      <w:r>
        <w:rPr>
          <w:b/>
          <w:bCs/>
          <w:spacing w:val="-16"/>
          <w:sz w:val="26"/>
          <w:szCs w:val="26"/>
        </w:rPr>
        <w:t xml:space="preserve"> </w:t>
      </w:r>
      <w:r>
        <w:rPr>
          <w:b/>
          <w:bCs/>
          <w:spacing w:val="-1"/>
          <w:sz w:val="26"/>
          <w:szCs w:val="26"/>
        </w:rPr>
        <w:t>financijskog</w:t>
      </w:r>
      <w:r>
        <w:rPr>
          <w:b/>
          <w:bCs/>
          <w:spacing w:val="-13"/>
          <w:sz w:val="26"/>
          <w:szCs w:val="26"/>
        </w:rPr>
        <w:t xml:space="preserve"> </w:t>
      </w:r>
      <w:r>
        <w:rPr>
          <w:b/>
          <w:bCs/>
          <w:spacing w:val="-1"/>
          <w:sz w:val="26"/>
          <w:szCs w:val="26"/>
        </w:rPr>
        <w:t>restrukturiranja</w:t>
      </w:r>
      <w:r>
        <w:rPr>
          <w:b/>
          <w:bCs/>
          <w:spacing w:val="-12"/>
          <w:sz w:val="26"/>
          <w:szCs w:val="26"/>
        </w:rPr>
        <w:t xml:space="preserve"> </w:t>
      </w:r>
      <w:r>
        <w:rPr>
          <w:b/>
          <w:bCs/>
          <w:spacing w:val="-1"/>
          <w:sz w:val="26"/>
          <w:szCs w:val="26"/>
        </w:rPr>
        <w:t>vjerovnicima</w:t>
      </w:r>
      <w:r>
        <w:rPr>
          <w:b/>
          <w:bCs/>
          <w:spacing w:val="-12"/>
          <w:sz w:val="26"/>
          <w:szCs w:val="26"/>
        </w:rPr>
        <w:t xml:space="preserve"> </w:t>
      </w:r>
      <w:r>
        <w:rPr>
          <w:b/>
          <w:bCs/>
          <w:spacing w:val="-1"/>
          <w:sz w:val="26"/>
          <w:szCs w:val="26"/>
        </w:rPr>
        <w:t>višeg</w:t>
      </w:r>
      <w:r>
        <w:rPr>
          <w:b/>
          <w:bCs/>
          <w:spacing w:val="69"/>
          <w:w w:val="99"/>
          <w:sz w:val="26"/>
          <w:szCs w:val="26"/>
        </w:rPr>
        <w:t xml:space="preserve"> </w:t>
      </w:r>
      <w:r>
        <w:rPr>
          <w:b/>
          <w:bCs/>
          <w:spacing w:val="-1"/>
          <w:sz w:val="26"/>
          <w:szCs w:val="26"/>
        </w:rPr>
        <w:t>isplatnog</w:t>
      </w:r>
      <w:r>
        <w:rPr>
          <w:b/>
          <w:bCs/>
          <w:spacing w:val="-16"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reda</w:t>
      </w:r>
    </w:p>
    <w:p w:rsidRDefault="00A81738" w:rsidR="00A81738">
      <w:pPr>
        <w:pStyle w:val="Tijeloteksta"/>
        <w:kinsoku w:val="false"/>
        <w:overflowPunct w:val="false"/>
        <w:spacing w:lineRule="exact" w:line="312" w:before="104"/>
        <w:ind w:right="101"/>
        <w:rPr>
          <w:sz w:val="26"/>
          <w:szCs w:val="26"/>
        </w:rPr>
        <w:sectPr w:rsidR="00A81738">
          <w:headerReference w:type="default" r:id="rId24"/>
          <w:pgSz w:orient="landscape" w:h="10800" w:w="15600"/>
          <w:pgMar w:gutter="0" w:footer="0" w:header="0" w:left="660" w:bottom="0" w:right="580" w:top="660"/>
          <w:cols w:num="2" w:space="720" w:equalWidth="false">
            <w:col w:space="1087" w:w="2442"/>
            <w:col w:w="10831"/>
          </w:cols>
          <w:noEndnote/>
        </w:sectPr>
      </w:pPr>
    </w:p>
    <w:p w:rsidRDefault="00241AE9" w:rsidR="00A81738">
      <w:pPr>
        <w:pStyle w:val="Tijeloteksta"/>
        <w:kinsoku w:val="false"/>
        <w:overflowPunct w:val="false"/>
        <w:spacing w:before="0"/>
        <w:ind w:left="0"/>
        <w:rPr>
          <w:b/>
          <w:bCs/>
          <w:sz w:val="20"/>
          <w:szCs w:val="20"/>
        </w:rPr>
      </w:pPr>
      <w:r>
        <w:rPr>
          <w:noProof/>
        </w:rPr>
        <w:lastRenderedPageBreak/>
        <w:pict>
          <v:shape filled="f" strokeweight="1pt" strokecolor="#75787b" path="m,l,9298e" o:allowincell="f" o:spid="_x0000_s1137" id="Freeform 70" style="position:absolute;margin-left:194.7pt;margin-top:37.7pt;width:0;height:464.85pt;z-index:-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,9298">
            <v:path o:connectangles="0,0" o:connectlocs="0,0;0,5903595" o:connecttype="custom" arrowok="t"/>
            <w10:wrap anchory="page" anchorx="page"/>
          </v:shape>
        </w:pict>
      </w:r>
      <w:r>
        <w:rPr>
          <w:noProof/>
        </w:rPr>
        <w:pict>
          <v:group o:allowincell="f" o:spid="_x0000_s1077" id="Group 71" style="position:absolute;margin-left:38.85pt;margin-top:327.05pt;width:127.35pt;height:204.95pt;z-index:-251655680;mso-position-horizontal-relative:page;mso-position-vertical-relative:page" coordorigin="777,6541" coordsize="2547,4099">
            <v:rect filled="f" stroked="f" o:spid="_x0000_s1078" id="Rectangle 72" style="position:absolute;left:777;top:9367;width:2540;height:1280;visibility:visible;mso-wrap-style:square;v-text-anchor:top">
              <v:textbox inset="0,0,0,0">
                <w:txbxContent>
                  <w:p w:rsidRDefault="00FB215D" w:rsidR="00A81738">
                    <w:pPr>
                      <w:widowControl/>
                      <w:autoSpaceDE/>
                      <w:autoSpaceDN/>
                      <w:adjustRightInd/>
                      <w:spacing w:lineRule="atLeast" w:line="1280"/>
                    </w:pPr>
                    <w:r>
                      <w:rPr>
                        <w:noProof/>
                      </w:rPr>
                      <w:drawing>
                        <wp:inline distR="0" distL="0" distB="0" distT="0">
                          <wp:extent cy="803275" cx="1605915"/>
                          <wp:effectExtent b="0" r="0" t="0" l="0"/>
                          <wp:docPr name="Slika 46" id="46"/>
                          <wp:cNvGraphicFramePr>
                            <a:graphicFrameLocks noChangeAspect="true"/>
                          </wp:cNvGraphicFramePr>
                          <a:graphic>
                            <a:graphicData uri="http://schemas.openxmlformats.org/drawingml/2006/picture">
                              <pic:pic>
                                <pic:nvPicPr>
                                  <pic:cNvPr name="Picture 46" id="0"/>
                                  <pic:cNvPicPr>
                                    <a:picLocks noChangeArrowheads="true" noChangeAspect="true"/>
                                  </pic:cNvPicPr>
                                </pic:nvPicPr>
                                <pic:blipFill>
                                  <a:blip r:embed="rId9">
                                    <a:extLst>
                                      <a:ext uri="{28A0092B-C50C-407E-A947-70E740481C1C}">
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y="0" x="0"/>
                                    <a:ext cy="803275" cx="160591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Default="00A81738" w:rsidR="00A81738"/>
                </w:txbxContent>
              </v:textbox>
            </v:rect>
            <v:shape fillcolor="#e8f6cf" stroked="f" o:spid="_x0000_s1079" id="Text Box 73" style="position:absolute;left:777;top:6542;width:2492;height:3868;visibility:visible;mso-wrap-style:square;v-text-anchor:top" type="#_x0000_t202" o:gfxdata="">
              <v:textbox inset="0,0,0,0">
                <w:txbxContent>
                  <w:p w:rsidRDefault="00FB215D" w:rsidR="00A81738">
                    <w:pPr>
                      <w:pStyle w:val="Tijeloteksta"/>
                      <w:kinsoku w:val="false"/>
                      <w:overflowPunct w:val="false"/>
                      <w:spacing w:before="68"/>
                      <w:ind w:left="144"/>
                    </w:pPr>
                    <w:r>
                      <w:rPr>
                        <w:b/>
                        <w:bCs/>
                      </w:rPr>
                      <w:t>GRUPA</w:t>
                    </w:r>
                    <w:r>
                      <w:rPr>
                        <w:b/>
                        <w:bCs/>
                        <w:spacing w:val="-3"/>
                      </w:rPr>
                      <w:t xml:space="preserve"> </w:t>
                    </w:r>
                    <w:r>
                      <w:rPr>
                        <w:b/>
                        <w:bCs/>
                        <w:spacing w:val="-1"/>
                      </w:rPr>
                      <w:t>2.2</w:t>
                    </w:r>
                  </w:p>
                  <w:p w:rsidRDefault="00A81738" w:rsidR="00A81738">
                    <w:pPr>
                      <w:pStyle w:val="Tijeloteksta"/>
                      <w:kinsoku w:val="false"/>
                      <w:overflowPunct w:val="false"/>
                      <w:spacing w:before="8"/>
                      <w:ind w:left="0"/>
                      <w:rPr>
                        <w:b/>
                        <w:bCs/>
                      </w:rPr>
                    </w:pPr>
                  </w:p>
                  <w:p w:rsidRDefault="00FB215D" w:rsidR="00A81738">
                    <w:pPr>
                      <w:pStyle w:val="Tijeloteksta"/>
                      <w:kinsoku w:val="false"/>
                      <w:overflowPunct w:val="false"/>
                      <w:spacing w:lineRule="exact" w:line="216" w:before="0"/>
                      <w:ind w:right="150" w:left="144"/>
                    </w:pPr>
                    <w:r>
                      <w:rPr>
                        <w:b/>
                        <w:bCs/>
                        <w:spacing w:val="-1"/>
                      </w:rPr>
                      <w:t>Vjerovnici</w:t>
                    </w:r>
                    <w:r>
                      <w:rPr>
                        <w:b/>
                        <w:bCs/>
                        <w:spacing w:val="4"/>
                      </w:rPr>
                      <w:t xml:space="preserve"> </w:t>
                    </w:r>
                    <w:r>
                      <w:rPr>
                        <w:b/>
                        <w:bCs/>
                      </w:rPr>
                      <w:t>iz</w:t>
                    </w:r>
                    <w:r>
                      <w:rPr>
                        <w:b/>
                        <w:bCs/>
                        <w:spacing w:val="24"/>
                      </w:rPr>
                      <w:t xml:space="preserve"> </w:t>
                    </w:r>
                    <w:r>
                      <w:rPr>
                        <w:b/>
                        <w:bCs/>
                        <w:spacing w:val="-1"/>
                      </w:rPr>
                      <w:t>kreditnih</w:t>
                    </w:r>
                    <w:r>
                      <w:rPr>
                        <w:b/>
                        <w:bCs/>
                        <w:spacing w:val="2"/>
                      </w:rPr>
                      <w:t xml:space="preserve"> </w:t>
                    </w:r>
                    <w:r>
                      <w:rPr>
                        <w:b/>
                        <w:bCs/>
                        <w:spacing w:val="-2"/>
                      </w:rPr>
                      <w:t>poslova</w:t>
                    </w:r>
                    <w:r>
                      <w:rPr>
                        <w:b/>
                        <w:bCs/>
                        <w:spacing w:val="3"/>
                      </w:rPr>
                      <w:t xml:space="preserve"> </w:t>
                    </w:r>
                    <w:r>
                      <w:rPr>
                        <w:b/>
                        <w:bCs/>
                        <w:spacing w:val="-1"/>
                      </w:rPr>
                      <w:t>koji</w:t>
                    </w:r>
                    <w:r>
                      <w:rPr>
                        <w:b/>
                        <w:bCs/>
                        <w:spacing w:val="30"/>
                      </w:rPr>
                      <w:t xml:space="preserve"> </w:t>
                    </w:r>
                    <w:r>
                      <w:rPr>
                        <w:b/>
                        <w:bCs/>
                        <w:spacing w:val="-1"/>
                      </w:rPr>
                      <w:t>nisu</w:t>
                    </w:r>
                    <w:r>
                      <w:rPr>
                        <w:b/>
                        <w:bCs/>
                        <w:spacing w:val="2"/>
                      </w:rPr>
                      <w:t xml:space="preserve"> </w:t>
                    </w:r>
                    <w:r>
                      <w:rPr>
                        <w:b/>
                        <w:bCs/>
                        <w:spacing w:val="-2"/>
                      </w:rPr>
                      <w:t>osigurani</w:t>
                    </w:r>
                    <w:r>
                      <w:rPr>
                        <w:b/>
                        <w:bCs/>
                        <w:spacing w:val="30"/>
                      </w:rPr>
                      <w:t xml:space="preserve"> </w:t>
                    </w:r>
                    <w:r>
                      <w:rPr>
                        <w:b/>
                        <w:bCs/>
                        <w:spacing w:val="-1"/>
                      </w:rPr>
                      <w:t>založnim</w:t>
                    </w:r>
                    <w:r>
                      <w:rPr>
                        <w:b/>
                        <w:bCs/>
                      </w:rPr>
                      <w:t xml:space="preserve"> </w:t>
                    </w:r>
                    <w:r>
                      <w:rPr>
                        <w:b/>
                        <w:bCs/>
                        <w:spacing w:val="-1"/>
                      </w:rPr>
                      <w:t>pravom,</w:t>
                    </w:r>
                    <w:r>
                      <w:rPr>
                        <w:b/>
                        <w:bCs/>
                        <w:spacing w:val="3"/>
                      </w:rPr>
                      <w:t xml:space="preserve"> </w:t>
                    </w:r>
                    <w:r>
                      <w:rPr>
                        <w:b/>
                        <w:bCs/>
                      </w:rPr>
                      <w:t>a</w:t>
                    </w:r>
                    <w:r>
                      <w:rPr>
                        <w:b/>
                        <w:bCs/>
                        <w:spacing w:val="25"/>
                      </w:rPr>
                      <w:t xml:space="preserve"> </w:t>
                    </w:r>
                    <w:r>
                      <w:rPr>
                        <w:b/>
                        <w:bCs/>
                        <w:spacing w:val="-1"/>
                      </w:rPr>
                      <w:t>koji</w:t>
                    </w:r>
                    <w:r>
                      <w:rPr>
                        <w:b/>
                        <w:bCs/>
                        <w:spacing w:val="1"/>
                      </w:rPr>
                      <w:t xml:space="preserve"> </w:t>
                    </w:r>
                    <w:r>
                      <w:rPr>
                        <w:b/>
                        <w:bCs/>
                        <w:spacing w:val="-1"/>
                      </w:rPr>
                      <w:t>su</w:t>
                    </w:r>
                    <w:r>
                      <w:rPr>
                        <w:b/>
                        <w:bCs/>
                        <w:spacing w:val="2"/>
                      </w:rPr>
                      <w:t xml:space="preserve"> </w:t>
                    </w:r>
                    <w:r>
                      <w:rPr>
                        <w:b/>
                        <w:bCs/>
                        <w:spacing w:val="-1"/>
                      </w:rPr>
                      <w:t>nastale</w:t>
                    </w:r>
                    <w:r>
                      <w:rPr>
                        <w:b/>
                        <w:bCs/>
                        <w:spacing w:val="6"/>
                      </w:rPr>
                      <w:t xml:space="preserve"> </w:t>
                    </w:r>
                    <w:r>
                      <w:rPr>
                        <w:b/>
                        <w:bCs/>
                        <w:spacing w:val="-1"/>
                      </w:rPr>
                      <w:t>putem</w:t>
                    </w:r>
                    <w:r>
                      <w:rPr>
                        <w:b/>
                        <w:bCs/>
                        <w:spacing w:val="23"/>
                      </w:rPr>
                      <w:t xml:space="preserve"> </w:t>
                    </w:r>
                    <w:r>
                      <w:rPr>
                        <w:b/>
                        <w:bCs/>
                        <w:spacing w:val="-1"/>
                      </w:rPr>
                      <w:t>regresnih</w:t>
                    </w:r>
                    <w:r>
                      <w:rPr>
                        <w:b/>
                        <w:bCs/>
                        <w:spacing w:val="4"/>
                      </w:rPr>
                      <w:t xml:space="preserve"> </w:t>
                    </w:r>
                    <w:r>
                      <w:rPr>
                        <w:b/>
                        <w:bCs/>
                        <w:spacing w:val="-1"/>
                      </w:rPr>
                      <w:t>obveza</w:t>
                    </w:r>
                    <w:r>
                      <w:rPr>
                        <w:b/>
                        <w:bCs/>
                      </w:rPr>
                      <w:t xml:space="preserve"> </w:t>
                    </w:r>
                    <w:r>
                      <w:rPr>
                        <w:b/>
                        <w:bCs/>
                        <w:spacing w:val="-1"/>
                      </w:rPr>
                      <w:t>od</w:t>
                    </w:r>
                    <w:r>
                      <w:rPr>
                        <w:b/>
                        <w:bCs/>
                        <w:spacing w:val="25"/>
                      </w:rPr>
                      <w:t xml:space="preserve"> </w:t>
                    </w:r>
                    <w:r>
                      <w:rPr>
                        <w:b/>
                        <w:bCs/>
                        <w:spacing w:val="-2"/>
                      </w:rPr>
                      <w:t>Agrokor</w:t>
                    </w:r>
                    <w:r>
                      <w:rPr>
                        <w:b/>
                        <w:bCs/>
                        <w:spacing w:val="4"/>
                      </w:rPr>
                      <w:t xml:space="preserve"> </w:t>
                    </w:r>
                    <w:r>
                      <w:rPr>
                        <w:b/>
                        <w:bCs/>
                        <w:spacing w:val="-2"/>
                      </w:rPr>
                      <w:t>Grupe</w:t>
                    </w:r>
                  </w:p>
                </w:txbxContent>
              </v:textbox>
            </v:shape>
            <w10:wrap anchory="page" anchorx="page"/>
          </v:group>
        </w:pict>
      </w: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b/>
          <w:bCs/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b/>
          <w:bCs/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b/>
          <w:bCs/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b/>
          <w:bCs/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b/>
          <w:bCs/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b/>
          <w:bCs/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b/>
          <w:bCs/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b/>
          <w:bCs/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b/>
          <w:bCs/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b/>
          <w:bCs/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b/>
          <w:bCs/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b/>
          <w:bCs/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b/>
          <w:bCs/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4"/>
        <w:ind w:left="0"/>
        <w:rPr>
          <w:b/>
          <w:bCs/>
          <w:sz w:val="25"/>
          <w:szCs w:val="25"/>
        </w:rPr>
      </w:pPr>
    </w:p>
    <w:p w:rsidRDefault="00241AE9" w:rsidR="00A81738">
      <w:pPr>
        <w:pStyle w:val="Tijeloteksta"/>
        <w:kinsoku w:val="false"/>
        <w:overflowPunct w:val="false"/>
        <w:spacing w:lineRule="atLeast" w:line="200" w:before="0"/>
        <w:ind w:left="3567"/>
        <w:rPr>
          <w:sz w:val="20"/>
          <w:szCs w:val="20"/>
        </w:rPr>
      </w:pPr>
      <w:r>
        <w:rPr>
          <w:noProof/>
          <w:sz w:val="20"/>
          <w:szCs w:val="20"/>
        </w:rPr>
      </w:r>
      <w:r>
        <w:rPr>
          <w:noProof/>
          <w:sz w:val="20"/>
          <w:szCs w:val="20"/>
        </w:rPr>
        <w:pict>
          <v:group o:spid="_x0000_s1080" id="Group 74" style="width:534.6pt;height:230.25pt;mso-position-horizontal-relative:char;mso-position-vertical-relative:line" coordsize="10692,4605">
            <v:shape stroked="f" path="m,l10580,r,4500l,4500,,xe" o:spid="_x0000_s1081" id="Freeform 75" style="position:absolute;left:10;top:10;width:10581;height:4500;visibility:visible;mso-wrap-style:square;v-text-anchor:top" coordsize="10581,4500" o:gfxdata="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">
              <v:path o:connectangles="0,0,0,0,0" o:connectlocs="0,0;10580,0;10580,4500;0,4500;0,0" o:connecttype="custom" arrowok="t"/>
            </v:shape>
            <v:shape filled="f" strokeweight="1pt" strokecolor="#046a38" path="m,l10580,r,4500l,4500,,xe" o:spid="_x0000_s1082" id="Freeform 76" style="position:absolute;left:10;top:10;width:10581;height:4500;visibility:visible;mso-wrap-style:square;v-text-anchor:top" coordsize="10581,4500" o:gfxdata="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">
              <v:stroke dashstyle="dash"/>
              <v:path o:connectangles="0,0,0,0,0" o:connectlocs="0,0;10580,0;10580,4500;0,4500;0,0" o:connecttype="custom" arrowok="t"/>
            </v:shape>
            <v:shape filled="f" stroked="f" o:spid="_x0000_s1083" id="Text Box 77" style="position:absolute;width:10692;height:4605;visibility:visible;mso-wrap-style:square;v-text-anchor:top" type="#_x0000_t202" o:gfxdata="">
              <v:textbox inset="0,0,0,0">
                <w:txbxContent>
                  <w:p w:rsidRDefault="00FB215D" w:rsidR="00A81738">
                    <w:pPr>
                      <w:pStyle w:val="Tijeloteksta"/>
                      <w:kinsoku w:val="false"/>
                      <w:overflowPunct w:val="false"/>
                      <w:spacing w:lineRule="exact" w:line="192" w:before="86"/>
                      <w:ind w:right="250" w:left="154"/>
                      <w:rPr>
                        <w:sz w:val="16"/>
                        <w:szCs w:val="16"/>
                      </w:rPr>
                    </w:pPr>
                    <w:r>
                      <w:rPr>
                        <w:spacing w:val="-1"/>
                        <w:sz w:val="16"/>
                        <w:szCs w:val="16"/>
                      </w:rPr>
                      <w:t>Ukupan</w:t>
                    </w:r>
                    <w:r>
                      <w:rPr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pacing w:val="-1"/>
                        <w:sz w:val="16"/>
                        <w:szCs w:val="16"/>
                      </w:rPr>
                      <w:t>iznos</w:t>
                    </w:r>
                    <w:r>
                      <w:rPr>
                        <w:spacing w:val="3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pacing w:val="-1"/>
                        <w:sz w:val="16"/>
                        <w:szCs w:val="16"/>
                      </w:rPr>
                      <w:t>duga</w:t>
                    </w:r>
                    <w:r>
                      <w:rPr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pacing w:val="-1"/>
                        <w:sz w:val="16"/>
                        <w:szCs w:val="16"/>
                      </w:rPr>
                      <w:t>prema</w:t>
                    </w:r>
                    <w:r>
                      <w:rPr>
                        <w:spacing w:val="-7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pacing w:val="-1"/>
                        <w:sz w:val="16"/>
                        <w:szCs w:val="16"/>
                      </w:rPr>
                      <w:t>vjerovnicima</w:t>
                    </w:r>
                    <w:r>
                      <w:rPr>
                        <w:spacing w:val="-5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z w:val="16"/>
                        <w:szCs w:val="16"/>
                      </w:rPr>
                      <w:t xml:space="preserve">bez </w:t>
                    </w:r>
                    <w:r>
                      <w:rPr>
                        <w:spacing w:val="-1"/>
                        <w:sz w:val="16"/>
                        <w:szCs w:val="16"/>
                      </w:rPr>
                      <w:t>založnog</w:t>
                    </w:r>
                    <w:r>
                      <w:rPr>
                        <w:spacing w:val="4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pacing w:val="-1"/>
                        <w:sz w:val="16"/>
                        <w:szCs w:val="16"/>
                      </w:rPr>
                      <w:t>prava,</w:t>
                    </w:r>
                    <w:r>
                      <w:rPr>
                        <w:spacing w:val="-7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z w:val="16"/>
                        <w:szCs w:val="16"/>
                      </w:rPr>
                      <w:t xml:space="preserve">a </w:t>
                    </w:r>
                    <w:r>
                      <w:rPr>
                        <w:spacing w:val="-1"/>
                        <w:sz w:val="16"/>
                        <w:szCs w:val="16"/>
                      </w:rPr>
                      <w:t>koji</w:t>
                    </w:r>
                    <w:r>
                      <w:rPr>
                        <w:spacing w:val="-2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pacing w:val="-1"/>
                        <w:sz w:val="16"/>
                        <w:szCs w:val="16"/>
                      </w:rPr>
                      <w:t>je</w:t>
                    </w:r>
                    <w:r>
                      <w:rPr>
                        <w:spacing w:val="1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pacing w:val="-1"/>
                        <w:sz w:val="16"/>
                        <w:szCs w:val="16"/>
                      </w:rPr>
                      <w:t>nastao putem</w:t>
                    </w:r>
                    <w:r>
                      <w:rPr>
                        <w:spacing w:val="-2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pacing w:val="-1"/>
                        <w:sz w:val="16"/>
                        <w:szCs w:val="16"/>
                      </w:rPr>
                      <w:t>regresnih</w:t>
                    </w:r>
                    <w:r>
                      <w:rPr>
                        <w:spacing w:val="-3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pacing w:val="-1"/>
                        <w:sz w:val="16"/>
                        <w:szCs w:val="16"/>
                      </w:rPr>
                      <w:t>obveza</w:t>
                    </w:r>
                    <w:r>
                      <w:rPr>
                        <w:spacing w:val="-5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z w:val="16"/>
                        <w:szCs w:val="16"/>
                      </w:rPr>
                      <w:t>od</w:t>
                    </w:r>
                    <w:r>
                      <w:rPr>
                        <w:spacing w:val="1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z w:val="16"/>
                        <w:szCs w:val="16"/>
                      </w:rPr>
                      <w:t>Agrokor</w:t>
                    </w:r>
                    <w:r>
                      <w:rPr>
                        <w:spacing w:val="-8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pacing w:val="-1"/>
                        <w:sz w:val="16"/>
                        <w:szCs w:val="16"/>
                      </w:rPr>
                      <w:t>Grupe na</w:t>
                    </w:r>
                    <w:r>
                      <w:rPr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pacing w:val="-1"/>
                        <w:sz w:val="16"/>
                        <w:szCs w:val="16"/>
                      </w:rPr>
                      <w:t>dan</w:t>
                    </w:r>
                    <w:r>
                      <w:rPr>
                        <w:spacing w:val="109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pacing w:val="-1"/>
                        <w:sz w:val="16"/>
                        <w:szCs w:val="16"/>
                      </w:rPr>
                      <w:t>27.7.2017.</w:t>
                    </w:r>
                    <w:r>
                      <w:rPr>
                        <w:spacing w:val="-5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pacing w:val="-1"/>
                        <w:sz w:val="16"/>
                        <w:szCs w:val="16"/>
                      </w:rPr>
                      <w:t>godine</w:t>
                    </w:r>
                    <w:r>
                      <w:rPr>
                        <w:spacing w:val="1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pacing w:val="-1"/>
                        <w:sz w:val="16"/>
                        <w:szCs w:val="16"/>
                      </w:rPr>
                      <w:t>iznosi</w:t>
                    </w:r>
                    <w:r>
                      <w:rPr>
                        <w:spacing w:val="2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pacing w:val="-1"/>
                        <w:sz w:val="16"/>
                        <w:szCs w:val="16"/>
                      </w:rPr>
                      <w:t>66,4 mil.</w:t>
                    </w:r>
                    <w:r>
                      <w:rPr>
                        <w:spacing w:val="2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pacing w:val="-1"/>
                        <w:sz w:val="16"/>
                        <w:szCs w:val="16"/>
                      </w:rPr>
                      <w:t>HRK.</w:t>
                    </w:r>
                  </w:p>
                  <w:p w:rsidRDefault="00A81738" w:rsidR="00A81738">
                    <w:pPr>
                      <w:pStyle w:val="Tijeloteksta"/>
                      <w:kinsoku w:val="false"/>
                      <w:overflowPunct w:val="false"/>
                      <w:spacing w:before="2"/>
                      <w:ind w:left="0"/>
                      <w:rPr>
                        <w:b/>
                        <w:bCs/>
                      </w:rPr>
                    </w:pPr>
                  </w:p>
                  <w:p w:rsidRDefault="00FB215D" w:rsidR="00A81738">
                    <w:pPr>
                      <w:pStyle w:val="Tijeloteksta"/>
                      <w:kinsoku w:val="false"/>
                      <w:overflowPunct w:val="false"/>
                      <w:spacing w:lineRule="exact" w:line="192" w:before="0"/>
                      <w:ind w:right="663" w:left="154"/>
                      <w:rPr>
                        <w:spacing w:val="-1"/>
                        <w:sz w:val="16"/>
                        <w:szCs w:val="16"/>
                      </w:rPr>
                    </w:pPr>
                    <w:r>
                      <w:rPr>
                        <w:spacing w:val="-1"/>
                        <w:sz w:val="16"/>
                        <w:szCs w:val="16"/>
                      </w:rPr>
                      <w:t>Model</w:t>
                    </w:r>
                    <w:r>
                      <w:rPr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pacing w:val="-1"/>
                        <w:sz w:val="16"/>
                        <w:szCs w:val="16"/>
                      </w:rPr>
                      <w:t>reprograma</w:t>
                    </w:r>
                    <w:r>
                      <w:rPr>
                        <w:spacing w:val="-9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pacing w:val="-1"/>
                        <w:sz w:val="16"/>
                        <w:szCs w:val="16"/>
                      </w:rPr>
                      <w:t xml:space="preserve">predlaže otpis </w:t>
                    </w:r>
                    <w:r>
                      <w:rPr>
                        <w:sz w:val="16"/>
                        <w:szCs w:val="16"/>
                      </w:rPr>
                      <w:t>65%</w:t>
                    </w:r>
                    <w:r>
                      <w:rPr>
                        <w:spacing w:val="-2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pacing w:val="-1"/>
                        <w:sz w:val="16"/>
                        <w:szCs w:val="16"/>
                      </w:rPr>
                      <w:t>glavnice</w:t>
                    </w:r>
                    <w:r>
                      <w:rPr>
                        <w:spacing w:val="1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z w:val="16"/>
                        <w:szCs w:val="16"/>
                      </w:rPr>
                      <w:t>i</w:t>
                    </w:r>
                    <w:r>
                      <w:rPr>
                        <w:spacing w:val="2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z w:val="16"/>
                        <w:szCs w:val="16"/>
                      </w:rPr>
                      <w:t>100%</w:t>
                    </w:r>
                    <w:r>
                      <w:rPr>
                        <w:spacing w:val="-2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pacing w:val="-1"/>
                        <w:sz w:val="16"/>
                        <w:szCs w:val="16"/>
                      </w:rPr>
                      <w:t>kamate</w:t>
                    </w:r>
                    <w:r>
                      <w:rPr>
                        <w:spacing w:val="-4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pacing w:val="-1"/>
                        <w:sz w:val="16"/>
                        <w:szCs w:val="16"/>
                      </w:rPr>
                      <w:t>nakon</w:t>
                    </w:r>
                    <w:r>
                      <w:rPr>
                        <w:sz w:val="16"/>
                        <w:szCs w:val="16"/>
                      </w:rPr>
                      <w:t xml:space="preserve"> čega</w:t>
                    </w:r>
                    <w:r>
                      <w:rPr>
                        <w:spacing w:val="-5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z w:val="16"/>
                        <w:szCs w:val="16"/>
                      </w:rPr>
                      <w:t>bi</w:t>
                    </w:r>
                    <w:r>
                      <w:rPr>
                        <w:spacing w:val="2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pacing w:val="-1"/>
                        <w:sz w:val="16"/>
                        <w:szCs w:val="16"/>
                      </w:rPr>
                      <w:t>restrukturirani</w:t>
                    </w:r>
                    <w:r>
                      <w:rPr>
                        <w:spacing w:val="-5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pacing w:val="-1"/>
                        <w:sz w:val="16"/>
                        <w:szCs w:val="16"/>
                      </w:rPr>
                      <w:t>dug</w:t>
                    </w:r>
                    <w:r>
                      <w:rPr>
                        <w:spacing w:val="1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pacing w:val="-1"/>
                        <w:sz w:val="16"/>
                        <w:szCs w:val="16"/>
                      </w:rPr>
                      <w:t>iznosio</w:t>
                    </w:r>
                    <w:r>
                      <w:rPr>
                        <w:spacing w:val="4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pacing w:val="-1"/>
                        <w:sz w:val="16"/>
                        <w:szCs w:val="16"/>
                      </w:rPr>
                      <w:t>22,8 mil.</w:t>
                    </w:r>
                    <w:r>
                      <w:rPr>
                        <w:spacing w:val="2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z w:val="16"/>
                        <w:szCs w:val="16"/>
                      </w:rPr>
                      <w:t xml:space="preserve">HRK </w:t>
                    </w:r>
                    <w:r>
                      <w:rPr>
                        <w:spacing w:val="-1"/>
                        <w:sz w:val="16"/>
                        <w:szCs w:val="16"/>
                      </w:rPr>
                      <w:t>te</w:t>
                    </w:r>
                    <w:r>
                      <w:rPr>
                        <w:spacing w:val="80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pacing w:val="-1"/>
                        <w:sz w:val="16"/>
                        <w:szCs w:val="16"/>
                      </w:rPr>
                      <w:t>podrazumijeva:</w:t>
                    </w:r>
                  </w:p>
                  <w:p w:rsidRDefault="00A81738" w:rsidR="00A81738">
                    <w:pPr>
                      <w:pStyle w:val="Tijeloteksta"/>
                      <w:kinsoku w:val="false"/>
                      <w:overflowPunct w:val="false"/>
                      <w:spacing w:before="7"/>
                      <w:ind w:left="0"/>
                      <w:rPr>
                        <w:b/>
                        <w:bCs/>
                        <w:sz w:val="17"/>
                        <w:szCs w:val="17"/>
                      </w:rPr>
                    </w:pPr>
                  </w:p>
                  <w:p w:rsidRDefault="00FB215D" w:rsidR="00A81738">
                    <w:pPr>
                      <w:pStyle w:val="Tijeloteksta"/>
                      <w:kinsoku w:val="false"/>
                      <w:overflowPunct w:val="false"/>
                      <w:spacing w:before="0"/>
                      <w:ind w:left="211"/>
                      <w:rPr>
                        <w:sz w:val="16"/>
                        <w:szCs w:val="16"/>
                      </w:rPr>
                    </w:pPr>
                    <w:r>
                      <w:rPr>
                        <w:spacing w:val="-1"/>
                        <w:sz w:val="16"/>
                        <w:szCs w:val="16"/>
                      </w:rPr>
                      <w:t xml:space="preserve">Otpis </w:t>
                    </w:r>
                    <w:r>
                      <w:rPr>
                        <w:sz w:val="16"/>
                        <w:szCs w:val="16"/>
                      </w:rPr>
                      <w:t>65%</w:t>
                    </w:r>
                    <w:r>
                      <w:rPr>
                        <w:spacing w:val="-2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pacing w:val="-1"/>
                        <w:sz w:val="16"/>
                        <w:szCs w:val="16"/>
                      </w:rPr>
                      <w:t>glavnice</w:t>
                    </w:r>
                    <w:r>
                      <w:rPr>
                        <w:spacing w:val="1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z w:val="16"/>
                        <w:szCs w:val="16"/>
                      </w:rPr>
                      <w:t>i</w:t>
                    </w:r>
                    <w:r>
                      <w:rPr>
                        <w:spacing w:val="2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z w:val="16"/>
                        <w:szCs w:val="16"/>
                      </w:rPr>
                      <w:t>100%</w:t>
                    </w:r>
                    <w:r>
                      <w:rPr>
                        <w:spacing w:val="-2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pacing w:val="-1"/>
                        <w:sz w:val="16"/>
                        <w:szCs w:val="16"/>
                      </w:rPr>
                      <w:t>kamata</w:t>
                    </w:r>
                    <w:r>
                      <w:rPr>
                        <w:spacing w:val="-5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z w:val="16"/>
                        <w:szCs w:val="16"/>
                      </w:rPr>
                      <w:t xml:space="preserve">u </w:t>
                    </w:r>
                    <w:r>
                      <w:rPr>
                        <w:spacing w:val="-1"/>
                        <w:sz w:val="16"/>
                        <w:szCs w:val="16"/>
                      </w:rPr>
                      <w:t>ukupnom</w:t>
                    </w:r>
                    <w:r>
                      <w:rPr>
                        <w:spacing w:val="3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pacing w:val="-1"/>
                        <w:sz w:val="16"/>
                        <w:szCs w:val="16"/>
                      </w:rPr>
                      <w:t>iznosu</w:t>
                    </w:r>
                    <w:r>
                      <w:rPr>
                        <w:spacing w:val="2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z w:val="16"/>
                        <w:szCs w:val="16"/>
                      </w:rPr>
                      <w:t>od</w:t>
                    </w:r>
                    <w:r>
                      <w:rPr>
                        <w:spacing w:val="1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pacing w:val="-1"/>
                        <w:sz w:val="16"/>
                        <w:szCs w:val="16"/>
                      </w:rPr>
                      <w:t>43.677.573,24</w:t>
                    </w:r>
                    <w:r>
                      <w:rPr>
                        <w:spacing w:val="-5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z w:val="16"/>
                        <w:szCs w:val="16"/>
                      </w:rPr>
                      <w:t>HRK</w:t>
                    </w:r>
                  </w:p>
                  <w:p w:rsidRDefault="00A81738" w:rsidR="00A81738">
                    <w:pPr>
                      <w:pStyle w:val="Tijeloteksta"/>
                      <w:kinsoku w:val="false"/>
                      <w:overflowPunct w:val="false"/>
                      <w:spacing w:before="5"/>
                      <w:ind w:left="0"/>
                      <w:rPr>
                        <w:b/>
                        <w:bCs/>
                      </w:rPr>
                    </w:pPr>
                  </w:p>
                  <w:p w:rsidRDefault="00FB215D" w:rsidR="00A81738">
                    <w:pPr>
                      <w:pStyle w:val="Tijeloteksta"/>
                      <w:numPr>
                        <w:ilvl w:val="0"/>
                        <w:numId w:val="7"/>
                      </w:numPr>
                      <w:tabs>
                        <w:tab w:pos="517" w:val="left"/>
                      </w:tabs>
                      <w:kinsoku w:val="false"/>
                      <w:overflowPunct w:val="false"/>
                      <w:spacing w:lineRule="exact" w:line="192" w:before="0"/>
                      <w:ind w:hanging="187" w:right="680"/>
                      <w:rPr>
                        <w:spacing w:val="-1"/>
                        <w:sz w:val="16"/>
                        <w:szCs w:val="16"/>
                      </w:rPr>
                    </w:pPr>
                    <w:r>
                      <w:rPr>
                        <w:spacing w:val="-1"/>
                        <w:sz w:val="16"/>
                        <w:szCs w:val="16"/>
                        <w:u w:val="single"/>
                      </w:rPr>
                      <w:t>Početak</w:t>
                    </w:r>
                    <w:r>
                      <w:rPr>
                        <w:spacing w:val="-3"/>
                        <w:sz w:val="16"/>
                        <w:szCs w:val="16"/>
                        <w:u w:val="single"/>
                      </w:rPr>
                      <w:t xml:space="preserve"> </w:t>
                    </w:r>
                    <w:r>
                      <w:rPr>
                        <w:spacing w:val="-1"/>
                        <w:sz w:val="16"/>
                        <w:szCs w:val="16"/>
                        <w:u w:val="single"/>
                      </w:rPr>
                      <w:t>otplate</w:t>
                    </w:r>
                    <w:r>
                      <w:rPr>
                        <w:spacing w:val="2"/>
                        <w:sz w:val="16"/>
                        <w:szCs w:val="16"/>
                        <w:u w:val="single"/>
                      </w:rPr>
                      <w:t xml:space="preserve"> </w:t>
                    </w:r>
                    <w:r>
                      <w:rPr>
                        <w:spacing w:val="-1"/>
                        <w:sz w:val="16"/>
                        <w:szCs w:val="16"/>
                        <w:u w:val="single"/>
                      </w:rPr>
                      <w:t>glavnice</w:t>
                    </w:r>
                    <w:r>
                      <w:rPr>
                        <w:spacing w:val="-1"/>
                        <w:sz w:val="16"/>
                        <w:szCs w:val="16"/>
                      </w:rPr>
                      <w:t>:</w:t>
                    </w:r>
                    <w:r>
                      <w:rPr>
                        <w:sz w:val="16"/>
                        <w:szCs w:val="16"/>
                      </w:rPr>
                      <w:t xml:space="preserve"> 1</w:t>
                    </w:r>
                    <w:r>
                      <w:rPr>
                        <w:spacing w:val="-1"/>
                        <w:sz w:val="16"/>
                        <w:szCs w:val="16"/>
                      </w:rPr>
                      <w:t xml:space="preserve"> godina</w:t>
                    </w:r>
                    <w:r>
                      <w:rPr>
                        <w:sz w:val="16"/>
                        <w:szCs w:val="16"/>
                      </w:rPr>
                      <w:t xml:space="preserve"> po</w:t>
                    </w:r>
                    <w:r>
                      <w:rPr>
                        <w:spacing w:val="2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pacing w:val="-1"/>
                        <w:sz w:val="16"/>
                        <w:szCs w:val="16"/>
                      </w:rPr>
                      <w:t>pravomoćnosti</w:t>
                    </w:r>
                    <w:r>
                      <w:rPr>
                        <w:spacing w:val="-7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pacing w:val="-1"/>
                        <w:sz w:val="16"/>
                        <w:szCs w:val="16"/>
                      </w:rPr>
                      <w:t>rješenja</w:t>
                    </w:r>
                    <w:r>
                      <w:rPr>
                        <w:spacing w:val="-5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z w:val="16"/>
                        <w:szCs w:val="16"/>
                      </w:rPr>
                      <w:t>o</w:t>
                    </w:r>
                    <w:r>
                      <w:rPr>
                        <w:spacing w:val="2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pacing w:val="-1"/>
                        <w:sz w:val="16"/>
                        <w:szCs w:val="16"/>
                      </w:rPr>
                      <w:t>potvrdi</w:t>
                    </w:r>
                    <w:r>
                      <w:rPr>
                        <w:spacing w:val="-5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pacing w:val="-1"/>
                        <w:sz w:val="16"/>
                        <w:szCs w:val="16"/>
                      </w:rPr>
                      <w:t>sporazuma</w:t>
                    </w:r>
                    <w:r>
                      <w:rPr>
                        <w:spacing w:val="-5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pacing w:val="-1"/>
                        <w:sz w:val="16"/>
                        <w:szCs w:val="16"/>
                      </w:rPr>
                      <w:t xml:space="preserve">sklopljenog </w:t>
                    </w:r>
                    <w:r>
                      <w:rPr>
                        <w:sz w:val="16"/>
                        <w:szCs w:val="16"/>
                      </w:rPr>
                      <w:t>u</w:t>
                    </w:r>
                    <w:r>
                      <w:rPr>
                        <w:spacing w:val="2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pacing w:val="-1"/>
                        <w:sz w:val="16"/>
                        <w:szCs w:val="16"/>
                      </w:rPr>
                      <w:t>Predstečajnom</w:t>
                    </w:r>
                    <w:r>
                      <w:rPr>
                        <w:spacing w:val="103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pacing w:val="-1"/>
                        <w:sz w:val="16"/>
                        <w:szCs w:val="16"/>
                      </w:rPr>
                      <w:t>postupku,</w:t>
                    </w:r>
                    <w:r>
                      <w:rPr>
                        <w:spacing w:val="-3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pacing w:val="-1"/>
                        <w:sz w:val="16"/>
                        <w:szCs w:val="16"/>
                      </w:rPr>
                      <w:t>koji</w:t>
                    </w:r>
                    <w:r>
                      <w:rPr>
                        <w:sz w:val="16"/>
                        <w:szCs w:val="16"/>
                      </w:rPr>
                      <w:t xml:space="preserve"> rok</w:t>
                    </w:r>
                    <w:r>
                      <w:rPr>
                        <w:spacing w:val="-3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pacing w:val="-1"/>
                        <w:sz w:val="16"/>
                        <w:szCs w:val="16"/>
                      </w:rPr>
                      <w:t>počinje</w:t>
                    </w:r>
                    <w:r>
                      <w:rPr>
                        <w:spacing w:val="1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pacing w:val="-1"/>
                        <w:sz w:val="16"/>
                        <w:szCs w:val="16"/>
                      </w:rPr>
                      <w:t>teći</w:t>
                    </w:r>
                    <w:r>
                      <w:rPr>
                        <w:sz w:val="16"/>
                        <w:szCs w:val="16"/>
                      </w:rPr>
                      <w:t xml:space="preserve"> prvog</w:t>
                    </w:r>
                    <w:r>
                      <w:rPr>
                        <w:spacing w:val="-6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pacing w:val="-1"/>
                        <w:sz w:val="16"/>
                        <w:szCs w:val="16"/>
                      </w:rPr>
                      <w:t>dana</w:t>
                    </w:r>
                    <w:r>
                      <w:rPr>
                        <w:sz w:val="16"/>
                        <w:szCs w:val="16"/>
                      </w:rPr>
                      <w:t xml:space="preserve"> u</w:t>
                    </w:r>
                    <w:r>
                      <w:rPr>
                        <w:spacing w:val="2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pacing w:val="-1"/>
                        <w:sz w:val="16"/>
                        <w:szCs w:val="16"/>
                      </w:rPr>
                      <w:t>kalendarskom</w:t>
                    </w:r>
                    <w:r>
                      <w:rPr>
                        <w:spacing w:val="-9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pacing w:val="-1"/>
                        <w:sz w:val="16"/>
                        <w:szCs w:val="16"/>
                      </w:rPr>
                      <w:t>mjesecu</w:t>
                    </w:r>
                    <w:r>
                      <w:rPr>
                        <w:spacing w:val="-5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pacing w:val="-1"/>
                        <w:sz w:val="16"/>
                        <w:szCs w:val="16"/>
                      </w:rPr>
                      <w:t>koji</w:t>
                    </w:r>
                    <w:r>
                      <w:rPr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pacing w:val="-1"/>
                        <w:sz w:val="16"/>
                        <w:szCs w:val="16"/>
                      </w:rPr>
                      <w:t>slijedi</w:t>
                    </w:r>
                    <w:r>
                      <w:rPr>
                        <w:spacing w:val="2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pacing w:val="-1"/>
                        <w:sz w:val="16"/>
                        <w:szCs w:val="16"/>
                      </w:rPr>
                      <w:t>mjesecu</w:t>
                    </w:r>
                    <w:r>
                      <w:rPr>
                        <w:spacing w:val="-5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z w:val="16"/>
                        <w:szCs w:val="16"/>
                      </w:rPr>
                      <w:t>u</w:t>
                    </w:r>
                    <w:r>
                      <w:rPr>
                        <w:spacing w:val="2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pacing w:val="-1"/>
                        <w:sz w:val="16"/>
                        <w:szCs w:val="16"/>
                      </w:rPr>
                      <w:t>kojem</w:t>
                    </w:r>
                    <w:r>
                      <w:rPr>
                        <w:spacing w:val="-4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pacing w:val="-1"/>
                        <w:sz w:val="16"/>
                        <w:szCs w:val="16"/>
                      </w:rPr>
                      <w:t>je rješenje</w:t>
                    </w:r>
                    <w:r>
                      <w:rPr>
                        <w:spacing w:val="-4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z w:val="16"/>
                        <w:szCs w:val="16"/>
                      </w:rPr>
                      <w:t>o</w:t>
                    </w:r>
                    <w:r>
                      <w:rPr>
                        <w:spacing w:val="2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pacing w:val="-1"/>
                        <w:sz w:val="16"/>
                        <w:szCs w:val="16"/>
                      </w:rPr>
                      <w:t>potvrdi</w:t>
                    </w:r>
                    <w:r>
                      <w:rPr>
                        <w:spacing w:val="119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pacing w:val="-1"/>
                        <w:sz w:val="16"/>
                        <w:szCs w:val="16"/>
                      </w:rPr>
                      <w:t>sporazuma</w:t>
                    </w:r>
                    <w:r>
                      <w:rPr>
                        <w:spacing w:val="-5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pacing w:val="-1"/>
                        <w:sz w:val="16"/>
                        <w:szCs w:val="16"/>
                      </w:rPr>
                      <w:t>postalo</w:t>
                    </w:r>
                    <w:r>
                      <w:rPr>
                        <w:spacing w:val="-3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pacing w:val="-1"/>
                        <w:sz w:val="16"/>
                        <w:szCs w:val="16"/>
                      </w:rPr>
                      <w:t>pravomoćno;</w:t>
                    </w:r>
                  </w:p>
                  <w:p w:rsidRDefault="00FB215D" w:rsidR="00A81738">
                    <w:pPr>
                      <w:pStyle w:val="Tijeloteksta"/>
                      <w:numPr>
                        <w:ilvl w:val="0"/>
                        <w:numId w:val="7"/>
                      </w:numPr>
                      <w:tabs>
                        <w:tab w:pos="517" w:val="left"/>
                      </w:tabs>
                      <w:kinsoku w:val="false"/>
                      <w:overflowPunct w:val="false"/>
                      <w:spacing w:before="74"/>
                      <w:ind w:hanging="187"/>
                      <w:rPr>
                        <w:spacing w:val="-1"/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  <w:u w:val="single"/>
                      </w:rPr>
                      <w:t>Rok</w:t>
                    </w:r>
                    <w:r>
                      <w:rPr>
                        <w:spacing w:val="-1"/>
                        <w:sz w:val="16"/>
                        <w:szCs w:val="16"/>
                        <w:u w:val="single"/>
                      </w:rPr>
                      <w:t xml:space="preserve"> dospijeća:</w:t>
                    </w:r>
                    <w:r>
                      <w:rPr>
                        <w:spacing w:val="-5"/>
                        <w:sz w:val="16"/>
                        <w:szCs w:val="16"/>
                        <w:u w:val="single"/>
                      </w:rPr>
                      <w:t xml:space="preserve"> </w:t>
                    </w:r>
                    <w:r>
                      <w:rPr>
                        <w:sz w:val="16"/>
                        <w:szCs w:val="16"/>
                      </w:rPr>
                      <w:t>9</w:t>
                    </w:r>
                    <w:r>
                      <w:rPr>
                        <w:spacing w:val="-1"/>
                        <w:sz w:val="16"/>
                        <w:szCs w:val="16"/>
                      </w:rPr>
                      <w:t xml:space="preserve"> godina</w:t>
                    </w:r>
                    <w:r>
                      <w:rPr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pacing w:val="-1"/>
                        <w:sz w:val="16"/>
                        <w:szCs w:val="16"/>
                      </w:rPr>
                      <w:t>koji</w:t>
                    </w:r>
                    <w:r>
                      <w:rPr>
                        <w:sz w:val="16"/>
                        <w:szCs w:val="16"/>
                      </w:rPr>
                      <w:t xml:space="preserve"> rok</w:t>
                    </w:r>
                    <w:r>
                      <w:rPr>
                        <w:spacing w:val="-1"/>
                        <w:sz w:val="16"/>
                        <w:szCs w:val="16"/>
                      </w:rPr>
                      <w:t xml:space="preserve"> počinje teći</w:t>
                    </w:r>
                    <w:r>
                      <w:rPr>
                        <w:sz w:val="16"/>
                        <w:szCs w:val="16"/>
                      </w:rPr>
                      <w:t xml:space="preserve"> po</w:t>
                    </w:r>
                    <w:r>
                      <w:rPr>
                        <w:spacing w:val="-1"/>
                        <w:sz w:val="16"/>
                        <w:szCs w:val="16"/>
                      </w:rPr>
                      <w:t xml:space="preserve"> isteku</w:t>
                    </w:r>
                    <w:r>
                      <w:rPr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pacing w:val="-1"/>
                        <w:sz w:val="16"/>
                        <w:szCs w:val="16"/>
                      </w:rPr>
                      <w:t>počeka;</w:t>
                    </w:r>
                  </w:p>
                  <w:p w:rsidRDefault="00FB215D" w:rsidR="00A81738">
                    <w:pPr>
                      <w:pStyle w:val="Tijeloteksta"/>
                      <w:numPr>
                        <w:ilvl w:val="0"/>
                        <w:numId w:val="7"/>
                      </w:numPr>
                      <w:tabs>
                        <w:tab w:pos="517" w:val="left"/>
                      </w:tabs>
                      <w:kinsoku w:val="false"/>
                      <w:overflowPunct w:val="false"/>
                      <w:spacing w:lineRule="exact" w:line="192" w:before="83"/>
                      <w:ind w:hanging="187" w:right="297"/>
                      <w:rPr>
                        <w:spacing w:val="-1"/>
                        <w:sz w:val="16"/>
                        <w:szCs w:val="16"/>
                      </w:rPr>
                    </w:pPr>
                    <w:r>
                      <w:rPr>
                        <w:spacing w:val="-1"/>
                        <w:sz w:val="16"/>
                        <w:szCs w:val="16"/>
                        <w:u w:val="single"/>
                      </w:rPr>
                      <w:t>Otplata</w:t>
                    </w:r>
                    <w:r>
                      <w:rPr>
                        <w:spacing w:val="-2"/>
                        <w:sz w:val="16"/>
                        <w:szCs w:val="16"/>
                        <w:u w:val="single"/>
                      </w:rPr>
                      <w:t xml:space="preserve"> </w:t>
                    </w:r>
                    <w:r>
                      <w:rPr>
                        <w:spacing w:val="-1"/>
                        <w:sz w:val="16"/>
                        <w:szCs w:val="16"/>
                        <w:u w:val="single"/>
                      </w:rPr>
                      <w:t>glavnice:</w:t>
                    </w:r>
                    <w:r>
                      <w:rPr>
                        <w:sz w:val="16"/>
                        <w:szCs w:val="16"/>
                        <w:u w:val="single"/>
                      </w:rPr>
                      <w:t xml:space="preserve"> </w:t>
                    </w:r>
                    <w:r>
                      <w:rPr>
                        <w:spacing w:val="-1"/>
                        <w:sz w:val="16"/>
                        <w:szCs w:val="16"/>
                      </w:rPr>
                      <w:t>Mjesečna</w:t>
                    </w:r>
                    <w:r>
                      <w:rPr>
                        <w:spacing w:val="-5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pacing w:val="-1"/>
                        <w:sz w:val="16"/>
                        <w:szCs w:val="16"/>
                      </w:rPr>
                      <w:t>otplata</w:t>
                    </w:r>
                    <w:r>
                      <w:rPr>
                        <w:spacing w:val="-2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z w:val="16"/>
                        <w:szCs w:val="16"/>
                      </w:rPr>
                      <w:t>65%</w:t>
                    </w:r>
                    <w:r>
                      <w:rPr>
                        <w:spacing w:val="1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pacing w:val="-1"/>
                        <w:sz w:val="16"/>
                        <w:szCs w:val="16"/>
                      </w:rPr>
                      <w:t>glavnice</w:t>
                    </w:r>
                    <w:r>
                      <w:rPr>
                        <w:spacing w:val="1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z w:val="16"/>
                        <w:szCs w:val="16"/>
                      </w:rPr>
                      <w:t>u 108</w:t>
                    </w:r>
                    <w:r>
                      <w:rPr>
                        <w:spacing w:val="-1"/>
                        <w:sz w:val="16"/>
                        <w:szCs w:val="16"/>
                      </w:rPr>
                      <w:t xml:space="preserve"> jednakih</w:t>
                    </w:r>
                    <w:r>
                      <w:rPr>
                        <w:spacing w:val="2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pacing w:val="-1"/>
                        <w:sz w:val="16"/>
                        <w:szCs w:val="16"/>
                      </w:rPr>
                      <w:t>mjesečnih</w:t>
                    </w:r>
                    <w:r>
                      <w:rPr>
                        <w:spacing w:val="-3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pacing w:val="-1"/>
                        <w:sz w:val="16"/>
                        <w:szCs w:val="16"/>
                      </w:rPr>
                      <w:t>obroka.</w:t>
                    </w:r>
                    <w:r>
                      <w:rPr>
                        <w:spacing w:val="-5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pacing w:val="-1"/>
                        <w:sz w:val="16"/>
                        <w:szCs w:val="16"/>
                      </w:rPr>
                      <w:t>Dospijeće</w:t>
                    </w:r>
                    <w:r>
                      <w:rPr>
                        <w:spacing w:val="-9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pacing w:val="-1"/>
                        <w:sz w:val="16"/>
                        <w:szCs w:val="16"/>
                      </w:rPr>
                      <w:t>mjesečnih</w:t>
                    </w:r>
                    <w:r>
                      <w:rPr>
                        <w:sz w:val="16"/>
                        <w:szCs w:val="16"/>
                      </w:rPr>
                      <w:t xml:space="preserve"> obroka</w:t>
                    </w:r>
                    <w:r>
                      <w:rPr>
                        <w:spacing w:val="-7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pacing w:val="-1"/>
                        <w:sz w:val="16"/>
                        <w:szCs w:val="16"/>
                      </w:rPr>
                      <w:t>je</w:t>
                    </w:r>
                    <w:r>
                      <w:rPr>
                        <w:spacing w:val="1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pacing w:val="-1"/>
                        <w:sz w:val="16"/>
                        <w:szCs w:val="16"/>
                      </w:rPr>
                      <w:t>25-tog</w:t>
                    </w:r>
                    <w:r>
                      <w:rPr>
                        <w:spacing w:val="103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z w:val="16"/>
                        <w:szCs w:val="16"/>
                      </w:rPr>
                      <w:t>u</w:t>
                    </w:r>
                    <w:r>
                      <w:rPr>
                        <w:spacing w:val="2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pacing w:val="-1"/>
                        <w:sz w:val="16"/>
                        <w:szCs w:val="16"/>
                      </w:rPr>
                      <w:t>mjesecu</w:t>
                    </w:r>
                    <w:r>
                      <w:rPr>
                        <w:spacing w:val="-5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pacing w:val="-1"/>
                        <w:sz w:val="16"/>
                        <w:szCs w:val="16"/>
                      </w:rPr>
                      <w:t>za</w:t>
                    </w:r>
                    <w:r>
                      <w:rPr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pacing w:val="-1"/>
                        <w:sz w:val="16"/>
                        <w:szCs w:val="16"/>
                      </w:rPr>
                      <w:t>taj</w:t>
                    </w:r>
                    <w:r>
                      <w:rPr>
                        <w:spacing w:val="-2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pacing w:val="-1"/>
                        <w:sz w:val="16"/>
                        <w:szCs w:val="16"/>
                      </w:rPr>
                      <w:t>mjesec.</w:t>
                    </w:r>
                    <w:r>
                      <w:rPr>
                        <w:spacing w:val="-5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pacing w:val="-1"/>
                        <w:sz w:val="16"/>
                        <w:szCs w:val="16"/>
                      </w:rPr>
                      <w:t>Preostalih</w:t>
                    </w:r>
                    <w:r>
                      <w:rPr>
                        <w:sz w:val="16"/>
                        <w:szCs w:val="16"/>
                      </w:rPr>
                      <w:t xml:space="preserve"> 35%</w:t>
                    </w:r>
                    <w:r>
                      <w:rPr>
                        <w:spacing w:val="-2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pacing w:val="-1"/>
                        <w:sz w:val="16"/>
                        <w:szCs w:val="16"/>
                      </w:rPr>
                      <w:t>glavnice</w:t>
                    </w:r>
                    <w:r>
                      <w:rPr>
                        <w:spacing w:val="1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pacing w:val="-1"/>
                        <w:sz w:val="16"/>
                        <w:szCs w:val="16"/>
                      </w:rPr>
                      <w:t>dospijeva</w:t>
                    </w:r>
                    <w:r>
                      <w:rPr>
                        <w:spacing w:val="-5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pacing w:val="-1"/>
                        <w:sz w:val="16"/>
                        <w:szCs w:val="16"/>
                      </w:rPr>
                      <w:t>na</w:t>
                    </w:r>
                    <w:r>
                      <w:rPr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pacing w:val="-1"/>
                        <w:sz w:val="16"/>
                        <w:szCs w:val="16"/>
                      </w:rPr>
                      <w:t>naplatu</w:t>
                    </w:r>
                    <w:r>
                      <w:rPr>
                        <w:spacing w:val="2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z w:val="16"/>
                        <w:szCs w:val="16"/>
                      </w:rPr>
                      <w:t>u</w:t>
                    </w:r>
                    <w:r>
                      <w:rPr>
                        <w:spacing w:val="2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pacing w:val="-1"/>
                        <w:sz w:val="16"/>
                        <w:szCs w:val="16"/>
                      </w:rPr>
                      <w:t>obliku</w:t>
                    </w:r>
                    <w:r>
                      <w:rPr>
                        <w:spacing w:val="2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pacing w:val="-1"/>
                        <w:sz w:val="16"/>
                        <w:szCs w:val="16"/>
                      </w:rPr>
                      <w:t xml:space="preserve">„bulleta” 25-tog </w:t>
                    </w:r>
                    <w:r>
                      <w:rPr>
                        <w:sz w:val="16"/>
                        <w:szCs w:val="16"/>
                      </w:rPr>
                      <w:t>u</w:t>
                    </w:r>
                    <w:r>
                      <w:rPr>
                        <w:spacing w:val="2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pacing w:val="-1"/>
                        <w:sz w:val="16"/>
                        <w:szCs w:val="16"/>
                      </w:rPr>
                      <w:t>mjesecu</w:t>
                    </w:r>
                    <w:r>
                      <w:rPr>
                        <w:spacing w:val="-5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pacing w:val="-1"/>
                        <w:sz w:val="16"/>
                        <w:szCs w:val="16"/>
                      </w:rPr>
                      <w:t>koji</w:t>
                    </w:r>
                    <w:r>
                      <w:rPr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pacing w:val="-1"/>
                        <w:sz w:val="16"/>
                        <w:szCs w:val="16"/>
                      </w:rPr>
                      <w:t>slijedi</w:t>
                    </w:r>
                    <w:r>
                      <w:rPr>
                        <w:spacing w:val="111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pacing w:val="-1"/>
                        <w:sz w:val="16"/>
                        <w:szCs w:val="16"/>
                      </w:rPr>
                      <w:t>kalendarskom</w:t>
                    </w:r>
                    <w:r>
                      <w:rPr>
                        <w:spacing w:val="-7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pacing w:val="-1"/>
                        <w:sz w:val="16"/>
                        <w:szCs w:val="16"/>
                      </w:rPr>
                      <w:t>mjesecu</w:t>
                    </w:r>
                    <w:r>
                      <w:rPr>
                        <w:spacing w:val="-5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z w:val="16"/>
                        <w:szCs w:val="16"/>
                      </w:rPr>
                      <w:t xml:space="preserve">u </w:t>
                    </w:r>
                    <w:r>
                      <w:rPr>
                        <w:spacing w:val="-1"/>
                        <w:sz w:val="16"/>
                        <w:szCs w:val="16"/>
                      </w:rPr>
                      <w:t>kojem</w:t>
                    </w:r>
                    <w:r>
                      <w:rPr>
                        <w:spacing w:val="-2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pacing w:val="-1"/>
                        <w:sz w:val="16"/>
                        <w:szCs w:val="16"/>
                      </w:rPr>
                      <w:t>je dospio posljednji</w:t>
                    </w:r>
                    <w:r>
                      <w:rPr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pacing w:val="-1"/>
                        <w:sz w:val="16"/>
                        <w:szCs w:val="16"/>
                      </w:rPr>
                      <w:t>(108)</w:t>
                    </w:r>
                    <w:r>
                      <w:rPr>
                        <w:spacing w:val="-3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z w:val="16"/>
                        <w:szCs w:val="16"/>
                      </w:rPr>
                      <w:t>obrok</w:t>
                    </w:r>
                    <w:r>
                      <w:rPr>
                        <w:spacing w:val="-3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pacing w:val="-1"/>
                        <w:sz w:val="16"/>
                        <w:szCs w:val="16"/>
                      </w:rPr>
                      <w:t>glavnice</w:t>
                    </w:r>
                  </w:p>
                  <w:p w:rsidRDefault="00FB215D" w:rsidR="00A81738">
                    <w:pPr>
                      <w:pStyle w:val="Tijeloteksta"/>
                      <w:numPr>
                        <w:ilvl w:val="0"/>
                        <w:numId w:val="7"/>
                      </w:numPr>
                      <w:tabs>
                        <w:tab w:pos="517" w:val="left"/>
                      </w:tabs>
                      <w:kinsoku w:val="false"/>
                      <w:overflowPunct w:val="false"/>
                      <w:spacing w:lineRule="exact" w:line="192"/>
                      <w:ind w:hanging="187" w:right="322"/>
                      <w:rPr>
                        <w:spacing w:val="-1"/>
                        <w:sz w:val="16"/>
                        <w:szCs w:val="16"/>
                      </w:rPr>
                    </w:pPr>
                    <w:r>
                      <w:rPr>
                        <w:spacing w:val="-1"/>
                        <w:sz w:val="16"/>
                        <w:szCs w:val="16"/>
                        <w:u w:val="single"/>
                      </w:rPr>
                      <w:t>Kamatna</w:t>
                    </w:r>
                    <w:r>
                      <w:rPr>
                        <w:spacing w:val="-2"/>
                        <w:sz w:val="16"/>
                        <w:szCs w:val="16"/>
                        <w:u w:val="single"/>
                      </w:rPr>
                      <w:t xml:space="preserve"> </w:t>
                    </w:r>
                    <w:r>
                      <w:rPr>
                        <w:spacing w:val="-1"/>
                        <w:sz w:val="16"/>
                        <w:szCs w:val="16"/>
                        <w:u w:val="single"/>
                      </w:rPr>
                      <w:t>stopa</w:t>
                    </w:r>
                    <w:r>
                      <w:rPr>
                        <w:spacing w:val="-5"/>
                        <w:sz w:val="16"/>
                        <w:szCs w:val="16"/>
                        <w:u w:val="single"/>
                      </w:rPr>
                      <w:t xml:space="preserve"> </w:t>
                    </w:r>
                    <w:r>
                      <w:rPr>
                        <w:sz w:val="16"/>
                        <w:szCs w:val="16"/>
                        <w:u w:val="single"/>
                      </w:rPr>
                      <w:t>i</w:t>
                    </w:r>
                    <w:r>
                      <w:rPr>
                        <w:spacing w:val="2"/>
                        <w:sz w:val="16"/>
                        <w:szCs w:val="16"/>
                        <w:u w:val="single"/>
                      </w:rPr>
                      <w:t xml:space="preserve"> </w:t>
                    </w:r>
                    <w:r>
                      <w:rPr>
                        <w:spacing w:val="-1"/>
                        <w:sz w:val="16"/>
                        <w:szCs w:val="16"/>
                        <w:u w:val="single"/>
                      </w:rPr>
                      <w:t>plaćanje</w:t>
                    </w:r>
                    <w:r>
                      <w:rPr>
                        <w:spacing w:val="-2"/>
                        <w:sz w:val="16"/>
                        <w:szCs w:val="16"/>
                        <w:u w:val="single"/>
                      </w:rPr>
                      <w:t xml:space="preserve"> </w:t>
                    </w:r>
                    <w:r>
                      <w:rPr>
                        <w:spacing w:val="-1"/>
                        <w:sz w:val="16"/>
                        <w:szCs w:val="16"/>
                        <w:u w:val="single"/>
                      </w:rPr>
                      <w:t>kamate</w:t>
                    </w:r>
                    <w:r>
                      <w:rPr>
                        <w:spacing w:val="-3"/>
                        <w:sz w:val="16"/>
                        <w:szCs w:val="16"/>
                        <w:u w:val="single"/>
                      </w:rPr>
                      <w:t xml:space="preserve"> </w:t>
                    </w:r>
                    <w:r>
                      <w:rPr>
                        <w:sz w:val="16"/>
                        <w:szCs w:val="16"/>
                        <w:u w:val="single"/>
                      </w:rPr>
                      <w:t xml:space="preserve">: </w:t>
                    </w:r>
                    <w:r>
                      <w:rPr>
                        <w:spacing w:val="-1"/>
                        <w:sz w:val="16"/>
                        <w:szCs w:val="16"/>
                      </w:rPr>
                      <w:t>1,5%</w:t>
                    </w:r>
                    <w:r>
                      <w:rPr>
                        <w:spacing w:val="-2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pacing w:val="-1"/>
                        <w:sz w:val="16"/>
                        <w:szCs w:val="16"/>
                      </w:rPr>
                      <w:t>godišnje,</w:t>
                    </w:r>
                    <w:r>
                      <w:rPr>
                        <w:spacing w:val="-3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pacing w:val="-1"/>
                        <w:sz w:val="16"/>
                        <w:szCs w:val="16"/>
                      </w:rPr>
                      <w:t>kamata</w:t>
                    </w:r>
                    <w:r>
                      <w:rPr>
                        <w:spacing w:val="-5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z w:val="16"/>
                        <w:szCs w:val="16"/>
                      </w:rPr>
                      <w:t>se</w:t>
                    </w:r>
                    <w:r>
                      <w:rPr>
                        <w:spacing w:val="-1"/>
                        <w:sz w:val="16"/>
                        <w:szCs w:val="16"/>
                      </w:rPr>
                      <w:t xml:space="preserve"> obračunava</w:t>
                    </w:r>
                    <w:r>
                      <w:rPr>
                        <w:spacing w:val="-5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pacing w:val="-1"/>
                        <w:sz w:val="16"/>
                        <w:szCs w:val="16"/>
                      </w:rPr>
                      <w:t>mjesečno</w:t>
                    </w:r>
                    <w:r>
                      <w:rPr>
                        <w:spacing w:val="-3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pacing w:val="-1"/>
                        <w:sz w:val="16"/>
                        <w:szCs w:val="16"/>
                      </w:rPr>
                      <w:t>na</w:t>
                    </w:r>
                    <w:r>
                      <w:rPr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pacing w:val="-1"/>
                        <w:sz w:val="16"/>
                        <w:szCs w:val="16"/>
                      </w:rPr>
                      <w:t>neotplaćeni</w:t>
                    </w:r>
                    <w:r>
                      <w:rPr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pacing w:val="-1"/>
                        <w:sz w:val="16"/>
                        <w:szCs w:val="16"/>
                      </w:rPr>
                      <w:t>iznos</w:t>
                    </w:r>
                    <w:r>
                      <w:rPr>
                        <w:spacing w:val="3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pacing w:val="-1"/>
                        <w:sz w:val="16"/>
                        <w:szCs w:val="16"/>
                      </w:rPr>
                      <w:t>duga,</w:t>
                    </w:r>
                    <w:r>
                      <w:rPr>
                        <w:spacing w:val="-3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pacing w:val="-1"/>
                        <w:sz w:val="16"/>
                        <w:szCs w:val="16"/>
                      </w:rPr>
                      <w:t>uzimajući</w:t>
                    </w:r>
                    <w:r>
                      <w:rPr>
                        <w:spacing w:val="91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z w:val="16"/>
                        <w:szCs w:val="16"/>
                      </w:rPr>
                      <w:t>u</w:t>
                    </w:r>
                    <w:r>
                      <w:rPr>
                        <w:spacing w:val="2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pacing w:val="-1"/>
                        <w:sz w:val="16"/>
                        <w:szCs w:val="16"/>
                      </w:rPr>
                      <w:t>obzir godinu</w:t>
                    </w:r>
                    <w:r>
                      <w:rPr>
                        <w:spacing w:val="2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z w:val="16"/>
                        <w:szCs w:val="16"/>
                      </w:rPr>
                      <w:t>s</w:t>
                    </w:r>
                    <w:r>
                      <w:rPr>
                        <w:spacing w:val="1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z w:val="16"/>
                        <w:szCs w:val="16"/>
                      </w:rPr>
                      <w:t>360</w:t>
                    </w:r>
                    <w:r>
                      <w:rPr>
                        <w:spacing w:val="-1"/>
                        <w:sz w:val="16"/>
                        <w:szCs w:val="16"/>
                      </w:rPr>
                      <w:t xml:space="preserve"> dana</w:t>
                    </w:r>
                    <w:r>
                      <w:rPr>
                        <w:spacing w:val="-2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z w:val="16"/>
                        <w:szCs w:val="16"/>
                      </w:rPr>
                      <w:t>i</w:t>
                    </w:r>
                    <w:r>
                      <w:rPr>
                        <w:spacing w:val="2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pacing w:val="-1"/>
                        <w:sz w:val="16"/>
                        <w:szCs w:val="16"/>
                      </w:rPr>
                      <w:t>dospijeva</w:t>
                    </w:r>
                    <w:r>
                      <w:rPr>
                        <w:spacing w:val="-5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pacing w:val="-1"/>
                        <w:sz w:val="16"/>
                        <w:szCs w:val="16"/>
                      </w:rPr>
                      <w:t>na</w:t>
                    </w:r>
                    <w:r>
                      <w:rPr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pacing w:val="-1"/>
                        <w:sz w:val="16"/>
                        <w:szCs w:val="16"/>
                      </w:rPr>
                      <w:t xml:space="preserve">plaćanje 10-tog </w:t>
                    </w:r>
                    <w:r>
                      <w:rPr>
                        <w:sz w:val="16"/>
                        <w:szCs w:val="16"/>
                      </w:rPr>
                      <w:t>u</w:t>
                    </w:r>
                    <w:r>
                      <w:rPr>
                        <w:spacing w:val="2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pacing w:val="-1"/>
                        <w:sz w:val="16"/>
                        <w:szCs w:val="16"/>
                      </w:rPr>
                      <w:t>mjesecu</w:t>
                    </w:r>
                    <w:r>
                      <w:rPr>
                        <w:spacing w:val="-5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pacing w:val="-1"/>
                        <w:sz w:val="16"/>
                        <w:szCs w:val="16"/>
                      </w:rPr>
                      <w:t>za</w:t>
                    </w:r>
                    <w:r>
                      <w:rPr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pacing w:val="-1"/>
                        <w:sz w:val="16"/>
                        <w:szCs w:val="16"/>
                      </w:rPr>
                      <w:t>prethodni</w:t>
                    </w:r>
                    <w:r>
                      <w:rPr>
                        <w:spacing w:val="-2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pacing w:val="-1"/>
                        <w:sz w:val="16"/>
                        <w:szCs w:val="16"/>
                      </w:rPr>
                      <w:t>mjesec,</w:t>
                    </w:r>
                    <w:r>
                      <w:rPr>
                        <w:spacing w:val="-5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pacing w:val="-1"/>
                        <w:sz w:val="16"/>
                        <w:szCs w:val="16"/>
                      </w:rPr>
                      <w:t>kamata</w:t>
                    </w:r>
                    <w:r>
                      <w:rPr>
                        <w:spacing w:val="-5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z w:val="16"/>
                        <w:szCs w:val="16"/>
                      </w:rPr>
                      <w:t>se</w:t>
                    </w:r>
                    <w:r>
                      <w:rPr>
                        <w:spacing w:val="-1"/>
                        <w:sz w:val="16"/>
                        <w:szCs w:val="16"/>
                      </w:rPr>
                      <w:t xml:space="preserve"> obračunava</w:t>
                    </w:r>
                    <w:r>
                      <w:rPr>
                        <w:spacing w:val="-7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z w:val="16"/>
                        <w:szCs w:val="16"/>
                      </w:rPr>
                      <w:t>počevši</w:t>
                    </w:r>
                    <w:r>
                      <w:rPr>
                        <w:spacing w:val="99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z w:val="16"/>
                        <w:szCs w:val="16"/>
                      </w:rPr>
                      <w:t>od</w:t>
                    </w:r>
                    <w:r>
                      <w:rPr>
                        <w:spacing w:val="-1"/>
                        <w:sz w:val="16"/>
                        <w:szCs w:val="16"/>
                      </w:rPr>
                      <w:t xml:space="preserve"> kalendarskog</w:t>
                    </w:r>
                    <w:r>
                      <w:rPr>
                        <w:spacing w:val="-6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pacing w:val="-1"/>
                        <w:sz w:val="16"/>
                        <w:szCs w:val="16"/>
                      </w:rPr>
                      <w:t>mjeseca</w:t>
                    </w:r>
                    <w:r>
                      <w:rPr>
                        <w:spacing w:val="-7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pacing w:val="-1"/>
                        <w:sz w:val="16"/>
                        <w:szCs w:val="16"/>
                      </w:rPr>
                      <w:t>koji</w:t>
                    </w:r>
                    <w:r>
                      <w:rPr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pacing w:val="-1"/>
                        <w:sz w:val="16"/>
                        <w:szCs w:val="16"/>
                      </w:rPr>
                      <w:t>slijedi</w:t>
                    </w:r>
                    <w:r>
                      <w:rPr>
                        <w:spacing w:val="2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pacing w:val="-1"/>
                        <w:sz w:val="16"/>
                        <w:szCs w:val="16"/>
                      </w:rPr>
                      <w:t>mjesecu</w:t>
                    </w:r>
                    <w:r>
                      <w:rPr>
                        <w:spacing w:val="-5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z w:val="16"/>
                        <w:szCs w:val="16"/>
                      </w:rPr>
                      <w:t xml:space="preserve">u </w:t>
                    </w:r>
                    <w:r>
                      <w:rPr>
                        <w:spacing w:val="-1"/>
                        <w:sz w:val="16"/>
                        <w:szCs w:val="16"/>
                      </w:rPr>
                      <w:t>kojem</w:t>
                    </w:r>
                    <w:r>
                      <w:rPr>
                        <w:spacing w:val="-2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pacing w:val="-1"/>
                        <w:sz w:val="16"/>
                        <w:szCs w:val="16"/>
                      </w:rPr>
                      <w:t>je rješenje</w:t>
                    </w:r>
                    <w:r>
                      <w:rPr>
                        <w:spacing w:val="-4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z w:val="16"/>
                        <w:szCs w:val="16"/>
                      </w:rPr>
                      <w:t>o</w:t>
                    </w:r>
                    <w:r>
                      <w:rPr>
                        <w:spacing w:val="-1"/>
                        <w:sz w:val="16"/>
                        <w:szCs w:val="16"/>
                      </w:rPr>
                      <w:t xml:space="preserve"> potvrdi</w:t>
                    </w:r>
                    <w:r>
                      <w:rPr>
                        <w:spacing w:val="-2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pacing w:val="-1"/>
                        <w:sz w:val="16"/>
                        <w:szCs w:val="16"/>
                      </w:rPr>
                      <w:t>sporazuma</w:t>
                    </w:r>
                    <w:r>
                      <w:rPr>
                        <w:spacing w:val="-7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pacing w:val="-1"/>
                        <w:sz w:val="16"/>
                        <w:szCs w:val="16"/>
                      </w:rPr>
                      <w:t>postalo pravomoćno;</w:t>
                    </w:r>
                  </w:p>
                  <w:p w:rsidRDefault="00FB215D" w:rsidR="00A81738">
                    <w:pPr>
                      <w:pStyle w:val="Tijeloteksta"/>
                      <w:numPr>
                        <w:ilvl w:val="0"/>
                        <w:numId w:val="7"/>
                      </w:numPr>
                      <w:tabs>
                        <w:tab w:pos="517" w:val="left"/>
                      </w:tabs>
                      <w:kinsoku w:val="false"/>
                      <w:overflowPunct w:val="false"/>
                      <w:spacing w:lineRule="exact" w:line="192" w:before="81"/>
                      <w:ind w:hanging="187" w:right="476"/>
                      <w:rPr>
                        <w:sz w:val="16"/>
                        <w:szCs w:val="16"/>
                      </w:rPr>
                    </w:pPr>
                    <w:r>
                      <w:rPr>
                        <w:spacing w:val="-1"/>
                        <w:sz w:val="16"/>
                        <w:szCs w:val="16"/>
                      </w:rPr>
                      <w:t>Popis</w:t>
                    </w:r>
                    <w:r>
                      <w:rPr>
                        <w:spacing w:val="1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pacing w:val="-1"/>
                        <w:sz w:val="16"/>
                        <w:szCs w:val="16"/>
                      </w:rPr>
                      <w:t>vjerovnika</w:t>
                    </w:r>
                    <w:r>
                      <w:rPr>
                        <w:spacing w:val="-5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pacing w:val="-1"/>
                        <w:sz w:val="16"/>
                        <w:szCs w:val="16"/>
                      </w:rPr>
                      <w:t>iz</w:t>
                    </w:r>
                    <w:r>
                      <w:rPr>
                        <w:spacing w:val="3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z w:val="16"/>
                        <w:szCs w:val="16"/>
                      </w:rPr>
                      <w:t>ove</w:t>
                    </w:r>
                    <w:r>
                      <w:rPr>
                        <w:spacing w:val="-1"/>
                        <w:sz w:val="16"/>
                        <w:szCs w:val="16"/>
                      </w:rPr>
                      <w:t xml:space="preserve"> grupe </w:t>
                    </w:r>
                    <w:r>
                      <w:rPr>
                        <w:sz w:val="16"/>
                        <w:szCs w:val="16"/>
                      </w:rPr>
                      <w:t>s</w:t>
                    </w:r>
                    <w:r>
                      <w:rPr>
                        <w:spacing w:val="-1"/>
                        <w:sz w:val="16"/>
                        <w:szCs w:val="16"/>
                      </w:rPr>
                      <w:t xml:space="preserve"> pojedinačnim</w:t>
                    </w:r>
                    <w:r>
                      <w:rPr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pacing w:val="-1"/>
                        <w:sz w:val="16"/>
                        <w:szCs w:val="16"/>
                      </w:rPr>
                      <w:t>iznosima</w:t>
                    </w:r>
                    <w:r>
                      <w:rPr>
                        <w:spacing w:val="3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pacing w:val="-1"/>
                        <w:sz w:val="16"/>
                        <w:szCs w:val="16"/>
                      </w:rPr>
                      <w:t>utvrđenih</w:t>
                    </w:r>
                    <w:r>
                      <w:rPr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pacing w:val="-1"/>
                        <w:sz w:val="16"/>
                        <w:szCs w:val="16"/>
                      </w:rPr>
                      <w:t>tražbina,</w:t>
                    </w:r>
                    <w:r>
                      <w:rPr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pacing w:val="-1"/>
                        <w:sz w:val="16"/>
                        <w:szCs w:val="16"/>
                      </w:rPr>
                      <w:t>iznosom</w:t>
                    </w:r>
                    <w:r>
                      <w:rPr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pacing w:val="-1"/>
                        <w:sz w:val="16"/>
                        <w:szCs w:val="16"/>
                      </w:rPr>
                      <w:t>otpisa,</w:t>
                    </w:r>
                    <w:r>
                      <w:rPr>
                        <w:spacing w:val="-3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pacing w:val="-1"/>
                        <w:sz w:val="16"/>
                        <w:szCs w:val="16"/>
                      </w:rPr>
                      <w:t>iznosom</w:t>
                    </w:r>
                    <w:r>
                      <w:rPr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pacing w:val="-1"/>
                        <w:sz w:val="16"/>
                        <w:szCs w:val="16"/>
                      </w:rPr>
                      <w:t>za</w:t>
                    </w:r>
                    <w:r>
                      <w:rPr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pacing w:val="-1"/>
                        <w:sz w:val="16"/>
                        <w:szCs w:val="16"/>
                      </w:rPr>
                      <w:t>otplatu</w:t>
                    </w:r>
                    <w:r>
                      <w:rPr>
                        <w:spacing w:val="2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z w:val="16"/>
                        <w:szCs w:val="16"/>
                      </w:rPr>
                      <w:t xml:space="preserve">i </w:t>
                    </w:r>
                    <w:r>
                      <w:rPr>
                        <w:spacing w:val="-1"/>
                        <w:sz w:val="16"/>
                        <w:szCs w:val="16"/>
                      </w:rPr>
                      <w:t>visinom</w:t>
                    </w:r>
                    <w:r>
                      <w:rPr>
                        <w:spacing w:val="105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pacing w:val="-1"/>
                        <w:sz w:val="16"/>
                        <w:szCs w:val="16"/>
                      </w:rPr>
                      <w:t>pojedinih</w:t>
                    </w:r>
                    <w:r>
                      <w:rPr>
                        <w:spacing w:val="2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pacing w:val="-1"/>
                        <w:sz w:val="16"/>
                        <w:szCs w:val="16"/>
                      </w:rPr>
                      <w:t>mjesečnih</w:t>
                    </w:r>
                    <w:r>
                      <w:rPr>
                        <w:sz w:val="16"/>
                        <w:szCs w:val="16"/>
                      </w:rPr>
                      <w:t xml:space="preserve"> obroka</w:t>
                    </w:r>
                    <w:r>
                      <w:rPr>
                        <w:spacing w:val="-7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pacing w:val="-1"/>
                        <w:sz w:val="16"/>
                        <w:szCs w:val="16"/>
                      </w:rPr>
                      <w:t>iskazan</w:t>
                    </w:r>
                    <w:r>
                      <w:rPr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pacing w:val="-1"/>
                        <w:sz w:val="16"/>
                        <w:szCs w:val="16"/>
                      </w:rPr>
                      <w:t xml:space="preserve">je </w:t>
                    </w:r>
                    <w:r>
                      <w:rPr>
                        <w:sz w:val="16"/>
                        <w:szCs w:val="16"/>
                      </w:rPr>
                      <w:t>u</w:t>
                    </w:r>
                    <w:r>
                      <w:rPr>
                        <w:spacing w:val="2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pacing w:val="-1"/>
                        <w:sz w:val="16"/>
                        <w:szCs w:val="16"/>
                      </w:rPr>
                      <w:t>prilogu</w:t>
                    </w:r>
                    <w:r>
                      <w:rPr>
                        <w:sz w:val="16"/>
                        <w:szCs w:val="16"/>
                      </w:rPr>
                      <w:t xml:space="preserve"> ovog</w:t>
                    </w:r>
                    <w:r>
                      <w:rPr>
                        <w:spacing w:val="-1"/>
                        <w:sz w:val="16"/>
                        <w:szCs w:val="16"/>
                      </w:rPr>
                      <w:t xml:space="preserve"> plana</w:t>
                    </w:r>
                    <w:r>
                      <w:rPr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pacing w:val="-1"/>
                        <w:sz w:val="16"/>
                        <w:szCs w:val="16"/>
                      </w:rPr>
                      <w:t>(prilog</w:t>
                    </w:r>
                    <w:r>
                      <w:rPr>
                        <w:spacing w:val="1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z w:val="16"/>
                        <w:szCs w:val="16"/>
                      </w:rPr>
                      <w:t>III)</w:t>
                    </w:r>
                  </w:p>
                  <w:p w:rsidRDefault="00FB215D" w:rsidR="00A81738">
                    <w:pPr>
                      <w:pStyle w:val="Tijeloteksta"/>
                      <w:tabs>
                        <w:tab w:pos="10518" w:val="left"/>
                      </w:tabs>
                      <w:kinsoku w:val="false"/>
                      <w:overflowPunct w:val="false"/>
                      <w:spacing w:lineRule="exact" w:line="141" w:before="131"/>
                      <w:ind w:left="3860"/>
                      <w:rPr>
                        <w:sz w:val="12"/>
                        <w:szCs w:val="12"/>
                      </w:rPr>
                    </w:pPr>
                    <w:r>
                      <w:rPr>
                        <w:sz w:val="12"/>
                        <w:szCs w:val="12"/>
                      </w:rPr>
                      <w:t xml:space="preserve">© 2017 </w:t>
                    </w:r>
                    <w:r>
                      <w:rPr>
                        <w:spacing w:val="2"/>
                        <w:sz w:val="12"/>
                        <w:szCs w:val="12"/>
                      </w:rPr>
                      <w:t xml:space="preserve"> </w:t>
                    </w:r>
                    <w:r>
                      <w:rPr>
                        <w:sz w:val="12"/>
                        <w:szCs w:val="12"/>
                      </w:rPr>
                      <w:t>Granolio</w:t>
                    </w:r>
                    <w:r>
                      <w:rPr>
                        <w:spacing w:val="-8"/>
                        <w:sz w:val="12"/>
                        <w:szCs w:val="12"/>
                      </w:rPr>
                      <w:t xml:space="preserve"> </w:t>
                    </w:r>
                    <w:r>
                      <w:rPr>
                        <w:spacing w:val="-1"/>
                        <w:sz w:val="12"/>
                        <w:szCs w:val="12"/>
                      </w:rPr>
                      <w:t>d.d.</w:t>
                    </w:r>
                    <w:r>
                      <w:rPr>
                        <w:sz w:val="12"/>
                        <w:szCs w:val="12"/>
                      </w:rPr>
                      <w:t xml:space="preserve"> |</w:t>
                    </w:r>
                    <w:r>
                      <w:rPr>
                        <w:spacing w:val="42"/>
                        <w:sz w:val="12"/>
                        <w:szCs w:val="12"/>
                      </w:rPr>
                      <w:t xml:space="preserve"> </w:t>
                    </w:r>
                    <w:r>
                      <w:rPr>
                        <w:spacing w:val="-1"/>
                        <w:sz w:val="12"/>
                        <w:szCs w:val="12"/>
                      </w:rPr>
                      <w:t>Predstečajni</w:t>
                    </w:r>
                    <w:r>
                      <w:rPr>
                        <w:spacing w:val="1"/>
                        <w:sz w:val="12"/>
                        <w:szCs w:val="12"/>
                      </w:rPr>
                      <w:t xml:space="preserve"> </w:t>
                    </w:r>
                    <w:r>
                      <w:rPr>
                        <w:spacing w:val="-1"/>
                        <w:sz w:val="12"/>
                        <w:szCs w:val="12"/>
                      </w:rPr>
                      <w:t xml:space="preserve">postupak </w:t>
                    </w:r>
                    <w:r>
                      <w:rPr>
                        <w:sz w:val="12"/>
                        <w:szCs w:val="12"/>
                      </w:rPr>
                      <w:t>|</w:t>
                    </w:r>
                    <w:r>
                      <w:rPr>
                        <w:spacing w:val="1"/>
                        <w:sz w:val="12"/>
                        <w:szCs w:val="12"/>
                      </w:rPr>
                      <w:t xml:space="preserve"> </w:t>
                    </w:r>
                    <w:r>
                      <w:rPr>
                        <w:sz w:val="12"/>
                        <w:szCs w:val="12"/>
                      </w:rPr>
                      <w:t>izmijenjeni</w:t>
                    </w:r>
                    <w:r>
                      <w:rPr>
                        <w:spacing w:val="-8"/>
                        <w:sz w:val="12"/>
                        <w:szCs w:val="12"/>
                      </w:rPr>
                      <w:t xml:space="preserve"> </w:t>
                    </w:r>
                    <w:r>
                      <w:rPr>
                        <w:sz w:val="12"/>
                        <w:szCs w:val="12"/>
                      </w:rPr>
                      <w:t>plan</w:t>
                    </w:r>
                    <w:r>
                      <w:rPr>
                        <w:spacing w:val="-3"/>
                        <w:sz w:val="12"/>
                        <w:szCs w:val="12"/>
                      </w:rPr>
                      <w:t xml:space="preserve"> </w:t>
                    </w:r>
                    <w:r>
                      <w:rPr>
                        <w:spacing w:val="-1"/>
                        <w:sz w:val="12"/>
                        <w:szCs w:val="12"/>
                      </w:rPr>
                      <w:t>restrukturiranja</w:t>
                    </w:r>
                    <w:r>
                      <w:rPr>
                        <w:spacing w:val="39"/>
                        <w:sz w:val="12"/>
                        <w:szCs w:val="12"/>
                      </w:rPr>
                      <w:t xml:space="preserve"> </w:t>
                    </w:r>
                    <w:r>
                      <w:rPr>
                        <w:sz w:val="12"/>
                        <w:szCs w:val="12"/>
                      </w:rPr>
                      <w:t xml:space="preserve">|  15. </w:t>
                    </w:r>
                    <w:r>
                      <w:rPr>
                        <w:spacing w:val="-1"/>
                        <w:sz w:val="12"/>
                        <w:szCs w:val="12"/>
                      </w:rPr>
                      <w:t>studenog</w:t>
                    </w:r>
                    <w:r>
                      <w:rPr>
                        <w:spacing w:val="-2"/>
                        <w:sz w:val="12"/>
                        <w:szCs w:val="12"/>
                      </w:rPr>
                      <w:t xml:space="preserve"> </w:t>
                    </w:r>
                    <w:r>
                      <w:rPr>
                        <w:sz w:val="12"/>
                        <w:szCs w:val="12"/>
                      </w:rPr>
                      <w:t>2018.</w:t>
                    </w:r>
                    <w:r>
                      <w:rPr>
                        <w:sz w:val="12"/>
                        <w:szCs w:val="12"/>
                      </w:rPr>
                      <w:tab/>
                    </w:r>
                    <w:r>
                      <w:rPr>
                        <w:b/>
                        <w:bCs/>
                        <w:spacing w:val="1"/>
                        <w:sz w:val="12"/>
                        <w:szCs w:val="12"/>
                      </w:rPr>
                      <w:t>15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Default="00A81738" w:rsidR="00A81738">
      <w:pPr>
        <w:pStyle w:val="Tijeloteksta"/>
        <w:kinsoku w:val="false"/>
        <w:overflowPunct w:val="false"/>
        <w:spacing w:lineRule="atLeast" w:line="200" w:before="0"/>
        <w:ind w:left="3567"/>
        <w:rPr>
          <w:sz w:val="20"/>
          <w:szCs w:val="20"/>
        </w:rPr>
        <w:sectPr w:rsidR="00A81738">
          <w:type w:val="continuous"/>
          <w:pgSz w:orient="landscape" w:h="10800" w:w="15600"/>
          <w:pgMar w:gutter="0" w:footer="720" w:header="720" w:left="660" w:bottom="280" w:right="580" w:top="260"/>
          <w:cols w:space="720" w:equalWidth="false">
            <w:col w:w="14360"/>
          </w:cols>
          <w:noEndnote/>
        </w:sectPr>
      </w:pPr>
    </w:p>
    <w:p w:rsidRDefault="00241AE9" w:rsidR="00A81738">
      <w:pPr>
        <w:pStyle w:val="Naslov1"/>
        <w:kinsoku w:val="false"/>
        <w:overflowPunct w:val="false"/>
        <w:spacing w:lineRule="auto" w:line="242"/>
        <w:rPr>
          <w:b w:val="false"/>
          <w:bCs w:val="false"/>
          <w:color w:val="000000"/>
        </w:rPr>
      </w:pPr>
      <w:r>
        <w:rPr>
          <w:noProof/>
        </w:rPr>
        <w:lastRenderedPageBreak/>
        <w:pict>
          <v:shape filled="f" strokeweight=".35275mm" strokecolor="#046a38" o:allowincell="f" o:spid="_x0000_s1084" id="Text Box 78" style="position:absolute;left:0;text-align:left;margin-left:214.6pt;margin-top:75.3pt;width:529.05pt;height:204.25pt;z-index: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">
            <v:textbox inset="0,0,0,0">
              <w:txbxContent>
                <w:p w:rsidRDefault="00FB215D" w:rsidR="00A81738">
                  <w:pPr>
                    <w:pStyle w:val="Tijeloteksta"/>
                    <w:kinsoku w:val="false"/>
                    <w:overflowPunct w:val="false"/>
                    <w:spacing w:lineRule="exact" w:line="192" w:before="66"/>
                    <w:ind w:right="195" w:left="133"/>
                    <w:rPr>
                      <w:sz w:val="16"/>
                      <w:szCs w:val="16"/>
                    </w:rPr>
                  </w:pPr>
                  <w:r>
                    <w:rPr>
                      <w:spacing w:val="-1"/>
                      <w:sz w:val="16"/>
                      <w:szCs w:val="16"/>
                    </w:rPr>
                    <w:t>Ukupan</w:t>
                  </w:r>
                  <w:r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iznos</w:t>
                  </w:r>
                  <w:r>
                    <w:rPr>
                      <w:spacing w:val="3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duga</w:t>
                  </w:r>
                  <w:r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prema</w:t>
                  </w:r>
                  <w:r>
                    <w:rPr>
                      <w:spacing w:val="-7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dobavljačima</w:t>
                  </w:r>
                  <w:r>
                    <w:rPr>
                      <w:spacing w:val="-5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za</w:t>
                  </w:r>
                  <w:r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isporučenu</w:t>
                  </w:r>
                  <w:r>
                    <w:rPr>
                      <w:spacing w:val="-3"/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robu</w:t>
                  </w:r>
                  <w:r>
                    <w:rPr>
                      <w:spacing w:val="-3"/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i</w:t>
                  </w:r>
                  <w:r>
                    <w:rPr>
                      <w:spacing w:val="2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usluge</w:t>
                  </w:r>
                  <w:r>
                    <w:rPr>
                      <w:spacing w:val="3"/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i</w:t>
                  </w:r>
                  <w:r>
                    <w:rPr>
                      <w:spacing w:val="2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prema</w:t>
                  </w:r>
                  <w:r>
                    <w:rPr>
                      <w:spacing w:val="-7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državi</w:t>
                  </w:r>
                  <w:r>
                    <w:rPr>
                      <w:spacing w:val="-2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na</w:t>
                  </w:r>
                  <w:r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dan</w:t>
                  </w:r>
                  <w:r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27.7.2017.</w:t>
                  </w:r>
                  <w:r>
                    <w:rPr>
                      <w:spacing w:val="-5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godine</w:t>
                  </w:r>
                  <w:r>
                    <w:rPr>
                      <w:spacing w:val="1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iznosio</w:t>
                  </w:r>
                  <w:r>
                    <w:rPr>
                      <w:spacing w:val="4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je</w:t>
                  </w:r>
                  <w:r>
                    <w:rPr>
                      <w:spacing w:val="1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114,1</w:t>
                  </w:r>
                  <w:r>
                    <w:rPr>
                      <w:spacing w:val="118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mil.</w:t>
                  </w:r>
                  <w:r>
                    <w:rPr>
                      <w:spacing w:val="2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HRK,</w:t>
                  </w:r>
                  <w:r>
                    <w:rPr>
                      <w:sz w:val="16"/>
                      <w:szCs w:val="16"/>
                    </w:rPr>
                    <w:t xml:space="preserve"> a</w:t>
                  </w:r>
                  <w:r>
                    <w:rPr>
                      <w:spacing w:val="-2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nakon</w:t>
                  </w:r>
                  <w:r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pripajanja</w:t>
                  </w:r>
                  <w:r>
                    <w:rPr>
                      <w:spacing w:val="-2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društva</w:t>
                  </w:r>
                  <w:r>
                    <w:rPr>
                      <w:spacing w:val="-5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Prerada</w:t>
                  </w:r>
                  <w:r>
                    <w:rPr>
                      <w:spacing w:val="-7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žitarica</w:t>
                  </w:r>
                  <w:r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iznosi</w:t>
                  </w:r>
                  <w:r>
                    <w:rPr>
                      <w:spacing w:val="2"/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82</w:t>
                  </w:r>
                  <w:r>
                    <w:rPr>
                      <w:spacing w:val="2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mil.</w:t>
                  </w:r>
                  <w:r>
                    <w:rPr>
                      <w:spacing w:val="2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HRK.</w:t>
                  </w:r>
                  <w:r>
                    <w:rPr>
                      <w:spacing w:val="-3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Uključuje</w:t>
                  </w:r>
                  <w:r>
                    <w:rPr>
                      <w:spacing w:val="3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iznos</w:t>
                  </w:r>
                  <w:r>
                    <w:rPr>
                      <w:spacing w:val="3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duga</w:t>
                  </w:r>
                  <w:r>
                    <w:rPr>
                      <w:spacing w:val="-2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prema</w:t>
                  </w:r>
                  <w:r>
                    <w:rPr>
                      <w:spacing w:val="-5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dobavljačima</w:t>
                  </w:r>
                  <w:r>
                    <w:rPr>
                      <w:spacing w:val="-7"/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od</w:t>
                  </w:r>
                  <w:r>
                    <w:rPr>
                      <w:spacing w:val="1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77,8</w:t>
                  </w:r>
                  <w:r>
                    <w:rPr>
                      <w:spacing w:val="98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mil.</w:t>
                  </w:r>
                  <w:r>
                    <w:rPr>
                      <w:spacing w:val="2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HRK,</w:t>
                  </w:r>
                  <w:r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iznos</w:t>
                  </w:r>
                  <w:r>
                    <w:rPr>
                      <w:spacing w:val="1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duga</w:t>
                  </w:r>
                  <w:r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prema</w:t>
                  </w:r>
                  <w:r>
                    <w:rPr>
                      <w:spacing w:val="-5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povezanim</w:t>
                  </w:r>
                  <w:r>
                    <w:rPr>
                      <w:spacing w:val="-2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poduzećima</w:t>
                  </w:r>
                  <w:r>
                    <w:rPr>
                      <w:spacing w:val="-2"/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od</w:t>
                  </w:r>
                  <w:r>
                    <w:rPr>
                      <w:spacing w:val="-1"/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4</w:t>
                  </w:r>
                  <w:r>
                    <w:rPr>
                      <w:spacing w:val="2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mil.</w:t>
                  </w:r>
                  <w:r>
                    <w:rPr>
                      <w:spacing w:val="2"/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 xml:space="preserve">HRK </w:t>
                  </w:r>
                  <w:r>
                    <w:rPr>
                      <w:spacing w:val="-1"/>
                      <w:sz w:val="16"/>
                      <w:szCs w:val="16"/>
                    </w:rPr>
                    <w:t>te iznos</w:t>
                  </w:r>
                  <w:r>
                    <w:rPr>
                      <w:spacing w:val="3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duga</w:t>
                  </w:r>
                  <w:r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državi</w:t>
                  </w:r>
                  <w:r>
                    <w:rPr>
                      <w:spacing w:val="-2"/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od</w:t>
                  </w:r>
                  <w:r>
                    <w:rPr>
                      <w:spacing w:val="-1"/>
                      <w:sz w:val="16"/>
                      <w:szCs w:val="16"/>
                    </w:rPr>
                    <w:t xml:space="preserve"> 0,2 mil.</w:t>
                  </w:r>
                  <w:r>
                    <w:rPr>
                      <w:spacing w:val="2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HRK.</w:t>
                  </w:r>
                </w:p>
                <w:p w:rsidRDefault="00A81738" w:rsidR="00A81738">
                  <w:pPr>
                    <w:pStyle w:val="Tijeloteksta"/>
                    <w:kinsoku w:val="false"/>
                    <w:overflowPunct w:val="false"/>
                    <w:spacing w:before="2"/>
                    <w:ind w:left="0"/>
                    <w:rPr>
                      <w:b/>
                      <w:bCs/>
                    </w:rPr>
                  </w:pPr>
                </w:p>
                <w:p w:rsidRDefault="00FB215D" w:rsidR="00A81738">
                  <w:pPr>
                    <w:pStyle w:val="Tijeloteksta"/>
                    <w:kinsoku w:val="false"/>
                    <w:overflowPunct w:val="false"/>
                    <w:spacing w:lineRule="exact" w:line="192" w:before="0"/>
                    <w:ind w:right="325" w:left="133"/>
                    <w:rPr>
                      <w:spacing w:val="-1"/>
                      <w:sz w:val="16"/>
                      <w:szCs w:val="16"/>
                    </w:rPr>
                  </w:pPr>
                  <w:r>
                    <w:rPr>
                      <w:spacing w:val="-1"/>
                      <w:sz w:val="16"/>
                      <w:szCs w:val="16"/>
                    </w:rPr>
                    <w:t>Model</w:t>
                  </w:r>
                  <w:r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reprograma</w:t>
                  </w:r>
                  <w:r>
                    <w:rPr>
                      <w:spacing w:val="-9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 xml:space="preserve">predlaže otpis </w:t>
                  </w:r>
                  <w:r>
                    <w:rPr>
                      <w:sz w:val="16"/>
                      <w:szCs w:val="16"/>
                    </w:rPr>
                    <w:t>20%</w:t>
                  </w:r>
                  <w:r>
                    <w:rPr>
                      <w:spacing w:val="-2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glavnice</w:t>
                  </w:r>
                  <w:r>
                    <w:rPr>
                      <w:spacing w:val="1"/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i</w:t>
                  </w:r>
                  <w:r>
                    <w:rPr>
                      <w:spacing w:val="2"/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100%</w:t>
                  </w:r>
                  <w:r>
                    <w:rPr>
                      <w:spacing w:val="-2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kamate</w:t>
                  </w:r>
                  <w:r>
                    <w:rPr>
                      <w:spacing w:val="-4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na</w:t>
                  </w:r>
                  <w:r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27.7.2017.</w:t>
                  </w:r>
                  <w:r>
                    <w:rPr>
                      <w:spacing w:val="-5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nakon</w:t>
                  </w:r>
                  <w:r>
                    <w:rPr>
                      <w:sz w:val="16"/>
                      <w:szCs w:val="16"/>
                    </w:rPr>
                    <w:t xml:space="preserve"> čega</w:t>
                  </w:r>
                  <w:r>
                    <w:rPr>
                      <w:spacing w:val="-5"/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bi</w:t>
                  </w:r>
                  <w:r>
                    <w:rPr>
                      <w:spacing w:val="2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restrukturirani</w:t>
                  </w:r>
                  <w:r>
                    <w:rPr>
                      <w:spacing w:val="-5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dug</w:t>
                  </w:r>
                  <w:r>
                    <w:rPr>
                      <w:spacing w:val="1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iznosio</w:t>
                  </w:r>
                  <w:r>
                    <w:rPr>
                      <w:spacing w:val="4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63,3</w:t>
                  </w:r>
                  <w:r>
                    <w:rPr>
                      <w:spacing w:val="94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mil.</w:t>
                  </w:r>
                  <w:r>
                    <w:rPr>
                      <w:spacing w:val="2"/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 xml:space="preserve">HRK </w:t>
                  </w:r>
                  <w:r>
                    <w:rPr>
                      <w:spacing w:val="-1"/>
                      <w:sz w:val="16"/>
                      <w:szCs w:val="16"/>
                    </w:rPr>
                    <w:t>te podrazumijeva:</w:t>
                  </w:r>
                </w:p>
                <w:p w:rsidRDefault="00A81738" w:rsidR="00A81738">
                  <w:pPr>
                    <w:pStyle w:val="Tijeloteksta"/>
                    <w:kinsoku w:val="false"/>
                    <w:overflowPunct w:val="false"/>
                    <w:spacing w:before="7"/>
                    <w:ind w:left="0"/>
                    <w:rPr>
                      <w:b/>
                      <w:bCs/>
                      <w:sz w:val="17"/>
                      <w:szCs w:val="17"/>
                    </w:rPr>
                  </w:pPr>
                </w:p>
                <w:p w:rsidRDefault="00FB215D" w:rsidR="00A81738">
                  <w:pPr>
                    <w:pStyle w:val="Tijeloteksta"/>
                    <w:kinsoku w:val="false"/>
                    <w:overflowPunct w:val="false"/>
                    <w:spacing w:before="0"/>
                    <w:ind w:left="133"/>
                    <w:rPr>
                      <w:sz w:val="16"/>
                      <w:szCs w:val="16"/>
                    </w:rPr>
                  </w:pPr>
                  <w:r>
                    <w:rPr>
                      <w:spacing w:val="-1"/>
                      <w:sz w:val="16"/>
                      <w:szCs w:val="16"/>
                    </w:rPr>
                    <w:t xml:space="preserve">Otpis </w:t>
                  </w:r>
                  <w:r>
                    <w:rPr>
                      <w:sz w:val="16"/>
                      <w:szCs w:val="16"/>
                    </w:rPr>
                    <w:t>20%</w:t>
                  </w:r>
                  <w:r>
                    <w:rPr>
                      <w:spacing w:val="-2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glavnice</w:t>
                  </w:r>
                  <w:r>
                    <w:rPr>
                      <w:spacing w:val="1"/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i</w:t>
                  </w:r>
                  <w:r>
                    <w:rPr>
                      <w:spacing w:val="2"/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100%</w:t>
                  </w:r>
                  <w:r>
                    <w:rPr>
                      <w:spacing w:val="-2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kamata</w:t>
                  </w:r>
                  <w:r>
                    <w:rPr>
                      <w:spacing w:val="-5"/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 xml:space="preserve">u </w:t>
                  </w:r>
                  <w:r>
                    <w:rPr>
                      <w:spacing w:val="-1"/>
                      <w:sz w:val="16"/>
                      <w:szCs w:val="16"/>
                    </w:rPr>
                    <w:t>ukupnom</w:t>
                  </w:r>
                  <w:r>
                    <w:rPr>
                      <w:spacing w:val="3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iznosu</w:t>
                  </w:r>
                  <w:r>
                    <w:rPr>
                      <w:spacing w:val="2"/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od</w:t>
                  </w:r>
                  <w:r>
                    <w:rPr>
                      <w:spacing w:val="1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18.688.803,22</w:t>
                  </w:r>
                  <w:r>
                    <w:rPr>
                      <w:spacing w:val="-5"/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HRK</w:t>
                  </w:r>
                </w:p>
                <w:p w:rsidRDefault="00A81738" w:rsidR="00A81738">
                  <w:pPr>
                    <w:pStyle w:val="Tijeloteksta"/>
                    <w:kinsoku w:val="false"/>
                    <w:overflowPunct w:val="false"/>
                    <w:spacing w:before="5"/>
                    <w:ind w:left="0"/>
                    <w:rPr>
                      <w:b/>
                      <w:bCs/>
                    </w:rPr>
                  </w:pPr>
                </w:p>
                <w:p w:rsidRDefault="00FB215D" w:rsidR="00A81738">
                  <w:pPr>
                    <w:pStyle w:val="Tijeloteksta"/>
                    <w:numPr>
                      <w:ilvl w:val="0"/>
                      <w:numId w:val="4"/>
                    </w:numPr>
                    <w:tabs>
                      <w:tab w:pos="497" w:val="left"/>
                    </w:tabs>
                    <w:kinsoku w:val="false"/>
                    <w:overflowPunct w:val="false"/>
                    <w:spacing w:lineRule="exact" w:line="192" w:before="0"/>
                    <w:ind w:hanging="187" w:right="569"/>
                    <w:rPr>
                      <w:spacing w:val="-1"/>
                      <w:sz w:val="16"/>
                      <w:szCs w:val="16"/>
                    </w:rPr>
                  </w:pPr>
                  <w:r>
                    <w:rPr>
                      <w:spacing w:val="-1"/>
                      <w:sz w:val="16"/>
                      <w:szCs w:val="16"/>
                      <w:u w:val="single"/>
                    </w:rPr>
                    <w:t>Početak</w:t>
                  </w:r>
                  <w:r>
                    <w:rPr>
                      <w:spacing w:val="-3"/>
                      <w:sz w:val="16"/>
                      <w:szCs w:val="16"/>
                      <w:u w:val="single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  <w:u w:val="single"/>
                    </w:rPr>
                    <w:t>otplate</w:t>
                  </w:r>
                  <w:r>
                    <w:rPr>
                      <w:spacing w:val="2"/>
                      <w:sz w:val="16"/>
                      <w:szCs w:val="16"/>
                      <w:u w:val="single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  <w:u w:val="single"/>
                    </w:rPr>
                    <w:t>glavnice</w:t>
                  </w:r>
                  <w:r>
                    <w:rPr>
                      <w:spacing w:val="-1"/>
                      <w:sz w:val="16"/>
                      <w:szCs w:val="16"/>
                    </w:rPr>
                    <w:t>:</w:t>
                  </w:r>
                  <w:r>
                    <w:rPr>
                      <w:sz w:val="16"/>
                      <w:szCs w:val="16"/>
                    </w:rPr>
                    <w:t xml:space="preserve"> 6</w:t>
                  </w:r>
                  <w:r>
                    <w:rPr>
                      <w:spacing w:val="-1"/>
                      <w:sz w:val="16"/>
                      <w:szCs w:val="16"/>
                    </w:rPr>
                    <w:t xml:space="preserve"> mjeseci</w:t>
                  </w:r>
                  <w:r>
                    <w:rPr>
                      <w:spacing w:val="-2"/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po</w:t>
                  </w:r>
                  <w:r>
                    <w:rPr>
                      <w:spacing w:val="-1"/>
                      <w:sz w:val="16"/>
                      <w:szCs w:val="16"/>
                    </w:rPr>
                    <w:t xml:space="preserve"> pravomoćnosti</w:t>
                  </w:r>
                  <w:r>
                    <w:rPr>
                      <w:spacing w:val="-7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rješenja</w:t>
                  </w:r>
                  <w:r>
                    <w:rPr>
                      <w:spacing w:val="-5"/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o</w:t>
                  </w:r>
                  <w:r>
                    <w:rPr>
                      <w:spacing w:val="2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potvrdi</w:t>
                  </w:r>
                  <w:r>
                    <w:rPr>
                      <w:spacing w:val="-5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sporazuma</w:t>
                  </w:r>
                  <w:r>
                    <w:rPr>
                      <w:spacing w:val="-5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 xml:space="preserve">sklopljenog </w:t>
                  </w:r>
                  <w:r>
                    <w:rPr>
                      <w:sz w:val="16"/>
                      <w:szCs w:val="16"/>
                    </w:rPr>
                    <w:t>u</w:t>
                  </w:r>
                  <w:r>
                    <w:rPr>
                      <w:spacing w:val="2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Predstečajnom</w:t>
                  </w:r>
                  <w:r>
                    <w:rPr>
                      <w:spacing w:val="107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postupku,</w:t>
                  </w:r>
                  <w:r>
                    <w:rPr>
                      <w:spacing w:val="-3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koji</w:t>
                  </w:r>
                  <w:r>
                    <w:rPr>
                      <w:sz w:val="16"/>
                      <w:szCs w:val="16"/>
                    </w:rPr>
                    <w:t xml:space="preserve"> rok</w:t>
                  </w:r>
                  <w:r>
                    <w:rPr>
                      <w:spacing w:val="-3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počinje</w:t>
                  </w:r>
                  <w:r>
                    <w:rPr>
                      <w:spacing w:val="1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teći</w:t>
                  </w:r>
                  <w:r>
                    <w:rPr>
                      <w:sz w:val="16"/>
                      <w:szCs w:val="16"/>
                    </w:rPr>
                    <w:t xml:space="preserve"> prvog</w:t>
                  </w:r>
                  <w:r>
                    <w:rPr>
                      <w:spacing w:val="-6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dana</w:t>
                  </w:r>
                  <w:r>
                    <w:rPr>
                      <w:sz w:val="16"/>
                      <w:szCs w:val="16"/>
                    </w:rPr>
                    <w:t xml:space="preserve"> u</w:t>
                  </w:r>
                  <w:r>
                    <w:rPr>
                      <w:spacing w:val="2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kalendarskom</w:t>
                  </w:r>
                  <w:r>
                    <w:rPr>
                      <w:spacing w:val="-9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mjesecu</w:t>
                  </w:r>
                  <w:r>
                    <w:rPr>
                      <w:spacing w:val="-5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koji</w:t>
                  </w:r>
                  <w:r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slijedi</w:t>
                  </w:r>
                  <w:r>
                    <w:rPr>
                      <w:spacing w:val="2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mjesecu</w:t>
                  </w:r>
                  <w:r>
                    <w:rPr>
                      <w:spacing w:val="-5"/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u</w:t>
                  </w:r>
                  <w:r>
                    <w:rPr>
                      <w:spacing w:val="2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kojem</w:t>
                  </w:r>
                  <w:r>
                    <w:rPr>
                      <w:spacing w:val="-4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je rješenje</w:t>
                  </w:r>
                  <w:r>
                    <w:rPr>
                      <w:spacing w:val="-4"/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o</w:t>
                  </w:r>
                  <w:r>
                    <w:rPr>
                      <w:spacing w:val="2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potvrdi</w:t>
                  </w:r>
                  <w:r>
                    <w:rPr>
                      <w:spacing w:val="119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sporazuma</w:t>
                  </w:r>
                  <w:r>
                    <w:rPr>
                      <w:spacing w:val="-5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postalo</w:t>
                  </w:r>
                  <w:r>
                    <w:rPr>
                      <w:spacing w:val="-3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pravomoćno;</w:t>
                  </w:r>
                </w:p>
                <w:p w:rsidRDefault="00FB215D" w:rsidR="00A81738">
                  <w:pPr>
                    <w:pStyle w:val="Tijeloteksta"/>
                    <w:numPr>
                      <w:ilvl w:val="0"/>
                      <w:numId w:val="4"/>
                    </w:numPr>
                    <w:tabs>
                      <w:tab w:pos="497" w:val="left"/>
                    </w:tabs>
                    <w:kinsoku w:val="false"/>
                    <w:overflowPunct w:val="false"/>
                    <w:spacing w:before="74"/>
                    <w:ind w:hanging="187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  <w:u w:val="single"/>
                    </w:rPr>
                    <w:t>Rok</w:t>
                  </w:r>
                  <w:r>
                    <w:rPr>
                      <w:spacing w:val="-1"/>
                      <w:sz w:val="16"/>
                      <w:szCs w:val="16"/>
                      <w:u w:val="single"/>
                    </w:rPr>
                    <w:t xml:space="preserve"> dospijeća:</w:t>
                  </w:r>
                  <w:r>
                    <w:rPr>
                      <w:spacing w:val="-5"/>
                      <w:sz w:val="16"/>
                      <w:szCs w:val="16"/>
                      <w:u w:val="single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4</w:t>
                  </w:r>
                  <w:r>
                    <w:rPr>
                      <w:spacing w:val="-1"/>
                      <w:sz w:val="16"/>
                      <w:szCs w:val="16"/>
                    </w:rPr>
                    <w:t xml:space="preserve"> godine</w:t>
                  </w:r>
                  <w:r>
                    <w:rPr>
                      <w:spacing w:val="1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koji</w:t>
                  </w:r>
                  <w:r>
                    <w:rPr>
                      <w:sz w:val="16"/>
                      <w:szCs w:val="16"/>
                    </w:rPr>
                    <w:t xml:space="preserve"> rok</w:t>
                  </w:r>
                  <w:r>
                    <w:rPr>
                      <w:spacing w:val="-1"/>
                      <w:sz w:val="16"/>
                      <w:szCs w:val="16"/>
                    </w:rPr>
                    <w:t xml:space="preserve"> počinje teći</w:t>
                  </w:r>
                  <w:r>
                    <w:rPr>
                      <w:sz w:val="16"/>
                      <w:szCs w:val="16"/>
                    </w:rPr>
                    <w:t xml:space="preserve"> po</w:t>
                  </w:r>
                  <w:r>
                    <w:rPr>
                      <w:spacing w:val="-1"/>
                      <w:sz w:val="16"/>
                      <w:szCs w:val="16"/>
                    </w:rPr>
                    <w:t xml:space="preserve"> isteku</w:t>
                  </w:r>
                  <w:r>
                    <w:rPr>
                      <w:sz w:val="16"/>
                      <w:szCs w:val="16"/>
                    </w:rPr>
                    <w:t xml:space="preserve"> počeka</w:t>
                  </w:r>
                </w:p>
                <w:p w:rsidRDefault="00FB215D" w:rsidR="00A81738">
                  <w:pPr>
                    <w:pStyle w:val="Tijeloteksta"/>
                    <w:numPr>
                      <w:ilvl w:val="0"/>
                      <w:numId w:val="4"/>
                    </w:numPr>
                    <w:tabs>
                      <w:tab w:pos="497" w:val="left"/>
                    </w:tabs>
                    <w:kinsoku w:val="false"/>
                    <w:overflowPunct w:val="false"/>
                    <w:spacing w:lineRule="exact" w:line="192" w:before="83"/>
                    <w:ind w:hanging="187" w:right="567"/>
                    <w:rPr>
                      <w:spacing w:val="-1"/>
                      <w:sz w:val="16"/>
                      <w:szCs w:val="16"/>
                    </w:rPr>
                  </w:pPr>
                  <w:r>
                    <w:rPr>
                      <w:spacing w:val="-1"/>
                      <w:sz w:val="16"/>
                      <w:szCs w:val="16"/>
                      <w:u w:val="single"/>
                    </w:rPr>
                    <w:t>Otplata</w:t>
                  </w:r>
                  <w:r>
                    <w:rPr>
                      <w:spacing w:val="-2"/>
                      <w:sz w:val="16"/>
                      <w:szCs w:val="16"/>
                      <w:u w:val="single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  <w:u w:val="single"/>
                    </w:rPr>
                    <w:t>glavnice:</w:t>
                  </w:r>
                  <w:r>
                    <w:rPr>
                      <w:sz w:val="16"/>
                      <w:szCs w:val="16"/>
                      <w:u w:val="single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Mjesečna</w:t>
                  </w:r>
                  <w:r>
                    <w:rPr>
                      <w:spacing w:val="-5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otplata</w:t>
                  </w:r>
                  <w:r>
                    <w:rPr>
                      <w:spacing w:val="-2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glavnice</w:t>
                  </w:r>
                  <w:r>
                    <w:rPr>
                      <w:spacing w:val="1"/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u</w:t>
                  </w:r>
                  <w:r>
                    <w:rPr>
                      <w:spacing w:val="2"/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48</w:t>
                  </w:r>
                  <w:r>
                    <w:rPr>
                      <w:spacing w:val="-1"/>
                      <w:sz w:val="16"/>
                      <w:szCs w:val="16"/>
                    </w:rPr>
                    <w:t xml:space="preserve"> jednakih</w:t>
                  </w:r>
                  <w:r>
                    <w:rPr>
                      <w:spacing w:val="2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mjesečnih</w:t>
                  </w:r>
                  <w:r>
                    <w:rPr>
                      <w:spacing w:val="-3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obroka.</w:t>
                  </w:r>
                  <w:r>
                    <w:rPr>
                      <w:spacing w:val="-5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Dospijeće</w:t>
                  </w:r>
                  <w:r>
                    <w:rPr>
                      <w:spacing w:val="-9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mjesečnih</w:t>
                  </w:r>
                  <w:r>
                    <w:rPr>
                      <w:sz w:val="16"/>
                      <w:szCs w:val="16"/>
                    </w:rPr>
                    <w:t xml:space="preserve"> obroka</w:t>
                  </w:r>
                  <w:r>
                    <w:rPr>
                      <w:spacing w:val="-7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je</w:t>
                  </w:r>
                  <w:r>
                    <w:rPr>
                      <w:spacing w:val="1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 xml:space="preserve">25-tog </w:t>
                  </w:r>
                  <w:r>
                    <w:rPr>
                      <w:sz w:val="16"/>
                      <w:szCs w:val="16"/>
                    </w:rPr>
                    <w:t>u</w:t>
                  </w:r>
                  <w:r>
                    <w:rPr>
                      <w:spacing w:val="103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mjesecu</w:t>
                  </w:r>
                  <w:r>
                    <w:rPr>
                      <w:spacing w:val="-5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za</w:t>
                  </w:r>
                  <w:r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taj</w:t>
                  </w:r>
                  <w:r>
                    <w:rPr>
                      <w:spacing w:val="1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mjesec.</w:t>
                  </w:r>
                </w:p>
                <w:p w:rsidRDefault="00FB215D" w:rsidR="00A81738">
                  <w:pPr>
                    <w:pStyle w:val="Tijeloteksta"/>
                    <w:numPr>
                      <w:ilvl w:val="0"/>
                      <w:numId w:val="4"/>
                    </w:numPr>
                    <w:tabs>
                      <w:tab w:pos="497" w:val="left"/>
                    </w:tabs>
                    <w:kinsoku w:val="false"/>
                    <w:overflowPunct w:val="false"/>
                    <w:spacing w:before="72"/>
                    <w:ind w:hanging="187"/>
                    <w:rPr>
                      <w:sz w:val="16"/>
                      <w:szCs w:val="16"/>
                    </w:rPr>
                  </w:pPr>
                  <w:r>
                    <w:rPr>
                      <w:spacing w:val="-1"/>
                      <w:sz w:val="16"/>
                      <w:szCs w:val="16"/>
                      <w:u w:val="single"/>
                    </w:rPr>
                    <w:t>Kamatna</w:t>
                  </w:r>
                  <w:r>
                    <w:rPr>
                      <w:spacing w:val="-2"/>
                      <w:sz w:val="16"/>
                      <w:szCs w:val="16"/>
                      <w:u w:val="single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  <w:u w:val="single"/>
                    </w:rPr>
                    <w:t>stopa</w:t>
                  </w:r>
                  <w:r>
                    <w:rPr>
                      <w:spacing w:val="-5"/>
                      <w:sz w:val="16"/>
                      <w:szCs w:val="16"/>
                      <w:u w:val="single"/>
                    </w:rPr>
                    <w:t xml:space="preserve"> </w:t>
                  </w:r>
                  <w:r>
                    <w:rPr>
                      <w:sz w:val="16"/>
                      <w:szCs w:val="16"/>
                      <w:u w:val="single"/>
                    </w:rPr>
                    <w:t>i</w:t>
                  </w:r>
                  <w:r>
                    <w:rPr>
                      <w:spacing w:val="2"/>
                      <w:sz w:val="16"/>
                      <w:szCs w:val="16"/>
                      <w:u w:val="single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  <w:u w:val="single"/>
                    </w:rPr>
                    <w:t>plaćanje</w:t>
                  </w:r>
                  <w:r>
                    <w:rPr>
                      <w:spacing w:val="-2"/>
                      <w:sz w:val="16"/>
                      <w:szCs w:val="16"/>
                      <w:u w:val="single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  <w:u w:val="single"/>
                    </w:rPr>
                    <w:t>kamate:</w:t>
                  </w:r>
                  <w:r>
                    <w:rPr>
                      <w:spacing w:val="-5"/>
                      <w:sz w:val="16"/>
                      <w:szCs w:val="16"/>
                      <w:u w:val="single"/>
                    </w:rPr>
                    <w:t xml:space="preserve"> </w:t>
                  </w:r>
                  <w:r>
                    <w:rPr>
                      <w:sz w:val="16"/>
                      <w:szCs w:val="16"/>
                      <w:u w:val="single"/>
                    </w:rPr>
                    <w:t xml:space="preserve">bez </w:t>
                  </w:r>
                  <w:r>
                    <w:rPr>
                      <w:spacing w:val="-1"/>
                      <w:sz w:val="16"/>
                      <w:szCs w:val="16"/>
                      <w:u w:val="single"/>
                    </w:rPr>
                    <w:t>kamata</w:t>
                  </w:r>
                </w:p>
                <w:p w:rsidRDefault="00FB215D" w:rsidR="00A81738">
                  <w:pPr>
                    <w:pStyle w:val="Tijeloteksta"/>
                    <w:numPr>
                      <w:ilvl w:val="0"/>
                      <w:numId w:val="4"/>
                    </w:numPr>
                    <w:tabs>
                      <w:tab w:pos="497" w:val="left"/>
                    </w:tabs>
                    <w:kinsoku w:val="false"/>
                    <w:overflowPunct w:val="false"/>
                    <w:spacing w:lineRule="exact" w:line="192" w:before="86"/>
                    <w:ind w:hanging="187" w:right="365"/>
                    <w:rPr>
                      <w:sz w:val="16"/>
                      <w:szCs w:val="16"/>
                    </w:rPr>
                  </w:pPr>
                  <w:r>
                    <w:rPr>
                      <w:spacing w:val="-1"/>
                      <w:sz w:val="16"/>
                      <w:szCs w:val="16"/>
                    </w:rPr>
                    <w:t>Popis</w:t>
                  </w:r>
                  <w:r>
                    <w:rPr>
                      <w:spacing w:val="1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vjerovnika</w:t>
                  </w:r>
                  <w:r>
                    <w:rPr>
                      <w:spacing w:val="-5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iz</w:t>
                  </w:r>
                  <w:r>
                    <w:rPr>
                      <w:spacing w:val="3"/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ove</w:t>
                  </w:r>
                  <w:r>
                    <w:rPr>
                      <w:spacing w:val="-1"/>
                      <w:sz w:val="16"/>
                      <w:szCs w:val="16"/>
                    </w:rPr>
                    <w:t xml:space="preserve"> grupe </w:t>
                  </w:r>
                  <w:r>
                    <w:rPr>
                      <w:sz w:val="16"/>
                      <w:szCs w:val="16"/>
                    </w:rPr>
                    <w:t>s</w:t>
                  </w:r>
                  <w:r>
                    <w:rPr>
                      <w:spacing w:val="-1"/>
                      <w:sz w:val="16"/>
                      <w:szCs w:val="16"/>
                    </w:rPr>
                    <w:t xml:space="preserve"> pojedinačnim</w:t>
                  </w:r>
                  <w:r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iznosima</w:t>
                  </w:r>
                  <w:r>
                    <w:rPr>
                      <w:spacing w:val="3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utvrđenih</w:t>
                  </w:r>
                  <w:r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tražbina,</w:t>
                  </w:r>
                  <w:r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iznosom</w:t>
                  </w:r>
                  <w:r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otpisa,</w:t>
                  </w:r>
                  <w:r>
                    <w:rPr>
                      <w:spacing w:val="-3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iznosom</w:t>
                  </w:r>
                  <w:r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za</w:t>
                  </w:r>
                  <w:r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otplatu</w:t>
                  </w:r>
                  <w:r>
                    <w:rPr>
                      <w:spacing w:val="2"/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 xml:space="preserve">i </w:t>
                  </w:r>
                  <w:r>
                    <w:rPr>
                      <w:spacing w:val="-1"/>
                      <w:sz w:val="16"/>
                      <w:szCs w:val="16"/>
                    </w:rPr>
                    <w:t>visinom</w:t>
                  </w:r>
                  <w:r>
                    <w:rPr>
                      <w:spacing w:val="105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pojedinih</w:t>
                  </w:r>
                  <w:r>
                    <w:rPr>
                      <w:spacing w:val="2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mjesečnih</w:t>
                  </w:r>
                  <w:r>
                    <w:rPr>
                      <w:sz w:val="16"/>
                      <w:szCs w:val="16"/>
                    </w:rPr>
                    <w:t xml:space="preserve"> obroka</w:t>
                  </w:r>
                  <w:r>
                    <w:rPr>
                      <w:spacing w:val="-7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iskazan</w:t>
                  </w:r>
                  <w:r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 xml:space="preserve">je </w:t>
                  </w:r>
                  <w:r>
                    <w:rPr>
                      <w:sz w:val="16"/>
                      <w:szCs w:val="16"/>
                    </w:rPr>
                    <w:t>u</w:t>
                  </w:r>
                  <w:r>
                    <w:rPr>
                      <w:spacing w:val="2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prilogu</w:t>
                  </w:r>
                  <w:r>
                    <w:rPr>
                      <w:sz w:val="16"/>
                      <w:szCs w:val="16"/>
                    </w:rPr>
                    <w:t xml:space="preserve"> ovog</w:t>
                  </w:r>
                  <w:r>
                    <w:rPr>
                      <w:spacing w:val="-1"/>
                      <w:sz w:val="16"/>
                      <w:szCs w:val="16"/>
                    </w:rPr>
                    <w:t xml:space="preserve"> plana</w:t>
                  </w:r>
                  <w:r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(prilog</w:t>
                  </w:r>
                  <w:r>
                    <w:rPr>
                      <w:spacing w:val="1"/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IV)</w:t>
                  </w:r>
                </w:p>
              </w:txbxContent>
            </v:textbox>
            <w10:wrap anchorx="page"/>
          </v:shape>
        </w:pict>
      </w:r>
      <w:bookmarkStart w:name="Slide_Number_17" w:id="17"/>
      <w:bookmarkEnd w:id="17"/>
      <w:r w:rsidR="00FB215D">
        <w:t>9.</w:t>
      </w:r>
      <w:r w:rsidR="00FB215D">
        <w:rPr>
          <w:spacing w:val="-12"/>
        </w:rPr>
        <w:t xml:space="preserve"> </w:t>
      </w:r>
      <w:r w:rsidR="00FB215D">
        <w:rPr>
          <w:spacing w:val="-1"/>
        </w:rPr>
        <w:t>Ponuda</w:t>
      </w:r>
      <w:r w:rsidR="00FB215D">
        <w:rPr>
          <w:spacing w:val="25"/>
          <w:w w:val="99"/>
        </w:rPr>
        <w:t xml:space="preserve"> </w:t>
      </w:r>
      <w:r w:rsidR="00FB215D">
        <w:rPr>
          <w:spacing w:val="-1"/>
        </w:rPr>
        <w:t>vjerovnicima</w:t>
      </w:r>
      <w:r w:rsidR="00FB215D">
        <w:rPr>
          <w:spacing w:val="-15"/>
        </w:rPr>
        <w:t xml:space="preserve"> </w:t>
      </w:r>
      <w:r w:rsidR="00FB215D">
        <w:t>-</w:t>
      </w:r>
      <w:r w:rsidR="00FB215D">
        <w:rPr>
          <w:spacing w:val="20"/>
          <w:w w:val="99"/>
        </w:rPr>
        <w:t xml:space="preserve"> </w:t>
      </w:r>
      <w:r w:rsidR="00FB215D">
        <w:rPr>
          <w:color w:val="046A38"/>
        </w:rPr>
        <w:t>Grupa</w:t>
      </w:r>
      <w:r w:rsidR="00FB215D">
        <w:rPr>
          <w:color w:val="046A38"/>
          <w:spacing w:val="-7"/>
        </w:rPr>
        <w:t xml:space="preserve"> </w:t>
      </w:r>
      <w:r w:rsidR="00FB215D">
        <w:rPr>
          <w:color w:val="046A38"/>
        </w:rPr>
        <w:t>2</w:t>
      </w:r>
      <w:r w:rsidR="00FB215D">
        <w:rPr>
          <w:color w:val="046A38"/>
          <w:spacing w:val="-4"/>
        </w:rPr>
        <w:t xml:space="preserve"> </w:t>
      </w:r>
      <w:r w:rsidR="00FB215D">
        <w:rPr>
          <w:color w:val="046A38"/>
        </w:rPr>
        <w:t>-</w:t>
      </w:r>
      <w:r w:rsidR="00FB215D">
        <w:rPr>
          <w:color w:val="046A38"/>
          <w:spacing w:val="22"/>
          <w:w w:val="99"/>
        </w:rPr>
        <w:t xml:space="preserve"> </w:t>
      </w:r>
      <w:r w:rsidR="00FB215D">
        <w:rPr>
          <w:color w:val="046A38"/>
          <w:spacing w:val="-1"/>
        </w:rPr>
        <w:t>Vjerovnici</w:t>
      </w:r>
      <w:r w:rsidR="00FB215D">
        <w:rPr>
          <w:color w:val="046A38"/>
          <w:spacing w:val="-19"/>
        </w:rPr>
        <w:t xml:space="preserve"> </w:t>
      </w:r>
      <w:r w:rsidR="00FB215D">
        <w:rPr>
          <w:color w:val="046A38"/>
          <w:spacing w:val="-1"/>
        </w:rPr>
        <w:t>višeg</w:t>
      </w:r>
      <w:r w:rsidR="00FB215D">
        <w:rPr>
          <w:color w:val="046A38"/>
          <w:spacing w:val="23"/>
          <w:w w:val="99"/>
        </w:rPr>
        <w:t xml:space="preserve"> </w:t>
      </w:r>
      <w:r w:rsidR="00FB215D">
        <w:rPr>
          <w:color w:val="046A38"/>
          <w:spacing w:val="-1"/>
        </w:rPr>
        <w:t>isplatnog</w:t>
      </w:r>
      <w:r w:rsidR="00FB215D">
        <w:rPr>
          <w:color w:val="046A38"/>
          <w:spacing w:val="-16"/>
        </w:rPr>
        <w:t xml:space="preserve"> </w:t>
      </w:r>
      <w:r w:rsidR="00FB215D">
        <w:rPr>
          <w:color w:val="046A38"/>
        </w:rPr>
        <w:t>reda</w:t>
      </w:r>
    </w:p>
    <w:p w:rsidRDefault="00FB215D" w:rsidR="00A81738">
      <w:pPr>
        <w:pStyle w:val="Tijeloteksta"/>
        <w:kinsoku w:val="false"/>
        <w:overflowPunct w:val="false"/>
        <w:spacing w:lineRule="exact" w:line="312" w:before="104"/>
        <w:ind w:right="101"/>
        <w:rPr>
          <w:sz w:val="26"/>
          <w:szCs w:val="26"/>
        </w:rPr>
      </w:pPr>
      <w:r>
        <w:rPr>
          <w:rFonts w:cs="Times New Roman" w:hAnsi="Times New Roman" w:ascii="Times New Roman"/>
          <w:sz w:val="24"/>
          <w:szCs w:val="24"/>
        </w:rPr>
        <w:br w:type="column"/>
      </w:r>
      <w:r>
        <w:rPr>
          <w:b/>
          <w:bCs/>
          <w:sz w:val="26"/>
          <w:szCs w:val="26"/>
        </w:rPr>
        <w:lastRenderedPageBreak/>
        <w:t>Prijedlog</w:t>
      </w:r>
      <w:r>
        <w:rPr>
          <w:b/>
          <w:bCs/>
          <w:spacing w:val="-15"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mjera</w:t>
      </w:r>
      <w:r>
        <w:rPr>
          <w:b/>
          <w:bCs/>
          <w:spacing w:val="-16"/>
          <w:sz w:val="26"/>
          <w:szCs w:val="26"/>
        </w:rPr>
        <w:t xml:space="preserve"> </w:t>
      </w:r>
      <w:r>
        <w:rPr>
          <w:b/>
          <w:bCs/>
          <w:spacing w:val="-1"/>
          <w:sz w:val="26"/>
          <w:szCs w:val="26"/>
        </w:rPr>
        <w:t>financijskog</w:t>
      </w:r>
      <w:r>
        <w:rPr>
          <w:b/>
          <w:bCs/>
          <w:spacing w:val="-13"/>
          <w:sz w:val="26"/>
          <w:szCs w:val="26"/>
        </w:rPr>
        <w:t xml:space="preserve"> </w:t>
      </w:r>
      <w:r>
        <w:rPr>
          <w:b/>
          <w:bCs/>
          <w:spacing w:val="-1"/>
          <w:sz w:val="26"/>
          <w:szCs w:val="26"/>
        </w:rPr>
        <w:t>restrukturiranja</w:t>
      </w:r>
      <w:r>
        <w:rPr>
          <w:b/>
          <w:bCs/>
          <w:spacing w:val="-12"/>
          <w:sz w:val="26"/>
          <w:szCs w:val="26"/>
        </w:rPr>
        <w:t xml:space="preserve"> </w:t>
      </w:r>
      <w:r>
        <w:rPr>
          <w:b/>
          <w:bCs/>
          <w:spacing w:val="-1"/>
          <w:sz w:val="26"/>
          <w:szCs w:val="26"/>
        </w:rPr>
        <w:t>vjerovnicima</w:t>
      </w:r>
      <w:r>
        <w:rPr>
          <w:b/>
          <w:bCs/>
          <w:spacing w:val="-12"/>
          <w:sz w:val="26"/>
          <w:szCs w:val="26"/>
        </w:rPr>
        <w:t xml:space="preserve"> </w:t>
      </w:r>
      <w:r>
        <w:rPr>
          <w:b/>
          <w:bCs/>
          <w:spacing w:val="-1"/>
          <w:sz w:val="26"/>
          <w:szCs w:val="26"/>
        </w:rPr>
        <w:t>višeg</w:t>
      </w:r>
      <w:r>
        <w:rPr>
          <w:b/>
          <w:bCs/>
          <w:spacing w:val="69"/>
          <w:w w:val="99"/>
          <w:sz w:val="26"/>
          <w:szCs w:val="26"/>
        </w:rPr>
        <w:t xml:space="preserve"> </w:t>
      </w:r>
      <w:r>
        <w:rPr>
          <w:b/>
          <w:bCs/>
          <w:spacing w:val="-1"/>
          <w:sz w:val="26"/>
          <w:szCs w:val="26"/>
        </w:rPr>
        <w:t>isplatnog</w:t>
      </w:r>
      <w:r>
        <w:rPr>
          <w:b/>
          <w:bCs/>
          <w:spacing w:val="-16"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reda</w:t>
      </w:r>
    </w:p>
    <w:p w:rsidRDefault="00A81738" w:rsidR="00A81738">
      <w:pPr>
        <w:pStyle w:val="Tijeloteksta"/>
        <w:kinsoku w:val="false"/>
        <w:overflowPunct w:val="false"/>
        <w:spacing w:lineRule="exact" w:line="312" w:before="104"/>
        <w:ind w:right="101"/>
        <w:rPr>
          <w:sz w:val="26"/>
          <w:szCs w:val="26"/>
        </w:rPr>
        <w:sectPr w:rsidR="00A81738">
          <w:headerReference w:type="default" r:id="rId25"/>
          <w:pgSz w:orient="landscape" w:h="10800" w:w="15600"/>
          <w:pgMar w:gutter="0" w:footer="0" w:header="0" w:left="660" w:bottom="0" w:right="580" w:top="660"/>
          <w:cols w:num="2" w:space="720" w:equalWidth="false">
            <w:col w:space="1087" w:w="2442"/>
            <w:col w:w="10831"/>
          </w:cols>
          <w:noEndnote/>
        </w:sectPr>
      </w:pPr>
    </w:p>
    <w:p w:rsidRDefault="00A81738" w:rsidR="00A81738">
      <w:pPr>
        <w:pStyle w:val="Tijeloteksta"/>
        <w:kinsoku w:val="false"/>
        <w:overflowPunct w:val="false"/>
        <w:spacing w:before="4"/>
        <w:ind w:left="0"/>
        <w:rPr>
          <w:b/>
          <w:bCs/>
          <w:sz w:val="8"/>
          <w:szCs w:val="8"/>
        </w:rPr>
      </w:pPr>
    </w:p>
    <w:p w:rsidRDefault="00241AE9" w:rsidR="00A81738">
      <w:pPr>
        <w:pStyle w:val="Tijeloteksta"/>
        <w:kinsoku w:val="false"/>
        <w:overflowPunct w:val="false"/>
        <w:spacing w:lineRule="atLeast" w:line="200" w:before="0"/>
        <w:rPr>
          <w:sz w:val="20"/>
          <w:szCs w:val="20"/>
        </w:rPr>
      </w:pPr>
      <w:r>
        <w:rPr>
          <w:noProof/>
          <w:sz w:val="20"/>
          <w:szCs w:val="20"/>
        </w:rPr>
      </w:r>
      <w:r>
        <w:rPr>
          <w:noProof/>
          <w:sz w:val="20"/>
          <w:szCs w:val="20"/>
        </w:rPr>
        <w:pict>
          <v:shape fillcolor="#e8f6cf" stroked="f" o:spid="_x0000_s1136" id="Text Box 79" style="width:124.6pt;height:19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type="#_x0000_t202">
            <v:textbox inset="0,0,0,0">
              <w:txbxContent>
                <w:p w:rsidRDefault="00FB215D" w:rsidR="00A81738">
                  <w:pPr>
                    <w:pStyle w:val="Tijeloteksta"/>
                    <w:kinsoku w:val="false"/>
                    <w:overflowPunct w:val="false"/>
                    <w:spacing w:before="68"/>
                    <w:ind w:left="144"/>
                  </w:pPr>
                  <w:r>
                    <w:rPr>
                      <w:b/>
                      <w:bCs/>
                    </w:rPr>
                    <w:t>GRUPA</w:t>
                  </w:r>
                  <w:r>
                    <w:rPr>
                      <w:b/>
                      <w:bCs/>
                      <w:spacing w:val="-3"/>
                    </w:rPr>
                    <w:t xml:space="preserve"> </w:t>
                  </w:r>
                  <w:r>
                    <w:rPr>
                      <w:b/>
                      <w:bCs/>
                      <w:spacing w:val="-1"/>
                    </w:rPr>
                    <w:t>2.3</w:t>
                  </w:r>
                </w:p>
                <w:p w:rsidRDefault="00A81738" w:rsidR="00A81738">
                  <w:pPr>
                    <w:pStyle w:val="Tijeloteksta"/>
                    <w:kinsoku w:val="false"/>
                    <w:overflowPunct w:val="false"/>
                    <w:spacing w:before="8"/>
                    <w:ind w:left="0"/>
                    <w:rPr>
                      <w:b/>
                      <w:bCs/>
                    </w:rPr>
                  </w:pPr>
                </w:p>
                <w:p w:rsidRDefault="00FB215D" w:rsidR="00A81738">
                  <w:pPr>
                    <w:pStyle w:val="Tijeloteksta"/>
                    <w:kinsoku w:val="false"/>
                    <w:overflowPunct w:val="false"/>
                    <w:spacing w:lineRule="exact" w:line="216" w:before="0"/>
                    <w:ind w:right="160" w:left="144"/>
                  </w:pPr>
                  <w:r>
                    <w:rPr>
                      <w:b/>
                      <w:bCs/>
                      <w:spacing w:val="-1"/>
                    </w:rPr>
                    <w:t>Tražbine</w:t>
                  </w:r>
                  <w:r>
                    <w:rPr>
                      <w:b/>
                      <w:bCs/>
                      <w:spacing w:val="3"/>
                    </w:rPr>
                    <w:t xml:space="preserve"> </w:t>
                  </w:r>
                  <w:r>
                    <w:rPr>
                      <w:b/>
                      <w:bCs/>
                      <w:spacing w:val="-1"/>
                    </w:rPr>
                    <w:t>prema</w:t>
                  </w:r>
                  <w:r>
                    <w:rPr>
                      <w:b/>
                      <w:bCs/>
                      <w:spacing w:val="24"/>
                    </w:rPr>
                    <w:t xml:space="preserve"> </w:t>
                  </w:r>
                  <w:r>
                    <w:rPr>
                      <w:b/>
                      <w:bCs/>
                      <w:spacing w:val="-1"/>
                    </w:rPr>
                    <w:t>dobavljačima</w:t>
                  </w:r>
                  <w:r>
                    <w:rPr>
                      <w:b/>
                      <w:bCs/>
                    </w:rPr>
                    <w:t xml:space="preserve"> za</w:t>
                  </w:r>
                  <w:r>
                    <w:rPr>
                      <w:b/>
                      <w:bCs/>
                      <w:spacing w:val="23"/>
                    </w:rPr>
                    <w:t xml:space="preserve"> </w:t>
                  </w:r>
                  <w:r>
                    <w:rPr>
                      <w:b/>
                      <w:bCs/>
                      <w:spacing w:val="-1"/>
                    </w:rPr>
                    <w:t>isporučenu</w:t>
                  </w:r>
                  <w:r>
                    <w:rPr>
                      <w:b/>
                      <w:bCs/>
                      <w:spacing w:val="4"/>
                    </w:rPr>
                    <w:t xml:space="preserve"> </w:t>
                  </w:r>
                  <w:r>
                    <w:rPr>
                      <w:b/>
                      <w:bCs/>
                      <w:spacing w:val="-2"/>
                    </w:rPr>
                    <w:t>robu</w:t>
                  </w:r>
                  <w:r>
                    <w:rPr>
                      <w:b/>
                      <w:bCs/>
                      <w:spacing w:val="-1"/>
                    </w:rPr>
                    <w:t xml:space="preserve"> </w:t>
                  </w:r>
                  <w:r>
                    <w:rPr>
                      <w:b/>
                      <w:bCs/>
                    </w:rPr>
                    <w:t>i</w:t>
                  </w:r>
                  <w:r>
                    <w:rPr>
                      <w:b/>
                      <w:bCs/>
                      <w:spacing w:val="24"/>
                    </w:rPr>
                    <w:t xml:space="preserve"> </w:t>
                  </w:r>
                  <w:r>
                    <w:rPr>
                      <w:b/>
                      <w:bCs/>
                      <w:spacing w:val="-1"/>
                    </w:rPr>
                    <w:t>usluge</w:t>
                  </w:r>
                  <w:r>
                    <w:rPr>
                      <w:b/>
                      <w:bCs/>
                      <w:spacing w:val="3"/>
                    </w:rPr>
                    <w:t xml:space="preserve"> </w:t>
                  </w:r>
                  <w:r>
                    <w:rPr>
                      <w:b/>
                      <w:bCs/>
                    </w:rPr>
                    <w:t>i</w:t>
                  </w:r>
                  <w:r>
                    <w:rPr>
                      <w:b/>
                      <w:bCs/>
                      <w:spacing w:val="1"/>
                    </w:rPr>
                    <w:t xml:space="preserve"> </w:t>
                  </w:r>
                  <w:r>
                    <w:rPr>
                      <w:b/>
                      <w:bCs/>
                      <w:spacing w:val="-1"/>
                    </w:rPr>
                    <w:t>prema</w:t>
                  </w:r>
                  <w:r>
                    <w:rPr>
                      <w:b/>
                      <w:bCs/>
                      <w:spacing w:val="3"/>
                    </w:rPr>
                    <w:t xml:space="preserve"> </w:t>
                  </w:r>
                  <w:r>
                    <w:rPr>
                      <w:b/>
                      <w:bCs/>
                      <w:spacing w:val="-1"/>
                    </w:rPr>
                    <w:t>državi</w:t>
                  </w:r>
                </w:p>
              </w:txbxContent>
            </v:textbox>
            <w10:wrap type="none"/>
            <w10:anchorlock/>
          </v:shape>
        </w:pict>
      </w:r>
    </w:p>
    <w:p w:rsidRDefault="00A81738" w:rsidR="00A81738">
      <w:pPr>
        <w:pStyle w:val="Tijeloteksta"/>
        <w:kinsoku w:val="false"/>
        <w:overflowPunct w:val="false"/>
        <w:spacing w:before="6"/>
        <w:ind w:left="0"/>
        <w:rPr>
          <w:b/>
          <w:bCs/>
          <w:sz w:val="11"/>
          <w:szCs w:val="11"/>
        </w:rPr>
      </w:pPr>
    </w:p>
    <w:p w:rsidRDefault="00241AE9" w:rsidR="00A81738">
      <w:pPr>
        <w:pStyle w:val="Tijeloteksta"/>
        <w:kinsoku w:val="false"/>
        <w:overflowPunct w:val="false"/>
        <w:spacing w:lineRule="atLeast" w:line="200" w:before="0"/>
        <w:ind w:left="3648"/>
        <w:rPr>
          <w:sz w:val="20"/>
          <w:szCs w:val="20"/>
        </w:rPr>
      </w:pPr>
      <w:r>
        <w:rPr>
          <w:noProof/>
          <w:sz w:val="20"/>
          <w:szCs w:val="20"/>
        </w:rPr>
      </w:r>
      <w:r>
        <w:rPr>
          <w:noProof/>
          <w:sz w:val="20"/>
          <w:szCs w:val="20"/>
        </w:rPr>
        <w:pict>
          <v:shape filled="f" strokeweight=".35275mm" strokecolor="#046a38" o:spid="_x0000_s1135" id="Text Box 80" style="width:528.95pt;height:193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type="#_x0000_t202">
            <v:textbox inset="0,0,0,0">
              <w:txbxContent>
                <w:p w:rsidRDefault="00FB215D" w:rsidR="00A81738">
                  <w:pPr>
                    <w:pStyle w:val="Tijeloteksta"/>
                    <w:kinsoku w:val="false"/>
                    <w:overflowPunct w:val="false"/>
                    <w:spacing w:lineRule="exact" w:line="192" w:before="66"/>
                    <w:ind w:right="528" w:left="134"/>
                    <w:rPr>
                      <w:sz w:val="16"/>
                      <w:szCs w:val="16"/>
                    </w:rPr>
                  </w:pPr>
                  <w:r>
                    <w:rPr>
                      <w:spacing w:val="-1"/>
                      <w:sz w:val="16"/>
                      <w:szCs w:val="16"/>
                    </w:rPr>
                    <w:t>Ukupan</w:t>
                  </w:r>
                  <w:r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iznos</w:t>
                  </w:r>
                  <w:r>
                    <w:rPr>
                      <w:spacing w:val="3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duga</w:t>
                  </w:r>
                  <w:r>
                    <w:rPr>
                      <w:sz w:val="16"/>
                      <w:szCs w:val="16"/>
                    </w:rPr>
                    <w:t xml:space="preserve"> po</w:t>
                  </w:r>
                  <w:r>
                    <w:rPr>
                      <w:spacing w:val="-1"/>
                      <w:sz w:val="16"/>
                      <w:szCs w:val="16"/>
                    </w:rPr>
                    <w:t xml:space="preserve"> obvezama</w:t>
                  </w:r>
                  <w:r>
                    <w:rPr>
                      <w:spacing w:val="-7"/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po</w:t>
                  </w:r>
                  <w:r>
                    <w:rPr>
                      <w:spacing w:val="2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robnim</w:t>
                  </w:r>
                  <w:r>
                    <w:rPr>
                      <w:spacing w:val="-2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mjenicama</w:t>
                  </w:r>
                  <w:r>
                    <w:rPr>
                      <w:spacing w:val="-2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za</w:t>
                  </w:r>
                  <w:r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kupnju</w:t>
                  </w:r>
                  <w:r>
                    <w:rPr>
                      <w:spacing w:val="2"/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roba</w:t>
                  </w:r>
                  <w:r>
                    <w:rPr>
                      <w:spacing w:val="-5"/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i</w:t>
                  </w:r>
                  <w:r>
                    <w:rPr>
                      <w:spacing w:val="2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usluga</w:t>
                  </w:r>
                  <w:r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na</w:t>
                  </w:r>
                  <w:r>
                    <w:rPr>
                      <w:spacing w:val="3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dan</w:t>
                  </w:r>
                  <w:r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27.7.2017.</w:t>
                  </w:r>
                  <w:r>
                    <w:rPr>
                      <w:spacing w:val="-7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godine</w:t>
                  </w:r>
                  <w:r>
                    <w:rPr>
                      <w:spacing w:val="1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iznosi</w:t>
                  </w:r>
                  <w:r>
                    <w:rPr>
                      <w:spacing w:val="5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31,2 mil.</w:t>
                  </w:r>
                  <w:r>
                    <w:rPr>
                      <w:spacing w:val="99"/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 xml:space="preserve">HRK </w:t>
                  </w:r>
                  <w:r>
                    <w:rPr>
                      <w:spacing w:val="-1"/>
                      <w:sz w:val="16"/>
                      <w:szCs w:val="16"/>
                    </w:rPr>
                    <w:t>prema</w:t>
                  </w:r>
                  <w:r>
                    <w:rPr>
                      <w:spacing w:val="-7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društvu</w:t>
                  </w:r>
                  <w:r>
                    <w:rPr>
                      <w:spacing w:val="-3"/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 xml:space="preserve">CIM </w:t>
                  </w:r>
                  <w:r>
                    <w:rPr>
                      <w:spacing w:val="-1"/>
                      <w:sz w:val="16"/>
                      <w:szCs w:val="16"/>
                    </w:rPr>
                    <w:t>Banque</w:t>
                  </w:r>
                </w:p>
                <w:p w:rsidRDefault="00A81738" w:rsidR="00A81738">
                  <w:pPr>
                    <w:pStyle w:val="Tijeloteksta"/>
                    <w:kinsoku w:val="false"/>
                    <w:overflowPunct w:val="false"/>
                    <w:spacing w:before="2"/>
                    <w:ind w:left="0"/>
                    <w:rPr>
                      <w:b/>
                      <w:bCs/>
                    </w:rPr>
                  </w:pPr>
                </w:p>
                <w:p w:rsidRDefault="00FB215D" w:rsidR="00A81738">
                  <w:pPr>
                    <w:pStyle w:val="Tijeloteksta"/>
                    <w:kinsoku w:val="false"/>
                    <w:overflowPunct w:val="false"/>
                    <w:spacing w:lineRule="exact" w:line="192" w:before="0"/>
                    <w:ind w:right="1306" w:left="134"/>
                    <w:rPr>
                      <w:spacing w:val="-1"/>
                      <w:sz w:val="16"/>
                      <w:szCs w:val="16"/>
                    </w:rPr>
                  </w:pPr>
                  <w:r>
                    <w:rPr>
                      <w:spacing w:val="-1"/>
                      <w:sz w:val="16"/>
                      <w:szCs w:val="16"/>
                    </w:rPr>
                    <w:t>Model</w:t>
                  </w:r>
                  <w:r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reprograma</w:t>
                  </w:r>
                  <w:r>
                    <w:rPr>
                      <w:spacing w:val="-9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 xml:space="preserve">predlaže otpis </w:t>
                  </w:r>
                  <w:r>
                    <w:rPr>
                      <w:sz w:val="16"/>
                      <w:szCs w:val="16"/>
                    </w:rPr>
                    <w:t>50%</w:t>
                  </w:r>
                  <w:r>
                    <w:rPr>
                      <w:spacing w:val="-2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glavnice</w:t>
                  </w:r>
                  <w:r>
                    <w:rPr>
                      <w:spacing w:val="1"/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i</w:t>
                  </w:r>
                  <w:r>
                    <w:rPr>
                      <w:spacing w:val="2"/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100%</w:t>
                  </w:r>
                  <w:r>
                    <w:rPr>
                      <w:spacing w:val="-2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kamata</w:t>
                  </w:r>
                  <w:r>
                    <w:rPr>
                      <w:spacing w:val="-5"/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po</w:t>
                  </w:r>
                  <w:r>
                    <w:rPr>
                      <w:spacing w:val="-1"/>
                      <w:sz w:val="16"/>
                      <w:szCs w:val="16"/>
                    </w:rPr>
                    <w:t xml:space="preserve"> svim</w:t>
                  </w:r>
                  <w:r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mjenicama</w:t>
                  </w:r>
                  <w:r>
                    <w:rPr>
                      <w:spacing w:val="-5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na</w:t>
                  </w:r>
                  <w:r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27.7.2017.</w:t>
                  </w:r>
                  <w:r>
                    <w:rPr>
                      <w:spacing w:val="-5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nakon</w:t>
                  </w:r>
                  <w:r>
                    <w:rPr>
                      <w:sz w:val="16"/>
                      <w:szCs w:val="16"/>
                    </w:rPr>
                    <w:t xml:space="preserve"> čega</w:t>
                  </w:r>
                  <w:r>
                    <w:rPr>
                      <w:spacing w:val="-2"/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bi</w:t>
                  </w:r>
                  <w:r>
                    <w:rPr>
                      <w:spacing w:val="77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restrukturirani</w:t>
                  </w:r>
                  <w:r>
                    <w:rPr>
                      <w:spacing w:val="-5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dug</w:t>
                  </w:r>
                  <w:r>
                    <w:rPr>
                      <w:spacing w:val="1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iznosio</w:t>
                  </w:r>
                  <w:r>
                    <w:rPr>
                      <w:spacing w:val="4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15,6</w:t>
                  </w:r>
                  <w:r>
                    <w:rPr>
                      <w:spacing w:val="2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mil.</w:t>
                  </w:r>
                  <w:r>
                    <w:rPr>
                      <w:spacing w:val="2"/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HRK</w:t>
                  </w:r>
                  <w:r>
                    <w:rPr>
                      <w:spacing w:val="-3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te</w:t>
                  </w:r>
                  <w:r>
                    <w:rPr>
                      <w:spacing w:val="1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podrazumijeva:</w:t>
                  </w:r>
                </w:p>
                <w:p w:rsidRDefault="00A81738" w:rsidR="00A81738">
                  <w:pPr>
                    <w:pStyle w:val="Tijeloteksta"/>
                    <w:kinsoku w:val="false"/>
                    <w:overflowPunct w:val="false"/>
                    <w:spacing w:before="7"/>
                    <w:ind w:left="0"/>
                    <w:rPr>
                      <w:b/>
                      <w:bCs/>
                      <w:sz w:val="17"/>
                      <w:szCs w:val="17"/>
                    </w:rPr>
                  </w:pPr>
                </w:p>
                <w:p w:rsidRDefault="00FB215D" w:rsidR="00A81738">
                  <w:pPr>
                    <w:pStyle w:val="Tijeloteksta"/>
                    <w:kinsoku w:val="false"/>
                    <w:overflowPunct w:val="false"/>
                    <w:spacing w:before="0"/>
                    <w:ind w:left="134"/>
                    <w:rPr>
                      <w:sz w:val="16"/>
                      <w:szCs w:val="16"/>
                    </w:rPr>
                  </w:pPr>
                  <w:r>
                    <w:rPr>
                      <w:spacing w:val="-1"/>
                      <w:sz w:val="16"/>
                      <w:szCs w:val="16"/>
                    </w:rPr>
                    <w:t xml:space="preserve">Otpis </w:t>
                  </w:r>
                  <w:r>
                    <w:rPr>
                      <w:sz w:val="16"/>
                      <w:szCs w:val="16"/>
                    </w:rPr>
                    <w:t>50%</w:t>
                  </w:r>
                  <w:r>
                    <w:rPr>
                      <w:spacing w:val="-2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glavnice</w:t>
                  </w:r>
                  <w:r>
                    <w:rPr>
                      <w:spacing w:val="1"/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i</w:t>
                  </w:r>
                  <w:r>
                    <w:rPr>
                      <w:spacing w:val="2"/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100%</w:t>
                  </w:r>
                  <w:r>
                    <w:rPr>
                      <w:spacing w:val="-2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kamata</w:t>
                  </w:r>
                  <w:r>
                    <w:rPr>
                      <w:spacing w:val="-5"/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 xml:space="preserve">u </w:t>
                  </w:r>
                  <w:r>
                    <w:rPr>
                      <w:spacing w:val="-1"/>
                      <w:sz w:val="16"/>
                      <w:szCs w:val="16"/>
                    </w:rPr>
                    <w:t>ukupnom</w:t>
                  </w:r>
                  <w:r>
                    <w:rPr>
                      <w:spacing w:val="3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iznosu</w:t>
                  </w:r>
                  <w:r>
                    <w:rPr>
                      <w:spacing w:val="2"/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od</w:t>
                  </w:r>
                  <w:r>
                    <w:rPr>
                      <w:spacing w:val="1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15.575.300,00</w:t>
                  </w:r>
                  <w:r>
                    <w:rPr>
                      <w:spacing w:val="-5"/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HRK</w:t>
                  </w:r>
                </w:p>
                <w:p w:rsidRDefault="00A81738" w:rsidR="00A81738">
                  <w:pPr>
                    <w:pStyle w:val="Tijeloteksta"/>
                    <w:kinsoku w:val="false"/>
                    <w:overflowPunct w:val="false"/>
                    <w:spacing w:before="5"/>
                    <w:ind w:left="0"/>
                    <w:rPr>
                      <w:b/>
                      <w:bCs/>
                    </w:rPr>
                  </w:pPr>
                </w:p>
                <w:p w:rsidRDefault="00FB215D" w:rsidR="00A81738">
                  <w:pPr>
                    <w:pStyle w:val="Tijeloteksta"/>
                    <w:numPr>
                      <w:ilvl w:val="0"/>
                      <w:numId w:val="5"/>
                    </w:numPr>
                    <w:tabs>
                      <w:tab w:pos="497" w:val="left"/>
                    </w:tabs>
                    <w:kinsoku w:val="false"/>
                    <w:overflowPunct w:val="false"/>
                    <w:spacing w:lineRule="exact" w:line="192" w:before="0"/>
                    <w:ind w:hanging="187" w:right="169"/>
                    <w:rPr>
                      <w:spacing w:val="-1"/>
                      <w:sz w:val="16"/>
                      <w:szCs w:val="16"/>
                    </w:rPr>
                  </w:pPr>
                  <w:r>
                    <w:rPr>
                      <w:spacing w:val="-1"/>
                      <w:sz w:val="16"/>
                      <w:szCs w:val="16"/>
                      <w:u w:val="single"/>
                    </w:rPr>
                    <w:t>Početak</w:t>
                  </w:r>
                  <w:r>
                    <w:rPr>
                      <w:spacing w:val="-3"/>
                      <w:sz w:val="16"/>
                      <w:szCs w:val="16"/>
                      <w:u w:val="single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  <w:u w:val="single"/>
                    </w:rPr>
                    <w:t>otplate</w:t>
                  </w:r>
                  <w:r>
                    <w:rPr>
                      <w:spacing w:val="-1"/>
                      <w:sz w:val="16"/>
                      <w:szCs w:val="16"/>
                    </w:rPr>
                    <w:t>:</w:t>
                  </w:r>
                  <w:r>
                    <w:rPr>
                      <w:sz w:val="16"/>
                      <w:szCs w:val="16"/>
                    </w:rPr>
                    <w:t xml:space="preserve"> 1</w:t>
                  </w:r>
                  <w:r>
                    <w:rPr>
                      <w:spacing w:val="-1"/>
                      <w:sz w:val="16"/>
                      <w:szCs w:val="16"/>
                    </w:rPr>
                    <w:t xml:space="preserve"> godina</w:t>
                  </w:r>
                  <w:r>
                    <w:rPr>
                      <w:sz w:val="16"/>
                      <w:szCs w:val="16"/>
                    </w:rPr>
                    <w:t xml:space="preserve"> po</w:t>
                  </w:r>
                  <w:r>
                    <w:rPr>
                      <w:spacing w:val="2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pravomoćnosti</w:t>
                  </w:r>
                  <w:r>
                    <w:rPr>
                      <w:spacing w:val="-7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rješenja</w:t>
                  </w:r>
                  <w:r>
                    <w:rPr>
                      <w:spacing w:val="-5"/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o</w:t>
                  </w:r>
                  <w:r>
                    <w:rPr>
                      <w:spacing w:val="2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potvrdi</w:t>
                  </w:r>
                  <w:r>
                    <w:rPr>
                      <w:spacing w:val="-5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sporazuma</w:t>
                  </w:r>
                  <w:r>
                    <w:rPr>
                      <w:spacing w:val="-5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 xml:space="preserve">sklopljenog </w:t>
                  </w:r>
                  <w:r>
                    <w:rPr>
                      <w:sz w:val="16"/>
                      <w:szCs w:val="16"/>
                    </w:rPr>
                    <w:t>u</w:t>
                  </w:r>
                  <w:r>
                    <w:rPr>
                      <w:spacing w:val="2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Predstečajnom</w:t>
                  </w:r>
                  <w:r>
                    <w:rPr>
                      <w:spacing w:val="-7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postupku,</w:t>
                  </w:r>
                  <w:r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koji</w:t>
                  </w:r>
                  <w:r>
                    <w:rPr>
                      <w:spacing w:val="-2"/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rok</w:t>
                  </w:r>
                  <w:r>
                    <w:rPr>
                      <w:spacing w:val="113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počinje</w:t>
                  </w:r>
                  <w:r>
                    <w:rPr>
                      <w:spacing w:val="1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teći</w:t>
                  </w:r>
                  <w:r>
                    <w:rPr>
                      <w:spacing w:val="-2"/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prvog</w:t>
                  </w:r>
                  <w:r>
                    <w:rPr>
                      <w:spacing w:val="-3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dana</w:t>
                  </w:r>
                  <w:r>
                    <w:rPr>
                      <w:spacing w:val="-2"/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u</w:t>
                  </w:r>
                  <w:r>
                    <w:rPr>
                      <w:spacing w:val="2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kalendarskom</w:t>
                  </w:r>
                  <w:r>
                    <w:rPr>
                      <w:spacing w:val="-7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mjesecu</w:t>
                  </w:r>
                  <w:r>
                    <w:rPr>
                      <w:spacing w:val="-5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koji</w:t>
                  </w:r>
                  <w:r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slijedi</w:t>
                  </w:r>
                  <w:r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mjesecu</w:t>
                  </w:r>
                  <w:r>
                    <w:rPr>
                      <w:spacing w:val="-3"/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 xml:space="preserve">u </w:t>
                  </w:r>
                  <w:r>
                    <w:rPr>
                      <w:spacing w:val="-1"/>
                      <w:sz w:val="16"/>
                      <w:szCs w:val="16"/>
                    </w:rPr>
                    <w:t>kojem</w:t>
                  </w:r>
                  <w:r>
                    <w:rPr>
                      <w:spacing w:val="-4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je</w:t>
                  </w:r>
                  <w:r>
                    <w:rPr>
                      <w:spacing w:val="1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rješenje</w:t>
                  </w:r>
                  <w:r>
                    <w:rPr>
                      <w:spacing w:val="-4"/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o</w:t>
                  </w:r>
                  <w:r>
                    <w:rPr>
                      <w:spacing w:val="-1"/>
                      <w:sz w:val="16"/>
                      <w:szCs w:val="16"/>
                    </w:rPr>
                    <w:t xml:space="preserve"> potvrdi</w:t>
                  </w:r>
                  <w:r>
                    <w:rPr>
                      <w:spacing w:val="-2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sporazuma</w:t>
                  </w:r>
                  <w:r>
                    <w:rPr>
                      <w:spacing w:val="-7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postalo</w:t>
                  </w:r>
                  <w:r>
                    <w:rPr>
                      <w:spacing w:val="119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pravomoćno;</w:t>
                  </w:r>
                </w:p>
                <w:p w:rsidRDefault="00FB215D" w:rsidR="00A81738">
                  <w:pPr>
                    <w:pStyle w:val="Tijeloteksta"/>
                    <w:numPr>
                      <w:ilvl w:val="0"/>
                      <w:numId w:val="5"/>
                    </w:numPr>
                    <w:tabs>
                      <w:tab w:pos="497" w:val="left"/>
                    </w:tabs>
                    <w:kinsoku w:val="false"/>
                    <w:overflowPunct w:val="false"/>
                    <w:spacing w:before="74"/>
                    <w:ind w:hanging="187"/>
                    <w:rPr>
                      <w:spacing w:val="-1"/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  <w:u w:val="single"/>
                    </w:rPr>
                    <w:t>Rok</w:t>
                  </w:r>
                  <w:r>
                    <w:rPr>
                      <w:spacing w:val="-1"/>
                      <w:sz w:val="16"/>
                      <w:szCs w:val="16"/>
                      <w:u w:val="single"/>
                    </w:rPr>
                    <w:t xml:space="preserve"> dospijeća:</w:t>
                  </w:r>
                  <w:r>
                    <w:rPr>
                      <w:spacing w:val="-5"/>
                      <w:sz w:val="16"/>
                      <w:szCs w:val="16"/>
                      <w:u w:val="single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8</w:t>
                  </w:r>
                  <w:r>
                    <w:rPr>
                      <w:spacing w:val="-1"/>
                      <w:sz w:val="16"/>
                      <w:szCs w:val="16"/>
                    </w:rPr>
                    <w:t xml:space="preserve"> godina</w:t>
                  </w:r>
                  <w:r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koji</w:t>
                  </w:r>
                  <w:r>
                    <w:rPr>
                      <w:sz w:val="16"/>
                      <w:szCs w:val="16"/>
                    </w:rPr>
                    <w:t xml:space="preserve"> rok</w:t>
                  </w:r>
                  <w:r>
                    <w:rPr>
                      <w:spacing w:val="-1"/>
                      <w:sz w:val="16"/>
                      <w:szCs w:val="16"/>
                    </w:rPr>
                    <w:t xml:space="preserve"> počinje teći</w:t>
                  </w:r>
                  <w:r>
                    <w:rPr>
                      <w:sz w:val="16"/>
                      <w:szCs w:val="16"/>
                    </w:rPr>
                    <w:t xml:space="preserve"> po</w:t>
                  </w:r>
                  <w:r>
                    <w:rPr>
                      <w:spacing w:val="-1"/>
                      <w:sz w:val="16"/>
                      <w:szCs w:val="16"/>
                    </w:rPr>
                    <w:t xml:space="preserve"> isteku</w:t>
                  </w:r>
                  <w:r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počeka;</w:t>
                  </w:r>
                </w:p>
                <w:p w:rsidRDefault="00FB215D" w:rsidR="00A81738">
                  <w:pPr>
                    <w:pStyle w:val="Tijeloteksta"/>
                    <w:numPr>
                      <w:ilvl w:val="0"/>
                      <w:numId w:val="5"/>
                    </w:numPr>
                    <w:tabs>
                      <w:tab w:pos="497" w:val="left"/>
                    </w:tabs>
                    <w:kinsoku w:val="false"/>
                    <w:overflowPunct w:val="false"/>
                    <w:spacing w:lineRule="exact" w:line="192" w:before="83"/>
                    <w:ind w:hanging="187" w:right="564"/>
                    <w:rPr>
                      <w:spacing w:val="-1"/>
                      <w:sz w:val="16"/>
                      <w:szCs w:val="16"/>
                    </w:rPr>
                  </w:pPr>
                  <w:r>
                    <w:rPr>
                      <w:spacing w:val="-1"/>
                      <w:sz w:val="16"/>
                      <w:szCs w:val="16"/>
                      <w:u w:val="single"/>
                    </w:rPr>
                    <w:t>Otplata</w:t>
                  </w:r>
                  <w:r>
                    <w:rPr>
                      <w:spacing w:val="-2"/>
                      <w:sz w:val="16"/>
                      <w:szCs w:val="16"/>
                      <w:u w:val="single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  <w:u w:val="single"/>
                    </w:rPr>
                    <w:t>glavnice:</w:t>
                  </w:r>
                  <w:r>
                    <w:rPr>
                      <w:sz w:val="16"/>
                      <w:szCs w:val="16"/>
                      <w:u w:val="single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Mjesečna</w:t>
                  </w:r>
                  <w:r>
                    <w:rPr>
                      <w:spacing w:val="-5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otplata</w:t>
                  </w:r>
                  <w:r>
                    <w:rPr>
                      <w:spacing w:val="-2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glavnice</w:t>
                  </w:r>
                  <w:r>
                    <w:rPr>
                      <w:spacing w:val="1"/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u</w:t>
                  </w:r>
                  <w:r>
                    <w:rPr>
                      <w:spacing w:val="2"/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96</w:t>
                  </w:r>
                  <w:r>
                    <w:rPr>
                      <w:spacing w:val="-1"/>
                      <w:sz w:val="16"/>
                      <w:szCs w:val="16"/>
                    </w:rPr>
                    <w:t xml:space="preserve"> jednakih</w:t>
                  </w:r>
                  <w:r>
                    <w:rPr>
                      <w:spacing w:val="2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mjesečnih</w:t>
                  </w:r>
                  <w:r>
                    <w:rPr>
                      <w:spacing w:val="-3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obroka.</w:t>
                  </w:r>
                  <w:r>
                    <w:rPr>
                      <w:spacing w:val="-5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Dospijeće</w:t>
                  </w:r>
                  <w:r>
                    <w:rPr>
                      <w:spacing w:val="-9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mjesečnih</w:t>
                  </w:r>
                  <w:r>
                    <w:rPr>
                      <w:sz w:val="16"/>
                      <w:szCs w:val="16"/>
                    </w:rPr>
                    <w:t xml:space="preserve"> obroka</w:t>
                  </w:r>
                  <w:r>
                    <w:rPr>
                      <w:spacing w:val="-7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je</w:t>
                  </w:r>
                  <w:r>
                    <w:rPr>
                      <w:spacing w:val="1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 xml:space="preserve">25-tog </w:t>
                  </w:r>
                  <w:r>
                    <w:rPr>
                      <w:sz w:val="16"/>
                      <w:szCs w:val="16"/>
                    </w:rPr>
                    <w:t>u</w:t>
                  </w:r>
                  <w:r>
                    <w:rPr>
                      <w:spacing w:val="103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mjesecu</w:t>
                  </w:r>
                  <w:r>
                    <w:rPr>
                      <w:spacing w:val="-5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za</w:t>
                  </w:r>
                  <w:r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taj</w:t>
                  </w:r>
                  <w:r>
                    <w:rPr>
                      <w:spacing w:val="1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mjesec.</w:t>
                  </w:r>
                </w:p>
                <w:p w:rsidRDefault="00FB215D" w:rsidR="00A81738">
                  <w:pPr>
                    <w:pStyle w:val="Tijeloteksta"/>
                    <w:numPr>
                      <w:ilvl w:val="0"/>
                      <w:numId w:val="5"/>
                    </w:numPr>
                    <w:tabs>
                      <w:tab w:pos="497" w:val="left"/>
                    </w:tabs>
                    <w:kinsoku w:val="false"/>
                    <w:overflowPunct w:val="false"/>
                    <w:spacing w:before="72"/>
                    <w:ind w:hanging="187"/>
                    <w:rPr>
                      <w:spacing w:val="-1"/>
                      <w:sz w:val="16"/>
                      <w:szCs w:val="16"/>
                    </w:rPr>
                  </w:pPr>
                  <w:r>
                    <w:rPr>
                      <w:spacing w:val="-1"/>
                      <w:sz w:val="16"/>
                      <w:szCs w:val="16"/>
                      <w:u w:val="single"/>
                    </w:rPr>
                    <w:t>Kamatna</w:t>
                  </w:r>
                  <w:r>
                    <w:rPr>
                      <w:spacing w:val="-2"/>
                      <w:sz w:val="16"/>
                      <w:szCs w:val="16"/>
                      <w:u w:val="single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  <w:u w:val="single"/>
                    </w:rPr>
                    <w:t>stopa:</w:t>
                  </w:r>
                  <w:r>
                    <w:rPr>
                      <w:spacing w:val="-5"/>
                      <w:sz w:val="16"/>
                      <w:szCs w:val="16"/>
                      <w:u w:val="single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0%</w:t>
                  </w:r>
                  <w:r>
                    <w:rPr>
                      <w:spacing w:val="1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godišnje;</w:t>
                  </w:r>
                </w:p>
                <w:p w:rsidRDefault="00FB215D" w:rsidR="00A81738">
                  <w:pPr>
                    <w:pStyle w:val="Tijeloteksta"/>
                    <w:numPr>
                      <w:ilvl w:val="0"/>
                      <w:numId w:val="5"/>
                    </w:numPr>
                    <w:tabs>
                      <w:tab w:pos="497" w:val="left"/>
                    </w:tabs>
                    <w:kinsoku w:val="false"/>
                    <w:overflowPunct w:val="false"/>
                    <w:spacing w:lineRule="exact" w:line="192" w:before="86"/>
                    <w:ind w:hanging="187" w:right="363"/>
                    <w:rPr>
                      <w:sz w:val="16"/>
                      <w:szCs w:val="16"/>
                    </w:rPr>
                  </w:pPr>
                  <w:r>
                    <w:rPr>
                      <w:spacing w:val="-1"/>
                      <w:sz w:val="16"/>
                      <w:szCs w:val="16"/>
                    </w:rPr>
                    <w:t>Popis</w:t>
                  </w:r>
                  <w:r>
                    <w:rPr>
                      <w:spacing w:val="1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vjerovnika</w:t>
                  </w:r>
                  <w:r>
                    <w:rPr>
                      <w:spacing w:val="-5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iz</w:t>
                  </w:r>
                  <w:r>
                    <w:rPr>
                      <w:spacing w:val="3"/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ove</w:t>
                  </w:r>
                  <w:r>
                    <w:rPr>
                      <w:spacing w:val="-1"/>
                      <w:sz w:val="16"/>
                      <w:szCs w:val="16"/>
                    </w:rPr>
                    <w:t xml:space="preserve"> grupe </w:t>
                  </w:r>
                  <w:r>
                    <w:rPr>
                      <w:sz w:val="16"/>
                      <w:szCs w:val="16"/>
                    </w:rPr>
                    <w:t>s</w:t>
                  </w:r>
                  <w:r>
                    <w:rPr>
                      <w:spacing w:val="-1"/>
                      <w:sz w:val="16"/>
                      <w:szCs w:val="16"/>
                    </w:rPr>
                    <w:t xml:space="preserve"> pojedinačnim</w:t>
                  </w:r>
                  <w:r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iznosima</w:t>
                  </w:r>
                  <w:r>
                    <w:rPr>
                      <w:spacing w:val="3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utvrđenih</w:t>
                  </w:r>
                  <w:r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tražbina,</w:t>
                  </w:r>
                  <w:r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iznosom</w:t>
                  </w:r>
                  <w:r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otpisa,</w:t>
                  </w:r>
                  <w:r>
                    <w:rPr>
                      <w:spacing w:val="-3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iznosom</w:t>
                  </w:r>
                  <w:r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za</w:t>
                  </w:r>
                  <w:r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otplatu</w:t>
                  </w:r>
                  <w:r>
                    <w:rPr>
                      <w:spacing w:val="2"/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 xml:space="preserve">i </w:t>
                  </w:r>
                  <w:r>
                    <w:rPr>
                      <w:spacing w:val="-1"/>
                      <w:sz w:val="16"/>
                      <w:szCs w:val="16"/>
                    </w:rPr>
                    <w:t>visinom</w:t>
                  </w:r>
                  <w:r>
                    <w:rPr>
                      <w:spacing w:val="105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pojedinih</w:t>
                  </w:r>
                  <w:r>
                    <w:rPr>
                      <w:spacing w:val="2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mjesečnih</w:t>
                  </w:r>
                  <w:r>
                    <w:rPr>
                      <w:sz w:val="16"/>
                      <w:szCs w:val="16"/>
                    </w:rPr>
                    <w:t xml:space="preserve"> obroka</w:t>
                  </w:r>
                  <w:r>
                    <w:rPr>
                      <w:spacing w:val="-7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iskazan</w:t>
                  </w:r>
                  <w:r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 xml:space="preserve">je </w:t>
                  </w:r>
                  <w:r>
                    <w:rPr>
                      <w:sz w:val="16"/>
                      <w:szCs w:val="16"/>
                    </w:rPr>
                    <w:t>u</w:t>
                  </w:r>
                  <w:r>
                    <w:rPr>
                      <w:spacing w:val="2"/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prilogu</w:t>
                  </w:r>
                  <w:r>
                    <w:rPr>
                      <w:sz w:val="16"/>
                      <w:szCs w:val="16"/>
                    </w:rPr>
                    <w:t xml:space="preserve"> ovog</w:t>
                  </w:r>
                  <w:r>
                    <w:rPr>
                      <w:spacing w:val="-1"/>
                      <w:sz w:val="16"/>
                      <w:szCs w:val="16"/>
                    </w:rPr>
                    <w:t xml:space="preserve"> plana</w:t>
                  </w:r>
                  <w:r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pacing w:val="-1"/>
                      <w:sz w:val="16"/>
                      <w:szCs w:val="16"/>
                    </w:rPr>
                    <w:t>(prilog</w:t>
                  </w:r>
                  <w:r>
                    <w:rPr>
                      <w:spacing w:val="1"/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V)</w:t>
                  </w:r>
                </w:p>
              </w:txbxContent>
            </v:textbox>
            <w10:wrap type="none"/>
            <w10:anchorlock/>
          </v:shape>
        </w:pict>
      </w:r>
    </w:p>
    <w:p w:rsidRDefault="00A81738" w:rsidR="00A81738">
      <w:pPr>
        <w:pStyle w:val="Tijeloteksta"/>
        <w:kinsoku w:val="false"/>
        <w:overflowPunct w:val="false"/>
        <w:spacing w:lineRule="atLeast" w:line="200" w:before="0"/>
        <w:ind w:left="3648"/>
        <w:rPr>
          <w:sz w:val="20"/>
          <w:szCs w:val="20"/>
        </w:rPr>
        <w:sectPr w:rsidR="00A81738">
          <w:type w:val="continuous"/>
          <w:pgSz w:orient="landscape" w:h="10800" w:w="15600"/>
          <w:pgMar w:gutter="0" w:footer="720" w:header="720" w:left="660" w:bottom="280" w:right="580" w:top="260"/>
          <w:cols w:space="720" w:equalWidth="false">
            <w:col w:w="14360"/>
          </w:cols>
          <w:noEndnote/>
        </w:sectPr>
      </w:pPr>
    </w:p>
    <w:p w:rsidRDefault="00241AE9" w:rsidR="00A81738">
      <w:pPr>
        <w:pStyle w:val="Tijeloteksta"/>
        <w:kinsoku w:val="false"/>
        <w:overflowPunct w:val="false"/>
        <w:spacing w:before="85"/>
        <w:ind w:left="3722"/>
        <w:rPr>
          <w:rFonts w:cs="Arial" w:hAnsi="Arial" w:ascii="Arial"/>
          <w:sz w:val="13"/>
          <w:szCs w:val="13"/>
        </w:rPr>
      </w:pPr>
      <w:r>
        <w:rPr>
          <w:noProof/>
        </w:rPr>
        <w:lastRenderedPageBreak/>
        <w:pict>
          <v:shape filled="f" strokeweight="1pt" strokecolor="#75787b" path="m,l,9298e" o:allowincell="f" o:spid="_x0000_s1134" id="Freeform 81" style="position:absolute;left:0;text-align:left;margin-left:194.7pt;margin-top:37.7pt;width:0;height:464.85pt;z-index:-251653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,9298">
            <v:path o:connectangles="0,0" o:connectlocs="0,0;0,5903595" o:connecttype="custom" arrowok="t"/>
            <w10:wrap anchory="page" anchorx="page"/>
          </v:shape>
        </w:pict>
      </w:r>
      <w:r>
        <w:rPr>
          <w:noProof/>
        </w:rPr>
        <w:pict>
          <v:group o:allowincell="f" o:spid="_x0000_s1087" id="Group 82" style="position:absolute;left:0;text-align:left;margin-left:38.85pt;margin-top:-193.85pt;width:127.35pt;height:212.45pt;z-index:-251652608;mso-position-horizontal-relative:page" coordorigin="777,-3877" coordsize="2547,4249">
            <v:rect filled="f" stroked="f" o:spid="_x0000_s1088" id="Rectangle 83" style="position:absolute;left:777;top:-901;width:2540;height:1280;visibility:visible;mso-wrap-style:square;v-text-anchor:top">
              <v:textbox inset="0,0,0,0">
                <w:txbxContent>
                  <w:p w:rsidRDefault="00FB215D" w:rsidR="00A81738">
                    <w:pPr>
                      <w:widowControl/>
                      <w:autoSpaceDE/>
                      <w:autoSpaceDN/>
                      <w:adjustRightInd/>
                      <w:spacing w:lineRule="atLeast" w:line="1280"/>
                    </w:pPr>
                    <w:r>
                      <w:rPr>
                        <w:noProof/>
                      </w:rPr>
                      <w:drawing>
                        <wp:inline distR="0" distL="0" distB="0" distT="0">
                          <wp:extent cy="803275" cx="1605915"/>
                          <wp:effectExtent b="0" r="0" t="0" l="0"/>
                          <wp:docPr name="Slika 51" id="51"/>
                          <wp:cNvGraphicFramePr>
                            <a:graphicFrameLocks noChangeAspect="true"/>
                          </wp:cNvGraphicFramePr>
                          <a:graphic>
                            <a:graphicData uri="http://schemas.openxmlformats.org/drawingml/2006/picture">
                              <pic:pic>
                                <pic:nvPicPr>
                                  <pic:cNvPr name="Picture 51" id="0"/>
                                  <pic:cNvPicPr>
                                    <a:picLocks noChangeArrowheads="true" noChangeAspect="true"/>
                                  </pic:cNvPicPr>
                                </pic:nvPicPr>
                                <pic:blipFill>
                                  <a:blip r:embed="rId9">
                                    <a:extLst>
                                      <a:ext uri="{28A0092B-C50C-407E-A947-70E740481C1C}">
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y="0" x="0"/>
                                    <a:ext cy="803275" cx="160591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Default="00A81738" w:rsidR="00A81738"/>
                </w:txbxContent>
              </v:textbox>
            </v:rect>
            <v:shape fillcolor="#e8f6cf" stroked="f" o:spid="_x0000_s1089" id="Text Box 84" style="position:absolute;left:777;top:-3877;width:2492;height:4019;visibility:visible;mso-wrap-style:square;v-text-anchor:top" type="#_x0000_t202" o:gfxdata="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">
              <v:textbox inset="0,0,0,0">
                <w:txbxContent>
                  <w:p w:rsidRDefault="00FB215D" w:rsidR="00A81738">
                    <w:pPr>
                      <w:pStyle w:val="Tijeloteksta"/>
                      <w:kinsoku w:val="false"/>
                      <w:overflowPunct w:val="false"/>
                      <w:spacing w:before="68"/>
                      <w:ind w:left="144"/>
                    </w:pPr>
                    <w:r>
                      <w:rPr>
                        <w:b/>
                        <w:bCs/>
                      </w:rPr>
                      <w:t>GRUPA</w:t>
                    </w:r>
                    <w:r>
                      <w:rPr>
                        <w:b/>
                        <w:bCs/>
                        <w:spacing w:val="-3"/>
                      </w:rPr>
                      <w:t xml:space="preserve"> </w:t>
                    </w:r>
                    <w:r>
                      <w:rPr>
                        <w:b/>
                        <w:bCs/>
                        <w:spacing w:val="-1"/>
                      </w:rPr>
                      <w:t>2.4</w:t>
                    </w:r>
                  </w:p>
                  <w:p w:rsidRDefault="00A81738" w:rsidR="00A81738">
                    <w:pPr>
                      <w:pStyle w:val="Tijeloteksta"/>
                      <w:kinsoku w:val="false"/>
                      <w:overflowPunct w:val="false"/>
                      <w:spacing w:before="8"/>
                      <w:ind w:left="0"/>
                      <w:rPr>
                        <w:b/>
                        <w:bCs/>
                      </w:rPr>
                    </w:pPr>
                  </w:p>
                  <w:p w:rsidRDefault="00FB215D" w:rsidR="00A81738">
                    <w:pPr>
                      <w:pStyle w:val="Tijeloteksta"/>
                      <w:kinsoku w:val="false"/>
                      <w:overflowPunct w:val="false"/>
                      <w:spacing w:lineRule="exact" w:line="216" w:before="0"/>
                      <w:ind w:right="381" w:left="144"/>
                    </w:pPr>
                    <w:r>
                      <w:rPr>
                        <w:b/>
                        <w:bCs/>
                        <w:spacing w:val="-1"/>
                      </w:rPr>
                      <w:t>Tražbine</w:t>
                    </w:r>
                    <w:r>
                      <w:rPr>
                        <w:b/>
                        <w:bCs/>
                        <w:spacing w:val="3"/>
                      </w:rPr>
                      <w:t xml:space="preserve"> </w:t>
                    </w:r>
                    <w:r>
                      <w:rPr>
                        <w:b/>
                        <w:bCs/>
                        <w:spacing w:val="-1"/>
                      </w:rPr>
                      <w:t>po robnim</w:t>
                    </w:r>
                    <w:r>
                      <w:rPr>
                        <w:b/>
                        <w:bCs/>
                        <w:spacing w:val="23"/>
                      </w:rPr>
                      <w:t xml:space="preserve"> </w:t>
                    </w:r>
                    <w:r>
                      <w:rPr>
                        <w:b/>
                        <w:bCs/>
                        <w:spacing w:val="-1"/>
                      </w:rPr>
                      <w:t>mjenicama</w:t>
                    </w:r>
                  </w:p>
                </w:txbxContent>
              </v:textbox>
            </v:shape>
            <w10:wrap anchorx="page"/>
          </v:group>
        </w:pict>
      </w:r>
      <w:r w:rsidR="00FB215D">
        <w:rPr>
          <w:rFonts w:cs="Arial" w:hAnsi="Arial" w:ascii="Arial"/>
          <w:sz w:val="13"/>
          <w:szCs w:val="13"/>
        </w:rPr>
        <w:t>**</w:t>
      </w:r>
      <w:r w:rsidR="00FB215D">
        <w:rPr>
          <w:rFonts w:cs="Arial" w:hAnsi="Arial" w:ascii="Arial"/>
          <w:spacing w:val="-9"/>
          <w:sz w:val="13"/>
          <w:szCs w:val="13"/>
        </w:rPr>
        <w:t xml:space="preserve"> </w:t>
      </w:r>
      <w:r w:rsidR="00FB215D">
        <w:rPr>
          <w:rFonts w:cs="Arial" w:hAnsi="Arial" w:ascii="Arial"/>
          <w:spacing w:val="-1"/>
          <w:sz w:val="13"/>
          <w:szCs w:val="13"/>
        </w:rPr>
        <w:t>Pogledati</w:t>
      </w:r>
      <w:r w:rsidR="00FB215D">
        <w:rPr>
          <w:rFonts w:cs="Arial" w:hAnsi="Arial" w:ascii="Arial"/>
          <w:spacing w:val="-5"/>
          <w:sz w:val="13"/>
          <w:szCs w:val="13"/>
        </w:rPr>
        <w:t xml:space="preserve"> </w:t>
      </w:r>
      <w:r w:rsidR="00FB215D">
        <w:rPr>
          <w:rFonts w:cs="Arial" w:hAnsi="Arial" w:ascii="Arial"/>
          <w:sz w:val="13"/>
          <w:szCs w:val="13"/>
        </w:rPr>
        <w:t>mjere</w:t>
      </w:r>
      <w:r w:rsidR="00FB215D">
        <w:rPr>
          <w:rFonts w:cs="Arial" w:hAnsi="Arial" w:ascii="Arial"/>
          <w:spacing w:val="-9"/>
          <w:sz w:val="13"/>
          <w:szCs w:val="13"/>
        </w:rPr>
        <w:t xml:space="preserve"> </w:t>
      </w:r>
      <w:r w:rsidR="00FB215D">
        <w:rPr>
          <w:rFonts w:cs="Arial" w:hAnsi="Arial" w:ascii="Arial"/>
          <w:spacing w:val="-1"/>
          <w:sz w:val="13"/>
          <w:szCs w:val="13"/>
        </w:rPr>
        <w:t>operativnog</w:t>
      </w:r>
      <w:r w:rsidR="00FB215D">
        <w:rPr>
          <w:rFonts w:cs="Arial" w:hAnsi="Arial" w:ascii="Arial"/>
          <w:spacing w:val="-5"/>
          <w:sz w:val="13"/>
          <w:szCs w:val="13"/>
        </w:rPr>
        <w:t xml:space="preserve"> </w:t>
      </w:r>
      <w:r w:rsidR="00FB215D">
        <w:rPr>
          <w:rFonts w:cs="Arial" w:hAnsi="Arial" w:ascii="Arial"/>
          <w:spacing w:val="-1"/>
          <w:sz w:val="13"/>
          <w:szCs w:val="13"/>
        </w:rPr>
        <w:t>restrukturiranja.</w:t>
      </w:r>
    </w:p>
    <w:p w:rsidRDefault="00FB215D" w:rsidR="00A81738">
      <w:pPr>
        <w:pStyle w:val="Tijeloteksta"/>
        <w:kinsoku w:val="false"/>
        <w:overflowPunct w:val="false"/>
        <w:spacing w:before="0"/>
        <w:ind w:left="0"/>
        <w:rPr>
          <w:rFonts w:cs="Arial" w:hAnsi="Arial" w:ascii="Arial"/>
          <w:sz w:val="12"/>
          <w:szCs w:val="12"/>
        </w:rPr>
      </w:pPr>
      <w:r>
        <w:rPr>
          <w:rFonts w:cs="Times New Roman" w:hAnsi="Times New Roman" w:ascii="Times New Roman"/>
          <w:sz w:val="24"/>
          <w:szCs w:val="24"/>
        </w:rPr>
        <w:br w:type="column"/>
      </w:r>
    </w:p>
    <w:p w:rsidRDefault="00FB215D" w:rsidR="00A81738">
      <w:pPr>
        <w:pStyle w:val="Tijeloteksta"/>
        <w:tabs>
          <w:tab w:pos="7636" w:val="left"/>
        </w:tabs>
        <w:kinsoku w:val="false"/>
        <w:overflowPunct w:val="false"/>
        <w:spacing w:before="102"/>
        <w:ind w:left="978"/>
        <w:rPr>
          <w:sz w:val="12"/>
          <w:szCs w:val="12"/>
        </w:rPr>
      </w:pPr>
      <w:r>
        <w:rPr>
          <w:sz w:val="12"/>
          <w:szCs w:val="12"/>
        </w:rPr>
        <w:t xml:space="preserve">© 2017 </w:t>
      </w:r>
      <w:r>
        <w:rPr>
          <w:spacing w:val="2"/>
          <w:sz w:val="12"/>
          <w:szCs w:val="12"/>
        </w:rPr>
        <w:t xml:space="preserve"> </w:t>
      </w:r>
      <w:r>
        <w:rPr>
          <w:sz w:val="12"/>
          <w:szCs w:val="12"/>
        </w:rPr>
        <w:t>Granolio</w:t>
      </w:r>
      <w:r>
        <w:rPr>
          <w:spacing w:val="-8"/>
          <w:sz w:val="12"/>
          <w:szCs w:val="12"/>
        </w:rPr>
        <w:t xml:space="preserve"> </w:t>
      </w:r>
      <w:r>
        <w:rPr>
          <w:spacing w:val="-1"/>
          <w:sz w:val="12"/>
          <w:szCs w:val="12"/>
        </w:rPr>
        <w:t>d.d.</w:t>
      </w:r>
      <w:r>
        <w:rPr>
          <w:sz w:val="12"/>
          <w:szCs w:val="12"/>
        </w:rPr>
        <w:t xml:space="preserve"> |</w:t>
      </w:r>
      <w:r>
        <w:rPr>
          <w:spacing w:val="42"/>
          <w:sz w:val="12"/>
          <w:szCs w:val="12"/>
        </w:rPr>
        <w:t xml:space="preserve"> </w:t>
      </w:r>
      <w:r>
        <w:rPr>
          <w:spacing w:val="-1"/>
          <w:sz w:val="12"/>
          <w:szCs w:val="12"/>
        </w:rPr>
        <w:t>Predstečajni</w:t>
      </w:r>
      <w:r>
        <w:rPr>
          <w:spacing w:val="1"/>
          <w:sz w:val="12"/>
          <w:szCs w:val="12"/>
        </w:rPr>
        <w:t xml:space="preserve"> </w:t>
      </w:r>
      <w:r>
        <w:rPr>
          <w:spacing w:val="-1"/>
          <w:sz w:val="12"/>
          <w:szCs w:val="12"/>
        </w:rPr>
        <w:t xml:space="preserve">postupak </w:t>
      </w:r>
      <w:r>
        <w:rPr>
          <w:sz w:val="12"/>
          <w:szCs w:val="12"/>
        </w:rPr>
        <w:t>|</w:t>
      </w:r>
      <w:r>
        <w:rPr>
          <w:spacing w:val="1"/>
          <w:sz w:val="12"/>
          <w:szCs w:val="12"/>
        </w:rPr>
        <w:t xml:space="preserve"> </w:t>
      </w:r>
      <w:r>
        <w:rPr>
          <w:sz w:val="12"/>
          <w:szCs w:val="12"/>
        </w:rPr>
        <w:t>izmijenjeni</w:t>
      </w:r>
      <w:r>
        <w:rPr>
          <w:spacing w:val="-8"/>
          <w:sz w:val="12"/>
          <w:szCs w:val="12"/>
        </w:rPr>
        <w:t xml:space="preserve"> </w:t>
      </w:r>
      <w:r>
        <w:rPr>
          <w:sz w:val="12"/>
          <w:szCs w:val="12"/>
        </w:rPr>
        <w:t>plan</w:t>
      </w:r>
      <w:r>
        <w:rPr>
          <w:spacing w:val="-3"/>
          <w:sz w:val="12"/>
          <w:szCs w:val="12"/>
        </w:rPr>
        <w:t xml:space="preserve"> </w:t>
      </w:r>
      <w:r>
        <w:rPr>
          <w:spacing w:val="-1"/>
          <w:sz w:val="12"/>
          <w:szCs w:val="12"/>
        </w:rPr>
        <w:t>restrukturiranja</w:t>
      </w:r>
      <w:r>
        <w:rPr>
          <w:spacing w:val="39"/>
          <w:sz w:val="12"/>
          <w:szCs w:val="12"/>
        </w:rPr>
        <w:t xml:space="preserve"> </w:t>
      </w:r>
      <w:r>
        <w:rPr>
          <w:sz w:val="12"/>
          <w:szCs w:val="12"/>
        </w:rPr>
        <w:t xml:space="preserve">|  15. </w:t>
      </w:r>
      <w:r>
        <w:rPr>
          <w:spacing w:val="-1"/>
          <w:sz w:val="12"/>
          <w:szCs w:val="12"/>
        </w:rPr>
        <w:t>studenog</w:t>
      </w:r>
      <w:r>
        <w:rPr>
          <w:spacing w:val="-2"/>
          <w:sz w:val="12"/>
          <w:szCs w:val="12"/>
        </w:rPr>
        <w:t xml:space="preserve"> </w:t>
      </w:r>
      <w:r>
        <w:rPr>
          <w:sz w:val="12"/>
          <w:szCs w:val="12"/>
        </w:rPr>
        <w:t>2018.</w:t>
      </w:r>
      <w:r>
        <w:rPr>
          <w:sz w:val="12"/>
          <w:szCs w:val="12"/>
        </w:rPr>
        <w:tab/>
      </w:r>
      <w:r>
        <w:rPr>
          <w:b/>
          <w:bCs/>
          <w:spacing w:val="1"/>
          <w:sz w:val="12"/>
          <w:szCs w:val="12"/>
        </w:rPr>
        <w:t>16</w:t>
      </w:r>
    </w:p>
    <w:p w:rsidRDefault="00A81738" w:rsidR="00A81738">
      <w:pPr>
        <w:pStyle w:val="Tijeloteksta"/>
        <w:tabs>
          <w:tab w:pos="7636" w:val="left"/>
        </w:tabs>
        <w:kinsoku w:val="false"/>
        <w:overflowPunct w:val="false"/>
        <w:spacing w:before="102"/>
        <w:ind w:left="978"/>
        <w:rPr>
          <w:sz w:val="12"/>
          <w:szCs w:val="12"/>
        </w:rPr>
        <w:sectPr w:rsidR="00A81738">
          <w:type w:val="continuous"/>
          <w:pgSz w:orient="landscape" w:h="10800" w:w="15600"/>
          <w:pgMar w:gutter="0" w:footer="720" w:header="720" w:left="660" w:bottom="280" w:right="580" w:top="260"/>
          <w:cols w:num="2" w:space="720" w:equalWidth="false">
            <w:col w:space="40" w:w="6411"/>
            <w:col w:w="7909"/>
          </w:cols>
          <w:noEndnote/>
        </w:sectPr>
      </w:pPr>
    </w:p>
    <w:p w:rsidRDefault="00FB215D" w:rsidR="00A81738">
      <w:pPr>
        <w:pStyle w:val="Naslov1"/>
        <w:numPr>
          <w:ilvl w:val="0"/>
          <w:numId w:val="3"/>
        </w:numPr>
        <w:tabs>
          <w:tab w:pos="488" w:val="left"/>
        </w:tabs>
        <w:kinsoku w:val="false"/>
        <w:overflowPunct w:val="false"/>
        <w:spacing w:lineRule="auto" w:line="242"/>
        <w:ind w:firstLine="0"/>
        <w:rPr>
          <w:b w:val="false"/>
          <w:bCs w:val="false"/>
          <w:color w:val="000000"/>
        </w:rPr>
      </w:pPr>
      <w:bookmarkStart w:name="Slide_Number_18" w:id="18"/>
      <w:bookmarkEnd w:id="18"/>
      <w:r>
        <w:rPr>
          <w:spacing w:val="-1"/>
        </w:rPr>
        <w:lastRenderedPageBreak/>
        <w:t>Ponuda</w:t>
      </w:r>
      <w:r>
        <w:rPr>
          <w:spacing w:val="25"/>
          <w:w w:val="99"/>
        </w:rPr>
        <w:t xml:space="preserve"> </w:t>
      </w:r>
      <w:r>
        <w:rPr>
          <w:spacing w:val="-1"/>
        </w:rPr>
        <w:t>vjerovnicima</w:t>
      </w:r>
      <w:r>
        <w:rPr>
          <w:spacing w:val="-15"/>
        </w:rPr>
        <w:t xml:space="preserve"> </w:t>
      </w:r>
      <w:r>
        <w:t>-</w:t>
      </w:r>
      <w:r>
        <w:rPr>
          <w:spacing w:val="20"/>
          <w:w w:val="99"/>
        </w:rPr>
        <w:t xml:space="preserve"> </w:t>
      </w:r>
      <w:r>
        <w:rPr>
          <w:color w:val="046A38"/>
        </w:rPr>
        <w:t>Grupa</w:t>
      </w:r>
      <w:r>
        <w:rPr>
          <w:color w:val="046A38"/>
          <w:spacing w:val="-7"/>
        </w:rPr>
        <w:t xml:space="preserve"> </w:t>
      </w:r>
      <w:r>
        <w:rPr>
          <w:color w:val="046A38"/>
        </w:rPr>
        <w:t>2</w:t>
      </w:r>
      <w:r>
        <w:rPr>
          <w:color w:val="046A38"/>
          <w:spacing w:val="-4"/>
        </w:rPr>
        <w:t xml:space="preserve"> </w:t>
      </w:r>
      <w:r>
        <w:rPr>
          <w:color w:val="046A38"/>
        </w:rPr>
        <w:t>-</w:t>
      </w:r>
      <w:r>
        <w:rPr>
          <w:color w:val="046A38"/>
          <w:spacing w:val="22"/>
          <w:w w:val="99"/>
        </w:rPr>
        <w:t xml:space="preserve"> </w:t>
      </w:r>
      <w:r>
        <w:rPr>
          <w:color w:val="046A38"/>
          <w:spacing w:val="-1"/>
        </w:rPr>
        <w:t>Vjerovnici</w:t>
      </w:r>
      <w:r>
        <w:rPr>
          <w:color w:val="046A38"/>
          <w:spacing w:val="-19"/>
        </w:rPr>
        <w:t xml:space="preserve"> </w:t>
      </w:r>
      <w:r>
        <w:rPr>
          <w:color w:val="046A38"/>
          <w:spacing w:val="-1"/>
        </w:rPr>
        <w:t>višeg</w:t>
      </w:r>
      <w:r>
        <w:rPr>
          <w:color w:val="046A38"/>
          <w:spacing w:val="23"/>
          <w:w w:val="99"/>
        </w:rPr>
        <w:t xml:space="preserve"> </w:t>
      </w:r>
      <w:r>
        <w:rPr>
          <w:color w:val="046A38"/>
          <w:spacing w:val="-1"/>
        </w:rPr>
        <w:t>isplatnog</w:t>
      </w:r>
      <w:r>
        <w:rPr>
          <w:color w:val="046A38"/>
          <w:spacing w:val="-16"/>
        </w:rPr>
        <w:t xml:space="preserve"> </w:t>
      </w:r>
      <w:r>
        <w:rPr>
          <w:color w:val="046A38"/>
        </w:rPr>
        <w:t>reda</w:t>
      </w:r>
    </w:p>
    <w:p w:rsidRDefault="00FB215D" w:rsidR="00A81738">
      <w:pPr>
        <w:pStyle w:val="Tijeloteksta"/>
        <w:kinsoku w:val="false"/>
        <w:overflowPunct w:val="false"/>
        <w:spacing w:lineRule="exact" w:line="312" w:before="104"/>
        <w:ind w:right="101"/>
        <w:rPr>
          <w:sz w:val="26"/>
          <w:szCs w:val="26"/>
        </w:rPr>
      </w:pPr>
      <w:r>
        <w:rPr>
          <w:rFonts w:cs="Times New Roman" w:hAnsi="Times New Roman" w:ascii="Times New Roman"/>
          <w:sz w:val="24"/>
          <w:szCs w:val="24"/>
        </w:rPr>
        <w:br w:type="column"/>
      </w:r>
      <w:r>
        <w:rPr>
          <w:b/>
          <w:bCs/>
          <w:sz w:val="26"/>
          <w:szCs w:val="26"/>
        </w:rPr>
        <w:lastRenderedPageBreak/>
        <w:t>Prijedlog</w:t>
      </w:r>
      <w:r>
        <w:rPr>
          <w:b/>
          <w:bCs/>
          <w:spacing w:val="-15"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mjera</w:t>
      </w:r>
      <w:r>
        <w:rPr>
          <w:b/>
          <w:bCs/>
          <w:spacing w:val="-16"/>
          <w:sz w:val="26"/>
          <w:szCs w:val="26"/>
        </w:rPr>
        <w:t xml:space="preserve"> </w:t>
      </w:r>
      <w:r>
        <w:rPr>
          <w:b/>
          <w:bCs/>
          <w:spacing w:val="-1"/>
          <w:sz w:val="26"/>
          <w:szCs w:val="26"/>
        </w:rPr>
        <w:t>financijskog</w:t>
      </w:r>
      <w:r>
        <w:rPr>
          <w:b/>
          <w:bCs/>
          <w:spacing w:val="-13"/>
          <w:sz w:val="26"/>
          <w:szCs w:val="26"/>
        </w:rPr>
        <w:t xml:space="preserve"> </w:t>
      </w:r>
      <w:r>
        <w:rPr>
          <w:b/>
          <w:bCs/>
          <w:spacing w:val="-1"/>
          <w:sz w:val="26"/>
          <w:szCs w:val="26"/>
        </w:rPr>
        <w:t>restrukturiranja</w:t>
      </w:r>
      <w:r>
        <w:rPr>
          <w:b/>
          <w:bCs/>
          <w:spacing w:val="-12"/>
          <w:sz w:val="26"/>
          <w:szCs w:val="26"/>
        </w:rPr>
        <w:t xml:space="preserve"> </w:t>
      </w:r>
      <w:r>
        <w:rPr>
          <w:b/>
          <w:bCs/>
          <w:spacing w:val="-1"/>
          <w:sz w:val="26"/>
          <w:szCs w:val="26"/>
        </w:rPr>
        <w:t>vjerovnicima</w:t>
      </w:r>
      <w:r>
        <w:rPr>
          <w:b/>
          <w:bCs/>
          <w:spacing w:val="-12"/>
          <w:sz w:val="26"/>
          <w:szCs w:val="26"/>
        </w:rPr>
        <w:t xml:space="preserve"> </w:t>
      </w:r>
      <w:r>
        <w:rPr>
          <w:b/>
          <w:bCs/>
          <w:spacing w:val="-1"/>
          <w:sz w:val="26"/>
          <w:szCs w:val="26"/>
        </w:rPr>
        <w:t>višeg</w:t>
      </w:r>
      <w:r>
        <w:rPr>
          <w:b/>
          <w:bCs/>
          <w:spacing w:val="69"/>
          <w:w w:val="99"/>
          <w:sz w:val="26"/>
          <w:szCs w:val="26"/>
        </w:rPr>
        <w:t xml:space="preserve"> </w:t>
      </w:r>
      <w:r>
        <w:rPr>
          <w:b/>
          <w:bCs/>
          <w:spacing w:val="-1"/>
          <w:sz w:val="26"/>
          <w:szCs w:val="26"/>
        </w:rPr>
        <w:t>isplatnog</w:t>
      </w:r>
      <w:r>
        <w:rPr>
          <w:b/>
          <w:bCs/>
          <w:spacing w:val="-16"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reda</w:t>
      </w:r>
    </w:p>
    <w:p w:rsidRDefault="00A81738" w:rsidR="00A81738">
      <w:pPr>
        <w:pStyle w:val="Tijeloteksta"/>
        <w:kinsoku w:val="false"/>
        <w:overflowPunct w:val="false"/>
        <w:spacing w:lineRule="exact" w:line="312" w:before="104"/>
        <w:ind w:right="101"/>
        <w:rPr>
          <w:sz w:val="26"/>
          <w:szCs w:val="26"/>
        </w:rPr>
        <w:sectPr w:rsidR="00A81738">
          <w:headerReference w:type="default" r:id="rId26"/>
          <w:pgSz w:orient="landscape" w:h="10800" w:w="15600"/>
          <w:pgMar w:gutter="0" w:footer="0" w:header="0" w:left="660" w:bottom="0" w:right="580" w:top="660"/>
          <w:cols w:num="2" w:space="720" w:equalWidth="false">
            <w:col w:space="1087" w:w="2442"/>
            <w:col w:w="10831"/>
          </w:cols>
          <w:noEndnote/>
        </w:sectPr>
      </w:pPr>
    </w:p>
    <w:p w:rsidRDefault="00241AE9" w:rsidR="00A81738">
      <w:pPr>
        <w:pStyle w:val="Tijeloteksta"/>
        <w:kinsoku w:val="false"/>
        <w:overflowPunct w:val="false"/>
        <w:spacing w:before="4"/>
        <w:ind w:left="0"/>
        <w:rPr>
          <w:b/>
          <w:bCs/>
          <w:sz w:val="8"/>
          <w:szCs w:val="8"/>
        </w:rPr>
      </w:pPr>
      <w:r>
        <w:rPr>
          <w:noProof/>
        </w:rPr>
        <w:lastRenderedPageBreak/>
        <w:pict>
          <v:shape filled="f" strokeweight="1pt" strokecolor="#75787b" path="m,l,9298e" o:allowincell="f" o:spid="_x0000_s1133" id="Freeform 85" style="position:absolute;margin-left:194.7pt;margin-top:37.7pt;width:0;height:464.85pt;z-index:-251651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,9298">
            <v:path o:connectangles="0,0" o:connectlocs="0,0;0,5903595" o:connecttype="custom" arrowok="t"/>
            <w10:wrap anchory="page" anchorx="page"/>
          </v:shape>
        </w:pict>
      </w:r>
    </w:p>
    <w:p w:rsidRDefault="00241AE9" w:rsidR="00A81738">
      <w:pPr>
        <w:pStyle w:val="Naslov4"/>
        <w:tabs>
          <w:tab w:pos="3620" w:val="left"/>
        </w:tabs>
        <w:kinsoku w:val="false"/>
        <w:overflowPunct w:val="false"/>
        <w:spacing w:lineRule="atLeast" w:line="200"/>
        <w:rPr>
          <w:rFonts w:cs="Verdana" w:hAnsi="Verdana" w:ascii="Verdana"/>
          <w:position w:val="123"/>
        </w:rPr>
      </w:pPr>
      <w:r>
        <w:rPr>
          <w:rFonts w:cs="Verdana" w:hAnsi="Verdana" w:ascii="Verdana"/>
          <w:noProof/>
        </w:rPr>
      </w:r>
      <w:r>
        <w:rPr>
          <w:rFonts w:cs="Verdana" w:hAnsi="Verdana" w:ascii="Verdana"/>
          <w:noProof/>
        </w:rPr>
        <w:pict>
          <v:shape fillcolor="#e8f6cf" stroked="f" o:spid="_x0000_s1132" id="Text Box 86" style="width:124.6pt;height:19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type="#_x0000_t202">
            <v:textbox inset="0,0,0,0">
              <w:txbxContent>
                <w:p w:rsidRDefault="00FB215D" w:rsidR="00A81738">
                  <w:pPr>
                    <w:pStyle w:val="Tijeloteksta"/>
                    <w:kinsoku w:val="false"/>
                    <w:overflowPunct w:val="false"/>
                    <w:spacing w:before="68"/>
                    <w:ind w:left="144"/>
                  </w:pPr>
                  <w:r>
                    <w:rPr>
                      <w:b/>
                      <w:bCs/>
                    </w:rPr>
                    <w:t>GRUPA</w:t>
                  </w:r>
                  <w:r>
                    <w:rPr>
                      <w:b/>
                      <w:bCs/>
                      <w:spacing w:val="-3"/>
                    </w:rPr>
                    <w:t xml:space="preserve"> </w:t>
                  </w:r>
                  <w:r>
                    <w:rPr>
                      <w:b/>
                      <w:bCs/>
                      <w:spacing w:val="-1"/>
                    </w:rPr>
                    <w:t>2.5</w:t>
                  </w:r>
                </w:p>
                <w:p w:rsidRDefault="00A81738" w:rsidR="00A81738">
                  <w:pPr>
                    <w:pStyle w:val="Tijeloteksta"/>
                    <w:kinsoku w:val="false"/>
                    <w:overflowPunct w:val="false"/>
                    <w:spacing w:before="8"/>
                    <w:ind w:left="0"/>
                    <w:rPr>
                      <w:b/>
                      <w:bCs/>
                    </w:rPr>
                  </w:pPr>
                </w:p>
                <w:p w:rsidRDefault="00FB215D" w:rsidR="00A81738">
                  <w:pPr>
                    <w:pStyle w:val="Tijeloteksta"/>
                    <w:kinsoku w:val="false"/>
                    <w:overflowPunct w:val="false"/>
                    <w:spacing w:lineRule="exact" w:line="216" w:before="0"/>
                    <w:ind w:right="299" w:left="144"/>
                  </w:pPr>
                  <w:r>
                    <w:rPr>
                      <w:b/>
                      <w:bCs/>
                      <w:spacing w:val="-1"/>
                    </w:rPr>
                    <w:t>Vjerovnici</w:t>
                  </w:r>
                  <w:r>
                    <w:rPr>
                      <w:b/>
                      <w:bCs/>
                      <w:spacing w:val="4"/>
                    </w:rPr>
                    <w:t xml:space="preserve"> </w:t>
                  </w:r>
                  <w:r>
                    <w:rPr>
                      <w:b/>
                      <w:bCs/>
                      <w:spacing w:val="-1"/>
                    </w:rPr>
                    <w:t xml:space="preserve">po </w:t>
                  </w:r>
                  <w:r>
                    <w:rPr>
                      <w:b/>
                      <w:bCs/>
                      <w:spacing w:val="-2"/>
                    </w:rPr>
                    <w:t>osnovi</w:t>
                  </w:r>
                  <w:r>
                    <w:rPr>
                      <w:b/>
                      <w:bCs/>
                      <w:spacing w:val="29"/>
                    </w:rPr>
                    <w:t xml:space="preserve"> </w:t>
                  </w:r>
                  <w:r>
                    <w:rPr>
                      <w:b/>
                      <w:bCs/>
                      <w:spacing w:val="-1"/>
                    </w:rPr>
                    <w:t>uvjetnih</w:t>
                  </w:r>
                  <w:r>
                    <w:rPr>
                      <w:b/>
                      <w:bCs/>
                      <w:spacing w:val="2"/>
                    </w:rPr>
                    <w:t xml:space="preserve"> </w:t>
                  </w:r>
                  <w:r>
                    <w:rPr>
                      <w:b/>
                      <w:bCs/>
                      <w:spacing w:val="-1"/>
                    </w:rPr>
                    <w:t>tražbina</w:t>
                  </w:r>
                </w:p>
              </w:txbxContent>
            </v:textbox>
            <w10:wrap type="none"/>
            <w10:anchorlock/>
          </v:shape>
        </w:pict>
      </w:r>
      <w:r w:rsidR="00FB215D">
        <w:rPr>
          <w:rFonts w:cs="Verdana" w:hAnsi="Verdana" w:ascii="Verdana"/>
        </w:rPr>
        <w:t xml:space="preserve"> </w:t>
      </w:r>
      <w:r w:rsidR="00FB215D">
        <w:rPr>
          <w:rFonts w:cs="Verdana" w:hAnsi="Verdana" w:ascii="Verdana"/>
        </w:rPr>
        <w:tab/>
      </w:r>
      <w:r>
        <w:rPr>
          <w:rFonts w:cs="Verdana" w:hAnsi="Verdana" w:ascii="Verdana"/>
          <w:noProof/>
          <w:position w:val="123"/>
        </w:rPr>
      </w:r>
      <w:r>
        <w:rPr>
          <w:rFonts w:cs="Verdana" w:hAnsi="Verdana" w:ascii="Verdana"/>
          <w:noProof/>
          <w:position w:val="123"/>
        </w:rPr>
        <w:pict>
          <v:shape filled="f" strokeweight="1pt" strokecolor="#046a38" o:spid="_x0000_s1131" id="Text Box 87" style="width:508.95pt;height:129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type="#_x0000_t202">
            <v:textbox inset="0,0,0,0">
              <w:txbxContent>
                <w:p w:rsidRDefault="00FB215D" w:rsidR="00A81738">
                  <w:pPr>
                    <w:pStyle w:val="Tijeloteksta"/>
                    <w:kinsoku w:val="false"/>
                    <w:overflowPunct w:val="false"/>
                    <w:spacing w:lineRule="auto" w:line="252" w:before="44"/>
                    <w:ind w:hanging="1" w:right="142" w:left="134"/>
                  </w:pPr>
                  <w:r>
                    <w:rPr>
                      <w:spacing w:val="-1"/>
                    </w:rPr>
                    <w:t>Ukupan</w:t>
                  </w:r>
                  <w:r>
                    <w:rPr>
                      <w:spacing w:val="5"/>
                    </w:rPr>
                    <w:t xml:space="preserve"> </w:t>
                  </w:r>
                  <w:r>
                    <w:rPr>
                      <w:spacing w:val="-1"/>
                    </w:rPr>
                    <w:t>iznos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rPr>
                      <w:b/>
                      <w:bCs/>
                      <w:spacing w:val="-1"/>
                    </w:rPr>
                    <w:t>uvjetnih</w:t>
                  </w:r>
                  <w:r>
                    <w:rPr>
                      <w:b/>
                      <w:bCs/>
                      <w:spacing w:val="2"/>
                    </w:rPr>
                    <w:t xml:space="preserve"> </w:t>
                  </w:r>
                  <w:r>
                    <w:rPr>
                      <w:b/>
                      <w:bCs/>
                      <w:spacing w:val="-1"/>
                    </w:rPr>
                    <w:t>tražbina</w:t>
                  </w:r>
                  <w:r>
                    <w:rPr>
                      <w:b/>
                      <w:bCs/>
                      <w:spacing w:val="3"/>
                    </w:rPr>
                    <w:t xml:space="preserve"> </w:t>
                  </w:r>
                  <w:r>
                    <w:rPr>
                      <w:spacing w:val="-1"/>
                    </w:rPr>
                    <w:t>vjerovnika</w:t>
                  </w:r>
                  <w:r>
                    <w:rPr>
                      <w:spacing w:val="5"/>
                    </w:rPr>
                    <w:t xml:space="preserve"> </w:t>
                  </w:r>
                  <w:r>
                    <w:rPr>
                      <w:spacing w:val="-1"/>
                    </w:rPr>
                    <w:t>Addiko</w:t>
                  </w:r>
                  <w:r>
                    <w:rPr>
                      <w:spacing w:val="2"/>
                    </w:rPr>
                    <w:t xml:space="preserve"> </w:t>
                  </w:r>
                  <w:r>
                    <w:rPr>
                      <w:spacing w:val="-2"/>
                    </w:rPr>
                    <w:t>Bank</w:t>
                  </w:r>
                  <w:r>
                    <w:t xml:space="preserve"> </w:t>
                  </w:r>
                  <w:r>
                    <w:rPr>
                      <w:spacing w:val="-1"/>
                    </w:rPr>
                    <w:t>Hrvatska</w:t>
                  </w:r>
                  <w:r>
                    <w:rPr>
                      <w:spacing w:val="3"/>
                    </w:rPr>
                    <w:t xml:space="preserve"> </w:t>
                  </w:r>
                  <w:r>
                    <w:t>i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rPr>
                      <w:spacing w:val="-1"/>
                    </w:rPr>
                    <w:t>HBOR</w:t>
                  </w:r>
                  <w:r>
                    <w:rPr>
                      <w:spacing w:val="43"/>
                    </w:rPr>
                    <w:t xml:space="preserve"> </w:t>
                  </w:r>
                  <w:r>
                    <w:rPr>
                      <w:spacing w:val="-1"/>
                    </w:rPr>
                    <w:t>na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rPr>
                      <w:spacing w:val="-1"/>
                    </w:rPr>
                    <w:t>dan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rPr>
                      <w:spacing w:val="-1"/>
                    </w:rPr>
                    <w:t>27.7.2017.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godine</w:t>
                  </w:r>
                  <w:r>
                    <w:rPr>
                      <w:spacing w:val="79"/>
                    </w:rPr>
                    <w:t xml:space="preserve"> </w:t>
                  </w:r>
                  <w:r>
                    <w:rPr>
                      <w:spacing w:val="-1"/>
                    </w:rPr>
                    <w:t>utvrđen</w:t>
                  </w:r>
                  <w:r>
                    <w:rPr>
                      <w:spacing w:val="2"/>
                    </w:rPr>
                    <w:t xml:space="preserve"> </w:t>
                  </w:r>
                  <w:r>
                    <w:t>je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 xml:space="preserve">u </w:t>
                  </w:r>
                  <w:r>
                    <w:rPr>
                      <w:spacing w:val="-1"/>
                    </w:rPr>
                    <w:t>iznosu</w:t>
                  </w:r>
                  <w:r>
                    <w:rPr>
                      <w:spacing w:val="2"/>
                    </w:rPr>
                    <w:t xml:space="preserve"> </w:t>
                  </w:r>
                  <w:r>
                    <w:t>od</w:t>
                  </w:r>
                  <w:r>
                    <w:rPr>
                      <w:spacing w:val="-1"/>
                    </w:rPr>
                    <w:t xml:space="preserve"> 79,9 </w:t>
                  </w:r>
                  <w:r>
                    <w:t>mil.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rPr>
                      <w:spacing w:val="-1"/>
                    </w:rPr>
                    <w:t>HRK.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rPr>
                      <w:spacing w:val="-1"/>
                    </w:rPr>
                    <w:t>Dužnik</w:t>
                  </w:r>
                  <w:r>
                    <w:rPr>
                      <w:spacing w:val="5"/>
                    </w:rPr>
                    <w:t xml:space="preserve"> </w:t>
                  </w:r>
                  <w:r>
                    <w:rPr>
                      <w:spacing w:val="-1"/>
                    </w:rPr>
                    <w:t>očekuje</w:t>
                  </w:r>
                  <w:r>
                    <w:rPr>
                      <w:spacing w:val="2"/>
                    </w:rPr>
                    <w:t xml:space="preserve"> </w:t>
                  </w:r>
                  <w:r>
                    <w:t>da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rPr>
                      <w:spacing w:val="-1"/>
                    </w:rPr>
                    <w:t>će</w:t>
                  </w:r>
                  <w:r>
                    <w:rPr>
                      <w:spacing w:val="2"/>
                    </w:rPr>
                    <w:t xml:space="preserve"> </w:t>
                  </w:r>
                  <w:r>
                    <w:rPr>
                      <w:spacing w:val="-1"/>
                    </w:rPr>
                    <w:t>dužnici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Žitar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d.o.o.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 xml:space="preserve">i </w:t>
                  </w:r>
                  <w:r>
                    <w:rPr>
                      <w:spacing w:val="-1"/>
                    </w:rPr>
                    <w:t>Zdenka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–</w:t>
                  </w:r>
                  <w:r>
                    <w:rPr>
                      <w:spacing w:val="-1"/>
                    </w:rPr>
                    <w:t xml:space="preserve"> mliječni</w:t>
                  </w:r>
                  <w:r>
                    <w:rPr>
                      <w:spacing w:val="2"/>
                    </w:rPr>
                    <w:t xml:space="preserve"> </w:t>
                  </w:r>
                  <w:r>
                    <w:t>proizvodi</w:t>
                  </w:r>
                </w:p>
                <w:p w:rsidRDefault="00FB215D" w:rsidR="00A81738">
                  <w:pPr>
                    <w:pStyle w:val="Tijeloteksta"/>
                    <w:kinsoku w:val="false"/>
                    <w:overflowPunct w:val="false"/>
                    <w:spacing w:lineRule="auto" w:line="165" w:before="42"/>
                    <w:ind w:hanging="1" w:right="309" w:left="134"/>
                    <w:rPr>
                      <w:rFonts w:cs="Latha" w:hAnsi="Latha" w:ascii="Latha"/>
                      <w:spacing w:val="-1"/>
                    </w:rPr>
                  </w:pPr>
                  <w:r>
                    <w:t>d.o.o.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rPr>
                      <w:spacing w:val="-1"/>
                    </w:rPr>
                    <w:t>uredno</w:t>
                  </w:r>
                  <w:r>
                    <w:rPr>
                      <w:spacing w:val="2"/>
                    </w:rPr>
                    <w:t xml:space="preserve"> </w:t>
                  </w:r>
                  <w:r>
                    <w:t xml:space="preserve">i u cijelosti </w:t>
                  </w:r>
                  <w:r>
                    <w:rPr>
                      <w:spacing w:val="-1"/>
                    </w:rPr>
                    <w:t>ispuniti</w:t>
                  </w:r>
                  <w:r>
                    <w:rPr>
                      <w:spacing w:val="2"/>
                    </w:rPr>
                    <w:t xml:space="preserve"> </w:t>
                  </w:r>
                  <w:r>
                    <w:rPr>
                      <w:spacing w:val="-1"/>
                    </w:rPr>
                    <w:t>sve</w:t>
                  </w:r>
                  <w:r>
                    <w:rPr>
                      <w:spacing w:val="2"/>
                    </w:rPr>
                    <w:t xml:space="preserve"> </w:t>
                  </w:r>
                  <w:r>
                    <w:rPr>
                      <w:spacing w:val="-1"/>
                    </w:rPr>
                    <w:t>svoje</w:t>
                  </w:r>
                  <w:r>
                    <w:rPr>
                      <w:spacing w:val="2"/>
                    </w:rPr>
                    <w:t xml:space="preserve"> </w:t>
                  </w:r>
                  <w:r>
                    <w:rPr>
                      <w:spacing w:val="-1"/>
                    </w:rPr>
                    <w:t>obveze</w:t>
                  </w:r>
                  <w:r>
                    <w:rPr>
                      <w:spacing w:val="2"/>
                    </w:rPr>
                    <w:t xml:space="preserve"> </w:t>
                  </w:r>
                  <w:r>
                    <w:rPr>
                      <w:spacing w:val="-1"/>
                    </w:rPr>
                    <w:t>prema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rPr>
                      <w:spacing w:val="-1"/>
                    </w:rPr>
                    <w:t>vjerovnicima</w:t>
                  </w:r>
                  <w:r>
                    <w:rPr>
                      <w:spacing w:val="3"/>
                    </w:rPr>
                    <w:t xml:space="preserve"> </w:t>
                  </w:r>
                  <w:r>
                    <w:t>te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da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rPr>
                      <w:spacing w:val="-1"/>
                    </w:rPr>
                    <w:t>Društvo</w:t>
                  </w:r>
                  <w:r>
                    <w:rPr>
                      <w:spacing w:val="2"/>
                    </w:rPr>
                    <w:t xml:space="preserve"> </w:t>
                  </w:r>
                  <w:r>
                    <w:rPr>
                      <w:spacing w:val="-1"/>
                    </w:rPr>
                    <w:t>neće</w:t>
                  </w:r>
                  <w:r>
                    <w:rPr>
                      <w:spacing w:val="2"/>
                    </w:rPr>
                    <w:t xml:space="preserve"> </w:t>
                  </w:r>
                  <w:r>
                    <w:t>biti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rPr>
                      <w:spacing w:val="-1"/>
                    </w:rPr>
                    <w:t>pozvano</w:t>
                  </w:r>
                  <w:r>
                    <w:rPr>
                      <w:spacing w:val="2"/>
                    </w:rPr>
                    <w:t xml:space="preserve"> </w:t>
                  </w:r>
                  <w:r>
                    <w:rPr>
                      <w:spacing w:val="-1"/>
                    </w:rPr>
                    <w:t>na</w:t>
                  </w:r>
                  <w:r>
                    <w:rPr>
                      <w:spacing w:val="85"/>
                    </w:rPr>
                    <w:t xml:space="preserve"> </w:t>
                  </w:r>
                  <w:r>
                    <w:rPr>
                      <w:spacing w:val="-1"/>
                    </w:rPr>
                    <w:t>ispunjenje</w:t>
                  </w:r>
                  <w:r>
                    <w:rPr>
                      <w:spacing w:val="6"/>
                    </w:rPr>
                    <w:t xml:space="preserve"> </w:t>
                  </w:r>
                  <w:r>
                    <w:rPr>
                      <w:spacing w:val="-1"/>
                    </w:rPr>
                    <w:t>predmetnih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rPr>
                      <w:spacing w:val="-1"/>
                    </w:rPr>
                    <w:t>obveza</w:t>
                  </w:r>
                  <w:r>
                    <w:rPr>
                      <w:rFonts w:cs="Latha" w:hAnsi="Latha" w:ascii="Latha"/>
                      <w:spacing w:val="-1"/>
                    </w:rPr>
                    <w:t>.</w:t>
                  </w:r>
                </w:p>
                <w:p w:rsidRDefault="00A81738" w:rsidR="00A81738">
                  <w:pPr>
                    <w:pStyle w:val="Tijeloteksta"/>
                    <w:kinsoku w:val="false"/>
                    <w:overflowPunct w:val="false"/>
                    <w:spacing w:before="1"/>
                    <w:ind w:left="0"/>
                    <w:rPr>
                      <w:b/>
                      <w:bCs/>
                      <w:sz w:val="17"/>
                      <w:szCs w:val="17"/>
                    </w:rPr>
                  </w:pPr>
                </w:p>
                <w:p w:rsidRDefault="00FB215D" w:rsidR="00A81738">
                  <w:pPr>
                    <w:pStyle w:val="Tijeloteksta"/>
                    <w:numPr>
                      <w:ilvl w:val="0"/>
                      <w:numId w:val="2"/>
                    </w:numPr>
                    <w:tabs>
                      <w:tab w:pos="406" w:val="left"/>
                    </w:tabs>
                    <w:kinsoku w:val="false"/>
                    <w:overflowPunct w:val="false"/>
                    <w:spacing w:before="0"/>
                    <w:ind w:hanging="271"/>
                  </w:pPr>
                  <w:r>
                    <w:t>Ukoliko</w:t>
                  </w:r>
                  <w:r>
                    <w:rPr>
                      <w:spacing w:val="2"/>
                    </w:rPr>
                    <w:t xml:space="preserve"> </w:t>
                  </w:r>
                  <w:r>
                    <w:t xml:space="preserve">bi </w:t>
                  </w:r>
                  <w:r>
                    <w:rPr>
                      <w:spacing w:val="-1"/>
                    </w:rPr>
                    <w:t>Društvo</w:t>
                  </w:r>
                  <w:r>
                    <w:rPr>
                      <w:spacing w:val="2"/>
                    </w:rPr>
                    <w:t xml:space="preserve"> </w:t>
                  </w:r>
                  <w:r>
                    <w:t>ipak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 xml:space="preserve">bilo </w:t>
                  </w:r>
                  <w:r>
                    <w:rPr>
                      <w:spacing w:val="-1"/>
                    </w:rPr>
                    <w:t>pozvano</w:t>
                  </w:r>
                  <w:r>
                    <w:rPr>
                      <w:spacing w:val="2"/>
                    </w:rPr>
                    <w:t xml:space="preserve"> </w:t>
                  </w:r>
                  <w:r>
                    <w:rPr>
                      <w:spacing w:val="-1"/>
                    </w:rPr>
                    <w:t>na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rPr>
                      <w:spacing w:val="-1"/>
                    </w:rPr>
                    <w:t>ispunjenje</w:t>
                  </w:r>
                  <w:r>
                    <w:rPr>
                      <w:spacing w:val="6"/>
                    </w:rPr>
                    <w:t xml:space="preserve"> </w:t>
                  </w:r>
                  <w:r>
                    <w:t xml:space="preserve">ovih </w:t>
                  </w:r>
                  <w:r>
                    <w:rPr>
                      <w:spacing w:val="-1"/>
                    </w:rPr>
                    <w:t>tražbina,</w:t>
                  </w:r>
                  <w:r>
                    <w:rPr>
                      <w:spacing w:val="41"/>
                    </w:rPr>
                    <w:t xml:space="preserve"> </w:t>
                  </w:r>
                  <w:r>
                    <w:rPr>
                      <w:spacing w:val="-1"/>
                    </w:rPr>
                    <w:t>Dužnik</w:t>
                  </w:r>
                  <w:r>
                    <w:rPr>
                      <w:spacing w:val="45"/>
                    </w:rPr>
                    <w:t xml:space="preserve"> </w:t>
                  </w:r>
                  <w:r>
                    <w:rPr>
                      <w:spacing w:val="-1"/>
                    </w:rPr>
                    <w:t>će</w:t>
                  </w:r>
                  <w:r>
                    <w:rPr>
                      <w:spacing w:val="2"/>
                    </w:rPr>
                    <w:t xml:space="preserve"> </w:t>
                  </w:r>
                  <w:r>
                    <w:t>iste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rPr>
                      <w:spacing w:val="-1"/>
                    </w:rPr>
                    <w:t>ispuniti</w:t>
                  </w:r>
                  <w:r>
                    <w:rPr>
                      <w:spacing w:val="2"/>
                    </w:rPr>
                    <w:t xml:space="preserve"> </w:t>
                  </w:r>
                  <w:r>
                    <w:rPr>
                      <w:spacing w:val="-1"/>
                    </w:rPr>
                    <w:t>na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rPr>
                      <w:spacing w:val="-1"/>
                    </w:rPr>
                    <w:t>način,</w:t>
                  </w:r>
                  <w:r>
                    <w:rPr>
                      <w:spacing w:val="3"/>
                    </w:rPr>
                    <w:t xml:space="preserve"> </w:t>
                  </w:r>
                  <w:r>
                    <w:t>u</w:t>
                  </w:r>
                </w:p>
                <w:p w:rsidRDefault="00FB215D" w:rsidR="00A81738">
                  <w:pPr>
                    <w:pStyle w:val="Tijeloteksta"/>
                    <w:kinsoku w:val="false"/>
                    <w:overflowPunct w:val="false"/>
                    <w:spacing w:lineRule="auto" w:line="162" w:before="72"/>
                    <w:ind w:right="989" w:left="405"/>
                    <w:rPr>
                      <w:rFonts w:cs="Latha" w:hAnsi="Latha" w:ascii="Latha"/>
                      <w:spacing w:val="-1"/>
                    </w:rPr>
                  </w:pPr>
                  <w:r>
                    <w:t>rokovima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i pod</w:t>
                  </w:r>
                  <w:r>
                    <w:rPr>
                      <w:spacing w:val="-1"/>
                    </w:rPr>
                    <w:t xml:space="preserve"> uvjetima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 xml:space="preserve">koji </w:t>
                  </w:r>
                  <w:r>
                    <w:rPr>
                      <w:spacing w:val="-1"/>
                    </w:rPr>
                    <w:t>su</w:t>
                  </w:r>
                  <w:r>
                    <w:rPr>
                      <w:spacing w:val="2"/>
                    </w:rPr>
                    <w:t xml:space="preserve"> </w:t>
                  </w:r>
                  <w:r>
                    <w:rPr>
                      <w:spacing w:val="-1"/>
                    </w:rPr>
                    <w:t>ugovoreni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rPr>
                      <w:spacing w:val="-1"/>
                    </w:rPr>
                    <w:t>osnovnim</w:t>
                  </w:r>
                  <w:r>
                    <w:rPr>
                      <w:spacing w:val="6"/>
                    </w:rPr>
                    <w:t xml:space="preserve"> </w:t>
                  </w:r>
                  <w:r>
                    <w:rPr>
                      <w:spacing w:val="-1"/>
                    </w:rPr>
                    <w:t>pravnim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poslom</w:t>
                  </w:r>
                  <w:r>
                    <w:rPr>
                      <w:spacing w:val="-1"/>
                    </w:rPr>
                    <w:t xml:space="preserve"> za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koje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je</w:t>
                  </w:r>
                  <w:r>
                    <w:rPr>
                      <w:spacing w:val="-1"/>
                    </w:rPr>
                    <w:t xml:space="preserve"> Dužnik</w:t>
                  </w:r>
                  <w:r>
                    <w:rPr>
                      <w:spacing w:val="2"/>
                    </w:rPr>
                    <w:t xml:space="preserve"> </w:t>
                  </w:r>
                  <w:r>
                    <w:rPr>
                      <w:spacing w:val="-1"/>
                    </w:rPr>
                    <w:t>jamac</w:t>
                  </w:r>
                  <w:r>
                    <w:rPr>
                      <w:spacing w:val="1"/>
                    </w:rPr>
                    <w:t xml:space="preserve"> ili</w:t>
                  </w:r>
                  <w:r>
                    <w:rPr>
                      <w:spacing w:val="62"/>
                    </w:rPr>
                    <w:t xml:space="preserve"> </w:t>
                  </w:r>
                  <w:r>
                    <w:rPr>
                      <w:spacing w:val="-1"/>
                    </w:rPr>
                    <w:t>sudužnik</w:t>
                  </w:r>
                  <w:r>
                    <w:rPr>
                      <w:rFonts w:cs="Latha" w:hAnsi="Latha" w:ascii="Latha"/>
                      <w:spacing w:val="-1"/>
                    </w:rPr>
                    <w:t>.</w:t>
                  </w:r>
                </w:p>
                <w:p w:rsidRDefault="00A81738" w:rsidR="00A81738">
                  <w:pPr>
                    <w:pStyle w:val="Tijeloteksta"/>
                    <w:kinsoku w:val="false"/>
                    <w:overflowPunct w:val="false"/>
                    <w:spacing w:before="4"/>
                    <w:ind w:left="0"/>
                    <w:rPr>
                      <w:b/>
                      <w:bCs/>
                      <w:sz w:val="19"/>
                      <w:szCs w:val="19"/>
                    </w:rPr>
                  </w:pPr>
                </w:p>
                <w:p w:rsidRDefault="00FB215D" w:rsidR="00A81738">
                  <w:pPr>
                    <w:pStyle w:val="Tijeloteksta"/>
                    <w:numPr>
                      <w:ilvl w:val="0"/>
                      <w:numId w:val="2"/>
                    </w:numPr>
                    <w:tabs>
                      <w:tab w:pos="406" w:val="left"/>
                    </w:tabs>
                    <w:kinsoku w:val="false"/>
                    <w:overflowPunct w:val="false"/>
                    <w:spacing w:lineRule="exact" w:line="216" w:before="0"/>
                    <w:ind w:hanging="271" w:right="430"/>
                    <w:rPr>
                      <w:spacing w:val="-1"/>
                    </w:rPr>
                  </w:pPr>
                  <w:r>
                    <w:t>Popis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rPr>
                      <w:spacing w:val="-1"/>
                    </w:rPr>
                    <w:t>vjerovnika</w:t>
                  </w:r>
                  <w:r>
                    <w:rPr>
                      <w:spacing w:val="6"/>
                    </w:rPr>
                    <w:t xml:space="preserve"> </w:t>
                  </w:r>
                  <w:r>
                    <w:t>iz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ove</w:t>
                  </w:r>
                  <w:r>
                    <w:rPr>
                      <w:spacing w:val="2"/>
                    </w:rPr>
                    <w:t xml:space="preserve"> </w:t>
                  </w:r>
                  <w:r>
                    <w:rPr>
                      <w:spacing w:val="-1"/>
                    </w:rPr>
                    <w:t>grupe</w:t>
                  </w:r>
                  <w:r>
                    <w:rPr>
                      <w:spacing w:val="2"/>
                    </w:rPr>
                    <w:t xml:space="preserve"> </w:t>
                  </w:r>
                  <w:r>
                    <w:t>s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rPr>
                      <w:spacing w:val="-1"/>
                    </w:rPr>
                    <w:t>pojedinačnim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rPr>
                      <w:spacing w:val="-1"/>
                    </w:rPr>
                    <w:t>iznosima</w:t>
                  </w:r>
                  <w:r>
                    <w:rPr>
                      <w:spacing w:val="3"/>
                    </w:rPr>
                    <w:t xml:space="preserve"> </w:t>
                  </w:r>
                  <w:r>
                    <w:rPr>
                      <w:spacing w:val="-1"/>
                    </w:rPr>
                    <w:t>utvrđenih</w:t>
                  </w:r>
                  <w:r>
                    <w:rPr>
                      <w:spacing w:val="2"/>
                    </w:rPr>
                    <w:t xml:space="preserve"> </w:t>
                  </w:r>
                  <w:r>
                    <w:rPr>
                      <w:spacing w:val="-1"/>
                    </w:rPr>
                    <w:t>tražbina,</w:t>
                  </w:r>
                  <w:r>
                    <w:t xml:space="preserve"> </w:t>
                  </w:r>
                  <w:r>
                    <w:rPr>
                      <w:spacing w:val="-1"/>
                    </w:rPr>
                    <w:t>iznosom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otpisa,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rPr>
                      <w:spacing w:val="-1"/>
                    </w:rPr>
                    <w:t>iznosom</w:t>
                  </w:r>
                  <w:r>
                    <w:rPr>
                      <w:spacing w:val="3"/>
                    </w:rPr>
                    <w:t xml:space="preserve"> </w:t>
                  </w:r>
                  <w:r>
                    <w:rPr>
                      <w:spacing w:val="-1"/>
                    </w:rPr>
                    <w:t>za</w:t>
                  </w:r>
                  <w:r>
                    <w:rPr>
                      <w:spacing w:val="101"/>
                    </w:rPr>
                    <w:t xml:space="preserve"> </w:t>
                  </w:r>
                  <w:r>
                    <w:t>otplatu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i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rPr>
                      <w:spacing w:val="-1"/>
                    </w:rPr>
                    <w:t>visinom</w:t>
                  </w:r>
                  <w:r>
                    <w:rPr>
                      <w:spacing w:val="3"/>
                    </w:rPr>
                    <w:t xml:space="preserve"> </w:t>
                  </w:r>
                  <w:r>
                    <w:t xml:space="preserve">pojedinih </w:t>
                  </w:r>
                  <w:r>
                    <w:rPr>
                      <w:spacing w:val="-1"/>
                    </w:rPr>
                    <w:t>mjesečnih</w:t>
                  </w:r>
                  <w:r>
                    <w:rPr>
                      <w:spacing w:val="5"/>
                    </w:rPr>
                    <w:t xml:space="preserve"> </w:t>
                  </w:r>
                  <w:r>
                    <w:t>obroka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rPr>
                      <w:spacing w:val="-1"/>
                    </w:rPr>
                    <w:t>iskazan</w:t>
                  </w:r>
                  <w:r>
                    <w:rPr>
                      <w:spacing w:val="2"/>
                    </w:rPr>
                    <w:t xml:space="preserve"> </w:t>
                  </w:r>
                  <w:r>
                    <w:t>je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u prilogu ovog</w:t>
                  </w:r>
                  <w:r>
                    <w:rPr>
                      <w:spacing w:val="-1"/>
                    </w:rPr>
                    <w:t xml:space="preserve"> plana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(prilog</w:t>
                  </w:r>
                  <w:r>
                    <w:rPr>
                      <w:spacing w:val="-1"/>
                    </w:rPr>
                    <w:t xml:space="preserve"> VI)</w:t>
                  </w:r>
                </w:p>
              </w:txbxContent>
            </v:textbox>
            <w10:wrap type="none"/>
            <w10:anchorlock/>
          </v:shape>
        </w:pict>
      </w: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b/>
          <w:bCs/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b/>
          <w:bCs/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b/>
          <w:bCs/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b/>
          <w:bCs/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b/>
          <w:bCs/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b/>
          <w:bCs/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b/>
          <w:bCs/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b/>
          <w:bCs/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b/>
          <w:bCs/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b/>
          <w:bCs/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b/>
          <w:bCs/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b/>
          <w:bCs/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b/>
          <w:bCs/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b/>
          <w:bCs/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b/>
          <w:bCs/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b/>
          <w:bCs/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9"/>
        <w:ind w:left="0"/>
        <w:rPr>
          <w:b/>
          <w:bCs/>
          <w:sz w:val="23"/>
          <w:szCs w:val="23"/>
        </w:rPr>
      </w:pPr>
    </w:p>
    <w:p w:rsidRDefault="00241AE9" w:rsidR="00A81738">
      <w:pPr>
        <w:pStyle w:val="Tijeloteksta"/>
        <w:tabs>
          <w:tab w:pos="14086" w:val="left"/>
        </w:tabs>
        <w:kinsoku w:val="false"/>
        <w:overflowPunct w:val="false"/>
        <w:spacing w:before="80"/>
        <w:ind w:left="7428"/>
        <w:rPr>
          <w:sz w:val="12"/>
          <w:szCs w:val="12"/>
        </w:rPr>
      </w:pPr>
      <w:r>
        <w:rPr>
          <w:noProof/>
        </w:rPr>
        <w:pict>
          <v:rect filled="f" stroked="f" o:allowincell="f" o:spid="_x0000_s1092" id="Rectangle 88" style="position:absolute;left:0;text-align:left;margin-left:38.85pt;margin-top:-53.1pt;width:127pt;height:64pt;z-index:-251650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>
            <v:textbox inset="0,0,0,0">
              <w:txbxContent>
                <w:p w:rsidRDefault="00FB215D" w:rsidR="00A81738">
                  <w:pPr>
                    <w:widowControl/>
                    <w:autoSpaceDE/>
                    <w:autoSpaceDN/>
                    <w:adjustRightInd/>
                    <w:spacing w:lineRule="atLeast" w:line="1280"/>
                  </w:pPr>
                  <w:r>
                    <w:rPr>
                      <w:noProof/>
                    </w:rPr>
                    <w:drawing>
                      <wp:inline distR="0" distL="0" distB="0" distT="0">
                        <wp:extent cy="803275" cx="1605915"/>
                        <wp:effectExtent b="0" r="0" t="0" l="0"/>
                        <wp:docPr name="Slika 55" id="55"/>
                        <wp:cNvGraphicFramePr>
                          <a:graphicFrameLocks noChangeAspect="true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name="Picture 55" id="0"/>
                                <pic:cNvPicPr>
                                  <a:picLocks noChangeArrowheads="true" noChangeAspect="true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y="0" x="0"/>
                                  <a:ext cy="803275" cx="160591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Default="00A81738" w:rsidR="00A81738"/>
              </w:txbxContent>
            </v:textbox>
            <w10:wrap anchorx="page"/>
          </v:rect>
        </w:pict>
      </w:r>
      <w:r w:rsidR="00FB215D">
        <w:rPr>
          <w:sz w:val="12"/>
          <w:szCs w:val="12"/>
        </w:rPr>
        <w:t xml:space="preserve">© 2017 </w:t>
      </w:r>
      <w:r w:rsidR="00FB215D">
        <w:rPr>
          <w:spacing w:val="2"/>
          <w:sz w:val="12"/>
          <w:szCs w:val="12"/>
        </w:rPr>
        <w:t xml:space="preserve"> </w:t>
      </w:r>
      <w:r w:rsidR="00FB215D">
        <w:rPr>
          <w:sz w:val="12"/>
          <w:szCs w:val="12"/>
        </w:rPr>
        <w:t>Granolio</w:t>
      </w:r>
      <w:r w:rsidR="00FB215D">
        <w:rPr>
          <w:spacing w:val="-8"/>
          <w:sz w:val="12"/>
          <w:szCs w:val="12"/>
        </w:rPr>
        <w:t xml:space="preserve"> </w:t>
      </w:r>
      <w:r w:rsidR="00FB215D">
        <w:rPr>
          <w:spacing w:val="-1"/>
          <w:sz w:val="12"/>
          <w:szCs w:val="12"/>
        </w:rPr>
        <w:t>d.d.</w:t>
      </w:r>
      <w:r w:rsidR="00FB215D">
        <w:rPr>
          <w:sz w:val="12"/>
          <w:szCs w:val="12"/>
        </w:rPr>
        <w:t xml:space="preserve"> |</w:t>
      </w:r>
      <w:r w:rsidR="00FB215D">
        <w:rPr>
          <w:spacing w:val="42"/>
          <w:sz w:val="12"/>
          <w:szCs w:val="12"/>
        </w:rPr>
        <w:t xml:space="preserve"> </w:t>
      </w:r>
      <w:r w:rsidR="00FB215D">
        <w:rPr>
          <w:spacing w:val="-1"/>
          <w:sz w:val="12"/>
          <w:szCs w:val="12"/>
        </w:rPr>
        <w:t>Predstečajni</w:t>
      </w:r>
      <w:r w:rsidR="00FB215D">
        <w:rPr>
          <w:spacing w:val="1"/>
          <w:sz w:val="12"/>
          <w:szCs w:val="12"/>
        </w:rPr>
        <w:t xml:space="preserve"> </w:t>
      </w:r>
      <w:r w:rsidR="00FB215D">
        <w:rPr>
          <w:spacing w:val="-1"/>
          <w:sz w:val="12"/>
          <w:szCs w:val="12"/>
        </w:rPr>
        <w:t xml:space="preserve">postupak </w:t>
      </w:r>
      <w:r w:rsidR="00FB215D">
        <w:rPr>
          <w:sz w:val="12"/>
          <w:szCs w:val="12"/>
        </w:rPr>
        <w:t>|</w:t>
      </w:r>
      <w:r w:rsidR="00FB215D">
        <w:rPr>
          <w:spacing w:val="1"/>
          <w:sz w:val="12"/>
          <w:szCs w:val="12"/>
        </w:rPr>
        <w:t xml:space="preserve"> </w:t>
      </w:r>
      <w:r w:rsidR="00FB215D">
        <w:rPr>
          <w:sz w:val="12"/>
          <w:szCs w:val="12"/>
        </w:rPr>
        <w:t>izmijenjeni</w:t>
      </w:r>
      <w:r w:rsidR="00FB215D">
        <w:rPr>
          <w:spacing w:val="-8"/>
          <w:sz w:val="12"/>
          <w:szCs w:val="12"/>
        </w:rPr>
        <w:t xml:space="preserve"> </w:t>
      </w:r>
      <w:r w:rsidR="00FB215D">
        <w:rPr>
          <w:sz w:val="12"/>
          <w:szCs w:val="12"/>
        </w:rPr>
        <w:t>plan</w:t>
      </w:r>
      <w:r w:rsidR="00FB215D">
        <w:rPr>
          <w:spacing w:val="-3"/>
          <w:sz w:val="12"/>
          <w:szCs w:val="12"/>
        </w:rPr>
        <w:t xml:space="preserve"> </w:t>
      </w:r>
      <w:r w:rsidR="00FB215D">
        <w:rPr>
          <w:spacing w:val="-1"/>
          <w:sz w:val="12"/>
          <w:szCs w:val="12"/>
        </w:rPr>
        <w:t>restrukturiranja</w:t>
      </w:r>
      <w:r w:rsidR="00FB215D">
        <w:rPr>
          <w:spacing w:val="39"/>
          <w:sz w:val="12"/>
          <w:szCs w:val="12"/>
        </w:rPr>
        <w:t xml:space="preserve"> </w:t>
      </w:r>
      <w:r w:rsidR="00FB215D">
        <w:rPr>
          <w:sz w:val="12"/>
          <w:szCs w:val="12"/>
        </w:rPr>
        <w:t xml:space="preserve">|  15. </w:t>
      </w:r>
      <w:r w:rsidR="00FB215D">
        <w:rPr>
          <w:spacing w:val="-1"/>
          <w:sz w:val="12"/>
          <w:szCs w:val="12"/>
        </w:rPr>
        <w:t>studenog</w:t>
      </w:r>
      <w:r w:rsidR="00FB215D">
        <w:rPr>
          <w:spacing w:val="-2"/>
          <w:sz w:val="12"/>
          <w:szCs w:val="12"/>
        </w:rPr>
        <w:t xml:space="preserve"> </w:t>
      </w:r>
      <w:r w:rsidR="00FB215D">
        <w:rPr>
          <w:sz w:val="12"/>
          <w:szCs w:val="12"/>
        </w:rPr>
        <w:t>2018.</w:t>
      </w:r>
      <w:r w:rsidR="00FB215D">
        <w:rPr>
          <w:sz w:val="12"/>
          <w:szCs w:val="12"/>
        </w:rPr>
        <w:tab/>
      </w:r>
      <w:r w:rsidR="00FB215D">
        <w:rPr>
          <w:b/>
          <w:bCs/>
          <w:spacing w:val="1"/>
          <w:sz w:val="12"/>
          <w:szCs w:val="12"/>
        </w:rPr>
        <w:t>17</w:t>
      </w:r>
    </w:p>
    <w:p w:rsidRDefault="00A81738" w:rsidR="00A81738">
      <w:pPr>
        <w:pStyle w:val="Tijeloteksta"/>
        <w:tabs>
          <w:tab w:pos="14086" w:val="left"/>
        </w:tabs>
        <w:kinsoku w:val="false"/>
        <w:overflowPunct w:val="false"/>
        <w:spacing w:before="80"/>
        <w:ind w:left="7428"/>
        <w:rPr>
          <w:sz w:val="12"/>
          <w:szCs w:val="12"/>
        </w:rPr>
        <w:sectPr w:rsidR="00A81738">
          <w:type w:val="continuous"/>
          <w:pgSz w:orient="landscape" w:h="10800" w:w="15600"/>
          <w:pgMar w:gutter="0" w:footer="720" w:header="720" w:left="660" w:bottom="280" w:right="580" w:top="260"/>
          <w:cols w:space="720" w:equalWidth="false">
            <w:col w:w="14360"/>
          </w:cols>
          <w:noEndnote/>
        </w:sectPr>
      </w:pPr>
    </w:p>
    <w:p w:rsidRDefault="00241AE9" w:rsidR="00A81738">
      <w:pPr>
        <w:pStyle w:val="Naslov6"/>
        <w:kinsoku w:val="false"/>
        <w:overflowPunct w:val="false"/>
        <w:spacing w:lineRule="exact" w:line="187"/>
        <w:ind w:left="3646"/>
        <w:rPr>
          <w:b w:val="false"/>
          <w:bCs w:val="false"/>
        </w:rPr>
      </w:pPr>
      <w:r>
        <w:rPr>
          <w:noProof/>
        </w:rPr>
        <w:lastRenderedPageBreak/>
        <w:pict>
          <v:shape filled="f" strokeweight="1pt" strokecolor="#75787b" path="m,l,9298e" o:allowincell="f" o:spid="_x0000_s1130" id="Freeform 90" style="position:absolute;left:0;text-align:left;margin-left:194.7pt;margin-top:37.7pt;width:0;height:464.85pt;z-index:-251649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,9298">
            <v:path o:connectangles="0,0" o:connectlocs="0,0;0,5903595" o:connecttype="custom" arrowok="t"/>
            <w10:wrap anchory="page" anchorx="page"/>
          </v:shape>
        </w:pict>
      </w:r>
      <w:bookmarkStart w:name="Slide_Number_19" w:id="19"/>
      <w:bookmarkEnd w:id="19"/>
      <w:r w:rsidR="00FB215D">
        <w:rPr>
          <w:spacing w:val="-2"/>
        </w:rPr>
        <w:t>Usporedba</w:t>
      </w:r>
      <w:r w:rsidR="00FB215D">
        <w:rPr>
          <w:spacing w:val="3"/>
        </w:rPr>
        <w:t xml:space="preserve"> </w:t>
      </w:r>
      <w:r w:rsidR="00FB215D">
        <w:rPr>
          <w:spacing w:val="-1"/>
        </w:rPr>
        <w:t>procjene</w:t>
      </w:r>
      <w:r w:rsidR="00FB215D">
        <w:rPr>
          <w:spacing w:val="3"/>
        </w:rPr>
        <w:t xml:space="preserve"> </w:t>
      </w:r>
      <w:r w:rsidR="00FB215D">
        <w:rPr>
          <w:spacing w:val="-1"/>
        </w:rPr>
        <w:t>namire</w:t>
      </w:r>
      <w:r w:rsidR="00FB215D">
        <w:rPr>
          <w:spacing w:val="3"/>
        </w:rPr>
        <w:t xml:space="preserve"> </w:t>
      </w:r>
      <w:r w:rsidR="00FB215D">
        <w:rPr>
          <w:spacing w:val="-1"/>
        </w:rPr>
        <w:t>vjerovnika</w:t>
      </w:r>
      <w:r w:rsidR="00FB215D">
        <w:rPr>
          <w:spacing w:val="3"/>
        </w:rPr>
        <w:t xml:space="preserve"> </w:t>
      </w:r>
      <w:r w:rsidR="00FB215D">
        <w:t xml:space="preserve">u </w:t>
      </w:r>
      <w:r w:rsidR="00FB215D">
        <w:rPr>
          <w:spacing w:val="-1"/>
        </w:rPr>
        <w:t>Predstečajnom</w:t>
      </w:r>
      <w:r w:rsidR="00FB215D">
        <w:rPr>
          <w:spacing w:val="4"/>
        </w:rPr>
        <w:t xml:space="preserve"> </w:t>
      </w:r>
      <w:r w:rsidR="00FB215D">
        <w:rPr>
          <w:spacing w:val="-2"/>
        </w:rPr>
        <w:t>postupku</w:t>
      </w:r>
      <w:r w:rsidR="00FB215D">
        <w:rPr>
          <w:spacing w:val="4"/>
        </w:rPr>
        <w:t xml:space="preserve"> </w:t>
      </w:r>
      <w:r w:rsidR="00FB215D">
        <w:t>i</w:t>
      </w:r>
      <w:r w:rsidR="00FB215D">
        <w:rPr>
          <w:spacing w:val="1"/>
        </w:rPr>
        <w:t xml:space="preserve"> </w:t>
      </w:r>
      <w:r w:rsidR="00FB215D">
        <w:rPr>
          <w:spacing w:val="-1"/>
        </w:rPr>
        <w:t>stečaju</w:t>
      </w: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b/>
          <w:bCs/>
        </w:rPr>
      </w:pPr>
    </w:p>
    <w:p w:rsidRDefault="00A81738" w:rsidR="00A81738">
      <w:pPr>
        <w:pStyle w:val="Tijeloteksta"/>
        <w:kinsoku w:val="false"/>
        <w:overflowPunct w:val="false"/>
        <w:spacing w:before="5"/>
        <w:ind w:left="0"/>
        <w:rPr>
          <w:b/>
          <w:bCs/>
          <w:sz w:val="13"/>
          <w:szCs w:val="13"/>
        </w:rPr>
      </w:pPr>
    </w:p>
    <w:p w:rsidRDefault="00FB215D" w:rsidR="00A81738">
      <w:pPr>
        <w:pStyle w:val="Tijeloteksta"/>
        <w:kinsoku w:val="false"/>
        <w:overflowPunct w:val="false"/>
        <w:spacing w:lineRule="exact" w:line="216" w:before="0"/>
        <w:ind w:right="504" w:left="3646"/>
        <w:rPr>
          <w:spacing w:val="-1"/>
        </w:rPr>
      </w:pPr>
      <w:r>
        <w:rPr>
          <w:spacing w:val="-1"/>
        </w:rPr>
        <w:t>Kako</w:t>
      </w:r>
      <w:r>
        <w:rPr>
          <w:spacing w:val="2"/>
        </w:rPr>
        <w:t xml:space="preserve"> </w:t>
      </w:r>
      <w:r>
        <w:t>bi</w:t>
      </w:r>
      <w:r>
        <w:rPr>
          <w:spacing w:val="-3"/>
        </w:rPr>
        <w:t xml:space="preserve"> </w:t>
      </w:r>
      <w:r>
        <w:rPr>
          <w:spacing w:val="-1"/>
        </w:rPr>
        <w:t>se</w:t>
      </w:r>
      <w:r>
        <w:rPr>
          <w:spacing w:val="2"/>
        </w:rPr>
        <w:t xml:space="preserve"> </w:t>
      </w:r>
      <w:r>
        <w:rPr>
          <w:spacing w:val="-1"/>
        </w:rPr>
        <w:t>prikazali</w:t>
      </w:r>
      <w:r>
        <w:t xml:space="preserve"> i </w:t>
      </w:r>
      <w:r>
        <w:rPr>
          <w:spacing w:val="-1"/>
        </w:rPr>
        <w:t>usporedili</w:t>
      </w:r>
      <w:r>
        <w:rPr>
          <w:spacing w:val="2"/>
        </w:rPr>
        <w:t xml:space="preserve"> </w:t>
      </w:r>
      <w:r>
        <w:rPr>
          <w:spacing w:val="-1"/>
        </w:rPr>
        <w:t>učinci</w:t>
      </w:r>
      <w:r>
        <w:rPr>
          <w:spacing w:val="7"/>
        </w:rPr>
        <w:t xml:space="preserve"> </w:t>
      </w:r>
      <w:r>
        <w:rPr>
          <w:spacing w:val="-1"/>
        </w:rPr>
        <w:t>stečaja</w:t>
      </w:r>
      <w:r>
        <w:rPr>
          <w:spacing w:val="-4"/>
        </w:rPr>
        <w:t xml:space="preserve"> </w:t>
      </w:r>
      <w:r>
        <w:t xml:space="preserve">i </w:t>
      </w:r>
      <w:r>
        <w:rPr>
          <w:spacing w:val="-1"/>
        </w:rPr>
        <w:t>predstečajnog</w:t>
      </w:r>
      <w:r>
        <w:rPr>
          <w:spacing w:val="1"/>
        </w:rPr>
        <w:t xml:space="preserve"> </w:t>
      </w:r>
      <w:r>
        <w:rPr>
          <w:spacing w:val="-1"/>
        </w:rPr>
        <w:t>postupka,</w:t>
      </w:r>
      <w:r>
        <w:t xml:space="preserve"> </w:t>
      </w:r>
      <w:r>
        <w:rPr>
          <w:spacing w:val="-1"/>
        </w:rPr>
        <w:t>prikazane</w:t>
      </w:r>
      <w:r>
        <w:rPr>
          <w:spacing w:val="2"/>
        </w:rPr>
        <w:t xml:space="preserve"> </w:t>
      </w:r>
      <w:r>
        <w:rPr>
          <w:spacing w:val="-1"/>
        </w:rPr>
        <w:t>su</w:t>
      </w:r>
      <w:r>
        <w:rPr>
          <w:spacing w:val="2"/>
        </w:rPr>
        <w:t xml:space="preserve"> </w:t>
      </w:r>
      <w:r>
        <w:rPr>
          <w:spacing w:val="-1"/>
        </w:rPr>
        <w:t>indikativne</w:t>
      </w:r>
      <w:r>
        <w:rPr>
          <w:spacing w:val="4"/>
        </w:rPr>
        <w:t xml:space="preserve"> </w:t>
      </w:r>
      <w:r>
        <w:rPr>
          <w:spacing w:val="-1"/>
        </w:rPr>
        <w:t>procjene</w:t>
      </w:r>
      <w:r>
        <w:rPr>
          <w:spacing w:val="113"/>
        </w:rPr>
        <w:t xml:space="preserve"> </w:t>
      </w:r>
      <w:r>
        <w:rPr>
          <w:spacing w:val="-1"/>
        </w:rPr>
        <w:t>pripremljene na</w:t>
      </w:r>
      <w:r>
        <w:rPr>
          <w:spacing w:val="1"/>
        </w:rPr>
        <w:t xml:space="preserve"> </w:t>
      </w:r>
      <w:r>
        <w:rPr>
          <w:spacing w:val="-1"/>
        </w:rPr>
        <w:t>osnovi</w:t>
      </w:r>
      <w:r>
        <w:rPr>
          <w:spacing w:val="4"/>
        </w:rPr>
        <w:t xml:space="preserve"> </w:t>
      </w:r>
      <w:r>
        <w:rPr>
          <w:spacing w:val="-1"/>
        </w:rPr>
        <w:t>procijenjene</w:t>
      </w:r>
      <w:r>
        <w:rPr>
          <w:spacing w:val="4"/>
        </w:rPr>
        <w:t xml:space="preserve"> </w:t>
      </w:r>
      <w:r>
        <w:rPr>
          <w:spacing w:val="-1"/>
        </w:rPr>
        <w:t>vrijednosti</w:t>
      </w:r>
      <w:r>
        <w:rPr>
          <w:spacing w:val="2"/>
        </w:rPr>
        <w:t xml:space="preserve"> </w:t>
      </w:r>
      <w:r>
        <w:t>imovine</w:t>
      </w:r>
      <w:r>
        <w:rPr>
          <w:spacing w:val="2"/>
        </w:rPr>
        <w:t xml:space="preserve"> </w:t>
      </w:r>
      <w:r>
        <w:rPr>
          <w:spacing w:val="-1"/>
        </w:rPr>
        <w:t>Društva</w:t>
      </w:r>
      <w:r>
        <w:rPr>
          <w:spacing w:val="-2"/>
        </w:rPr>
        <w:t xml:space="preserve"> </w:t>
      </w:r>
      <w:r>
        <w:t xml:space="preserve">u </w:t>
      </w:r>
      <w:r>
        <w:rPr>
          <w:spacing w:val="-1"/>
        </w:rPr>
        <w:t>slučaju</w:t>
      </w:r>
      <w:r>
        <w:rPr>
          <w:spacing w:val="5"/>
        </w:rPr>
        <w:t xml:space="preserve"> </w:t>
      </w:r>
      <w:r>
        <w:rPr>
          <w:spacing w:val="-1"/>
        </w:rPr>
        <w:t>pokretanja</w:t>
      </w:r>
      <w:r>
        <w:rPr>
          <w:spacing w:val="-2"/>
        </w:rPr>
        <w:t xml:space="preserve"> </w:t>
      </w:r>
      <w:r>
        <w:rPr>
          <w:spacing w:val="-1"/>
        </w:rPr>
        <w:t>stečajnog</w:t>
      </w:r>
      <w:r>
        <w:rPr>
          <w:spacing w:val="2"/>
        </w:rPr>
        <w:t xml:space="preserve"> </w:t>
      </w:r>
      <w:r>
        <w:rPr>
          <w:spacing w:val="-1"/>
        </w:rPr>
        <w:t>postupka</w:t>
      </w:r>
      <w:r>
        <w:rPr>
          <w:spacing w:val="1"/>
        </w:rPr>
        <w:t xml:space="preserve"> </w:t>
      </w:r>
      <w:r>
        <w:t>te</w:t>
      </w:r>
      <w:r>
        <w:rPr>
          <w:spacing w:val="-3"/>
        </w:rPr>
        <w:t xml:space="preserve"> </w:t>
      </w:r>
      <w:r>
        <w:rPr>
          <w:spacing w:val="-1"/>
        </w:rPr>
        <w:t>su</w:t>
      </w:r>
      <w:r>
        <w:rPr>
          <w:spacing w:val="117"/>
        </w:rPr>
        <w:t xml:space="preserve"> </w:t>
      </w:r>
      <w:r>
        <w:rPr>
          <w:spacing w:val="-1"/>
        </w:rPr>
        <w:t>vrijednosti</w:t>
      </w:r>
      <w:r>
        <w:rPr>
          <w:spacing w:val="2"/>
        </w:rPr>
        <w:t xml:space="preserve"> </w:t>
      </w:r>
      <w:r>
        <w:rPr>
          <w:spacing w:val="-1"/>
        </w:rPr>
        <w:t>dodatno</w:t>
      </w:r>
      <w:r>
        <w:rPr>
          <w:spacing w:val="-3"/>
        </w:rPr>
        <w:t xml:space="preserve"> </w:t>
      </w:r>
      <w:r>
        <w:rPr>
          <w:spacing w:val="-1"/>
        </w:rPr>
        <w:t>umanjene</w:t>
      </w:r>
      <w:r>
        <w:rPr>
          <w:spacing w:val="4"/>
        </w:rPr>
        <w:t xml:space="preserve"> </w:t>
      </w:r>
      <w:r>
        <w:rPr>
          <w:spacing w:val="-1"/>
        </w:rPr>
        <w:t>za</w:t>
      </w:r>
      <w:r>
        <w:rPr>
          <w:spacing w:val="1"/>
        </w:rPr>
        <w:t xml:space="preserve"> </w:t>
      </w:r>
      <w:r>
        <w:rPr>
          <w:spacing w:val="-1"/>
        </w:rPr>
        <w:t>procijenjene</w:t>
      </w:r>
      <w:r>
        <w:rPr>
          <w:spacing w:val="4"/>
        </w:rPr>
        <w:t xml:space="preserve"> </w:t>
      </w:r>
      <w:r>
        <w:rPr>
          <w:spacing w:val="-1"/>
        </w:rPr>
        <w:t>prosječne</w:t>
      </w:r>
      <w:r>
        <w:rPr>
          <w:spacing w:val="2"/>
        </w:rPr>
        <w:t xml:space="preserve"> </w:t>
      </w:r>
      <w:r>
        <w:rPr>
          <w:spacing w:val="-1"/>
        </w:rPr>
        <w:t>troškove</w:t>
      </w:r>
      <w:r>
        <w:rPr>
          <w:spacing w:val="4"/>
        </w:rPr>
        <w:t xml:space="preserve"> </w:t>
      </w:r>
      <w:r>
        <w:rPr>
          <w:spacing w:val="-1"/>
        </w:rPr>
        <w:t>stečaja</w:t>
      </w:r>
      <w:r>
        <w:rPr>
          <w:spacing w:val="-4"/>
        </w:rPr>
        <w:t xml:space="preserve"> </w:t>
      </w:r>
      <w:r>
        <w:rPr>
          <w:spacing w:val="-1"/>
        </w:rPr>
        <w:t>(10% vrijednosti).</w:t>
      </w:r>
    </w:p>
    <w:p w:rsidRDefault="00A81738" w:rsidR="00A81738">
      <w:pPr>
        <w:pStyle w:val="Tijeloteksta"/>
        <w:kinsoku w:val="false"/>
        <w:overflowPunct w:val="false"/>
        <w:spacing w:before="0"/>
        <w:ind w:left="0"/>
      </w:pPr>
    </w:p>
    <w:p w:rsidRDefault="00FB215D" w:rsidR="00A81738">
      <w:pPr>
        <w:pStyle w:val="Tijeloteksta"/>
        <w:kinsoku w:val="false"/>
        <w:overflowPunct w:val="false"/>
        <w:spacing w:before="150"/>
        <w:ind w:left="3646"/>
        <w:rPr>
          <w:spacing w:val="-1"/>
        </w:rPr>
      </w:pPr>
      <w:r>
        <w:rPr>
          <w:spacing w:val="-1"/>
        </w:rPr>
        <w:t>Namira</w:t>
      </w:r>
      <w:r>
        <w:rPr>
          <w:spacing w:val="-2"/>
        </w:rPr>
        <w:t xml:space="preserve"> </w:t>
      </w:r>
      <w:r>
        <w:rPr>
          <w:spacing w:val="-1"/>
        </w:rPr>
        <w:t>vjerovnika</w:t>
      </w:r>
      <w:r>
        <w:rPr>
          <w:spacing w:val="6"/>
        </w:rPr>
        <w:t xml:space="preserve"> </w:t>
      </w:r>
      <w:r>
        <w:t xml:space="preserve">u </w:t>
      </w:r>
      <w:r>
        <w:rPr>
          <w:spacing w:val="-1"/>
        </w:rPr>
        <w:t>stečaju</w:t>
      </w:r>
      <w:r>
        <w:t xml:space="preserve"> pretpostavlja</w:t>
      </w:r>
      <w:r>
        <w:rPr>
          <w:spacing w:val="-4"/>
        </w:rPr>
        <w:t xml:space="preserve"> </w:t>
      </w:r>
      <w:r>
        <w:rPr>
          <w:spacing w:val="-1"/>
        </w:rPr>
        <w:t>sljedeće ključne</w:t>
      </w:r>
      <w:r>
        <w:rPr>
          <w:spacing w:val="6"/>
        </w:rPr>
        <w:t xml:space="preserve"> </w:t>
      </w:r>
      <w:r>
        <w:rPr>
          <w:spacing w:val="-1"/>
        </w:rPr>
        <w:t>pretpostavke:</w:t>
      </w:r>
    </w:p>
    <w:p w:rsidRDefault="00FB215D" w:rsidR="00A81738">
      <w:pPr>
        <w:pStyle w:val="Tijeloteksta"/>
        <w:numPr>
          <w:ilvl w:val="1"/>
          <w:numId w:val="3"/>
        </w:numPr>
        <w:tabs>
          <w:tab w:pos="4007" w:val="left"/>
        </w:tabs>
        <w:kinsoku w:val="false"/>
        <w:overflowPunct w:val="false"/>
        <w:spacing w:lineRule="exact" w:line="216" w:before="84"/>
        <w:ind w:right="414"/>
        <w:rPr>
          <w:spacing w:val="-1"/>
        </w:rPr>
      </w:pPr>
      <w:r>
        <w:rPr>
          <w:spacing w:val="-1"/>
        </w:rPr>
        <w:t>Naplatu</w:t>
      </w:r>
      <w:r>
        <w:rPr>
          <w:spacing w:val="-3"/>
        </w:rPr>
        <w:t xml:space="preserve"> </w:t>
      </w:r>
      <w:r>
        <w:rPr>
          <w:spacing w:val="-1"/>
        </w:rPr>
        <w:t>potraživanja</w:t>
      </w:r>
      <w:r>
        <w:rPr>
          <w:spacing w:val="-2"/>
        </w:rPr>
        <w:t xml:space="preserve"> </w:t>
      </w:r>
      <w:r>
        <w:t>od</w:t>
      </w:r>
      <w:r>
        <w:rPr>
          <w:spacing w:val="-1"/>
        </w:rPr>
        <w:t xml:space="preserve"> Agrokor</w:t>
      </w:r>
      <w:r>
        <w:rPr>
          <w:spacing w:val="1"/>
        </w:rPr>
        <w:t xml:space="preserve"> </w:t>
      </w:r>
      <w:r>
        <w:rPr>
          <w:spacing w:val="-1"/>
        </w:rPr>
        <w:t>Grupe</w:t>
      </w:r>
      <w:r>
        <w:rPr>
          <w:spacing w:val="2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rPr>
          <w:spacing w:val="5"/>
        </w:rPr>
        <w:t xml:space="preserve"> </w:t>
      </w:r>
      <w:r>
        <w:t>od</w:t>
      </w:r>
      <w:r>
        <w:rPr>
          <w:spacing w:val="-1"/>
        </w:rPr>
        <w:t xml:space="preserve"> </w:t>
      </w:r>
      <w:r>
        <w:t>0%</w:t>
      </w:r>
      <w:r>
        <w:rPr>
          <w:spacing w:val="-3"/>
        </w:rPr>
        <w:t xml:space="preserve"> </w:t>
      </w:r>
      <w:r>
        <w:t xml:space="preserve">po </w:t>
      </w:r>
      <w:r>
        <w:rPr>
          <w:spacing w:val="-1"/>
        </w:rPr>
        <w:t>regresnim</w:t>
      </w:r>
      <w:r>
        <w:rPr>
          <w:spacing w:val="1"/>
        </w:rPr>
        <w:t xml:space="preserve"> </w:t>
      </w:r>
      <w:r>
        <w:rPr>
          <w:spacing w:val="-1"/>
        </w:rPr>
        <w:t>obvezama</w:t>
      </w:r>
      <w:r>
        <w:rPr>
          <w:spacing w:val="1"/>
        </w:rPr>
        <w:t xml:space="preserve"> </w:t>
      </w:r>
      <w:r>
        <w:t>te</w:t>
      </w:r>
      <w:r>
        <w:rPr>
          <w:spacing w:val="-3"/>
        </w:rPr>
        <w:t xml:space="preserve"> </w:t>
      </w:r>
      <w:r>
        <w:rPr>
          <w:spacing w:val="-1"/>
        </w:rPr>
        <w:t>naplatu</w:t>
      </w:r>
      <w:r>
        <w:rPr>
          <w:spacing w:val="-3"/>
        </w:rPr>
        <w:t xml:space="preserve"> </w:t>
      </w:r>
      <w:r>
        <w:t>50%</w:t>
      </w:r>
      <w:r>
        <w:rPr>
          <w:spacing w:val="-3"/>
        </w:rPr>
        <w:t xml:space="preserve"> </w:t>
      </w:r>
      <w:r>
        <w:rPr>
          <w:spacing w:val="-1"/>
        </w:rPr>
        <w:t>potraživanja</w:t>
      </w:r>
      <w:r>
        <w:rPr>
          <w:spacing w:val="105"/>
        </w:rPr>
        <w:t xml:space="preserve"> </w:t>
      </w:r>
      <w:r>
        <w:t>od</w:t>
      </w:r>
      <w:r>
        <w:rPr>
          <w:spacing w:val="-1"/>
        </w:rPr>
        <w:t xml:space="preserve"> Agrokor</w:t>
      </w:r>
      <w:r>
        <w:rPr>
          <w:spacing w:val="1"/>
        </w:rPr>
        <w:t xml:space="preserve"> </w:t>
      </w:r>
      <w:r>
        <w:rPr>
          <w:spacing w:val="-1"/>
        </w:rPr>
        <w:t>Grupe</w:t>
      </w:r>
      <w:r>
        <w:rPr>
          <w:spacing w:val="2"/>
        </w:rPr>
        <w:t xml:space="preserve"> </w:t>
      </w:r>
      <w:r>
        <w:t xml:space="preserve">po </w:t>
      </w:r>
      <w:r>
        <w:rPr>
          <w:spacing w:val="-1"/>
        </w:rPr>
        <w:t>isporučenim</w:t>
      </w:r>
      <w:r>
        <w:rPr>
          <w:spacing w:val="3"/>
        </w:rPr>
        <w:t xml:space="preserve"> </w:t>
      </w:r>
      <w:r>
        <w:rPr>
          <w:spacing w:val="-1"/>
        </w:rPr>
        <w:t>robama</w:t>
      </w:r>
      <w:r>
        <w:rPr>
          <w:spacing w:val="-2"/>
        </w:rPr>
        <w:t xml:space="preserve"> </w:t>
      </w:r>
      <w:r>
        <w:t xml:space="preserve">i </w:t>
      </w:r>
      <w:r>
        <w:rPr>
          <w:spacing w:val="-1"/>
        </w:rPr>
        <w:t>uslugama;</w:t>
      </w:r>
    </w:p>
    <w:p w:rsidRDefault="00FB215D" w:rsidR="00A81738">
      <w:pPr>
        <w:pStyle w:val="Tijeloteksta"/>
        <w:numPr>
          <w:ilvl w:val="1"/>
          <w:numId w:val="3"/>
        </w:numPr>
        <w:tabs>
          <w:tab w:pos="4007" w:val="left"/>
        </w:tabs>
        <w:kinsoku w:val="false"/>
        <w:overflowPunct w:val="false"/>
        <w:spacing w:lineRule="exact" w:line="216"/>
        <w:ind w:right="678"/>
      </w:pPr>
      <w:r>
        <w:rPr>
          <w:spacing w:val="-1"/>
        </w:rPr>
        <w:t>Naplatu</w:t>
      </w:r>
      <w:r>
        <w:rPr>
          <w:spacing w:val="-3"/>
        </w:rPr>
        <w:t xml:space="preserve"> </w:t>
      </w:r>
      <w:r>
        <w:rPr>
          <w:spacing w:val="-1"/>
        </w:rPr>
        <w:t>svih</w:t>
      </w:r>
      <w:r>
        <w:rPr>
          <w:spacing w:val="2"/>
        </w:rPr>
        <w:t xml:space="preserve"> </w:t>
      </w:r>
      <w:r>
        <w:rPr>
          <w:spacing w:val="-1"/>
        </w:rPr>
        <w:t>potraživanja</w:t>
      </w:r>
      <w:r>
        <w:rPr>
          <w:spacing w:val="1"/>
        </w:rPr>
        <w:t xml:space="preserve"> </w:t>
      </w:r>
      <w:r>
        <w:t>od</w:t>
      </w:r>
      <w:r>
        <w:rPr>
          <w:spacing w:val="-3"/>
        </w:rPr>
        <w:t xml:space="preserve"> </w:t>
      </w:r>
      <w:r>
        <w:t>preostalih</w:t>
      </w:r>
      <w:r>
        <w:rPr>
          <w:spacing w:val="-3"/>
        </w:rPr>
        <w:t xml:space="preserve"> </w:t>
      </w:r>
      <w:r>
        <w:rPr>
          <w:spacing w:val="-1"/>
        </w:rPr>
        <w:t>kupaca</w:t>
      </w:r>
      <w:r>
        <w:rPr>
          <w:spacing w:val="3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rPr>
          <w:spacing w:val="5"/>
        </w:rPr>
        <w:t xml:space="preserve"> </w:t>
      </w:r>
      <w:r>
        <w:t>od</w:t>
      </w:r>
      <w:r>
        <w:rPr>
          <w:spacing w:val="-1"/>
        </w:rPr>
        <w:t xml:space="preserve"> </w:t>
      </w:r>
      <w:r>
        <w:t>30%,</w:t>
      </w:r>
      <w:r>
        <w:rPr>
          <w:spacing w:val="-5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što</w:t>
      </w:r>
      <w:r>
        <w:rPr>
          <w:spacing w:val="-3"/>
        </w:rPr>
        <w:t xml:space="preserve"> </w:t>
      </w:r>
      <w:r>
        <w:t>je</w:t>
      </w:r>
      <w:r>
        <w:rPr>
          <w:spacing w:val="-1"/>
        </w:rPr>
        <w:t xml:space="preserve"> prosječna</w:t>
      </w:r>
      <w:r>
        <w:rPr>
          <w:spacing w:val="3"/>
        </w:rPr>
        <w:t xml:space="preserve"> </w:t>
      </w:r>
      <w:r>
        <w:rPr>
          <w:spacing w:val="-1"/>
        </w:rPr>
        <w:t>vrijednost</w:t>
      </w:r>
      <w:r>
        <w:rPr>
          <w:spacing w:val="2"/>
        </w:rPr>
        <w:t xml:space="preserve"> </w:t>
      </w:r>
      <w:r>
        <w:t xml:space="preserve">u </w:t>
      </w:r>
      <w:r>
        <w:rPr>
          <w:spacing w:val="-1"/>
        </w:rPr>
        <w:t>stečajnim</w:t>
      </w:r>
      <w:r>
        <w:rPr>
          <w:spacing w:val="87"/>
        </w:rPr>
        <w:t xml:space="preserve"> </w:t>
      </w:r>
      <w:r>
        <w:rPr>
          <w:spacing w:val="-1"/>
        </w:rPr>
        <w:t>postupcima;</w:t>
      </w:r>
    </w:p>
    <w:p w:rsidRDefault="00FB215D" w:rsidR="00A81738">
      <w:pPr>
        <w:pStyle w:val="Tijeloteksta"/>
        <w:numPr>
          <w:ilvl w:val="1"/>
          <w:numId w:val="3"/>
        </w:numPr>
        <w:tabs>
          <w:tab w:pos="4007" w:val="left"/>
        </w:tabs>
        <w:kinsoku w:val="false"/>
        <w:overflowPunct w:val="false"/>
        <w:spacing w:before="73"/>
      </w:pPr>
      <w:r>
        <w:rPr>
          <w:spacing w:val="-1"/>
        </w:rPr>
        <w:t>Naplatu</w:t>
      </w:r>
      <w:r>
        <w:rPr>
          <w:spacing w:val="-3"/>
        </w:rPr>
        <w:t xml:space="preserve"> </w:t>
      </w:r>
      <w:r>
        <w:t>iz</w:t>
      </w:r>
      <w:r>
        <w:rPr>
          <w:spacing w:val="-2"/>
        </w:rPr>
        <w:t xml:space="preserve"> </w:t>
      </w:r>
      <w:r>
        <w:rPr>
          <w:spacing w:val="-1"/>
        </w:rPr>
        <w:t>zaliha</w:t>
      </w:r>
      <w:r>
        <w:rPr>
          <w:spacing w:val="1"/>
        </w:rPr>
        <w:t xml:space="preserve"> </w:t>
      </w:r>
      <w:r>
        <w:t xml:space="preserve">u </w:t>
      </w:r>
      <w:r>
        <w:rPr>
          <w:spacing w:val="-1"/>
        </w:rPr>
        <w:t>procijenjenoj</w:t>
      </w:r>
      <w:r>
        <w:rPr>
          <w:spacing w:val="4"/>
        </w:rPr>
        <w:t xml:space="preserve"> </w:t>
      </w:r>
      <w:r>
        <w:rPr>
          <w:spacing w:val="-1"/>
        </w:rPr>
        <w:t>vrijednosti</w:t>
      </w:r>
      <w:r>
        <w:rPr>
          <w:spacing w:val="2"/>
        </w:rPr>
        <w:t xml:space="preserve"> </w:t>
      </w:r>
      <w:r>
        <w:t>od</w:t>
      </w:r>
      <w:r>
        <w:rPr>
          <w:spacing w:val="-3"/>
        </w:rPr>
        <w:t xml:space="preserve"> </w:t>
      </w:r>
      <w:r>
        <w:t>30%</w:t>
      </w:r>
      <w:r>
        <w:rPr>
          <w:spacing w:val="-1"/>
        </w:rPr>
        <w:t xml:space="preserve"> </w:t>
      </w:r>
      <w:r>
        <w:t xml:space="preserve">u </w:t>
      </w:r>
      <w:r>
        <w:rPr>
          <w:spacing w:val="-1"/>
        </w:rPr>
        <w:t>odnosu</w:t>
      </w:r>
      <w:r>
        <w:rPr>
          <w:spacing w:val="2"/>
        </w:rPr>
        <w:t xml:space="preserve"> </w:t>
      </w:r>
      <w:r>
        <w:rPr>
          <w:spacing w:val="-1"/>
        </w:rPr>
        <w:t>na</w:t>
      </w:r>
      <w:r>
        <w:rPr>
          <w:spacing w:val="-2"/>
        </w:rPr>
        <w:t xml:space="preserve"> </w:t>
      </w:r>
      <w:r>
        <w:rPr>
          <w:spacing w:val="-1"/>
        </w:rPr>
        <w:t>knjigovodstvenu</w:t>
      </w:r>
      <w:r>
        <w:rPr>
          <w:spacing w:val="7"/>
        </w:rPr>
        <w:t xml:space="preserve"> </w:t>
      </w:r>
      <w:r>
        <w:rPr>
          <w:spacing w:val="-1"/>
        </w:rPr>
        <w:t>vrijednost;</w:t>
      </w:r>
    </w:p>
    <w:p w:rsidRDefault="00FB215D" w:rsidR="00A81738">
      <w:pPr>
        <w:pStyle w:val="Tijeloteksta"/>
        <w:numPr>
          <w:ilvl w:val="1"/>
          <w:numId w:val="3"/>
        </w:numPr>
        <w:tabs>
          <w:tab w:pos="4007" w:val="left"/>
        </w:tabs>
        <w:kinsoku w:val="false"/>
        <w:overflowPunct w:val="false"/>
        <w:spacing w:before="76"/>
        <w:rPr>
          <w:spacing w:val="-1"/>
        </w:rPr>
      </w:pPr>
      <w:r>
        <w:rPr>
          <w:spacing w:val="-1"/>
        </w:rPr>
        <w:t>Potpuno</w:t>
      </w:r>
      <w:r>
        <w:t xml:space="preserve"> </w:t>
      </w:r>
      <w:r>
        <w:rPr>
          <w:spacing w:val="-1"/>
        </w:rPr>
        <w:t>umanjenje</w:t>
      </w:r>
      <w:r>
        <w:rPr>
          <w:spacing w:val="6"/>
        </w:rPr>
        <w:t xml:space="preserve"> </w:t>
      </w:r>
      <w:r>
        <w:rPr>
          <w:spacing w:val="-1"/>
        </w:rPr>
        <w:t>vrijednosti</w:t>
      </w:r>
      <w:r>
        <w:rPr>
          <w:spacing w:val="2"/>
        </w:rPr>
        <w:t xml:space="preserve"> </w:t>
      </w:r>
      <w:r>
        <w:rPr>
          <w:spacing w:val="-1"/>
        </w:rPr>
        <w:t>danih</w:t>
      </w:r>
      <w:r>
        <w:t xml:space="preserve"> kredita</w:t>
      </w:r>
      <w:r>
        <w:rPr>
          <w:spacing w:val="-2"/>
        </w:rPr>
        <w:t xml:space="preserve"> </w:t>
      </w:r>
      <w:r>
        <w:t>trećim</w:t>
      </w:r>
      <w:r>
        <w:rPr>
          <w:spacing w:val="-4"/>
        </w:rPr>
        <w:t xml:space="preserve"> </w:t>
      </w:r>
      <w:r>
        <w:rPr>
          <w:spacing w:val="-1"/>
        </w:rPr>
        <w:t>stranama</w:t>
      </w:r>
      <w:r>
        <w:rPr>
          <w:spacing w:val="-2"/>
        </w:rPr>
        <w:t xml:space="preserve"> </w:t>
      </w:r>
      <w:r>
        <w:rPr>
          <w:spacing w:val="-1"/>
        </w:rPr>
        <w:t>kao</w:t>
      </w:r>
      <w:r>
        <w:rPr>
          <w:spacing w:val="2"/>
        </w:rPr>
        <w:t xml:space="preserve"> </w:t>
      </w:r>
      <w:r>
        <w:t xml:space="preserve">i </w:t>
      </w:r>
      <w:r>
        <w:rPr>
          <w:spacing w:val="-1"/>
        </w:rPr>
        <w:t>povezanim</w:t>
      </w:r>
      <w:r>
        <w:rPr>
          <w:spacing w:val="1"/>
        </w:rPr>
        <w:t xml:space="preserve"> </w:t>
      </w:r>
      <w:r>
        <w:rPr>
          <w:spacing w:val="-1"/>
        </w:rPr>
        <w:t>društvima;</w:t>
      </w:r>
    </w:p>
    <w:p w:rsidRDefault="00FB215D" w:rsidR="00A81738">
      <w:pPr>
        <w:pStyle w:val="Tijeloteksta"/>
        <w:numPr>
          <w:ilvl w:val="1"/>
          <w:numId w:val="3"/>
        </w:numPr>
        <w:tabs>
          <w:tab w:pos="4007" w:val="left"/>
        </w:tabs>
        <w:kinsoku w:val="false"/>
        <w:overflowPunct w:val="false"/>
        <w:spacing w:before="76"/>
      </w:pPr>
      <w:r>
        <w:rPr>
          <w:spacing w:val="-1"/>
        </w:rPr>
        <w:t>Dodatne</w:t>
      </w:r>
      <w:r>
        <w:rPr>
          <w:spacing w:val="-3"/>
        </w:rPr>
        <w:t xml:space="preserve"> </w:t>
      </w:r>
      <w:r>
        <w:rPr>
          <w:spacing w:val="-1"/>
        </w:rPr>
        <w:t>troškove</w:t>
      </w:r>
      <w:r>
        <w:rPr>
          <w:spacing w:val="2"/>
        </w:rPr>
        <w:t xml:space="preserve"> </w:t>
      </w:r>
      <w:r>
        <w:rPr>
          <w:spacing w:val="-1"/>
        </w:rPr>
        <w:t>vođenja</w:t>
      </w:r>
      <w:r>
        <w:rPr>
          <w:spacing w:val="1"/>
        </w:rPr>
        <w:t xml:space="preserve"> </w:t>
      </w:r>
      <w:r>
        <w:rPr>
          <w:spacing w:val="-1"/>
        </w:rPr>
        <w:t>stečajnog</w:t>
      </w:r>
      <w:r>
        <w:rPr>
          <w:spacing w:val="2"/>
        </w:rPr>
        <w:t xml:space="preserve"> </w:t>
      </w:r>
      <w:r>
        <w:rPr>
          <w:spacing w:val="-1"/>
        </w:rPr>
        <w:t>postupka</w:t>
      </w:r>
      <w:r>
        <w:rPr>
          <w:spacing w:val="-2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rPr>
          <w:spacing w:val="5"/>
        </w:rPr>
        <w:t xml:space="preserve"> </w:t>
      </w:r>
      <w:r>
        <w:t>10%</w:t>
      </w:r>
      <w:r>
        <w:rPr>
          <w:spacing w:val="-3"/>
        </w:rPr>
        <w:t xml:space="preserve"> </w:t>
      </w:r>
      <w:r>
        <w:rPr>
          <w:spacing w:val="-1"/>
        </w:rPr>
        <w:t>likvidacijske</w:t>
      </w:r>
      <w:r>
        <w:rPr>
          <w:spacing w:val="6"/>
        </w:rPr>
        <w:t xml:space="preserve"> </w:t>
      </w:r>
      <w:r>
        <w:rPr>
          <w:spacing w:val="-1"/>
        </w:rPr>
        <w:t>vrijednosti</w:t>
      </w:r>
      <w:r>
        <w:rPr>
          <w:spacing w:val="2"/>
        </w:rPr>
        <w:t xml:space="preserve"> </w:t>
      </w:r>
      <w:r>
        <w:t>imovine.</w:t>
      </w:r>
    </w:p>
    <w:p w:rsidRDefault="00A81738" w:rsidR="00A81738">
      <w:pPr>
        <w:pStyle w:val="Tijeloteksta"/>
        <w:kinsoku w:val="false"/>
        <w:overflowPunct w:val="false"/>
        <w:spacing w:before="0"/>
        <w:ind w:left="0"/>
      </w:pPr>
    </w:p>
    <w:p w:rsidRDefault="00A81738" w:rsidR="00A81738">
      <w:pPr>
        <w:pStyle w:val="Tijeloteksta"/>
        <w:kinsoku w:val="false"/>
        <w:overflowPunct w:val="false"/>
        <w:spacing w:before="5"/>
        <w:ind w:left="0"/>
        <w:rPr>
          <w:sz w:val="13"/>
          <w:szCs w:val="13"/>
        </w:rPr>
      </w:pPr>
    </w:p>
    <w:p w:rsidRDefault="00FB215D" w:rsidR="00A81738">
      <w:pPr>
        <w:pStyle w:val="Tijeloteksta"/>
        <w:kinsoku w:val="false"/>
        <w:overflowPunct w:val="false"/>
        <w:spacing w:lineRule="exact" w:line="216" w:before="0"/>
        <w:ind w:right="183" w:left="3646"/>
      </w:pPr>
      <w:r>
        <w:rPr>
          <w:spacing w:val="-1"/>
        </w:rPr>
        <w:t>Uzimajući</w:t>
      </w:r>
      <w:r>
        <w:rPr>
          <w:spacing w:val="4"/>
        </w:rPr>
        <w:t xml:space="preserve"> </w:t>
      </w:r>
      <w:r>
        <w:t>u obzir</w:t>
      </w:r>
      <w:r>
        <w:rPr>
          <w:spacing w:val="-2"/>
        </w:rPr>
        <w:t xml:space="preserve"> </w:t>
      </w:r>
      <w:r>
        <w:t>gore</w:t>
      </w:r>
      <w:r>
        <w:rPr>
          <w:spacing w:val="-1"/>
        </w:rPr>
        <w:t xml:space="preserve"> navedene</w:t>
      </w:r>
      <w:r>
        <w:rPr>
          <w:spacing w:val="4"/>
        </w:rPr>
        <w:t xml:space="preserve"> </w:t>
      </w:r>
      <w:r>
        <w:rPr>
          <w:spacing w:val="-1"/>
        </w:rPr>
        <w:t>pretpostavke,</w:t>
      </w:r>
      <w:r>
        <w:rPr>
          <w:spacing w:val="-2"/>
        </w:rPr>
        <w:t xml:space="preserve"> </w:t>
      </w:r>
      <w:r>
        <w:rPr>
          <w:spacing w:val="-1"/>
        </w:rPr>
        <w:t>procijenjena</w:t>
      </w:r>
      <w:r>
        <w:rPr>
          <w:spacing w:val="1"/>
        </w:rPr>
        <w:t xml:space="preserve"> </w:t>
      </w:r>
      <w:r>
        <w:rPr>
          <w:spacing w:val="-1"/>
        </w:rPr>
        <w:t>vrijednost</w:t>
      </w:r>
      <w:r>
        <w:rPr>
          <w:spacing w:val="4"/>
        </w:rPr>
        <w:t xml:space="preserve"> </w:t>
      </w:r>
      <w:r>
        <w:t>imovine</w:t>
      </w:r>
      <w:r>
        <w:rPr>
          <w:spacing w:val="-1"/>
        </w:rPr>
        <w:t xml:space="preserve"> (likvidacijska</w:t>
      </w:r>
      <w:r>
        <w:rPr>
          <w:spacing w:val="6"/>
        </w:rPr>
        <w:t xml:space="preserve"> </w:t>
      </w:r>
      <w:r>
        <w:rPr>
          <w:spacing w:val="-1"/>
        </w:rPr>
        <w:t>vrijednost)</w:t>
      </w:r>
      <w:r>
        <w:rPr>
          <w:spacing w:val="3"/>
        </w:rPr>
        <w:t xml:space="preserve"> </w:t>
      </w:r>
      <w:r>
        <w:t xml:space="preserve">u </w:t>
      </w:r>
      <w:r>
        <w:rPr>
          <w:spacing w:val="-1"/>
        </w:rPr>
        <w:t>stečaju</w:t>
      </w:r>
      <w:r>
        <w:rPr>
          <w:spacing w:val="119"/>
        </w:rPr>
        <w:t xml:space="preserve"> </w:t>
      </w:r>
      <w:r>
        <w:rPr>
          <w:spacing w:val="-1"/>
        </w:rPr>
        <w:t>iznosi</w:t>
      </w:r>
      <w:r>
        <w:rPr>
          <w:spacing w:val="4"/>
        </w:rPr>
        <w:t xml:space="preserve"> </w:t>
      </w:r>
      <w:r>
        <w:t>oko 196</w:t>
      </w:r>
      <w:r>
        <w:rPr>
          <w:spacing w:val="-1"/>
        </w:rPr>
        <w:t xml:space="preserve"> </w:t>
      </w:r>
      <w:r>
        <w:t>mil.</w:t>
      </w:r>
      <w:r>
        <w:rPr>
          <w:spacing w:val="-2"/>
        </w:rPr>
        <w:t xml:space="preserve"> </w:t>
      </w:r>
      <w:r>
        <w:rPr>
          <w:spacing w:val="-1"/>
        </w:rPr>
        <w:t xml:space="preserve">HRK </w:t>
      </w:r>
      <w:r>
        <w:t xml:space="preserve">što </w:t>
      </w:r>
      <w:r>
        <w:rPr>
          <w:spacing w:val="-1"/>
        </w:rPr>
        <w:t>iznosi</w:t>
      </w:r>
      <w:r>
        <w:rPr>
          <w:spacing w:val="2"/>
        </w:rPr>
        <w:t xml:space="preserve"> </w:t>
      </w:r>
      <w:r>
        <w:t>oko</w:t>
      </w:r>
      <w:r>
        <w:rPr>
          <w:spacing w:val="2"/>
        </w:rPr>
        <w:t xml:space="preserve"> </w:t>
      </w:r>
      <w:r>
        <w:t>32%</w:t>
      </w:r>
      <w:r>
        <w:rPr>
          <w:spacing w:val="-3"/>
        </w:rPr>
        <w:t xml:space="preserve"> </w:t>
      </w:r>
      <w:r>
        <w:rPr>
          <w:spacing w:val="-1"/>
        </w:rPr>
        <w:t>trenutne</w:t>
      </w:r>
      <w:r>
        <w:rPr>
          <w:spacing w:val="2"/>
        </w:rPr>
        <w:t xml:space="preserve"> </w:t>
      </w:r>
      <w:r>
        <w:rPr>
          <w:spacing w:val="-1"/>
        </w:rPr>
        <w:t>vrijednosti</w:t>
      </w:r>
      <w:r>
        <w:rPr>
          <w:spacing w:val="2"/>
        </w:rPr>
        <w:t xml:space="preserve"> </w:t>
      </w:r>
      <w:r>
        <w:rPr>
          <w:spacing w:val="-1"/>
        </w:rPr>
        <w:t>obveza</w:t>
      </w:r>
      <w:r>
        <w:rPr>
          <w:spacing w:val="1"/>
        </w:rPr>
        <w:t xml:space="preserve"> </w:t>
      </w:r>
      <w:r>
        <w:rPr>
          <w:spacing w:val="-1"/>
        </w:rPr>
        <w:t>na</w:t>
      </w:r>
      <w:r>
        <w:rPr>
          <w:spacing w:val="-2"/>
        </w:rPr>
        <w:t xml:space="preserve"> </w:t>
      </w:r>
      <w:r>
        <w:rPr>
          <w:spacing w:val="-1"/>
        </w:rPr>
        <w:t>dan</w:t>
      </w:r>
      <w:r>
        <w:t xml:space="preserve"> </w:t>
      </w:r>
      <w:r>
        <w:rPr>
          <w:spacing w:val="-1"/>
        </w:rPr>
        <w:t>27.7.2017.,</w:t>
      </w:r>
      <w:r>
        <w:rPr>
          <w:spacing w:val="-2"/>
        </w:rPr>
        <w:t xml:space="preserve"> </w:t>
      </w:r>
      <w:r>
        <w:t>prije</w:t>
      </w:r>
      <w:r>
        <w:rPr>
          <w:spacing w:val="-1"/>
        </w:rPr>
        <w:t xml:space="preserve"> primjene </w:t>
      </w:r>
      <w:r>
        <w:t>bilo</w:t>
      </w:r>
      <w:r>
        <w:rPr>
          <w:spacing w:val="93"/>
        </w:rPr>
        <w:t xml:space="preserve"> </w:t>
      </w:r>
      <w:r>
        <w:rPr>
          <w:spacing w:val="-1"/>
        </w:rPr>
        <w:t>kakvih</w:t>
      </w:r>
      <w:r>
        <w:rPr>
          <w:spacing w:val="5"/>
        </w:rPr>
        <w:t xml:space="preserve"> </w:t>
      </w:r>
      <w:r>
        <w:rPr>
          <w:spacing w:val="-1"/>
        </w:rPr>
        <w:t>mjera</w:t>
      </w:r>
      <w:r>
        <w:rPr>
          <w:spacing w:val="-2"/>
        </w:rPr>
        <w:t xml:space="preserve"> </w:t>
      </w:r>
      <w:r>
        <w:rPr>
          <w:spacing w:val="-1"/>
        </w:rPr>
        <w:t>financijskog</w:t>
      </w:r>
      <w:r>
        <w:rPr>
          <w:spacing w:val="6"/>
        </w:rPr>
        <w:t xml:space="preserve"> </w:t>
      </w:r>
      <w:r>
        <w:rPr>
          <w:spacing w:val="-1"/>
        </w:rPr>
        <w:t>restrukturiranja.</w:t>
      </w:r>
    </w:p>
    <w:p w:rsidRDefault="00FB215D" w:rsidR="00A81738">
      <w:pPr>
        <w:pStyle w:val="Tijeloteksta"/>
        <w:kinsoku w:val="false"/>
        <w:overflowPunct w:val="false"/>
        <w:spacing w:lineRule="exact" w:line="216"/>
        <w:ind w:right="504" w:left="3646"/>
        <w:rPr>
          <w:spacing w:val="-1"/>
        </w:rPr>
      </w:pPr>
      <w:r>
        <w:t>S</w:t>
      </w:r>
      <w:r>
        <w:rPr>
          <w:spacing w:val="-2"/>
        </w:rPr>
        <w:t xml:space="preserve"> </w:t>
      </w:r>
      <w:r>
        <w:rPr>
          <w:spacing w:val="-1"/>
        </w:rPr>
        <w:t>druge</w:t>
      </w:r>
      <w:r>
        <w:rPr>
          <w:spacing w:val="2"/>
        </w:rPr>
        <w:t xml:space="preserve"> </w:t>
      </w:r>
      <w:r>
        <w:rPr>
          <w:spacing w:val="-1"/>
        </w:rPr>
        <w:t>strane,</w:t>
      </w:r>
      <w:r>
        <w:t xml:space="preserve"> </w:t>
      </w:r>
      <w:r>
        <w:rPr>
          <w:spacing w:val="-1"/>
        </w:rPr>
        <w:t>indikativna</w:t>
      </w:r>
      <w:r>
        <w:rPr>
          <w:spacing w:val="1"/>
        </w:rPr>
        <w:t xml:space="preserve"> </w:t>
      </w:r>
      <w:r>
        <w:rPr>
          <w:spacing w:val="-1"/>
        </w:rPr>
        <w:t>procjena</w:t>
      </w:r>
      <w:r>
        <w:rPr>
          <w:spacing w:val="1"/>
        </w:rPr>
        <w:t xml:space="preserve"> </w:t>
      </w:r>
      <w:r>
        <w:rPr>
          <w:spacing w:val="-1"/>
        </w:rPr>
        <w:t>namire</w:t>
      </w:r>
      <w:r>
        <w:rPr>
          <w:spacing w:val="2"/>
        </w:rPr>
        <w:t xml:space="preserve"> </w:t>
      </w:r>
      <w:r>
        <w:rPr>
          <w:spacing w:val="-1"/>
        </w:rPr>
        <w:t>kroz</w:t>
      </w:r>
      <w:r>
        <w:t xml:space="preserve"> </w:t>
      </w:r>
      <w:r>
        <w:rPr>
          <w:spacing w:val="-1"/>
        </w:rPr>
        <w:t>predstečajni</w:t>
      </w:r>
      <w:r>
        <w:rPr>
          <w:spacing w:val="2"/>
        </w:rPr>
        <w:t xml:space="preserve"> </w:t>
      </w:r>
      <w:r>
        <w:rPr>
          <w:spacing w:val="-1"/>
        </w:rPr>
        <w:t>postupak</w:t>
      </w:r>
      <w:r>
        <w:t xml:space="preserve"> </w:t>
      </w:r>
      <w:r>
        <w:rPr>
          <w:spacing w:val="-1"/>
        </w:rPr>
        <w:t>(na</w:t>
      </w:r>
      <w:r>
        <w:rPr>
          <w:spacing w:val="1"/>
        </w:rPr>
        <w:t xml:space="preserve"> </w:t>
      </w:r>
      <w:r>
        <w:t>temelju</w:t>
      </w:r>
      <w:r>
        <w:rPr>
          <w:spacing w:val="-3"/>
        </w:rPr>
        <w:t xml:space="preserve"> </w:t>
      </w:r>
      <w:r>
        <w:rPr>
          <w:spacing w:val="-1"/>
        </w:rPr>
        <w:t xml:space="preserve">trenutnog </w:t>
      </w:r>
      <w:r>
        <w:t>prijedloga</w:t>
      </w:r>
      <w:r>
        <w:rPr>
          <w:spacing w:val="93"/>
        </w:rPr>
        <w:t xml:space="preserve"> </w:t>
      </w:r>
      <w:r>
        <w:rPr>
          <w:spacing w:val="-1"/>
        </w:rPr>
        <w:t>financijskog</w:t>
      </w:r>
      <w:r>
        <w:rPr>
          <w:spacing w:val="6"/>
        </w:rPr>
        <w:t xml:space="preserve"> </w:t>
      </w:r>
      <w:r>
        <w:rPr>
          <w:spacing w:val="-1"/>
        </w:rPr>
        <w:t>restrukturiranja)</w:t>
      </w:r>
      <w:r>
        <w:rPr>
          <w:spacing w:val="6"/>
        </w:rPr>
        <w:t xml:space="preserve"> </w:t>
      </w:r>
      <w:r>
        <w:rPr>
          <w:spacing w:val="-1"/>
        </w:rPr>
        <w:t>podrazumijeva</w:t>
      </w:r>
      <w:r>
        <w:rPr>
          <w:spacing w:val="3"/>
        </w:rPr>
        <w:t xml:space="preserve"> </w:t>
      </w:r>
      <w:r>
        <w:rPr>
          <w:spacing w:val="-2"/>
        </w:rPr>
        <w:t>ukupnu</w:t>
      </w:r>
      <w:r>
        <w:rPr>
          <w:spacing w:val="7"/>
        </w:rPr>
        <w:t xml:space="preserve"> </w:t>
      </w:r>
      <w:r>
        <w:rPr>
          <w:spacing w:val="-1"/>
        </w:rPr>
        <w:t>naplatu</w:t>
      </w:r>
      <w:r>
        <w:rPr>
          <w:spacing w:val="-3"/>
        </w:rPr>
        <w:t xml:space="preserve"> </w:t>
      </w:r>
      <w:r>
        <w:t>od</w:t>
      </w:r>
      <w:r>
        <w:rPr>
          <w:spacing w:val="-1"/>
        </w:rPr>
        <w:t xml:space="preserve"> </w:t>
      </w:r>
      <w:r>
        <w:t>oko</w:t>
      </w:r>
      <w:r>
        <w:rPr>
          <w:spacing w:val="2"/>
        </w:rPr>
        <w:t xml:space="preserve"> </w:t>
      </w:r>
      <w:r>
        <w:t>70%</w:t>
      </w:r>
      <w:r>
        <w:rPr>
          <w:spacing w:val="-3"/>
        </w:rPr>
        <w:t xml:space="preserve"> </w:t>
      </w:r>
      <w:r>
        <w:rPr>
          <w:spacing w:val="-1"/>
        </w:rPr>
        <w:t>vrijednosti</w:t>
      </w:r>
      <w:r>
        <w:rPr>
          <w:spacing w:val="2"/>
        </w:rPr>
        <w:t xml:space="preserve"> </w:t>
      </w:r>
      <w:r>
        <w:rPr>
          <w:spacing w:val="-1"/>
        </w:rPr>
        <w:t>tražbina</w:t>
      </w:r>
      <w:r>
        <w:rPr>
          <w:spacing w:val="-2"/>
        </w:rPr>
        <w:t xml:space="preserve"> </w:t>
      </w:r>
      <w:r>
        <w:rPr>
          <w:spacing w:val="-1"/>
        </w:rPr>
        <w:t>za</w:t>
      </w:r>
      <w:r>
        <w:rPr>
          <w:spacing w:val="1"/>
        </w:rPr>
        <w:t xml:space="preserve"> </w:t>
      </w:r>
      <w:r>
        <w:rPr>
          <w:spacing w:val="-1"/>
        </w:rPr>
        <w:t>sve</w:t>
      </w:r>
      <w:r>
        <w:rPr>
          <w:spacing w:val="2"/>
        </w:rPr>
        <w:t xml:space="preserve"> </w:t>
      </w:r>
      <w:r>
        <w:rPr>
          <w:spacing w:val="-1"/>
        </w:rPr>
        <w:t>vjerovnike.</w:t>
      </w:r>
    </w:p>
    <w:p w:rsidRDefault="00FB215D" w:rsidR="00A81738">
      <w:pPr>
        <w:pStyle w:val="Tijeloteksta"/>
        <w:kinsoku w:val="false"/>
        <w:overflowPunct w:val="false"/>
        <w:spacing w:lineRule="exact" w:line="216" w:before="81"/>
        <w:ind w:right="183" w:left="3646"/>
        <w:rPr>
          <w:spacing w:val="-1"/>
        </w:rPr>
      </w:pPr>
      <w:r>
        <w:t>Temeljem</w:t>
      </w:r>
      <w:r>
        <w:rPr>
          <w:spacing w:val="-4"/>
        </w:rPr>
        <w:t xml:space="preserve"> </w:t>
      </w:r>
      <w:r>
        <w:rPr>
          <w:spacing w:val="-1"/>
        </w:rPr>
        <w:t>navedenog</w:t>
      </w:r>
      <w:r>
        <w:rPr>
          <w:spacing w:val="4"/>
        </w:rPr>
        <w:t xml:space="preserve"> </w:t>
      </w:r>
      <w:r>
        <w:t>vidljivo je</w:t>
      </w:r>
      <w:r>
        <w:rPr>
          <w:spacing w:val="-1"/>
        </w:rPr>
        <w:t xml:space="preserve"> kako</w:t>
      </w:r>
      <w:r>
        <w:rPr>
          <w:spacing w:val="4"/>
        </w:rPr>
        <w:t xml:space="preserve"> </w:t>
      </w:r>
      <w:r>
        <w:rPr>
          <w:spacing w:val="-1"/>
        </w:rPr>
        <w:t xml:space="preserve">se </w:t>
      </w:r>
      <w:r>
        <w:t>postiže</w:t>
      </w:r>
      <w:r>
        <w:rPr>
          <w:spacing w:val="-1"/>
        </w:rPr>
        <w:t xml:space="preserve"> značajno</w:t>
      </w:r>
      <w:r>
        <w:rPr>
          <w:spacing w:val="4"/>
        </w:rPr>
        <w:t xml:space="preserve"> </w:t>
      </w:r>
      <w:r>
        <w:rPr>
          <w:spacing w:val="-1"/>
        </w:rPr>
        <w:t>veći</w:t>
      </w:r>
      <w:r>
        <w:rPr>
          <w:spacing w:val="2"/>
        </w:rPr>
        <w:t xml:space="preserve"> </w:t>
      </w:r>
      <w:r>
        <w:t>postotak</w:t>
      </w:r>
      <w:r>
        <w:rPr>
          <w:spacing w:val="-5"/>
        </w:rPr>
        <w:t xml:space="preserve"> </w:t>
      </w:r>
      <w:r>
        <w:rPr>
          <w:spacing w:val="-1"/>
        </w:rPr>
        <w:t>namire</w:t>
      </w:r>
      <w:r>
        <w:rPr>
          <w:spacing w:val="2"/>
        </w:rPr>
        <w:t xml:space="preserve"> </w:t>
      </w:r>
      <w:r>
        <w:rPr>
          <w:spacing w:val="-1"/>
        </w:rPr>
        <w:t>vjerovnika</w:t>
      </w:r>
      <w:r>
        <w:rPr>
          <w:spacing w:val="6"/>
        </w:rPr>
        <w:t xml:space="preserve"> </w:t>
      </w:r>
      <w:r>
        <w:rPr>
          <w:spacing w:val="-1"/>
        </w:rPr>
        <w:t>kroz</w:t>
      </w:r>
      <w:r>
        <w:t xml:space="preserve"> </w:t>
      </w:r>
      <w:r>
        <w:rPr>
          <w:spacing w:val="-1"/>
        </w:rPr>
        <w:t>provođenje</w:t>
      </w:r>
      <w:r>
        <w:rPr>
          <w:spacing w:val="65"/>
        </w:rPr>
        <w:t xml:space="preserve"> </w:t>
      </w:r>
      <w:r>
        <w:rPr>
          <w:spacing w:val="-1"/>
        </w:rPr>
        <w:t>Predstečajnog postupka</w:t>
      </w:r>
      <w:r>
        <w:rPr>
          <w:spacing w:val="1"/>
        </w:rPr>
        <w:t xml:space="preserve"> </w:t>
      </w:r>
      <w:r>
        <w:rPr>
          <w:spacing w:val="-1"/>
        </w:rPr>
        <w:t>nego</w:t>
      </w:r>
      <w:r>
        <w:rPr>
          <w:spacing w:val="2"/>
        </w:rPr>
        <w:t xml:space="preserve"> </w:t>
      </w:r>
      <w:r>
        <w:t xml:space="preserve">u </w:t>
      </w:r>
      <w:r>
        <w:rPr>
          <w:spacing w:val="-1"/>
        </w:rPr>
        <w:t>slučaju</w:t>
      </w:r>
      <w:r>
        <w:rPr>
          <w:spacing w:val="2"/>
        </w:rPr>
        <w:t xml:space="preserve"> </w:t>
      </w:r>
      <w:r>
        <w:rPr>
          <w:spacing w:val="-1"/>
        </w:rPr>
        <w:t>stečaja.</w:t>
      </w:r>
      <w:r>
        <w:rPr>
          <w:spacing w:val="-2"/>
        </w:rPr>
        <w:t xml:space="preserve"> </w:t>
      </w:r>
      <w:r>
        <w:t>Dodatno,</w:t>
      </w:r>
      <w:r>
        <w:rPr>
          <w:spacing w:val="-5"/>
        </w:rPr>
        <w:t xml:space="preserve"> </w:t>
      </w:r>
      <w:r>
        <w:rPr>
          <w:spacing w:val="-1"/>
        </w:rPr>
        <w:t>većina</w:t>
      </w:r>
      <w:r>
        <w:rPr>
          <w:spacing w:val="3"/>
        </w:rPr>
        <w:t xml:space="preserve"> </w:t>
      </w:r>
      <w:r>
        <w:rPr>
          <w:spacing w:val="-1"/>
        </w:rPr>
        <w:t>likvidacijske</w:t>
      </w:r>
      <w:r>
        <w:rPr>
          <w:spacing w:val="4"/>
        </w:rPr>
        <w:t xml:space="preserve"> </w:t>
      </w:r>
      <w:r>
        <w:rPr>
          <w:spacing w:val="-1"/>
        </w:rPr>
        <w:t>vrijednosti</w:t>
      </w:r>
      <w:r>
        <w:rPr>
          <w:spacing w:val="2"/>
        </w:rPr>
        <w:t xml:space="preserve"> </w:t>
      </w:r>
      <w:r>
        <w:t xml:space="preserve">u </w:t>
      </w:r>
      <w:r>
        <w:rPr>
          <w:spacing w:val="-1"/>
        </w:rPr>
        <w:t>slučaju</w:t>
      </w:r>
      <w:r>
        <w:rPr>
          <w:spacing w:val="5"/>
        </w:rPr>
        <w:t xml:space="preserve"> </w:t>
      </w:r>
      <w:r>
        <w:rPr>
          <w:spacing w:val="-1"/>
        </w:rPr>
        <w:t>stečaja</w:t>
      </w:r>
      <w:r>
        <w:rPr>
          <w:spacing w:val="-2"/>
        </w:rPr>
        <w:t xml:space="preserve"> </w:t>
      </w:r>
      <w:r>
        <w:t>pripala</w:t>
      </w:r>
      <w:r>
        <w:rPr>
          <w:spacing w:val="-4"/>
        </w:rPr>
        <w:t xml:space="preserve"> </w:t>
      </w:r>
      <w:r>
        <w:t>bi</w:t>
      </w:r>
      <w:r>
        <w:rPr>
          <w:spacing w:val="111"/>
        </w:rPr>
        <w:t xml:space="preserve"> </w:t>
      </w:r>
      <w:r>
        <w:rPr>
          <w:spacing w:val="-1"/>
        </w:rPr>
        <w:t>razlučnim</w:t>
      </w:r>
      <w:r>
        <w:rPr>
          <w:spacing w:val="6"/>
        </w:rPr>
        <w:t xml:space="preserve"> </w:t>
      </w:r>
      <w:r>
        <w:rPr>
          <w:spacing w:val="-1"/>
        </w:rPr>
        <w:t>vjerovnicima.</w:t>
      </w: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12"/>
          <w:szCs w:val="12"/>
        </w:rPr>
      </w:pPr>
    </w:p>
    <w:p w:rsidRDefault="00A81738" w:rsidR="00A81738">
      <w:pPr>
        <w:pStyle w:val="Tijeloteksta"/>
        <w:kinsoku w:val="false"/>
        <w:overflowPunct w:val="false"/>
        <w:spacing w:before="2"/>
        <w:ind w:left="0"/>
        <w:rPr>
          <w:sz w:val="9"/>
          <w:szCs w:val="9"/>
        </w:rPr>
      </w:pPr>
    </w:p>
    <w:p w:rsidRDefault="00241AE9" w:rsidR="00A81738">
      <w:pPr>
        <w:pStyle w:val="Tijeloteksta"/>
        <w:tabs>
          <w:tab w:pos="14086" w:val="left"/>
        </w:tabs>
        <w:kinsoku w:val="false"/>
        <w:overflowPunct w:val="false"/>
        <w:spacing w:before="0"/>
        <w:ind w:left="7428"/>
        <w:rPr>
          <w:sz w:val="12"/>
          <w:szCs w:val="12"/>
        </w:rPr>
      </w:pPr>
      <w:r>
        <w:rPr>
          <w:noProof/>
        </w:rPr>
        <w:pict>
          <v:rect filled="f" stroked="f" o:allowincell="f" o:spid="_x0000_s1093" id="Rectangle 91" style="position:absolute;left:0;text-align:left;margin-left:38.85pt;margin-top:-57.1pt;width:127pt;height:64pt;z-index:-251648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>
            <v:textbox inset="0,0,0,0">
              <w:txbxContent>
                <w:p w:rsidRDefault="00FB215D" w:rsidR="00A81738">
                  <w:pPr>
                    <w:widowControl/>
                    <w:autoSpaceDE/>
                    <w:autoSpaceDN/>
                    <w:adjustRightInd/>
                    <w:spacing w:lineRule="atLeast" w:line="1280"/>
                  </w:pPr>
                  <w:r>
                    <w:rPr>
                      <w:noProof/>
                    </w:rPr>
                    <w:drawing>
                      <wp:inline distR="0" distL="0" distB="0" distT="0">
                        <wp:extent cy="803275" cx="1605915"/>
                        <wp:effectExtent b="0" r="0" t="0" l="0"/>
                        <wp:docPr name="Slika 57" id="57"/>
                        <wp:cNvGraphicFramePr>
                          <a:graphicFrameLocks noChangeAspect="true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name="Picture 57" id="0"/>
                                <pic:cNvPicPr>
                                  <a:picLocks noChangeArrowheads="true" noChangeAspect="true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y="0" x="0"/>
                                  <a:ext cy="803275" cx="160591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Default="00A81738" w:rsidR="00A81738"/>
              </w:txbxContent>
            </v:textbox>
            <w10:wrap anchorx="page"/>
          </v:rect>
        </w:pict>
      </w:r>
      <w:r w:rsidR="00FB215D">
        <w:rPr>
          <w:sz w:val="12"/>
          <w:szCs w:val="12"/>
        </w:rPr>
        <w:t xml:space="preserve">© 2017 </w:t>
      </w:r>
      <w:r w:rsidR="00FB215D">
        <w:rPr>
          <w:spacing w:val="2"/>
          <w:sz w:val="12"/>
          <w:szCs w:val="12"/>
        </w:rPr>
        <w:t xml:space="preserve"> </w:t>
      </w:r>
      <w:r w:rsidR="00FB215D">
        <w:rPr>
          <w:sz w:val="12"/>
          <w:szCs w:val="12"/>
        </w:rPr>
        <w:t>Granolio</w:t>
      </w:r>
      <w:r w:rsidR="00FB215D">
        <w:rPr>
          <w:spacing w:val="-8"/>
          <w:sz w:val="12"/>
          <w:szCs w:val="12"/>
        </w:rPr>
        <w:t xml:space="preserve"> </w:t>
      </w:r>
      <w:r w:rsidR="00FB215D">
        <w:rPr>
          <w:spacing w:val="-1"/>
          <w:sz w:val="12"/>
          <w:szCs w:val="12"/>
        </w:rPr>
        <w:t>d.d.</w:t>
      </w:r>
      <w:r w:rsidR="00FB215D">
        <w:rPr>
          <w:sz w:val="12"/>
          <w:szCs w:val="12"/>
        </w:rPr>
        <w:t xml:space="preserve"> |</w:t>
      </w:r>
      <w:r w:rsidR="00FB215D">
        <w:rPr>
          <w:spacing w:val="42"/>
          <w:sz w:val="12"/>
          <w:szCs w:val="12"/>
        </w:rPr>
        <w:t xml:space="preserve"> </w:t>
      </w:r>
      <w:r w:rsidR="00FB215D">
        <w:rPr>
          <w:spacing w:val="-1"/>
          <w:sz w:val="12"/>
          <w:szCs w:val="12"/>
        </w:rPr>
        <w:t>Predstečajni</w:t>
      </w:r>
      <w:r w:rsidR="00FB215D">
        <w:rPr>
          <w:spacing w:val="1"/>
          <w:sz w:val="12"/>
          <w:szCs w:val="12"/>
        </w:rPr>
        <w:t xml:space="preserve"> </w:t>
      </w:r>
      <w:r w:rsidR="00FB215D">
        <w:rPr>
          <w:spacing w:val="-1"/>
          <w:sz w:val="12"/>
          <w:szCs w:val="12"/>
        </w:rPr>
        <w:t xml:space="preserve">postupak </w:t>
      </w:r>
      <w:r w:rsidR="00FB215D">
        <w:rPr>
          <w:sz w:val="12"/>
          <w:szCs w:val="12"/>
        </w:rPr>
        <w:t>|</w:t>
      </w:r>
      <w:r w:rsidR="00FB215D">
        <w:rPr>
          <w:spacing w:val="1"/>
          <w:sz w:val="12"/>
          <w:szCs w:val="12"/>
        </w:rPr>
        <w:t xml:space="preserve"> </w:t>
      </w:r>
      <w:r w:rsidR="00FB215D">
        <w:rPr>
          <w:sz w:val="12"/>
          <w:szCs w:val="12"/>
        </w:rPr>
        <w:t>izmijenjeni</w:t>
      </w:r>
      <w:r w:rsidR="00FB215D">
        <w:rPr>
          <w:spacing w:val="-8"/>
          <w:sz w:val="12"/>
          <w:szCs w:val="12"/>
        </w:rPr>
        <w:t xml:space="preserve"> </w:t>
      </w:r>
      <w:r w:rsidR="00FB215D">
        <w:rPr>
          <w:sz w:val="12"/>
          <w:szCs w:val="12"/>
        </w:rPr>
        <w:t>plan</w:t>
      </w:r>
      <w:r w:rsidR="00FB215D">
        <w:rPr>
          <w:spacing w:val="-3"/>
          <w:sz w:val="12"/>
          <w:szCs w:val="12"/>
        </w:rPr>
        <w:t xml:space="preserve"> </w:t>
      </w:r>
      <w:r w:rsidR="00FB215D">
        <w:rPr>
          <w:spacing w:val="-1"/>
          <w:sz w:val="12"/>
          <w:szCs w:val="12"/>
        </w:rPr>
        <w:t>restrukturiranja</w:t>
      </w:r>
      <w:r w:rsidR="00FB215D">
        <w:rPr>
          <w:spacing w:val="39"/>
          <w:sz w:val="12"/>
          <w:szCs w:val="12"/>
        </w:rPr>
        <w:t xml:space="preserve"> </w:t>
      </w:r>
      <w:r w:rsidR="00FB215D">
        <w:rPr>
          <w:sz w:val="12"/>
          <w:szCs w:val="12"/>
        </w:rPr>
        <w:t xml:space="preserve">|  15. </w:t>
      </w:r>
      <w:r w:rsidR="00FB215D">
        <w:rPr>
          <w:spacing w:val="-1"/>
          <w:sz w:val="12"/>
          <w:szCs w:val="12"/>
        </w:rPr>
        <w:t>studenog</w:t>
      </w:r>
      <w:r w:rsidR="00FB215D">
        <w:rPr>
          <w:spacing w:val="-2"/>
          <w:sz w:val="12"/>
          <w:szCs w:val="12"/>
        </w:rPr>
        <w:t xml:space="preserve"> </w:t>
      </w:r>
      <w:r w:rsidR="00FB215D">
        <w:rPr>
          <w:sz w:val="12"/>
          <w:szCs w:val="12"/>
        </w:rPr>
        <w:t>2018.</w:t>
      </w:r>
      <w:r w:rsidR="00FB215D">
        <w:rPr>
          <w:sz w:val="12"/>
          <w:szCs w:val="12"/>
        </w:rPr>
        <w:tab/>
      </w:r>
      <w:r w:rsidR="00FB215D">
        <w:rPr>
          <w:b/>
          <w:bCs/>
          <w:spacing w:val="1"/>
          <w:sz w:val="12"/>
          <w:szCs w:val="12"/>
        </w:rPr>
        <w:t>18</w:t>
      </w:r>
    </w:p>
    <w:p w:rsidRDefault="00A81738" w:rsidR="00A81738">
      <w:pPr>
        <w:pStyle w:val="Tijeloteksta"/>
        <w:tabs>
          <w:tab w:pos="14086" w:val="left"/>
        </w:tabs>
        <w:kinsoku w:val="false"/>
        <w:overflowPunct w:val="false"/>
        <w:spacing w:before="0"/>
        <w:ind w:left="7428"/>
        <w:rPr>
          <w:sz w:val="12"/>
          <w:szCs w:val="12"/>
        </w:rPr>
        <w:sectPr w:rsidR="00A81738">
          <w:headerReference w:type="default" r:id="rId27"/>
          <w:pgSz w:orient="landscape" w:h="10800" w:w="15600"/>
          <w:pgMar w:gutter="0" w:footer="0" w:header="782" w:left="660" w:bottom="0" w:right="580" w:top="1340"/>
          <w:cols w:space="720"/>
          <w:noEndnote/>
        </w:sectPr>
      </w:pPr>
    </w:p>
    <w:p w:rsidRDefault="00241AE9" w:rsidR="00A81738">
      <w:pPr>
        <w:pStyle w:val="Tijeloteksta"/>
        <w:kinsoku w:val="false"/>
        <w:overflowPunct w:val="false"/>
        <w:spacing w:lineRule="auto" w:line="243" w:before="66"/>
        <w:ind w:right="12100"/>
        <w:rPr>
          <w:color w:val="000000"/>
          <w:sz w:val="26"/>
          <w:szCs w:val="26"/>
        </w:rPr>
      </w:pPr>
      <w:r>
        <w:rPr>
          <w:noProof/>
        </w:rPr>
        <w:lastRenderedPageBreak/>
        <w:pict>
          <v:shape filled="f" stroked="f" o:allowincell="f" o:spid="_x0000_s1094" id="Text Box 92" style="position:absolute;left:0;text-align:left;margin-left:267.9pt;margin-top:153.8pt;width:253.75pt;height:176pt;z-index:-251647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">
            <v:textbox inset="0,0,0,0">
              <w:txbxContent>
                <w:p w:rsidRDefault="00FB215D" w:rsidR="00A81738">
                  <w:pPr>
                    <w:pStyle w:val="Tijeloteksta"/>
                    <w:kinsoku w:val="false"/>
                    <w:overflowPunct w:val="false"/>
                    <w:spacing w:before="62"/>
                    <w:ind w:right="207" w:left="0"/>
                    <w:jc w:val="right"/>
                    <w:rPr>
                      <w:rFonts w:cs="Arial" w:hAnsi="Arial" w:ascii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cs="Arial" w:hAnsi="Arial" w:ascii="Arial"/>
                      <w:color w:val="44546A"/>
                      <w:spacing w:val="-1"/>
                      <w:sz w:val="16"/>
                      <w:szCs w:val="16"/>
                    </w:rPr>
                    <w:t>vjerovnika</w:t>
                  </w:r>
                </w:p>
              </w:txbxContent>
            </v:textbox>
            <w10:wrap anchorx="page"/>
          </v:shape>
        </w:pict>
      </w:r>
      <w:bookmarkStart w:name="Slide_Number_20" w:id="20"/>
      <w:bookmarkEnd w:id="20"/>
      <w:r w:rsidR="00FB215D">
        <w:rPr>
          <w:color w:val="63666A"/>
          <w:spacing w:val="-1"/>
          <w:sz w:val="26"/>
          <w:szCs w:val="26"/>
        </w:rPr>
        <w:t>Procjena</w:t>
      </w:r>
      <w:r w:rsidR="00FB215D">
        <w:rPr>
          <w:color w:val="63666A"/>
          <w:spacing w:val="-8"/>
          <w:sz w:val="26"/>
          <w:szCs w:val="26"/>
        </w:rPr>
        <w:t xml:space="preserve"> </w:t>
      </w:r>
      <w:r w:rsidR="00FB215D">
        <w:rPr>
          <w:color w:val="63666A"/>
          <w:spacing w:val="-1"/>
          <w:sz w:val="26"/>
          <w:szCs w:val="26"/>
        </w:rPr>
        <w:t>namire</w:t>
      </w:r>
      <w:r w:rsidR="00FB215D">
        <w:rPr>
          <w:color w:val="63666A"/>
          <w:spacing w:val="-7"/>
          <w:sz w:val="26"/>
          <w:szCs w:val="26"/>
        </w:rPr>
        <w:t xml:space="preserve"> </w:t>
      </w:r>
      <w:r w:rsidR="00FB215D">
        <w:rPr>
          <w:color w:val="63666A"/>
          <w:sz w:val="26"/>
          <w:szCs w:val="26"/>
        </w:rPr>
        <w:t>u</w:t>
      </w:r>
      <w:r w:rsidR="00FB215D">
        <w:rPr>
          <w:color w:val="63666A"/>
          <w:spacing w:val="28"/>
          <w:w w:val="99"/>
          <w:sz w:val="26"/>
          <w:szCs w:val="26"/>
        </w:rPr>
        <w:t xml:space="preserve"> </w:t>
      </w:r>
      <w:r w:rsidR="00FB215D">
        <w:rPr>
          <w:color w:val="63666A"/>
          <w:spacing w:val="-1"/>
          <w:sz w:val="26"/>
          <w:szCs w:val="26"/>
        </w:rPr>
        <w:t>slučaju</w:t>
      </w:r>
      <w:r w:rsidR="00FB215D">
        <w:rPr>
          <w:color w:val="63666A"/>
          <w:spacing w:val="24"/>
          <w:w w:val="99"/>
          <w:sz w:val="26"/>
          <w:szCs w:val="26"/>
        </w:rPr>
        <w:t xml:space="preserve"> </w:t>
      </w:r>
      <w:r w:rsidR="00FB215D">
        <w:rPr>
          <w:color w:val="63666A"/>
          <w:spacing w:val="-1"/>
          <w:sz w:val="26"/>
          <w:szCs w:val="26"/>
        </w:rPr>
        <w:t>Predstečajnog</w:t>
      </w:r>
      <w:r w:rsidR="00FB215D">
        <w:rPr>
          <w:color w:val="63666A"/>
          <w:spacing w:val="27"/>
          <w:w w:val="99"/>
          <w:sz w:val="26"/>
          <w:szCs w:val="26"/>
        </w:rPr>
        <w:t xml:space="preserve"> </w:t>
      </w:r>
      <w:r w:rsidR="00FB215D">
        <w:rPr>
          <w:color w:val="63666A"/>
          <w:spacing w:val="-1"/>
          <w:sz w:val="26"/>
          <w:szCs w:val="26"/>
        </w:rPr>
        <w:t>postupka</w:t>
      </w:r>
      <w:r w:rsidR="00FB215D">
        <w:rPr>
          <w:color w:val="63666A"/>
          <w:spacing w:val="-8"/>
          <w:sz w:val="26"/>
          <w:szCs w:val="26"/>
        </w:rPr>
        <w:t xml:space="preserve"> </w:t>
      </w:r>
      <w:r w:rsidR="00FB215D">
        <w:rPr>
          <w:color w:val="63666A"/>
          <w:sz w:val="26"/>
          <w:szCs w:val="26"/>
        </w:rPr>
        <w:t>u</w:t>
      </w:r>
      <w:r w:rsidR="00FB215D">
        <w:rPr>
          <w:color w:val="63666A"/>
          <w:spacing w:val="-8"/>
          <w:sz w:val="26"/>
          <w:szCs w:val="26"/>
        </w:rPr>
        <w:t xml:space="preserve"> </w:t>
      </w:r>
      <w:r w:rsidR="00FB215D">
        <w:rPr>
          <w:color w:val="63666A"/>
          <w:spacing w:val="-1"/>
          <w:sz w:val="26"/>
          <w:szCs w:val="26"/>
        </w:rPr>
        <w:t>odnosu</w:t>
      </w:r>
      <w:r w:rsidR="00FB215D">
        <w:rPr>
          <w:color w:val="63666A"/>
          <w:spacing w:val="20"/>
          <w:w w:val="99"/>
          <w:sz w:val="26"/>
          <w:szCs w:val="26"/>
        </w:rPr>
        <w:t xml:space="preserve"> </w:t>
      </w:r>
      <w:r w:rsidR="00FB215D">
        <w:rPr>
          <w:color w:val="63666A"/>
          <w:spacing w:val="-1"/>
          <w:sz w:val="26"/>
          <w:szCs w:val="26"/>
        </w:rPr>
        <w:t>na</w:t>
      </w:r>
      <w:r w:rsidR="00FB215D">
        <w:rPr>
          <w:color w:val="63666A"/>
          <w:spacing w:val="-6"/>
          <w:sz w:val="26"/>
          <w:szCs w:val="26"/>
        </w:rPr>
        <w:t xml:space="preserve"> </w:t>
      </w:r>
      <w:r w:rsidR="00FB215D">
        <w:rPr>
          <w:color w:val="63666A"/>
          <w:spacing w:val="-1"/>
          <w:sz w:val="26"/>
          <w:szCs w:val="26"/>
        </w:rPr>
        <w:t>namiru</w:t>
      </w:r>
      <w:r w:rsidR="00FB215D">
        <w:rPr>
          <w:color w:val="63666A"/>
          <w:spacing w:val="-5"/>
          <w:sz w:val="26"/>
          <w:szCs w:val="26"/>
        </w:rPr>
        <w:t xml:space="preserve"> </w:t>
      </w:r>
      <w:r w:rsidR="00FB215D">
        <w:rPr>
          <w:color w:val="63666A"/>
          <w:sz w:val="26"/>
          <w:szCs w:val="26"/>
        </w:rPr>
        <w:t>u</w:t>
      </w:r>
      <w:r w:rsidR="00FB215D">
        <w:rPr>
          <w:color w:val="63666A"/>
          <w:spacing w:val="-7"/>
          <w:sz w:val="26"/>
          <w:szCs w:val="26"/>
        </w:rPr>
        <w:t xml:space="preserve"> </w:t>
      </w:r>
      <w:r w:rsidR="00FB215D">
        <w:rPr>
          <w:color w:val="63666A"/>
          <w:spacing w:val="-1"/>
          <w:sz w:val="26"/>
          <w:szCs w:val="26"/>
        </w:rPr>
        <w:t>stečaju</w:t>
      </w: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10"/>
        <w:ind w:left="0"/>
        <w:rPr>
          <w:sz w:val="22"/>
          <w:szCs w:val="22"/>
        </w:rPr>
      </w:pPr>
    </w:p>
    <w:p w:rsidRDefault="00241AE9" w:rsidR="00A81738">
      <w:pPr>
        <w:pStyle w:val="Naslov4"/>
        <w:kinsoku w:val="false"/>
        <w:overflowPunct w:val="false"/>
        <w:spacing w:lineRule="atLeast" w:line="200"/>
        <w:ind w:left="4697"/>
        <w:rPr>
          <w:rFonts w:cs="Verdana" w:hAnsi="Verdana" w:ascii="Verdana"/>
          <w:spacing w:val="27"/>
          <w:position w:val="327"/>
        </w:rPr>
      </w:pPr>
      <w:r>
        <w:rPr>
          <w:rFonts w:cs="Verdana" w:hAnsi="Verdana" w:ascii="Verdana"/>
          <w:noProof/>
        </w:rPr>
      </w:r>
      <w:r>
        <w:rPr>
          <w:rFonts w:cs="Verdana" w:hAnsi="Verdana" w:ascii="Verdana"/>
          <w:noProof/>
        </w:rPr>
        <w:pict>
          <v:group o:spid="_x0000_s1095" id="Group 93" style="width:316.25pt;height:183.75pt;mso-position-horizontal-relative:char;mso-position-vertical-relative:line" coordsize="6325,3675">
            <v:shape filled="f" strokeweight="1pt" strokecolor="#44546a" path="m,l3620,r,410l,410,,xe" o:spid="_x0000_s1096" id="Freeform 94" style="position:absolute;left:2694;top:10;width:3621;height:411;visibility:visible;mso-wrap-style:square;v-text-anchor:top" coordsize="3621,411" o:gfxdata="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">
              <v:path o:connectangles="0,0,0,0,0" o:connectlocs="0,0;3620,0;3620,410;0,410;0,0" o:connecttype="custom" arrowok="t"/>
            </v:shape>
            <v:shape stroked="f" path="m,l5074,r,3519l,3519,,xe" o:spid="_x0000_s1097" id="Freeform 95" style="position:absolute;top:155;width:5075;height:3520;visibility:visible;mso-wrap-style:square;v-text-anchor:top" coordsize="5075,3520" o:gfxdata="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">
              <v:path o:connectangles="0,0,0,0,0" o:connectlocs="0,0;5074,0;5074,3519;0,3519;0,0" o:connecttype="custom" arrowok="t"/>
            </v:shape>
            <v:rect filled="f" stroked="f" o:spid="_x0000_s1098" id="Rectangle 96" style="position:absolute;left:221;top:266;width:1700;height:840;visibility:visible;mso-wrap-style:square;v-text-anchor:top">
              <v:textbox inset="0,0,0,0">
                <w:txbxContent>
                  <w:p w:rsidRDefault="00FB215D" w:rsidR="00A81738">
                    <w:pPr>
                      <w:widowControl/>
                      <w:autoSpaceDE/>
                      <w:autoSpaceDN/>
                      <w:adjustRightInd/>
                      <w:spacing w:lineRule="atLeast" w:line="840"/>
                    </w:pPr>
                    <w:r>
                      <w:rPr>
                        <w:noProof/>
                      </w:rPr>
                      <w:drawing>
                        <wp:inline distR="0" distL="0" distB="0" distT="0">
                          <wp:extent cy="532765" cx="1065530"/>
                          <wp:effectExtent b="635" r="1270" t="0" l="0"/>
                          <wp:docPr name="Slika 59" id="59"/>
                          <wp:cNvGraphicFramePr>
                            <a:graphicFrameLocks noChangeAspect="true"/>
                          </wp:cNvGraphicFramePr>
                          <a:graphic>
                            <a:graphicData uri="http://schemas.openxmlformats.org/drawingml/2006/picture">
                              <pic:pic>
                                <pic:nvPicPr>
                                  <pic:cNvPr name="Picture 59" id="0"/>
                                  <pic:cNvPicPr>
                                    <a:picLocks noChangeArrowheads="true" noChangeAspect="true"/>
                                  </pic:cNvPicPr>
                                </pic:nvPicPr>
                                <pic:blipFill>
                                  <a:blip r:embed="rId9">
                                    <a:extLst>
                                      <a:ext uri="{28A0092B-C50C-407E-A947-70E740481C1C}">
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y="0" x="0"/>
                                    <a:ext cy="532765" cx="106553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Default="00A81738" w:rsidR="00A81738"/>
                </w:txbxContent>
              </v:textbox>
            </v:rect>
            <v:shape filled="f" stroked="f" o:spid="_x0000_s1099" id="Text Box 97" style="position:absolute;left:2974;top:35;width:3063;height:161;visibility:visible;mso-wrap-style:square;v-text-anchor:top" type="#_x0000_t202" o:gfxdata="">
              <v:textbox inset="0,0,0,0">
                <w:txbxContent>
                  <w:p w:rsidRDefault="00FB215D" w:rsidR="00A81738">
                    <w:pPr>
                      <w:pStyle w:val="Tijeloteksta"/>
                      <w:kinsoku w:val="false"/>
                      <w:overflowPunct w:val="false"/>
                      <w:spacing w:lineRule="exact" w:line="161" w:before="0"/>
                      <w:ind w:left="0"/>
                      <w:rPr>
                        <w:rFonts w:cs="Arial" w:hAnsi="Arial" w:ascii="Arial"/>
                        <w:color w:val="000000"/>
                        <w:sz w:val="16"/>
                        <w:szCs w:val="16"/>
                      </w:rPr>
                    </w:pPr>
                    <w:r>
                      <w:rPr>
                        <w:rFonts w:cs="Arial" w:hAnsi="Arial" w:ascii="Arial"/>
                        <w:color w:val="44546A"/>
                        <w:spacing w:val="-1"/>
                        <w:sz w:val="16"/>
                        <w:szCs w:val="16"/>
                      </w:rPr>
                      <w:t>Predstečajni postupak</w:t>
                    </w:r>
                    <w:r>
                      <w:rPr>
                        <w:rFonts w:cs="Arial" w:hAnsi="Arial" w:ascii="Arial"/>
                        <w:color w:val="44546A"/>
                        <w:spacing w:val="4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cs="Arial" w:hAnsi="Arial" w:ascii="Arial"/>
                        <w:color w:val="44546A"/>
                        <w:sz w:val="16"/>
                        <w:szCs w:val="16"/>
                      </w:rPr>
                      <w:t xml:space="preserve">– </w:t>
                    </w:r>
                    <w:r>
                      <w:rPr>
                        <w:rFonts w:cs="Arial" w:hAnsi="Arial" w:ascii="Arial"/>
                        <w:color w:val="44546A"/>
                        <w:spacing w:val="-1"/>
                        <w:sz w:val="16"/>
                        <w:szCs w:val="16"/>
                      </w:rPr>
                      <w:t>indikativna</w:t>
                    </w:r>
                    <w:r>
                      <w:rPr>
                        <w:rFonts w:cs="Arial" w:hAnsi="Arial" w:ascii="Arial"/>
                        <w:color w:val="44546A"/>
                        <w:spacing w:val="2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cs="Arial" w:hAnsi="Arial" w:ascii="Arial"/>
                        <w:color w:val="44546A"/>
                        <w:spacing w:val="-1"/>
                        <w:sz w:val="16"/>
                        <w:szCs w:val="16"/>
                      </w:rPr>
                      <w:t>namira</w:t>
                    </w:r>
                  </w:p>
                </w:txbxContent>
              </v:textbox>
            </v:shape>
            <v:shape filled="f" stroked="f" o:spid="_x0000_s1100" id="Text Box 98" style="position:absolute;left:268;top:2480;width:2330;height:1065;visibility:visible;mso-wrap-style:square;v-text-anchor:top" type="#_x0000_t202" o:gfxdata="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">
              <v:textbox inset="0,0,0,0">
                <w:txbxContent>
                  <w:p w:rsidRDefault="00FB215D" w:rsidR="00A81738">
                    <w:pPr>
                      <w:pStyle w:val="Tijeloteksta"/>
                      <w:kinsoku w:val="false"/>
                      <w:overflowPunct w:val="false"/>
                      <w:spacing w:lineRule="exact" w:line="146" w:before="0"/>
                      <w:ind w:left="29"/>
                      <w:rPr>
                        <w:spacing w:val="-1"/>
                        <w:sz w:val="14"/>
                        <w:szCs w:val="14"/>
                      </w:rPr>
                    </w:pPr>
                    <w:r>
                      <w:rPr>
                        <w:spacing w:val="-1"/>
                        <w:sz w:val="14"/>
                        <w:szCs w:val="14"/>
                      </w:rPr>
                      <w:t>Izmijenjeni</w:t>
                    </w:r>
                    <w:r>
                      <w:rPr>
                        <w:spacing w:val="2"/>
                        <w:sz w:val="14"/>
                        <w:szCs w:val="14"/>
                      </w:rPr>
                      <w:t xml:space="preserve"> </w:t>
                    </w:r>
                    <w:r>
                      <w:rPr>
                        <w:spacing w:val="-1"/>
                        <w:sz w:val="14"/>
                        <w:szCs w:val="14"/>
                      </w:rPr>
                      <w:t>plan</w:t>
                    </w:r>
                    <w:r>
                      <w:rPr>
                        <w:spacing w:val="2"/>
                        <w:sz w:val="14"/>
                        <w:szCs w:val="14"/>
                      </w:rPr>
                      <w:t xml:space="preserve"> </w:t>
                    </w:r>
                    <w:r>
                      <w:rPr>
                        <w:spacing w:val="-1"/>
                        <w:sz w:val="14"/>
                        <w:szCs w:val="14"/>
                      </w:rPr>
                      <w:t>restrukturiranja</w:t>
                    </w:r>
                  </w:p>
                  <w:p w:rsidRDefault="00FB215D" w:rsidR="00A81738">
                    <w:pPr>
                      <w:pStyle w:val="Tijeloteksta"/>
                      <w:kinsoku w:val="false"/>
                      <w:overflowPunct w:val="false"/>
                      <w:spacing w:lineRule="auto" w:line="359" w:before="83"/>
                      <w:ind w:right="739" w:left="29"/>
                      <w:rPr>
                        <w:sz w:val="14"/>
                        <w:szCs w:val="14"/>
                      </w:rPr>
                    </w:pPr>
                    <w:r>
                      <w:rPr>
                        <w:spacing w:val="-1"/>
                        <w:sz w:val="14"/>
                        <w:szCs w:val="14"/>
                      </w:rPr>
                      <w:t>Predstečajni</w:t>
                    </w:r>
                    <w:r>
                      <w:rPr>
                        <w:spacing w:val="2"/>
                        <w:sz w:val="14"/>
                        <w:szCs w:val="14"/>
                      </w:rPr>
                      <w:t xml:space="preserve"> </w:t>
                    </w:r>
                    <w:r>
                      <w:rPr>
                        <w:spacing w:val="-1"/>
                        <w:sz w:val="14"/>
                        <w:szCs w:val="14"/>
                      </w:rPr>
                      <w:t>postupak</w:t>
                    </w:r>
                    <w:r>
                      <w:rPr>
                        <w:spacing w:val="20"/>
                        <w:sz w:val="14"/>
                        <w:szCs w:val="14"/>
                      </w:rPr>
                      <w:t xml:space="preserve"> </w:t>
                    </w:r>
                    <w:r>
                      <w:rPr>
                        <w:spacing w:val="-2"/>
                        <w:sz w:val="14"/>
                        <w:szCs w:val="14"/>
                      </w:rPr>
                      <w:t>Granolio</w:t>
                    </w:r>
                    <w:r>
                      <w:rPr>
                        <w:spacing w:val="4"/>
                        <w:sz w:val="14"/>
                        <w:szCs w:val="14"/>
                      </w:rPr>
                      <w:t xml:space="preserve"> </w:t>
                    </w:r>
                    <w:r>
                      <w:rPr>
                        <w:spacing w:val="-1"/>
                        <w:sz w:val="14"/>
                        <w:szCs w:val="14"/>
                      </w:rPr>
                      <w:t>d.d.</w:t>
                    </w:r>
                  </w:p>
                  <w:p w:rsidRDefault="00A81738" w:rsidR="00A81738">
                    <w:pPr>
                      <w:pStyle w:val="Tijeloteksta"/>
                      <w:kinsoku w:val="false"/>
                      <w:overflowPunct w:val="false"/>
                      <w:spacing w:before="0"/>
                      <w:ind w:left="0"/>
                      <w:rPr>
                        <w:sz w:val="19"/>
                        <w:szCs w:val="19"/>
                      </w:rPr>
                    </w:pPr>
                  </w:p>
                  <w:p w:rsidRDefault="00FB215D" w:rsidR="00A81738">
                    <w:pPr>
                      <w:pStyle w:val="Tijeloteksta"/>
                      <w:kinsoku w:val="false"/>
                      <w:overflowPunct w:val="false"/>
                      <w:spacing w:lineRule="exact" w:line="94" w:before="0"/>
                      <w:ind w:left="0"/>
                      <w:rPr>
                        <w:sz w:val="8"/>
                        <w:szCs w:val="8"/>
                      </w:rPr>
                    </w:pPr>
                    <w:r>
                      <w:rPr>
                        <w:sz w:val="8"/>
                        <w:szCs w:val="8"/>
                      </w:rPr>
                      <w:t>15.</w:t>
                    </w:r>
                    <w:r>
                      <w:rPr>
                        <w:spacing w:val="-10"/>
                        <w:sz w:val="8"/>
                        <w:szCs w:val="8"/>
                      </w:rPr>
                      <w:t xml:space="preserve"> </w:t>
                    </w:r>
                    <w:r>
                      <w:rPr>
                        <w:spacing w:val="-2"/>
                        <w:sz w:val="8"/>
                        <w:szCs w:val="8"/>
                      </w:rPr>
                      <w:t>studenog</w:t>
                    </w:r>
                    <w:r>
                      <w:rPr>
                        <w:spacing w:val="-10"/>
                        <w:sz w:val="8"/>
                        <w:szCs w:val="8"/>
                      </w:rPr>
                      <w:t xml:space="preserve"> </w:t>
                    </w:r>
                    <w:r>
                      <w:rPr>
                        <w:sz w:val="8"/>
                        <w:szCs w:val="8"/>
                      </w:rPr>
                      <w:t>2018.</w:t>
                    </w:r>
                  </w:p>
                </w:txbxContent>
              </v:textbox>
            </v:shape>
            <w10:wrap type="none"/>
            <w10:anchorlock/>
          </v:group>
        </w:pict>
      </w:r>
      <w:r w:rsidR="00FB215D">
        <w:rPr>
          <w:spacing w:val="27"/>
        </w:rPr>
        <w:t xml:space="preserve"> </w:t>
      </w:r>
      <w:r>
        <w:rPr>
          <w:rFonts w:cs="Verdana" w:hAnsi="Verdana" w:ascii="Verdana"/>
          <w:noProof/>
          <w:spacing w:val="27"/>
          <w:position w:val="327"/>
        </w:rPr>
      </w:r>
      <w:r>
        <w:rPr>
          <w:rFonts w:cs="Verdana" w:hAnsi="Verdana" w:ascii="Verdana"/>
          <w:noProof/>
          <w:spacing w:val="27"/>
          <w:position w:val="327"/>
        </w:rPr>
        <w:pict>
          <v:shape filled="f" strokeweight="1pt" strokecolor="#44546a" o:spid="_x0000_s1129" id="Text Box 99" style="width:186.5pt;height:20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type="#_x0000_t202">
            <v:textbox inset="0,0,0,0">
              <w:txbxContent>
                <w:p w:rsidRDefault="00FB215D" w:rsidR="00A81738">
                  <w:pPr>
                    <w:pStyle w:val="Tijeloteksta"/>
                    <w:kinsoku w:val="false"/>
                    <w:overflowPunct w:val="false"/>
                    <w:spacing w:lineRule="auto" w:line="263" w:before="0"/>
                    <w:ind w:hanging="1016" w:right="478" w:left="1494"/>
                    <w:rPr>
                      <w:rFonts w:cs="Arial" w:hAnsi="Arial" w:ascii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cs="Arial" w:hAnsi="Arial" w:ascii="Arial"/>
                      <w:color w:val="44546A"/>
                      <w:spacing w:val="-1"/>
                      <w:sz w:val="16"/>
                      <w:szCs w:val="16"/>
                    </w:rPr>
                    <w:t>Stečajni postupak</w:t>
                  </w:r>
                  <w:r>
                    <w:rPr>
                      <w:rFonts w:cs="Arial" w:hAnsi="Arial" w:ascii="Arial"/>
                      <w:color w:val="44546A"/>
                      <w:spacing w:val="5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cs="Arial" w:hAnsi="Arial" w:ascii="Arial"/>
                      <w:color w:val="44546A"/>
                      <w:sz w:val="16"/>
                      <w:szCs w:val="16"/>
                    </w:rPr>
                    <w:t xml:space="preserve">– </w:t>
                  </w:r>
                  <w:r>
                    <w:rPr>
                      <w:rFonts w:cs="Arial" w:hAnsi="Arial" w:ascii="Arial"/>
                      <w:color w:val="44546A"/>
                      <w:spacing w:val="-1"/>
                      <w:sz w:val="16"/>
                      <w:szCs w:val="16"/>
                    </w:rPr>
                    <w:t>indikativna</w:t>
                  </w:r>
                  <w:r>
                    <w:rPr>
                      <w:rFonts w:cs="Arial" w:hAnsi="Arial" w:ascii="Arial"/>
                      <w:color w:val="44546A"/>
                      <w:spacing w:val="2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cs="Arial" w:hAnsi="Arial" w:ascii="Arial"/>
                      <w:color w:val="44546A"/>
                      <w:spacing w:val="-1"/>
                      <w:sz w:val="16"/>
                      <w:szCs w:val="16"/>
                    </w:rPr>
                    <w:t>namira</w:t>
                  </w:r>
                  <w:r>
                    <w:rPr>
                      <w:rFonts w:cs="Arial" w:hAnsi="Arial" w:ascii="Arial"/>
                      <w:color w:val="44546A"/>
                      <w:spacing w:val="43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cs="Arial" w:hAnsi="Arial" w:ascii="Arial"/>
                      <w:color w:val="44546A"/>
                      <w:spacing w:val="-1"/>
                      <w:sz w:val="16"/>
                      <w:szCs w:val="16"/>
                    </w:rPr>
                    <w:t>vjerovnika</w:t>
                  </w:r>
                </w:p>
              </w:txbxContent>
            </v:textbox>
            <w10:wrap type="none"/>
            <w10:anchorlock/>
          </v:shape>
        </w:pict>
      </w: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4"/>
        <w:ind w:left="0"/>
        <w:rPr>
          <w:sz w:val="24"/>
          <w:szCs w:val="24"/>
        </w:rPr>
      </w:pPr>
    </w:p>
    <w:p w:rsidRDefault="00241AE9" w:rsidR="00A81738">
      <w:pPr>
        <w:pStyle w:val="Tijeloteksta"/>
        <w:tabs>
          <w:tab w:pos="14086" w:val="left"/>
        </w:tabs>
        <w:kinsoku w:val="false"/>
        <w:overflowPunct w:val="false"/>
        <w:spacing w:before="80"/>
        <w:ind w:left="7428"/>
        <w:rPr>
          <w:sz w:val="12"/>
          <w:szCs w:val="12"/>
        </w:rPr>
      </w:pPr>
      <w:r>
        <w:rPr>
          <w:noProof/>
        </w:rPr>
        <w:pict>
          <v:rect filled="f" stroked="f" o:allowincell="f" o:spid="_x0000_s1102" id="Rectangle 100" style="position:absolute;left:0;text-align:left;margin-left:38.85pt;margin-top:-53.1pt;width:127pt;height:64pt;z-index:-251646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>
            <v:textbox inset="0,0,0,0">
              <w:txbxContent>
                <w:p w:rsidRDefault="00FB215D" w:rsidR="00A81738">
                  <w:pPr>
                    <w:widowControl/>
                    <w:autoSpaceDE/>
                    <w:autoSpaceDN/>
                    <w:adjustRightInd/>
                    <w:spacing w:lineRule="atLeast" w:line="1280"/>
                  </w:pPr>
                  <w:r>
                    <w:rPr>
                      <w:noProof/>
                    </w:rPr>
                    <w:drawing>
                      <wp:inline distR="0" distL="0" distB="0" distT="0">
                        <wp:extent cy="803275" cx="1605915"/>
                        <wp:effectExtent b="0" r="0" t="0" l="0"/>
                        <wp:docPr name="Slika 63" id="63"/>
                        <wp:cNvGraphicFramePr>
                          <a:graphicFrameLocks noChangeAspect="true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name="Picture 63" id="0"/>
                                <pic:cNvPicPr>
                                  <a:picLocks noChangeArrowheads="true" noChangeAspect="true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y="0" x="0"/>
                                  <a:ext cy="803275" cx="160591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Default="00A81738" w:rsidR="00A81738"/>
              </w:txbxContent>
            </v:textbox>
            <w10:wrap anchorx="page"/>
          </v:rect>
        </w:pict>
      </w:r>
      <w:r w:rsidR="00FB215D">
        <w:rPr>
          <w:sz w:val="12"/>
          <w:szCs w:val="12"/>
        </w:rPr>
        <w:t xml:space="preserve">© 2017 </w:t>
      </w:r>
      <w:r w:rsidR="00FB215D">
        <w:rPr>
          <w:spacing w:val="2"/>
          <w:sz w:val="12"/>
          <w:szCs w:val="12"/>
        </w:rPr>
        <w:t xml:space="preserve"> </w:t>
      </w:r>
      <w:r w:rsidR="00FB215D">
        <w:rPr>
          <w:sz w:val="12"/>
          <w:szCs w:val="12"/>
        </w:rPr>
        <w:t>Granolio</w:t>
      </w:r>
      <w:r w:rsidR="00FB215D">
        <w:rPr>
          <w:spacing w:val="-8"/>
          <w:sz w:val="12"/>
          <w:szCs w:val="12"/>
        </w:rPr>
        <w:t xml:space="preserve"> </w:t>
      </w:r>
      <w:r w:rsidR="00FB215D">
        <w:rPr>
          <w:spacing w:val="-1"/>
          <w:sz w:val="12"/>
          <w:szCs w:val="12"/>
        </w:rPr>
        <w:t>d.d.</w:t>
      </w:r>
      <w:r w:rsidR="00FB215D">
        <w:rPr>
          <w:sz w:val="12"/>
          <w:szCs w:val="12"/>
        </w:rPr>
        <w:t xml:space="preserve"> |</w:t>
      </w:r>
      <w:r w:rsidR="00FB215D">
        <w:rPr>
          <w:spacing w:val="42"/>
          <w:sz w:val="12"/>
          <w:szCs w:val="12"/>
        </w:rPr>
        <w:t xml:space="preserve"> </w:t>
      </w:r>
      <w:r w:rsidR="00FB215D">
        <w:rPr>
          <w:spacing w:val="-1"/>
          <w:sz w:val="12"/>
          <w:szCs w:val="12"/>
        </w:rPr>
        <w:t>Predstečajni</w:t>
      </w:r>
      <w:r w:rsidR="00FB215D">
        <w:rPr>
          <w:spacing w:val="1"/>
          <w:sz w:val="12"/>
          <w:szCs w:val="12"/>
        </w:rPr>
        <w:t xml:space="preserve"> </w:t>
      </w:r>
      <w:r w:rsidR="00FB215D">
        <w:rPr>
          <w:spacing w:val="-1"/>
          <w:sz w:val="12"/>
          <w:szCs w:val="12"/>
        </w:rPr>
        <w:t xml:space="preserve">postupak </w:t>
      </w:r>
      <w:r w:rsidR="00FB215D">
        <w:rPr>
          <w:sz w:val="12"/>
          <w:szCs w:val="12"/>
        </w:rPr>
        <w:t>|</w:t>
      </w:r>
      <w:r w:rsidR="00FB215D">
        <w:rPr>
          <w:spacing w:val="1"/>
          <w:sz w:val="12"/>
          <w:szCs w:val="12"/>
        </w:rPr>
        <w:t xml:space="preserve"> </w:t>
      </w:r>
      <w:r w:rsidR="00FB215D">
        <w:rPr>
          <w:sz w:val="12"/>
          <w:szCs w:val="12"/>
        </w:rPr>
        <w:t>izmijenjeni</w:t>
      </w:r>
      <w:r w:rsidR="00FB215D">
        <w:rPr>
          <w:spacing w:val="-8"/>
          <w:sz w:val="12"/>
          <w:szCs w:val="12"/>
        </w:rPr>
        <w:t xml:space="preserve"> </w:t>
      </w:r>
      <w:r w:rsidR="00FB215D">
        <w:rPr>
          <w:sz w:val="12"/>
          <w:szCs w:val="12"/>
        </w:rPr>
        <w:t>plan</w:t>
      </w:r>
      <w:r w:rsidR="00FB215D">
        <w:rPr>
          <w:spacing w:val="-3"/>
          <w:sz w:val="12"/>
          <w:szCs w:val="12"/>
        </w:rPr>
        <w:t xml:space="preserve"> </w:t>
      </w:r>
      <w:r w:rsidR="00FB215D">
        <w:rPr>
          <w:spacing w:val="-1"/>
          <w:sz w:val="12"/>
          <w:szCs w:val="12"/>
        </w:rPr>
        <w:t>restrukturiranja</w:t>
      </w:r>
      <w:r w:rsidR="00FB215D">
        <w:rPr>
          <w:spacing w:val="39"/>
          <w:sz w:val="12"/>
          <w:szCs w:val="12"/>
        </w:rPr>
        <w:t xml:space="preserve"> </w:t>
      </w:r>
      <w:r w:rsidR="00FB215D">
        <w:rPr>
          <w:sz w:val="12"/>
          <w:szCs w:val="12"/>
        </w:rPr>
        <w:t xml:space="preserve">|  15. </w:t>
      </w:r>
      <w:r w:rsidR="00FB215D">
        <w:rPr>
          <w:spacing w:val="-1"/>
          <w:sz w:val="12"/>
          <w:szCs w:val="12"/>
        </w:rPr>
        <w:t>studenog</w:t>
      </w:r>
      <w:r w:rsidR="00FB215D">
        <w:rPr>
          <w:spacing w:val="-2"/>
          <w:sz w:val="12"/>
          <w:szCs w:val="12"/>
        </w:rPr>
        <w:t xml:space="preserve"> </w:t>
      </w:r>
      <w:r w:rsidR="00FB215D">
        <w:rPr>
          <w:sz w:val="12"/>
          <w:szCs w:val="12"/>
        </w:rPr>
        <w:t>2018.</w:t>
      </w:r>
      <w:r w:rsidR="00FB215D">
        <w:rPr>
          <w:sz w:val="12"/>
          <w:szCs w:val="12"/>
        </w:rPr>
        <w:tab/>
      </w:r>
      <w:r w:rsidR="00FB215D">
        <w:rPr>
          <w:b/>
          <w:bCs/>
          <w:spacing w:val="1"/>
          <w:sz w:val="12"/>
          <w:szCs w:val="12"/>
        </w:rPr>
        <w:t>19</w:t>
      </w:r>
    </w:p>
    <w:p w:rsidRDefault="00A81738" w:rsidR="00A81738">
      <w:pPr>
        <w:pStyle w:val="Tijeloteksta"/>
        <w:tabs>
          <w:tab w:pos="14086" w:val="left"/>
        </w:tabs>
        <w:kinsoku w:val="false"/>
        <w:overflowPunct w:val="false"/>
        <w:spacing w:before="80"/>
        <w:ind w:left="7428"/>
        <w:rPr>
          <w:sz w:val="12"/>
          <w:szCs w:val="12"/>
        </w:rPr>
        <w:sectPr w:rsidR="00A81738">
          <w:pgSz w:orient="landscape" w:h="10800" w:w="15600"/>
          <w:pgMar w:gutter="0" w:footer="0" w:header="782" w:left="660" w:bottom="0" w:right="0" w:top="1340"/>
          <w:cols w:space="720" w:equalWidth="false">
            <w:col w:w="14940"/>
          </w:cols>
          <w:noEndnote/>
        </w:sectPr>
      </w:pPr>
    </w:p>
    <w:p w:rsidRDefault="00FB215D" w:rsidR="00A81738">
      <w:pPr>
        <w:pStyle w:val="Naslov2"/>
        <w:kinsoku w:val="false"/>
        <w:overflowPunct w:val="false"/>
        <w:spacing w:lineRule="auto" w:line="243" w:before="66"/>
        <w:rPr>
          <w:color w:val="000000"/>
        </w:rPr>
      </w:pPr>
      <w:bookmarkStart w:name="Slide_Number_21" w:id="21"/>
      <w:bookmarkEnd w:id="21"/>
      <w:r>
        <w:rPr>
          <w:color w:val="63666A"/>
        </w:rPr>
        <w:lastRenderedPageBreak/>
        <w:t>Indikativna</w:t>
      </w:r>
      <w:r>
        <w:rPr>
          <w:color w:val="63666A"/>
          <w:w w:val="99"/>
        </w:rPr>
        <w:t xml:space="preserve"> </w:t>
      </w:r>
      <w:r>
        <w:rPr>
          <w:color w:val="63666A"/>
        </w:rPr>
        <w:t>likvidacijska</w:t>
      </w:r>
      <w:r>
        <w:rPr>
          <w:color w:val="63666A"/>
          <w:spacing w:val="-16"/>
        </w:rPr>
        <w:t xml:space="preserve"> </w:t>
      </w:r>
      <w:r>
        <w:rPr>
          <w:color w:val="63666A"/>
          <w:spacing w:val="-1"/>
        </w:rPr>
        <w:t>bilanca</w:t>
      </w:r>
      <w:r>
        <w:rPr>
          <w:color w:val="63666A"/>
          <w:spacing w:val="26"/>
          <w:w w:val="99"/>
        </w:rPr>
        <w:t xml:space="preserve"> </w:t>
      </w:r>
      <w:r>
        <w:rPr>
          <w:color w:val="63666A"/>
          <w:spacing w:val="-2"/>
        </w:rPr>
        <w:t>Društva</w:t>
      </w:r>
      <w:r>
        <w:rPr>
          <w:color w:val="63666A"/>
          <w:spacing w:val="-9"/>
        </w:rPr>
        <w:t xml:space="preserve"> </w:t>
      </w:r>
      <w:r>
        <w:rPr>
          <w:color w:val="63666A"/>
        </w:rPr>
        <w:t>u</w:t>
      </w:r>
      <w:r>
        <w:rPr>
          <w:color w:val="63666A"/>
          <w:spacing w:val="-8"/>
        </w:rPr>
        <w:t xml:space="preserve"> </w:t>
      </w:r>
      <w:r>
        <w:rPr>
          <w:color w:val="63666A"/>
          <w:spacing w:val="-1"/>
        </w:rPr>
        <w:t>slučaju</w:t>
      </w:r>
      <w:r>
        <w:rPr>
          <w:color w:val="63666A"/>
          <w:spacing w:val="21"/>
          <w:w w:val="99"/>
        </w:rPr>
        <w:t xml:space="preserve"> </w:t>
      </w:r>
      <w:r>
        <w:rPr>
          <w:color w:val="63666A"/>
          <w:spacing w:val="-1"/>
        </w:rPr>
        <w:t>stečaja</w:t>
      </w:r>
    </w:p>
    <w:p w:rsidRDefault="00FB215D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  <w:r>
        <w:rPr>
          <w:rFonts w:cs="Times New Roman" w:hAnsi="Times New Roman" w:ascii="Times New Roman"/>
          <w:sz w:val="24"/>
          <w:szCs w:val="24"/>
        </w:rPr>
        <w:br w:type="column"/>
      </w: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8"/>
        <w:ind w:left="0"/>
        <w:rPr>
          <w:sz w:val="21"/>
          <w:szCs w:val="21"/>
        </w:rPr>
      </w:pPr>
    </w:p>
    <w:p w:rsidRDefault="00FB215D" w:rsidR="00A81738">
      <w:pPr>
        <w:pStyle w:val="Tijeloteksta"/>
        <w:kinsoku w:val="false"/>
        <w:overflowPunct w:val="false"/>
        <w:spacing w:lineRule="atLeast" w:line="200" w:before="0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R="0" distL="0" distB="0" distT="0">
            <wp:extent cy="795020" cx="1582420"/>
            <wp:effectExtent b="5080" r="0" t="0" l="0"/>
            <wp:docPr name="Slika 64" id="6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64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5020" cx="158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6"/>
        <w:ind w:left="0"/>
        <w:rPr>
          <w:sz w:val="24"/>
          <w:szCs w:val="24"/>
        </w:rPr>
      </w:pPr>
    </w:p>
    <w:p w:rsidRDefault="00FB215D" w:rsidR="00A81738">
      <w:pPr>
        <w:pStyle w:val="Naslov3"/>
        <w:kinsoku w:val="false"/>
        <w:overflowPunct w:val="false"/>
        <w:spacing w:lineRule="auto" w:line="353" w:before="0"/>
        <w:ind w:right="5540" w:left="230"/>
      </w:pPr>
      <w:r>
        <w:t>Izmijenjeni</w:t>
      </w:r>
      <w:r>
        <w:rPr>
          <w:spacing w:val="-14"/>
        </w:rPr>
        <w:t xml:space="preserve"> </w:t>
      </w:r>
      <w:r>
        <w:rPr>
          <w:spacing w:val="-1"/>
        </w:rPr>
        <w:t>plan</w:t>
      </w:r>
      <w:r>
        <w:rPr>
          <w:spacing w:val="-14"/>
        </w:rPr>
        <w:t xml:space="preserve"> </w:t>
      </w:r>
      <w:r>
        <w:rPr>
          <w:spacing w:val="-1"/>
        </w:rPr>
        <w:t>restrukturiranja</w:t>
      </w:r>
      <w:r>
        <w:rPr>
          <w:spacing w:val="23"/>
          <w:w w:val="99"/>
        </w:rPr>
        <w:t xml:space="preserve"> </w:t>
      </w:r>
      <w:r>
        <w:rPr>
          <w:spacing w:val="-1"/>
        </w:rPr>
        <w:t>Predstečajni</w:t>
      </w:r>
      <w:r>
        <w:rPr>
          <w:spacing w:val="-20"/>
        </w:rPr>
        <w:t xml:space="preserve"> </w:t>
      </w:r>
      <w:r>
        <w:rPr>
          <w:spacing w:val="-1"/>
        </w:rPr>
        <w:t>postupak</w:t>
      </w:r>
    </w:p>
    <w:p w:rsidRDefault="00FB215D" w:rsidR="00A81738">
      <w:pPr>
        <w:pStyle w:val="Tijeloteksta"/>
        <w:kinsoku w:val="false"/>
        <w:overflowPunct w:val="false"/>
        <w:spacing w:before="2"/>
        <w:ind w:left="230"/>
        <w:rPr>
          <w:sz w:val="21"/>
          <w:szCs w:val="21"/>
        </w:rPr>
      </w:pPr>
      <w:r>
        <w:rPr>
          <w:spacing w:val="-2"/>
          <w:sz w:val="21"/>
          <w:szCs w:val="21"/>
        </w:rPr>
        <w:t>Granolio</w:t>
      </w:r>
      <w:r>
        <w:rPr>
          <w:spacing w:val="-8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d.d.</w:t>
      </w: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4"/>
        <w:ind w:left="0"/>
        <w:rPr>
          <w:sz w:val="19"/>
          <w:szCs w:val="19"/>
        </w:rPr>
      </w:pPr>
    </w:p>
    <w:p w:rsidRDefault="00FB215D" w:rsidR="00A81738">
      <w:pPr>
        <w:pStyle w:val="Tijeloteksta"/>
        <w:numPr>
          <w:ilvl w:val="0"/>
          <w:numId w:val="1"/>
        </w:numPr>
        <w:tabs>
          <w:tab w:pos="417" w:val="left"/>
        </w:tabs>
        <w:kinsoku w:val="false"/>
        <w:overflowPunct w:val="false"/>
        <w:spacing w:before="0"/>
        <w:ind w:hanging="229"/>
        <w:rPr>
          <w:sz w:val="11"/>
          <w:szCs w:val="11"/>
        </w:rPr>
      </w:pPr>
      <w:r>
        <w:rPr>
          <w:spacing w:val="-1"/>
          <w:w w:val="105"/>
          <w:sz w:val="11"/>
          <w:szCs w:val="11"/>
        </w:rPr>
        <w:t>studenog</w:t>
      </w:r>
      <w:r>
        <w:rPr>
          <w:spacing w:val="-4"/>
          <w:w w:val="105"/>
          <w:sz w:val="11"/>
          <w:szCs w:val="11"/>
        </w:rPr>
        <w:t xml:space="preserve"> </w:t>
      </w:r>
      <w:r>
        <w:rPr>
          <w:w w:val="105"/>
          <w:sz w:val="11"/>
          <w:szCs w:val="11"/>
        </w:rPr>
        <w:t>2018.</w:t>
      </w:r>
    </w:p>
    <w:p w:rsidRDefault="00A81738" w:rsidR="00A81738">
      <w:pPr>
        <w:pStyle w:val="Tijeloteksta"/>
        <w:numPr>
          <w:ilvl w:val="0"/>
          <w:numId w:val="1"/>
        </w:numPr>
        <w:tabs>
          <w:tab w:pos="417" w:val="left"/>
        </w:tabs>
        <w:kinsoku w:val="false"/>
        <w:overflowPunct w:val="false"/>
        <w:spacing w:before="0"/>
        <w:ind w:hanging="229"/>
        <w:rPr>
          <w:sz w:val="11"/>
          <w:szCs w:val="11"/>
        </w:rPr>
        <w:sectPr w:rsidR="00A81738">
          <w:pgSz w:orient="landscape" w:h="10800" w:w="15600"/>
          <w:pgMar w:gutter="0" w:footer="0" w:header="782" w:left="660" w:bottom="0" w:right="580" w:top="1340"/>
          <w:cols w:num="2" w:space="720" w:equalWidth="false">
            <w:col w:space="2456" w:w="2713"/>
            <w:col w:w="9191"/>
          </w:cols>
          <w:noEndnote/>
        </w:sectPr>
      </w:pPr>
    </w:p>
    <w:p w:rsidRDefault="00241AE9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  <w:r>
        <w:rPr>
          <w:noProof/>
        </w:rPr>
        <w:lastRenderedPageBreak/>
        <w:pict>
          <v:shape filled="f" strokeweight="1pt" strokecolor="#75787b" path="m,l,9298e" o:allowincell="f" o:spid="_x0000_s1128" id="Freeform 101" style="position:absolute;margin-left:194.7pt;margin-top:37.7pt;width:0;height:464.85pt;z-index:-251645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,9298">
            <v:path o:connectangles="0,0" o:connectlocs="0,0;0,5903595" o:connecttype="custom" arrowok="t"/>
            <w10:wrap anchory="page" anchorx="page"/>
          </v:shape>
        </w:pict>
      </w: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12"/>
        <w:ind w:left="0"/>
        <w:rPr>
          <w:sz w:val="24"/>
          <w:szCs w:val="24"/>
        </w:rPr>
      </w:pPr>
    </w:p>
    <w:p w:rsidRDefault="00241AE9" w:rsidR="00A81738">
      <w:pPr>
        <w:pStyle w:val="Tijeloteksta"/>
        <w:tabs>
          <w:tab w:pos="14086" w:val="left"/>
        </w:tabs>
        <w:kinsoku w:val="false"/>
        <w:overflowPunct w:val="false"/>
        <w:spacing w:before="80"/>
        <w:ind w:left="7428"/>
        <w:rPr>
          <w:sz w:val="12"/>
          <w:szCs w:val="12"/>
        </w:rPr>
      </w:pPr>
      <w:r>
        <w:rPr>
          <w:noProof/>
        </w:rPr>
        <w:pict>
          <v:rect filled="f" stroked="f" o:allowincell="f" o:spid="_x0000_s1103" id="Rectangle 102" style="position:absolute;left:0;text-align:left;margin-left:38.85pt;margin-top:-53.1pt;width:127pt;height:64pt;z-index:-251644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>
            <v:textbox inset="0,0,0,0">
              <w:txbxContent>
                <w:p w:rsidRDefault="00FB215D" w:rsidR="00A81738">
                  <w:pPr>
                    <w:widowControl/>
                    <w:autoSpaceDE/>
                    <w:autoSpaceDN/>
                    <w:adjustRightInd/>
                    <w:spacing w:lineRule="atLeast" w:line="1280"/>
                  </w:pPr>
                  <w:r>
                    <w:rPr>
                      <w:noProof/>
                    </w:rPr>
                    <w:drawing>
                      <wp:inline distR="0" distL="0" distB="0" distT="0">
                        <wp:extent cy="803275" cx="1605915"/>
                        <wp:effectExtent b="0" r="0" t="0" l="0"/>
                        <wp:docPr name="Slika 66" id="66"/>
                        <wp:cNvGraphicFramePr>
                          <a:graphicFrameLocks noChangeAspect="true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name="Picture 66" id="0"/>
                                <pic:cNvPicPr>
                                  <a:picLocks noChangeArrowheads="true" noChangeAspect="true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y="0" x="0"/>
                                  <a:ext cy="803275" cx="160591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Default="00A81738" w:rsidR="00A81738"/>
              </w:txbxContent>
            </v:textbox>
            <w10:wrap anchorx="page"/>
          </v:rect>
        </w:pict>
      </w:r>
      <w:r w:rsidR="00FB215D">
        <w:rPr>
          <w:sz w:val="12"/>
          <w:szCs w:val="12"/>
        </w:rPr>
        <w:t xml:space="preserve">© 2017 </w:t>
      </w:r>
      <w:r w:rsidR="00FB215D">
        <w:rPr>
          <w:spacing w:val="2"/>
          <w:sz w:val="12"/>
          <w:szCs w:val="12"/>
        </w:rPr>
        <w:t xml:space="preserve"> </w:t>
      </w:r>
      <w:r w:rsidR="00FB215D">
        <w:rPr>
          <w:sz w:val="12"/>
          <w:szCs w:val="12"/>
        </w:rPr>
        <w:t>Granolio</w:t>
      </w:r>
      <w:r w:rsidR="00FB215D">
        <w:rPr>
          <w:spacing w:val="-8"/>
          <w:sz w:val="12"/>
          <w:szCs w:val="12"/>
        </w:rPr>
        <w:t xml:space="preserve"> </w:t>
      </w:r>
      <w:r w:rsidR="00FB215D">
        <w:rPr>
          <w:spacing w:val="-1"/>
          <w:sz w:val="12"/>
          <w:szCs w:val="12"/>
        </w:rPr>
        <w:t>d.d.</w:t>
      </w:r>
      <w:r w:rsidR="00FB215D">
        <w:rPr>
          <w:sz w:val="12"/>
          <w:szCs w:val="12"/>
        </w:rPr>
        <w:t xml:space="preserve"> |</w:t>
      </w:r>
      <w:r w:rsidR="00FB215D">
        <w:rPr>
          <w:spacing w:val="42"/>
          <w:sz w:val="12"/>
          <w:szCs w:val="12"/>
        </w:rPr>
        <w:t xml:space="preserve"> </w:t>
      </w:r>
      <w:r w:rsidR="00FB215D">
        <w:rPr>
          <w:spacing w:val="-1"/>
          <w:sz w:val="12"/>
          <w:szCs w:val="12"/>
        </w:rPr>
        <w:t>Predstečajni</w:t>
      </w:r>
      <w:r w:rsidR="00FB215D">
        <w:rPr>
          <w:spacing w:val="1"/>
          <w:sz w:val="12"/>
          <w:szCs w:val="12"/>
        </w:rPr>
        <w:t xml:space="preserve"> </w:t>
      </w:r>
      <w:r w:rsidR="00FB215D">
        <w:rPr>
          <w:spacing w:val="-1"/>
          <w:sz w:val="12"/>
          <w:szCs w:val="12"/>
        </w:rPr>
        <w:t xml:space="preserve">postupak </w:t>
      </w:r>
      <w:r w:rsidR="00FB215D">
        <w:rPr>
          <w:sz w:val="12"/>
          <w:szCs w:val="12"/>
        </w:rPr>
        <w:t>|</w:t>
      </w:r>
      <w:r w:rsidR="00FB215D">
        <w:rPr>
          <w:spacing w:val="1"/>
          <w:sz w:val="12"/>
          <w:szCs w:val="12"/>
        </w:rPr>
        <w:t xml:space="preserve"> </w:t>
      </w:r>
      <w:r w:rsidR="00FB215D">
        <w:rPr>
          <w:sz w:val="12"/>
          <w:szCs w:val="12"/>
        </w:rPr>
        <w:t>izmijenjeni</w:t>
      </w:r>
      <w:r w:rsidR="00FB215D">
        <w:rPr>
          <w:spacing w:val="-8"/>
          <w:sz w:val="12"/>
          <w:szCs w:val="12"/>
        </w:rPr>
        <w:t xml:space="preserve"> </w:t>
      </w:r>
      <w:r w:rsidR="00FB215D">
        <w:rPr>
          <w:sz w:val="12"/>
          <w:szCs w:val="12"/>
        </w:rPr>
        <w:t>plan</w:t>
      </w:r>
      <w:r w:rsidR="00FB215D">
        <w:rPr>
          <w:spacing w:val="-3"/>
          <w:sz w:val="12"/>
          <w:szCs w:val="12"/>
        </w:rPr>
        <w:t xml:space="preserve"> </w:t>
      </w:r>
      <w:r w:rsidR="00FB215D">
        <w:rPr>
          <w:spacing w:val="-1"/>
          <w:sz w:val="12"/>
          <w:szCs w:val="12"/>
        </w:rPr>
        <w:t>restrukturiranja</w:t>
      </w:r>
      <w:r w:rsidR="00FB215D">
        <w:rPr>
          <w:spacing w:val="39"/>
          <w:sz w:val="12"/>
          <w:szCs w:val="12"/>
        </w:rPr>
        <w:t xml:space="preserve"> </w:t>
      </w:r>
      <w:r w:rsidR="00FB215D">
        <w:rPr>
          <w:sz w:val="12"/>
          <w:szCs w:val="12"/>
        </w:rPr>
        <w:t xml:space="preserve">|  15. </w:t>
      </w:r>
      <w:r w:rsidR="00FB215D">
        <w:rPr>
          <w:spacing w:val="-1"/>
          <w:sz w:val="12"/>
          <w:szCs w:val="12"/>
        </w:rPr>
        <w:t>studenog</w:t>
      </w:r>
      <w:r w:rsidR="00FB215D">
        <w:rPr>
          <w:spacing w:val="-2"/>
          <w:sz w:val="12"/>
          <w:szCs w:val="12"/>
        </w:rPr>
        <w:t xml:space="preserve"> </w:t>
      </w:r>
      <w:r w:rsidR="00FB215D">
        <w:rPr>
          <w:sz w:val="12"/>
          <w:szCs w:val="12"/>
        </w:rPr>
        <w:t>2018.</w:t>
      </w:r>
      <w:r w:rsidR="00FB215D">
        <w:rPr>
          <w:sz w:val="12"/>
          <w:szCs w:val="12"/>
        </w:rPr>
        <w:tab/>
      </w:r>
      <w:r w:rsidR="00FB215D">
        <w:rPr>
          <w:b/>
          <w:bCs/>
          <w:spacing w:val="1"/>
          <w:sz w:val="12"/>
          <w:szCs w:val="12"/>
        </w:rPr>
        <w:t>20</w:t>
      </w:r>
    </w:p>
    <w:p w:rsidRDefault="00A81738" w:rsidR="00A81738">
      <w:pPr>
        <w:pStyle w:val="Tijeloteksta"/>
        <w:tabs>
          <w:tab w:pos="14086" w:val="left"/>
        </w:tabs>
        <w:kinsoku w:val="false"/>
        <w:overflowPunct w:val="false"/>
        <w:spacing w:before="80"/>
        <w:ind w:left="7428"/>
        <w:rPr>
          <w:sz w:val="12"/>
          <w:szCs w:val="12"/>
        </w:rPr>
        <w:sectPr w:rsidR="00A81738">
          <w:type w:val="continuous"/>
          <w:pgSz w:orient="landscape" w:h="10800" w:w="15600"/>
          <w:pgMar w:gutter="0" w:footer="720" w:header="720" w:left="660" w:bottom="280" w:right="580" w:top="260"/>
          <w:cols w:space="720" w:equalWidth="false">
            <w:col w:w="14360"/>
          </w:cols>
          <w:noEndnote/>
        </w:sectPr>
      </w:pPr>
    </w:p>
    <w:p w:rsidRDefault="00FB215D" w:rsidR="00A81738">
      <w:pPr>
        <w:pStyle w:val="Naslov1"/>
        <w:numPr>
          <w:ilvl w:val="0"/>
          <w:numId w:val="3"/>
        </w:numPr>
        <w:tabs>
          <w:tab w:pos="672" w:val="left"/>
        </w:tabs>
        <w:kinsoku w:val="false"/>
        <w:overflowPunct w:val="false"/>
        <w:spacing w:lineRule="auto" w:line="243"/>
        <w:ind w:firstLine="0"/>
        <w:rPr>
          <w:b w:val="false"/>
          <w:bCs w:val="false"/>
        </w:rPr>
      </w:pPr>
      <w:bookmarkStart w:name="Slide_Number_22" w:id="22"/>
      <w:bookmarkEnd w:id="22"/>
      <w:r>
        <w:lastRenderedPageBreak/>
        <w:t>Opis</w:t>
      </w:r>
      <w:r>
        <w:rPr>
          <w:spacing w:val="-18"/>
        </w:rPr>
        <w:t xml:space="preserve"> </w:t>
      </w:r>
      <w:r>
        <w:rPr>
          <w:spacing w:val="-1"/>
        </w:rPr>
        <w:t>pregovora</w:t>
      </w:r>
      <w:r>
        <w:rPr>
          <w:spacing w:val="29"/>
          <w:w w:val="99"/>
        </w:rPr>
        <w:t xml:space="preserve"> </w:t>
      </w:r>
      <w:r>
        <w:t>s</w:t>
      </w:r>
      <w:r>
        <w:rPr>
          <w:spacing w:val="-13"/>
        </w:rPr>
        <w:t xml:space="preserve"> </w:t>
      </w:r>
      <w:r>
        <w:t>ključnim</w:t>
      </w:r>
      <w:r>
        <w:rPr>
          <w:w w:val="99"/>
        </w:rPr>
        <w:t xml:space="preserve"> </w:t>
      </w:r>
      <w:r>
        <w:rPr>
          <w:spacing w:val="-1"/>
        </w:rPr>
        <w:t>vjerovnicima</w:t>
      </w:r>
    </w:p>
    <w:p w:rsidRDefault="00FB215D" w:rsidR="00A81738">
      <w:pPr>
        <w:pStyle w:val="Naslov6"/>
        <w:kinsoku w:val="false"/>
        <w:overflowPunct w:val="false"/>
        <w:spacing w:before="91"/>
        <w:rPr>
          <w:b w:val="false"/>
          <w:bCs w:val="false"/>
        </w:rPr>
      </w:pPr>
      <w:r>
        <w:rPr>
          <w:rFonts w:cs="Times New Roman" w:hAnsi="Times New Roman" w:ascii="Times New Roman"/>
          <w:b w:val="false"/>
          <w:bCs w:val="false"/>
          <w:sz w:val="24"/>
          <w:szCs w:val="24"/>
        </w:rPr>
        <w:br w:type="column"/>
      </w:r>
      <w:r>
        <w:rPr>
          <w:spacing w:val="-1"/>
        </w:rPr>
        <w:lastRenderedPageBreak/>
        <w:t>Upoznavanje</w:t>
      </w:r>
      <w:r>
        <w:rPr>
          <w:spacing w:val="1"/>
        </w:rPr>
        <w:t xml:space="preserve"> </w:t>
      </w:r>
      <w:r>
        <w:rPr>
          <w:spacing w:val="-1"/>
        </w:rPr>
        <w:t>vjerovnika</w:t>
      </w:r>
      <w:r>
        <w:rPr>
          <w:spacing w:val="3"/>
        </w:rPr>
        <w:t xml:space="preserve"> </w:t>
      </w:r>
      <w:r>
        <w:rPr>
          <w:spacing w:val="-1"/>
        </w:rPr>
        <w:t>sa</w:t>
      </w:r>
      <w:r>
        <w:rPr>
          <w:spacing w:val="3"/>
        </w:rPr>
        <w:t xml:space="preserve"> </w:t>
      </w:r>
      <w:r>
        <w:rPr>
          <w:spacing w:val="-1"/>
        </w:rPr>
        <w:t>situacijom</w:t>
      </w:r>
      <w:r>
        <w:rPr>
          <w:spacing w:val="2"/>
        </w:rPr>
        <w:t xml:space="preserve"> </w:t>
      </w:r>
      <w:r>
        <w:rPr>
          <w:spacing w:val="-1"/>
        </w:rPr>
        <w:t>Dužnika</w:t>
      </w:r>
    </w:p>
    <w:p w:rsidRDefault="00FB215D" w:rsidR="00A81738">
      <w:pPr>
        <w:pStyle w:val="Tijeloteksta"/>
        <w:kinsoku w:val="false"/>
        <w:overflowPunct w:val="false"/>
        <w:spacing w:lineRule="exact" w:line="216" w:before="87"/>
        <w:ind w:right="218"/>
        <w:rPr>
          <w:spacing w:val="-1"/>
        </w:rPr>
      </w:pPr>
      <w:r>
        <w:rPr>
          <w:spacing w:val="-1"/>
        </w:rPr>
        <w:t>Dužnik</w:t>
      </w:r>
      <w:r>
        <w:rPr>
          <w:spacing w:val="2"/>
        </w:rPr>
        <w:t xml:space="preserve"> </w:t>
      </w:r>
      <w:r>
        <w:t>je</w:t>
      </w:r>
      <w:r>
        <w:rPr>
          <w:spacing w:val="-1"/>
        </w:rPr>
        <w:t xml:space="preserve"> upoznao</w:t>
      </w:r>
      <w:r>
        <w:rPr>
          <w:spacing w:val="5"/>
        </w:rPr>
        <w:t xml:space="preserve"> </w:t>
      </w:r>
      <w:r>
        <w:rPr>
          <w:spacing w:val="-1"/>
        </w:rPr>
        <w:t>ključne</w:t>
      </w:r>
      <w:r>
        <w:rPr>
          <w:spacing w:val="6"/>
        </w:rPr>
        <w:t xml:space="preserve"> </w:t>
      </w:r>
      <w:r>
        <w:rPr>
          <w:spacing w:val="-1"/>
        </w:rPr>
        <w:t>vjerovnike</w:t>
      </w:r>
      <w:r>
        <w:rPr>
          <w:spacing w:val="6"/>
        </w:rPr>
        <w:t xml:space="preserve"> </w:t>
      </w:r>
      <w:r>
        <w:t>s</w:t>
      </w:r>
      <w:r>
        <w:rPr>
          <w:spacing w:val="1"/>
        </w:rPr>
        <w:t xml:space="preserve"> </w:t>
      </w:r>
      <w:r>
        <w:rPr>
          <w:spacing w:val="-1"/>
        </w:rPr>
        <w:t>namjerom pokretanja</w:t>
      </w:r>
      <w:r>
        <w:rPr>
          <w:spacing w:val="-2"/>
        </w:rPr>
        <w:t xml:space="preserve"> </w:t>
      </w:r>
      <w:r>
        <w:rPr>
          <w:spacing w:val="-1"/>
        </w:rPr>
        <w:t>Predstečajnog</w:t>
      </w:r>
      <w:r>
        <w:rPr>
          <w:spacing w:val="1"/>
        </w:rPr>
        <w:t xml:space="preserve"> </w:t>
      </w:r>
      <w:r>
        <w:rPr>
          <w:spacing w:val="-1"/>
        </w:rPr>
        <w:t>postupka</w:t>
      </w:r>
      <w:r>
        <w:rPr>
          <w:spacing w:val="1"/>
        </w:rPr>
        <w:t xml:space="preserve"> </w:t>
      </w:r>
      <w:r>
        <w:t>te</w:t>
      </w:r>
      <w:r>
        <w:rPr>
          <w:spacing w:val="-3"/>
        </w:rPr>
        <w:t xml:space="preserve"> </w:t>
      </w:r>
      <w:r>
        <w:rPr>
          <w:spacing w:val="-1"/>
        </w:rPr>
        <w:t>osnovnim</w:t>
      </w:r>
      <w:r>
        <w:rPr>
          <w:spacing w:val="3"/>
        </w:rPr>
        <w:t xml:space="preserve"> </w:t>
      </w:r>
      <w:r>
        <w:rPr>
          <w:spacing w:val="-1"/>
        </w:rPr>
        <w:t>načelima</w:t>
      </w:r>
      <w:r>
        <w:rPr>
          <w:spacing w:val="101"/>
        </w:rPr>
        <w:t xml:space="preserve"> </w:t>
      </w:r>
      <w:r>
        <w:rPr>
          <w:spacing w:val="-1"/>
        </w:rPr>
        <w:t>predloženog</w:t>
      </w:r>
      <w:r>
        <w:rPr>
          <w:spacing w:val="2"/>
        </w:rPr>
        <w:t xml:space="preserve"> </w:t>
      </w:r>
      <w:r>
        <w:rPr>
          <w:spacing w:val="-1"/>
        </w:rPr>
        <w:t>Plana</w:t>
      </w:r>
      <w:r>
        <w:rPr>
          <w:spacing w:val="-2"/>
        </w:rPr>
        <w:t xml:space="preserve"> </w:t>
      </w:r>
      <w:r>
        <w:rPr>
          <w:spacing w:val="-1"/>
        </w:rPr>
        <w:t>restrukturiranja.</w:t>
      </w:r>
      <w:r>
        <w:rPr>
          <w:spacing w:val="5"/>
        </w:rPr>
        <w:t xml:space="preserve"> </w:t>
      </w:r>
      <w:r>
        <w:rPr>
          <w:spacing w:val="-1"/>
        </w:rPr>
        <w:t>Dužnik</w:t>
      </w:r>
      <w:r>
        <w:rPr>
          <w:spacing w:val="2"/>
        </w:rPr>
        <w:t xml:space="preserve"> </w:t>
      </w:r>
      <w:r>
        <w:t>je</w:t>
      </w:r>
      <w:r>
        <w:rPr>
          <w:spacing w:val="-1"/>
        </w:rPr>
        <w:t xml:space="preserve"> </w:t>
      </w:r>
      <w:r>
        <w:t xml:space="preserve">u </w:t>
      </w:r>
      <w:r>
        <w:rPr>
          <w:spacing w:val="-1"/>
        </w:rPr>
        <w:t>neprekidnoj</w:t>
      </w:r>
      <w:r>
        <w:rPr>
          <w:spacing w:val="4"/>
        </w:rPr>
        <w:t xml:space="preserve"> </w:t>
      </w:r>
      <w:r>
        <w:rPr>
          <w:spacing w:val="-1"/>
        </w:rPr>
        <w:t>komunikaciji</w:t>
      </w:r>
      <w:r>
        <w:rPr>
          <w:spacing w:val="7"/>
        </w:rPr>
        <w:t xml:space="preserve"> </w:t>
      </w:r>
      <w:r>
        <w:t>s</w:t>
      </w:r>
      <w:r>
        <w:rPr>
          <w:spacing w:val="1"/>
        </w:rPr>
        <w:t xml:space="preserve"> </w:t>
      </w:r>
      <w:r>
        <w:rPr>
          <w:spacing w:val="-1"/>
        </w:rPr>
        <w:t>ključnim</w:t>
      </w:r>
      <w:r>
        <w:rPr>
          <w:spacing w:val="6"/>
        </w:rPr>
        <w:t xml:space="preserve"> </w:t>
      </w:r>
      <w:r>
        <w:rPr>
          <w:spacing w:val="-1"/>
        </w:rPr>
        <w:t>vjerovnicima</w:t>
      </w:r>
      <w:r>
        <w:rPr>
          <w:spacing w:val="3"/>
        </w:rPr>
        <w:t xml:space="preserve"> </w:t>
      </w:r>
      <w:r>
        <w:t>te</w:t>
      </w:r>
      <w:r>
        <w:rPr>
          <w:spacing w:val="-3"/>
        </w:rPr>
        <w:t xml:space="preserve"> </w:t>
      </w:r>
      <w:r>
        <w:rPr>
          <w:spacing w:val="-1"/>
        </w:rPr>
        <w:t>su</w:t>
      </w:r>
      <w:r>
        <w:rPr>
          <w:spacing w:val="2"/>
        </w:rPr>
        <w:t xml:space="preserve"> </w:t>
      </w:r>
      <w:r>
        <w:t>isti</w:t>
      </w:r>
      <w:r>
        <w:rPr>
          <w:spacing w:val="-3"/>
        </w:rPr>
        <w:t xml:space="preserve"> </w:t>
      </w:r>
      <w:r>
        <w:rPr>
          <w:spacing w:val="-1"/>
        </w:rPr>
        <w:t>upoznati</w:t>
      </w:r>
      <w:r>
        <w:rPr>
          <w:spacing w:val="112"/>
        </w:rPr>
        <w:t xml:space="preserve"> </w:t>
      </w:r>
      <w:r>
        <w:rPr>
          <w:spacing w:val="-1"/>
        </w:rPr>
        <w:t>sa</w:t>
      </w:r>
      <w:r>
        <w:rPr>
          <w:spacing w:val="-2"/>
        </w:rPr>
        <w:t xml:space="preserve"> </w:t>
      </w:r>
      <w:r>
        <w:rPr>
          <w:spacing w:val="-1"/>
        </w:rPr>
        <w:t>trenutnom</w:t>
      </w:r>
      <w:r>
        <w:rPr>
          <w:spacing w:val="1"/>
        </w:rPr>
        <w:t xml:space="preserve"> </w:t>
      </w:r>
      <w:r>
        <w:rPr>
          <w:spacing w:val="-1"/>
        </w:rPr>
        <w:t>situacijom</w:t>
      </w:r>
      <w:r>
        <w:rPr>
          <w:spacing w:val="1"/>
        </w:rPr>
        <w:t xml:space="preserve"> </w:t>
      </w:r>
      <w:r>
        <w:rPr>
          <w:spacing w:val="-1"/>
        </w:rPr>
        <w:t>manjka</w:t>
      </w:r>
      <w:r>
        <w:rPr>
          <w:spacing w:val="1"/>
        </w:rPr>
        <w:t xml:space="preserve"> </w:t>
      </w:r>
      <w:r>
        <w:t>likvidnosti</w:t>
      </w:r>
      <w:r>
        <w:rPr>
          <w:spacing w:val="4"/>
        </w:rPr>
        <w:t xml:space="preserve"> </w:t>
      </w:r>
      <w:r>
        <w:t xml:space="preserve">u </w:t>
      </w:r>
      <w:r>
        <w:rPr>
          <w:spacing w:val="-1"/>
        </w:rPr>
        <w:t>društvu</w:t>
      </w:r>
      <w:r>
        <w:rPr>
          <w:spacing w:val="2"/>
        </w:rPr>
        <w:t xml:space="preserve"> </w:t>
      </w:r>
      <w:r>
        <w:rPr>
          <w:spacing w:val="-1"/>
        </w:rPr>
        <w:t>Dužnika.</w:t>
      </w:r>
    </w:p>
    <w:p w:rsidRDefault="00A81738" w:rsidR="00A81738">
      <w:pPr>
        <w:pStyle w:val="Tijeloteksta"/>
        <w:kinsoku w:val="false"/>
        <w:overflowPunct w:val="false"/>
        <w:spacing w:lineRule="exact" w:line="216" w:before="87"/>
        <w:ind w:right="218"/>
        <w:rPr>
          <w:spacing w:val="-1"/>
        </w:rPr>
        <w:sectPr w:rsidR="00A81738">
          <w:headerReference w:type="default" r:id="rId28"/>
          <w:pgSz w:orient="landscape" w:h="10800" w:w="15600"/>
          <w:pgMar w:gutter="0" w:footer="0" w:header="0" w:left="660" w:bottom="0" w:right="580" w:top="660"/>
          <w:cols w:num="2" w:space="720" w:equalWidth="false">
            <w:col w:space="490" w:w="2905"/>
            <w:col w:w="10965"/>
          </w:cols>
          <w:noEndnote/>
        </w:sectPr>
      </w:pPr>
    </w:p>
    <w:p w:rsidRDefault="00241AE9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  <w:r>
        <w:rPr>
          <w:noProof/>
        </w:rPr>
        <w:lastRenderedPageBreak/>
        <w:pict>
          <v:shape filled="f" strokeweight="1pt" strokecolor="#75787b" path="m,l,9298e" o:allowincell="f" o:spid="_x0000_s1127" id="Freeform 103" style="position:absolute;margin-left:194.7pt;margin-top:37.7pt;width:0;height:464.85pt;z-index:-251643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,9298">
            <v:path o:connectangles="0,0" o:connectlocs="0,0;0,5903595" o:connecttype="custom" arrowok="t"/>
            <w10:wrap anchory="page" anchorx="page"/>
          </v:shape>
        </w:pict>
      </w: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9"/>
        <w:ind w:left="0"/>
        <w:rPr>
          <w:sz w:val="17"/>
          <w:szCs w:val="17"/>
        </w:rPr>
      </w:pPr>
    </w:p>
    <w:p w:rsidRDefault="00241AE9" w:rsidR="00A81738">
      <w:pPr>
        <w:pStyle w:val="Tijeloteksta"/>
        <w:tabs>
          <w:tab w:pos="14086" w:val="left"/>
        </w:tabs>
        <w:kinsoku w:val="false"/>
        <w:overflowPunct w:val="false"/>
        <w:spacing w:before="80"/>
        <w:ind w:left="7428"/>
        <w:rPr>
          <w:sz w:val="12"/>
          <w:szCs w:val="12"/>
        </w:rPr>
      </w:pPr>
      <w:r>
        <w:rPr>
          <w:noProof/>
        </w:rPr>
        <w:pict>
          <v:rect filled="f" stroked="f" o:allowincell="f" o:spid="_x0000_s1104" id="Rectangle 104" style="position:absolute;left:0;text-align:left;margin-left:38.85pt;margin-top:-53.1pt;width:127pt;height:64pt;z-index:-251642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>
            <v:textbox inset="0,0,0,0">
              <w:txbxContent>
                <w:p w:rsidRDefault="00FB215D" w:rsidR="00A81738">
                  <w:pPr>
                    <w:widowControl/>
                    <w:autoSpaceDE/>
                    <w:autoSpaceDN/>
                    <w:adjustRightInd/>
                    <w:spacing w:lineRule="atLeast" w:line="1280"/>
                  </w:pPr>
                  <w:r>
                    <w:rPr>
                      <w:noProof/>
                    </w:rPr>
                    <w:drawing>
                      <wp:inline distR="0" distL="0" distB="0" distT="0">
                        <wp:extent cy="803275" cx="1605915"/>
                        <wp:effectExtent b="0" r="0" t="0" l="0"/>
                        <wp:docPr name="Slika 68" id="68"/>
                        <wp:cNvGraphicFramePr>
                          <a:graphicFrameLocks noChangeAspect="true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name="Picture 68" id="0"/>
                                <pic:cNvPicPr>
                                  <a:picLocks noChangeArrowheads="true" noChangeAspect="true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y="0" x="0"/>
                                  <a:ext cy="803275" cx="160591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Default="00A81738" w:rsidR="00A81738"/>
              </w:txbxContent>
            </v:textbox>
            <w10:wrap anchorx="page"/>
          </v:rect>
        </w:pict>
      </w:r>
      <w:r w:rsidR="00FB215D">
        <w:rPr>
          <w:sz w:val="12"/>
          <w:szCs w:val="12"/>
        </w:rPr>
        <w:t xml:space="preserve">© 2017 </w:t>
      </w:r>
      <w:r w:rsidR="00FB215D">
        <w:rPr>
          <w:spacing w:val="2"/>
          <w:sz w:val="12"/>
          <w:szCs w:val="12"/>
        </w:rPr>
        <w:t xml:space="preserve"> </w:t>
      </w:r>
      <w:r w:rsidR="00FB215D">
        <w:rPr>
          <w:sz w:val="12"/>
          <w:szCs w:val="12"/>
        </w:rPr>
        <w:t>Granolio</w:t>
      </w:r>
      <w:r w:rsidR="00FB215D">
        <w:rPr>
          <w:spacing w:val="-8"/>
          <w:sz w:val="12"/>
          <w:szCs w:val="12"/>
        </w:rPr>
        <w:t xml:space="preserve"> </w:t>
      </w:r>
      <w:r w:rsidR="00FB215D">
        <w:rPr>
          <w:spacing w:val="-1"/>
          <w:sz w:val="12"/>
          <w:szCs w:val="12"/>
        </w:rPr>
        <w:t>d.d.</w:t>
      </w:r>
      <w:r w:rsidR="00FB215D">
        <w:rPr>
          <w:sz w:val="12"/>
          <w:szCs w:val="12"/>
        </w:rPr>
        <w:t xml:space="preserve"> |</w:t>
      </w:r>
      <w:r w:rsidR="00FB215D">
        <w:rPr>
          <w:spacing w:val="42"/>
          <w:sz w:val="12"/>
          <w:szCs w:val="12"/>
        </w:rPr>
        <w:t xml:space="preserve"> </w:t>
      </w:r>
      <w:r w:rsidR="00FB215D">
        <w:rPr>
          <w:spacing w:val="-1"/>
          <w:sz w:val="12"/>
          <w:szCs w:val="12"/>
        </w:rPr>
        <w:t>Predstečajni</w:t>
      </w:r>
      <w:r w:rsidR="00FB215D">
        <w:rPr>
          <w:spacing w:val="1"/>
          <w:sz w:val="12"/>
          <w:szCs w:val="12"/>
        </w:rPr>
        <w:t xml:space="preserve"> </w:t>
      </w:r>
      <w:r w:rsidR="00FB215D">
        <w:rPr>
          <w:spacing w:val="-1"/>
          <w:sz w:val="12"/>
          <w:szCs w:val="12"/>
        </w:rPr>
        <w:t xml:space="preserve">postupak </w:t>
      </w:r>
      <w:r w:rsidR="00FB215D">
        <w:rPr>
          <w:sz w:val="12"/>
          <w:szCs w:val="12"/>
        </w:rPr>
        <w:t>|</w:t>
      </w:r>
      <w:r w:rsidR="00FB215D">
        <w:rPr>
          <w:spacing w:val="1"/>
          <w:sz w:val="12"/>
          <w:szCs w:val="12"/>
        </w:rPr>
        <w:t xml:space="preserve"> </w:t>
      </w:r>
      <w:r w:rsidR="00FB215D">
        <w:rPr>
          <w:sz w:val="12"/>
          <w:szCs w:val="12"/>
        </w:rPr>
        <w:t>izmijenjeni</w:t>
      </w:r>
      <w:r w:rsidR="00FB215D">
        <w:rPr>
          <w:spacing w:val="-8"/>
          <w:sz w:val="12"/>
          <w:szCs w:val="12"/>
        </w:rPr>
        <w:t xml:space="preserve"> </w:t>
      </w:r>
      <w:r w:rsidR="00FB215D">
        <w:rPr>
          <w:sz w:val="12"/>
          <w:szCs w:val="12"/>
        </w:rPr>
        <w:t>plan</w:t>
      </w:r>
      <w:r w:rsidR="00FB215D">
        <w:rPr>
          <w:spacing w:val="-3"/>
          <w:sz w:val="12"/>
          <w:szCs w:val="12"/>
        </w:rPr>
        <w:t xml:space="preserve"> </w:t>
      </w:r>
      <w:r w:rsidR="00FB215D">
        <w:rPr>
          <w:spacing w:val="-1"/>
          <w:sz w:val="12"/>
          <w:szCs w:val="12"/>
        </w:rPr>
        <w:t>restrukturiranja</w:t>
      </w:r>
      <w:r w:rsidR="00FB215D">
        <w:rPr>
          <w:spacing w:val="39"/>
          <w:sz w:val="12"/>
          <w:szCs w:val="12"/>
        </w:rPr>
        <w:t xml:space="preserve"> </w:t>
      </w:r>
      <w:r w:rsidR="00FB215D">
        <w:rPr>
          <w:sz w:val="12"/>
          <w:szCs w:val="12"/>
        </w:rPr>
        <w:t xml:space="preserve">|  15. </w:t>
      </w:r>
      <w:r w:rsidR="00FB215D">
        <w:rPr>
          <w:spacing w:val="-1"/>
          <w:sz w:val="12"/>
          <w:szCs w:val="12"/>
        </w:rPr>
        <w:t>studenog</w:t>
      </w:r>
      <w:r w:rsidR="00FB215D">
        <w:rPr>
          <w:spacing w:val="-2"/>
          <w:sz w:val="12"/>
          <w:szCs w:val="12"/>
        </w:rPr>
        <w:t xml:space="preserve"> </w:t>
      </w:r>
      <w:r w:rsidR="00FB215D">
        <w:rPr>
          <w:sz w:val="12"/>
          <w:szCs w:val="12"/>
        </w:rPr>
        <w:t>2018.</w:t>
      </w:r>
      <w:r w:rsidR="00FB215D">
        <w:rPr>
          <w:sz w:val="12"/>
          <w:szCs w:val="12"/>
        </w:rPr>
        <w:tab/>
      </w:r>
      <w:r w:rsidR="00FB215D">
        <w:rPr>
          <w:b/>
          <w:bCs/>
          <w:spacing w:val="1"/>
          <w:sz w:val="12"/>
          <w:szCs w:val="12"/>
        </w:rPr>
        <w:t>21</w:t>
      </w:r>
    </w:p>
    <w:p w:rsidRDefault="00A81738" w:rsidR="00A81738">
      <w:pPr>
        <w:pStyle w:val="Tijeloteksta"/>
        <w:tabs>
          <w:tab w:pos="14086" w:val="left"/>
        </w:tabs>
        <w:kinsoku w:val="false"/>
        <w:overflowPunct w:val="false"/>
        <w:spacing w:before="80"/>
        <w:ind w:left="7428"/>
        <w:rPr>
          <w:sz w:val="12"/>
          <w:szCs w:val="12"/>
        </w:rPr>
        <w:sectPr w:rsidR="00A81738">
          <w:type w:val="continuous"/>
          <w:pgSz w:orient="landscape" w:h="10800" w:w="15600"/>
          <w:pgMar w:gutter="0" w:footer="720" w:header="720" w:left="660" w:bottom="280" w:right="580" w:top="260"/>
          <w:cols w:space="720" w:equalWidth="false">
            <w:col w:w="14360"/>
          </w:cols>
          <w:noEndnote/>
        </w:sectPr>
      </w:pPr>
    </w:p>
    <w:p w:rsidRDefault="00FB215D" w:rsidR="00A81738">
      <w:pPr>
        <w:pStyle w:val="Naslov1"/>
        <w:numPr>
          <w:ilvl w:val="0"/>
          <w:numId w:val="3"/>
        </w:numPr>
        <w:tabs>
          <w:tab w:pos="672" w:val="left"/>
        </w:tabs>
        <w:kinsoku w:val="false"/>
        <w:overflowPunct w:val="false"/>
        <w:spacing w:lineRule="auto" w:line="243"/>
        <w:ind w:firstLine="0"/>
        <w:rPr>
          <w:b w:val="false"/>
          <w:bCs w:val="false"/>
        </w:rPr>
      </w:pPr>
      <w:bookmarkStart w:name="Slide_Number_23" w:id="23"/>
      <w:bookmarkEnd w:id="23"/>
      <w:r>
        <w:rPr>
          <w:spacing w:val="-1"/>
        </w:rPr>
        <w:lastRenderedPageBreak/>
        <w:t>Rok</w:t>
      </w:r>
      <w:r>
        <w:rPr>
          <w:spacing w:val="-6"/>
        </w:rPr>
        <w:t xml:space="preserve"> </w:t>
      </w:r>
      <w:r>
        <w:rPr>
          <w:spacing w:val="-2"/>
        </w:rPr>
        <w:t>za</w:t>
      </w:r>
      <w:r>
        <w:rPr>
          <w:spacing w:val="19"/>
          <w:w w:val="99"/>
        </w:rPr>
        <w:t xml:space="preserve"> </w:t>
      </w:r>
      <w:r>
        <w:rPr>
          <w:spacing w:val="-1"/>
        </w:rPr>
        <w:t>dobrovoljno</w:t>
      </w:r>
      <w:r>
        <w:rPr>
          <w:spacing w:val="20"/>
          <w:w w:val="99"/>
        </w:rPr>
        <w:t xml:space="preserve"> </w:t>
      </w:r>
      <w:r>
        <w:t>ispunjenje</w:t>
      </w:r>
    </w:p>
    <w:p w:rsidRDefault="00FB215D" w:rsidR="00A81738">
      <w:pPr>
        <w:pStyle w:val="Naslov6"/>
        <w:kinsoku w:val="false"/>
        <w:overflowPunct w:val="false"/>
        <w:spacing w:before="91"/>
        <w:rPr>
          <w:b w:val="false"/>
          <w:bCs w:val="false"/>
        </w:rPr>
      </w:pPr>
      <w:r>
        <w:rPr>
          <w:rFonts w:cs="Times New Roman" w:hAnsi="Times New Roman" w:ascii="Times New Roman"/>
          <w:b w:val="false"/>
          <w:bCs w:val="false"/>
          <w:sz w:val="24"/>
          <w:szCs w:val="24"/>
        </w:rPr>
        <w:br w:type="column"/>
      </w:r>
      <w:r>
        <w:rPr>
          <w:spacing w:val="-1"/>
        </w:rPr>
        <w:lastRenderedPageBreak/>
        <w:t>Rok</w:t>
      </w:r>
      <w:r>
        <w:rPr>
          <w:spacing w:val="-3"/>
        </w:rPr>
        <w:t xml:space="preserve"> </w:t>
      </w:r>
      <w:r>
        <w:t xml:space="preserve">za </w:t>
      </w:r>
      <w:r>
        <w:rPr>
          <w:spacing w:val="-2"/>
        </w:rPr>
        <w:t>dobrovoljno</w:t>
      </w:r>
      <w:r>
        <w:rPr>
          <w:spacing w:val="2"/>
        </w:rPr>
        <w:t xml:space="preserve"> </w:t>
      </w:r>
      <w:r>
        <w:rPr>
          <w:spacing w:val="-1"/>
        </w:rPr>
        <w:t>ispunjenje</w:t>
      </w: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b/>
          <w:bCs/>
        </w:rPr>
      </w:pPr>
    </w:p>
    <w:p w:rsidRDefault="00A81738" w:rsidR="00A81738">
      <w:pPr>
        <w:pStyle w:val="Tijeloteksta"/>
        <w:kinsoku w:val="false"/>
        <w:overflowPunct w:val="false"/>
        <w:spacing w:before="5"/>
        <w:ind w:left="0"/>
        <w:rPr>
          <w:b/>
          <w:bCs/>
          <w:sz w:val="13"/>
          <w:szCs w:val="13"/>
        </w:rPr>
      </w:pPr>
    </w:p>
    <w:p w:rsidRDefault="00FB215D" w:rsidR="00A81738">
      <w:pPr>
        <w:pStyle w:val="Tijeloteksta"/>
        <w:kinsoku w:val="false"/>
        <w:overflowPunct w:val="false"/>
        <w:spacing w:lineRule="exact" w:line="216" w:before="0"/>
        <w:ind w:right="218"/>
      </w:pPr>
      <w:r>
        <w:rPr>
          <w:spacing w:val="-1"/>
        </w:rPr>
        <w:t>Rokovi</w:t>
      </w:r>
      <w:r>
        <w:rPr>
          <w:spacing w:val="2"/>
        </w:rPr>
        <w:t xml:space="preserve"> </w:t>
      </w:r>
      <w:r>
        <w:rPr>
          <w:spacing w:val="-1"/>
        </w:rPr>
        <w:t>za</w:t>
      </w:r>
      <w:r>
        <w:rPr>
          <w:spacing w:val="1"/>
        </w:rPr>
        <w:t xml:space="preserve"> </w:t>
      </w:r>
      <w:r>
        <w:t>dobrovoljno</w:t>
      </w:r>
      <w:r>
        <w:rPr>
          <w:spacing w:val="2"/>
        </w:rPr>
        <w:t xml:space="preserve"> </w:t>
      </w:r>
      <w:r>
        <w:rPr>
          <w:spacing w:val="-1"/>
        </w:rPr>
        <w:t>ispunjenje</w:t>
      </w:r>
      <w:r>
        <w:rPr>
          <w:spacing w:val="4"/>
        </w:rPr>
        <w:t xml:space="preserve"> </w:t>
      </w:r>
      <w:r>
        <w:rPr>
          <w:spacing w:val="-1"/>
        </w:rPr>
        <w:t>tražbina</w:t>
      </w:r>
      <w:r>
        <w:rPr>
          <w:spacing w:val="1"/>
        </w:rPr>
        <w:t xml:space="preserve"> </w:t>
      </w:r>
      <w:r>
        <w:rPr>
          <w:spacing w:val="-1"/>
        </w:rPr>
        <w:t>utvrđeni</w:t>
      </w:r>
      <w:r>
        <w:rPr>
          <w:spacing w:val="2"/>
        </w:rPr>
        <w:t xml:space="preserve"> </w:t>
      </w:r>
      <w:r>
        <w:rPr>
          <w:spacing w:val="-1"/>
        </w:rPr>
        <w:t>su</w:t>
      </w:r>
      <w:r>
        <w:rPr>
          <w:spacing w:val="2"/>
        </w:rPr>
        <w:t xml:space="preserve"> </w:t>
      </w:r>
      <w:r>
        <w:t>poglavljem</w:t>
      </w:r>
      <w:r>
        <w:rPr>
          <w:spacing w:val="-4"/>
        </w:rPr>
        <w:t xml:space="preserve"> </w:t>
      </w:r>
      <w:r>
        <w:t>9. ovog</w:t>
      </w:r>
      <w:r>
        <w:rPr>
          <w:spacing w:val="-1"/>
        </w:rPr>
        <w:t xml:space="preserve"> Plana</w:t>
      </w:r>
      <w:r>
        <w:rPr>
          <w:spacing w:val="-2"/>
        </w:rPr>
        <w:t xml:space="preserve"> </w:t>
      </w:r>
      <w:r>
        <w:rPr>
          <w:spacing w:val="-1"/>
        </w:rPr>
        <w:t>restrukturiranja</w:t>
      </w:r>
      <w:r>
        <w:rPr>
          <w:spacing w:val="6"/>
        </w:rPr>
        <w:t xml:space="preserve"> </w:t>
      </w:r>
      <w:r>
        <w:rPr>
          <w:spacing w:val="-1"/>
        </w:rPr>
        <w:t>(Ponuda</w:t>
      </w:r>
      <w:r>
        <w:rPr>
          <w:spacing w:val="63"/>
        </w:rPr>
        <w:t xml:space="preserve"> </w:t>
      </w:r>
      <w:r>
        <w:rPr>
          <w:spacing w:val="-1"/>
        </w:rPr>
        <w:t>vjerovnicima)</w:t>
      </w:r>
      <w:r>
        <w:rPr>
          <w:spacing w:val="6"/>
        </w:rPr>
        <w:t xml:space="preserve"> </w:t>
      </w:r>
      <w:r>
        <w:t>te</w:t>
      </w:r>
      <w:r>
        <w:rPr>
          <w:spacing w:val="-3"/>
        </w:rPr>
        <w:t xml:space="preserve"> </w:t>
      </w:r>
      <w:r>
        <w:t>je</w:t>
      </w:r>
      <w:r>
        <w:rPr>
          <w:spacing w:val="-1"/>
        </w:rPr>
        <w:t xml:space="preserve"> Dužnik</w:t>
      </w:r>
      <w:r>
        <w:rPr>
          <w:spacing w:val="2"/>
        </w:rPr>
        <w:t xml:space="preserve"> </w:t>
      </w:r>
      <w:r>
        <w:rPr>
          <w:spacing w:val="-1"/>
        </w:rPr>
        <w:t>obveze</w:t>
      </w:r>
      <w:r>
        <w:rPr>
          <w:spacing w:val="2"/>
        </w:rPr>
        <w:t xml:space="preserve"> </w:t>
      </w:r>
      <w:r>
        <w:t>iz</w:t>
      </w:r>
      <w:r>
        <w:rPr>
          <w:spacing w:val="-2"/>
        </w:rPr>
        <w:t xml:space="preserve"> </w:t>
      </w:r>
      <w:r>
        <w:t>ovog</w:t>
      </w:r>
      <w:r>
        <w:rPr>
          <w:spacing w:val="2"/>
        </w:rPr>
        <w:t xml:space="preserve"> </w:t>
      </w:r>
      <w:r>
        <w:rPr>
          <w:spacing w:val="-1"/>
        </w:rPr>
        <w:t>Plana</w:t>
      </w:r>
      <w:r>
        <w:rPr>
          <w:spacing w:val="-2"/>
        </w:rPr>
        <w:t xml:space="preserve"> </w:t>
      </w:r>
      <w:r>
        <w:rPr>
          <w:spacing w:val="-1"/>
        </w:rPr>
        <w:t>restrukturiranja</w:t>
      </w:r>
      <w:r>
        <w:rPr>
          <w:spacing w:val="6"/>
        </w:rPr>
        <w:t xml:space="preserve"> </w:t>
      </w:r>
      <w:r>
        <w:rPr>
          <w:spacing w:val="-1"/>
        </w:rPr>
        <w:t>dužan</w:t>
      </w:r>
      <w:r>
        <w:rPr>
          <w:spacing w:val="2"/>
        </w:rPr>
        <w:t xml:space="preserve"> </w:t>
      </w:r>
      <w:r>
        <w:rPr>
          <w:spacing w:val="-1"/>
        </w:rPr>
        <w:t>ispuniti</w:t>
      </w:r>
      <w:r>
        <w:rPr>
          <w:spacing w:val="2"/>
        </w:rPr>
        <w:t xml:space="preserve"> </w:t>
      </w:r>
      <w:r>
        <w:t>pod</w:t>
      </w:r>
      <w:r>
        <w:rPr>
          <w:spacing w:val="-3"/>
        </w:rPr>
        <w:t xml:space="preserve"> </w:t>
      </w:r>
      <w:r>
        <w:rPr>
          <w:spacing w:val="-1"/>
        </w:rPr>
        <w:t>uvjetima</w:t>
      </w:r>
      <w:r>
        <w:rPr>
          <w:spacing w:val="1"/>
        </w:rPr>
        <w:t xml:space="preserve"> </w:t>
      </w:r>
      <w:r>
        <w:t>i u rokovima</w:t>
      </w:r>
      <w:r>
        <w:rPr>
          <w:spacing w:val="1"/>
        </w:rPr>
        <w:t xml:space="preserve"> </w:t>
      </w:r>
      <w:r>
        <w:t>određenim</w:t>
      </w:r>
      <w:r>
        <w:rPr>
          <w:spacing w:val="86"/>
        </w:rPr>
        <w:t xml:space="preserve"> </w:t>
      </w:r>
      <w:r>
        <w:t>tim</w:t>
      </w:r>
      <w:r>
        <w:rPr>
          <w:spacing w:val="-4"/>
        </w:rPr>
        <w:t xml:space="preserve"> </w:t>
      </w:r>
      <w:r>
        <w:t>poglavljem.</w:t>
      </w:r>
    </w:p>
    <w:p w:rsidRDefault="00A81738" w:rsidR="00A81738">
      <w:pPr>
        <w:pStyle w:val="Tijeloteksta"/>
        <w:kinsoku w:val="false"/>
        <w:overflowPunct w:val="false"/>
        <w:spacing w:lineRule="exact" w:line="216" w:before="0"/>
        <w:ind w:right="218"/>
        <w:sectPr w:rsidR="00A81738">
          <w:headerReference w:type="default" r:id="rId29"/>
          <w:pgSz w:orient="landscape" w:h="10800" w:w="15600"/>
          <w:pgMar w:gutter="0" w:footer="0" w:header="0" w:left="660" w:bottom="0" w:right="580" w:top="660"/>
          <w:cols w:num="2" w:space="720" w:equalWidth="false">
            <w:col w:space="1525" w:w="1870"/>
            <w:col w:w="10965"/>
          </w:cols>
          <w:noEndnote/>
        </w:sectPr>
      </w:pPr>
    </w:p>
    <w:p w:rsidRDefault="00241AE9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  <w:r>
        <w:rPr>
          <w:noProof/>
        </w:rPr>
        <w:lastRenderedPageBreak/>
        <w:pict>
          <v:shape filled="f" strokeweight="1pt" strokecolor="#75787b" path="m,l,9298e" o:allowincell="f" o:spid="_x0000_s1126" id="Freeform 105" style="position:absolute;margin-left:194.7pt;margin-top:37.7pt;width:0;height:464.85pt;z-index:-251641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,9298">
            <v:path o:connectangles="0,0" o:connectlocs="0,0;0,5903595" o:connecttype="custom" arrowok="t"/>
            <w10:wrap anchory="page" anchorx="page"/>
          </v:shape>
        </w:pict>
      </w: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12"/>
          <w:szCs w:val="12"/>
        </w:rPr>
      </w:pPr>
    </w:p>
    <w:p w:rsidRDefault="00241AE9" w:rsidR="00A81738">
      <w:pPr>
        <w:pStyle w:val="Tijeloteksta"/>
        <w:tabs>
          <w:tab w:pos="14086" w:val="left"/>
        </w:tabs>
        <w:kinsoku w:val="false"/>
        <w:overflowPunct w:val="false"/>
        <w:spacing w:before="98"/>
        <w:ind w:left="7428"/>
        <w:rPr>
          <w:sz w:val="12"/>
          <w:szCs w:val="12"/>
        </w:rPr>
      </w:pPr>
      <w:r>
        <w:rPr>
          <w:noProof/>
        </w:rPr>
        <w:pict>
          <v:rect filled="f" stroked="f" o:allowincell="f" o:spid="_x0000_s1105" id="Rectangle 106" style="position:absolute;left:0;text-align:left;margin-left:38.85pt;margin-top:-52.2pt;width:127pt;height:64pt;z-index:-251640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>
            <v:textbox inset="0,0,0,0">
              <w:txbxContent>
                <w:p w:rsidRDefault="00FB215D" w:rsidR="00A81738">
                  <w:pPr>
                    <w:widowControl/>
                    <w:autoSpaceDE/>
                    <w:autoSpaceDN/>
                    <w:adjustRightInd/>
                    <w:spacing w:lineRule="atLeast" w:line="1280"/>
                  </w:pPr>
                  <w:r>
                    <w:rPr>
                      <w:noProof/>
                    </w:rPr>
                    <w:drawing>
                      <wp:inline distR="0" distL="0" distB="0" distT="0">
                        <wp:extent cy="803275" cx="1605915"/>
                        <wp:effectExtent b="0" r="0" t="0" l="0"/>
                        <wp:docPr name="Slika 70" id="70"/>
                        <wp:cNvGraphicFramePr>
                          <a:graphicFrameLocks noChangeAspect="true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name="Picture 70" id="0"/>
                                <pic:cNvPicPr>
                                  <a:picLocks noChangeArrowheads="true" noChangeAspect="true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y="0" x="0"/>
                                  <a:ext cy="803275" cx="160591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Default="00A81738" w:rsidR="00A81738"/>
              </w:txbxContent>
            </v:textbox>
            <w10:wrap anchorx="page"/>
          </v:rect>
        </w:pict>
      </w:r>
      <w:r w:rsidR="00FB215D">
        <w:rPr>
          <w:sz w:val="12"/>
          <w:szCs w:val="12"/>
        </w:rPr>
        <w:t xml:space="preserve">© 2017 </w:t>
      </w:r>
      <w:r w:rsidR="00FB215D">
        <w:rPr>
          <w:spacing w:val="2"/>
          <w:sz w:val="12"/>
          <w:szCs w:val="12"/>
        </w:rPr>
        <w:t xml:space="preserve"> </w:t>
      </w:r>
      <w:r w:rsidR="00FB215D">
        <w:rPr>
          <w:sz w:val="12"/>
          <w:szCs w:val="12"/>
        </w:rPr>
        <w:t>Granolio</w:t>
      </w:r>
      <w:r w:rsidR="00FB215D">
        <w:rPr>
          <w:spacing w:val="-8"/>
          <w:sz w:val="12"/>
          <w:szCs w:val="12"/>
        </w:rPr>
        <w:t xml:space="preserve"> </w:t>
      </w:r>
      <w:r w:rsidR="00FB215D">
        <w:rPr>
          <w:spacing w:val="-1"/>
          <w:sz w:val="12"/>
          <w:szCs w:val="12"/>
        </w:rPr>
        <w:t>d.d.</w:t>
      </w:r>
      <w:r w:rsidR="00FB215D">
        <w:rPr>
          <w:sz w:val="12"/>
          <w:szCs w:val="12"/>
        </w:rPr>
        <w:t xml:space="preserve"> |</w:t>
      </w:r>
      <w:r w:rsidR="00FB215D">
        <w:rPr>
          <w:spacing w:val="42"/>
          <w:sz w:val="12"/>
          <w:szCs w:val="12"/>
        </w:rPr>
        <w:t xml:space="preserve"> </w:t>
      </w:r>
      <w:r w:rsidR="00FB215D">
        <w:rPr>
          <w:spacing w:val="-1"/>
          <w:sz w:val="12"/>
          <w:szCs w:val="12"/>
        </w:rPr>
        <w:t>Predstečajni</w:t>
      </w:r>
      <w:r w:rsidR="00FB215D">
        <w:rPr>
          <w:spacing w:val="1"/>
          <w:sz w:val="12"/>
          <w:szCs w:val="12"/>
        </w:rPr>
        <w:t xml:space="preserve"> </w:t>
      </w:r>
      <w:r w:rsidR="00FB215D">
        <w:rPr>
          <w:spacing w:val="-1"/>
          <w:sz w:val="12"/>
          <w:szCs w:val="12"/>
        </w:rPr>
        <w:t xml:space="preserve">postupak </w:t>
      </w:r>
      <w:r w:rsidR="00FB215D">
        <w:rPr>
          <w:sz w:val="12"/>
          <w:szCs w:val="12"/>
        </w:rPr>
        <w:t>|</w:t>
      </w:r>
      <w:r w:rsidR="00FB215D">
        <w:rPr>
          <w:spacing w:val="1"/>
          <w:sz w:val="12"/>
          <w:szCs w:val="12"/>
        </w:rPr>
        <w:t xml:space="preserve"> </w:t>
      </w:r>
      <w:r w:rsidR="00FB215D">
        <w:rPr>
          <w:sz w:val="12"/>
          <w:szCs w:val="12"/>
        </w:rPr>
        <w:t>izmijenjeni</w:t>
      </w:r>
      <w:r w:rsidR="00FB215D">
        <w:rPr>
          <w:spacing w:val="-8"/>
          <w:sz w:val="12"/>
          <w:szCs w:val="12"/>
        </w:rPr>
        <w:t xml:space="preserve"> </w:t>
      </w:r>
      <w:r w:rsidR="00FB215D">
        <w:rPr>
          <w:sz w:val="12"/>
          <w:szCs w:val="12"/>
        </w:rPr>
        <w:t>plan</w:t>
      </w:r>
      <w:r w:rsidR="00FB215D">
        <w:rPr>
          <w:spacing w:val="-3"/>
          <w:sz w:val="12"/>
          <w:szCs w:val="12"/>
        </w:rPr>
        <w:t xml:space="preserve"> </w:t>
      </w:r>
      <w:r w:rsidR="00FB215D">
        <w:rPr>
          <w:spacing w:val="-1"/>
          <w:sz w:val="12"/>
          <w:szCs w:val="12"/>
        </w:rPr>
        <w:t>restrukturiranja</w:t>
      </w:r>
      <w:r w:rsidR="00FB215D">
        <w:rPr>
          <w:spacing w:val="39"/>
          <w:sz w:val="12"/>
          <w:szCs w:val="12"/>
        </w:rPr>
        <w:t xml:space="preserve"> </w:t>
      </w:r>
      <w:r w:rsidR="00FB215D">
        <w:rPr>
          <w:sz w:val="12"/>
          <w:szCs w:val="12"/>
        </w:rPr>
        <w:t xml:space="preserve">|  15. </w:t>
      </w:r>
      <w:r w:rsidR="00FB215D">
        <w:rPr>
          <w:spacing w:val="-1"/>
          <w:sz w:val="12"/>
          <w:szCs w:val="12"/>
        </w:rPr>
        <w:t>studenog</w:t>
      </w:r>
      <w:r w:rsidR="00FB215D">
        <w:rPr>
          <w:spacing w:val="-2"/>
          <w:sz w:val="12"/>
          <w:szCs w:val="12"/>
        </w:rPr>
        <w:t xml:space="preserve"> </w:t>
      </w:r>
      <w:r w:rsidR="00FB215D">
        <w:rPr>
          <w:sz w:val="12"/>
          <w:szCs w:val="12"/>
        </w:rPr>
        <w:t>2018.</w:t>
      </w:r>
      <w:r w:rsidR="00FB215D">
        <w:rPr>
          <w:sz w:val="12"/>
          <w:szCs w:val="12"/>
        </w:rPr>
        <w:tab/>
      </w:r>
      <w:r w:rsidR="00FB215D">
        <w:rPr>
          <w:b/>
          <w:bCs/>
          <w:spacing w:val="1"/>
          <w:sz w:val="12"/>
          <w:szCs w:val="12"/>
        </w:rPr>
        <w:t>22</w:t>
      </w:r>
    </w:p>
    <w:p w:rsidRDefault="00A81738" w:rsidR="00A81738">
      <w:pPr>
        <w:pStyle w:val="Tijeloteksta"/>
        <w:tabs>
          <w:tab w:pos="14086" w:val="left"/>
        </w:tabs>
        <w:kinsoku w:val="false"/>
        <w:overflowPunct w:val="false"/>
        <w:spacing w:before="98"/>
        <w:ind w:left="7428"/>
        <w:rPr>
          <w:sz w:val="12"/>
          <w:szCs w:val="12"/>
        </w:rPr>
        <w:sectPr w:rsidR="00A81738">
          <w:type w:val="continuous"/>
          <w:pgSz w:orient="landscape" w:h="10800" w:w="15600"/>
          <w:pgMar w:gutter="0" w:footer="720" w:header="720" w:left="660" w:bottom="280" w:right="580" w:top="260"/>
          <w:cols w:space="720" w:equalWidth="false">
            <w:col w:w="14360"/>
          </w:cols>
          <w:noEndnote/>
        </w:sectPr>
      </w:pPr>
    </w:p>
    <w:p w:rsidRDefault="00FB215D" w:rsidR="00A81738">
      <w:pPr>
        <w:pStyle w:val="Naslov1"/>
        <w:numPr>
          <w:ilvl w:val="0"/>
          <w:numId w:val="3"/>
        </w:numPr>
        <w:tabs>
          <w:tab w:pos="672" w:val="left"/>
        </w:tabs>
        <w:kinsoku w:val="false"/>
        <w:overflowPunct w:val="false"/>
        <w:spacing w:lineRule="auto" w:line="243"/>
        <w:ind w:firstLine="0"/>
        <w:rPr>
          <w:b w:val="false"/>
          <w:bCs w:val="false"/>
        </w:rPr>
      </w:pPr>
      <w:bookmarkStart w:name="Slide_Number_24" w:id="24"/>
      <w:bookmarkEnd w:id="24"/>
      <w:r>
        <w:rPr>
          <w:spacing w:val="-1"/>
        </w:rPr>
        <w:lastRenderedPageBreak/>
        <w:t>Planirani</w:t>
      </w:r>
      <w:r>
        <w:rPr>
          <w:spacing w:val="-17"/>
        </w:rPr>
        <w:t xml:space="preserve"> </w:t>
      </w:r>
      <w:r>
        <w:rPr>
          <w:spacing w:val="-1"/>
        </w:rPr>
        <w:t>iznos</w:t>
      </w:r>
      <w:r>
        <w:rPr>
          <w:spacing w:val="29"/>
          <w:w w:val="99"/>
        </w:rPr>
        <w:t xml:space="preserve"> </w:t>
      </w:r>
      <w:r>
        <w:rPr>
          <w:spacing w:val="-1"/>
        </w:rPr>
        <w:t>troškova</w:t>
      </w:r>
      <w:r>
        <w:rPr>
          <w:spacing w:val="22"/>
          <w:w w:val="99"/>
        </w:rPr>
        <w:t xml:space="preserve"> </w:t>
      </w:r>
      <w:r>
        <w:rPr>
          <w:spacing w:val="-1"/>
        </w:rPr>
        <w:t>restrukturiranja</w:t>
      </w:r>
    </w:p>
    <w:p w:rsidRDefault="00FB215D" w:rsidR="00A81738">
      <w:pPr>
        <w:pStyle w:val="Naslov6"/>
        <w:kinsoku w:val="false"/>
        <w:overflowPunct w:val="false"/>
        <w:spacing w:before="110"/>
        <w:rPr>
          <w:b w:val="false"/>
          <w:bCs w:val="false"/>
        </w:rPr>
      </w:pPr>
      <w:r>
        <w:rPr>
          <w:rFonts w:cs="Times New Roman" w:hAnsi="Times New Roman" w:ascii="Times New Roman"/>
          <w:b w:val="false"/>
          <w:bCs w:val="false"/>
          <w:sz w:val="24"/>
          <w:szCs w:val="24"/>
        </w:rPr>
        <w:br w:type="column"/>
      </w:r>
      <w:r>
        <w:rPr>
          <w:spacing w:val="-1"/>
        </w:rPr>
        <w:lastRenderedPageBreak/>
        <w:t>Planirani</w:t>
      </w:r>
      <w:r>
        <w:rPr>
          <w:spacing w:val="4"/>
        </w:rPr>
        <w:t xml:space="preserve"> </w:t>
      </w:r>
      <w:r>
        <w:rPr>
          <w:spacing w:val="-1"/>
        </w:rPr>
        <w:t>iznos</w:t>
      </w:r>
      <w:r>
        <w:rPr>
          <w:spacing w:val="2"/>
        </w:rPr>
        <w:t xml:space="preserve"> </w:t>
      </w:r>
      <w:r>
        <w:rPr>
          <w:spacing w:val="-2"/>
        </w:rPr>
        <w:t>troškova</w:t>
      </w:r>
      <w:r>
        <w:rPr>
          <w:spacing w:val="5"/>
        </w:rPr>
        <w:t xml:space="preserve"> </w:t>
      </w:r>
      <w:r>
        <w:rPr>
          <w:spacing w:val="-1"/>
        </w:rPr>
        <w:t>restrukturiranja</w:t>
      </w:r>
    </w:p>
    <w:p w:rsidRDefault="00FB215D" w:rsidR="00A81738">
      <w:pPr>
        <w:pStyle w:val="Tijeloteksta"/>
        <w:kinsoku w:val="false"/>
        <w:overflowPunct w:val="false"/>
        <w:spacing w:lineRule="exact" w:line="216" w:before="87"/>
        <w:ind w:right="218"/>
        <w:rPr>
          <w:spacing w:val="-1"/>
        </w:rPr>
      </w:pPr>
      <w:r>
        <w:rPr>
          <w:spacing w:val="-1"/>
        </w:rPr>
        <w:t>Ukupni</w:t>
      </w:r>
      <w:r>
        <w:rPr>
          <w:spacing w:val="7"/>
        </w:rPr>
        <w:t xml:space="preserve"> </w:t>
      </w:r>
      <w:r>
        <w:rPr>
          <w:spacing w:val="-1"/>
        </w:rPr>
        <w:t>predvidivi</w:t>
      </w:r>
      <w:r>
        <w:t xml:space="preserve"> </w:t>
      </w:r>
      <w:r>
        <w:rPr>
          <w:spacing w:val="-1"/>
        </w:rPr>
        <w:t>troškovi</w:t>
      </w:r>
      <w:r>
        <w:rPr>
          <w:spacing w:val="4"/>
        </w:rPr>
        <w:t xml:space="preserve"> </w:t>
      </w:r>
      <w:r>
        <w:rPr>
          <w:spacing w:val="-1"/>
        </w:rPr>
        <w:t>restrukturiranja</w:t>
      </w:r>
      <w:r>
        <w:rPr>
          <w:spacing w:val="6"/>
        </w:rPr>
        <w:t xml:space="preserve"> </w:t>
      </w:r>
      <w:r>
        <w:rPr>
          <w:spacing w:val="-1"/>
        </w:rPr>
        <w:t>Dužnika</w:t>
      </w:r>
      <w:r>
        <w:rPr>
          <w:spacing w:val="3"/>
        </w:rPr>
        <w:t xml:space="preserve"> </w:t>
      </w:r>
      <w:r>
        <w:rPr>
          <w:spacing w:val="-1"/>
        </w:rPr>
        <w:t>procjenjuju</w:t>
      </w:r>
      <w:r>
        <w:rPr>
          <w:spacing w:val="5"/>
        </w:rPr>
        <w:t xml:space="preserve"> </w:t>
      </w:r>
      <w:r>
        <w:rPr>
          <w:spacing w:val="-1"/>
        </w:rPr>
        <w:t>se na</w:t>
      </w:r>
      <w:r>
        <w:rPr>
          <w:spacing w:val="1"/>
        </w:rPr>
        <w:t xml:space="preserve"> </w:t>
      </w:r>
      <w:r>
        <w:rPr>
          <w:spacing w:val="-2"/>
        </w:rPr>
        <w:t>ukupno</w:t>
      </w:r>
      <w:r>
        <w:rPr>
          <w:spacing w:val="7"/>
        </w:rPr>
        <w:t xml:space="preserve"> </w:t>
      </w:r>
      <w:r>
        <w:rPr>
          <w:spacing w:val="-1"/>
        </w:rPr>
        <w:t>cca.</w:t>
      </w:r>
      <w:r>
        <w:rPr>
          <w:spacing w:val="3"/>
        </w:rPr>
        <w:t xml:space="preserve"> </w:t>
      </w:r>
      <w:r>
        <w:rPr>
          <w:spacing w:val="-1"/>
        </w:rPr>
        <w:t>2,5</w:t>
      </w:r>
      <w:r>
        <w:rPr>
          <w:spacing w:val="-3"/>
        </w:rPr>
        <w:t xml:space="preserve"> </w:t>
      </w:r>
      <w:r>
        <w:t>mil.</w:t>
      </w:r>
      <w:r>
        <w:rPr>
          <w:spacing w:val="-2"/>
        </w:rPr>
        <w:t xml:space="preserve"> </w:t>
      </w:r>
      <w:r>
        <w:rPr>
          <w:spacing w:val="-1"/>
        </w:rPr>
        <w:t>HRK</w:t>
      </w:r>
      <w:r>
        <w:rPr>
          <w:spacing w:val="1"/>
        </w:rPr>
        <w:t xml:space="preserve"> </w:t>
      </w:r>
      <w:r>
        <w:rPr>
          <w:spacing w:val="-1"/>
        </w:rPr>
        <w:t>ovisno</w:t>
      </w:r>
      <w:r>
        <w:rPr>
          <w:spacing w:val="2"/>
        </w:rPr>
        <w:t xml:space="preserve"> </w:t>
      </w:r>
      <w:r>
        <w:t xml:space="preserve">o </w:t>
      </w:r>
      <w:r>
        <w:rPr>
          <w:spacing w:val="-1"/>
        </w:rPr>
        <w:t>uslugama</w:t>
      </w:r>
      <w:r>
        <w:rPr>
          <w:spacing w:val="3"/>
        </w:rPr>
        <w:t xml:space="preserve"> </w:t>
      </w:r>
      <w:r>
        <w:t>i</w:t>
      </w:r>
      <w:r>
        <w:rPr>
          <w:spacing w:val="101"/>
        </w:rPr>
        <w:t xml:space="preserve"> </w:t>
      </w:r>
      <w:r>
        <w:rPr>
          <w:spacing w:val="-1"/>
        </w:rPr>
        <w:t>vremenu</w:t>
      </w:r>
      <w:r>
        <w:rPr>
          <w:spacing w:val="2"/>
        </w:rPr>
        <w:t xml:space="preserve"> </w:t>
      </w:r>
      <w:r>
        <w:t xml:space="preserve">u </w:t>
      </w:r>
      <w:r>
        <w:rPr>
          <w:spacing w:val="-1"/>
        </w:rPr>
        <w:t>vezi</w:t>
      </w:r>
      <w:r>
        <w:rPr>
          <w:spacing w:val="2"/>
        </w:rPr>
        <w:t xml:space="preserve"> </w:t>
      </w:r>
      <w:r>
        <w:t>s</w:t>
      </w:r>
      <w:r>
        <w:rPr>
          <w:spacing w:val="1"/>
        </w:rPr>
        <w:t xml:space="preserve"> </w:t>
      </w:r>
      <w:r>
        <w:t>provedbom</w:t>
      </w:r>
      <w:r>
        <w:rPr>
          <w:spacing w:val="-1"/>
        </w:rPr>
        <w:t xml:space="preserve"> predstečajnog</w:t>
      </w:r>
      <w:r>
        <w:rPr>
          <w:spacing w:val="2"/>
        </w:rPr>
        <w:t xml:space="preserve"> </w:t>
      </w:r>
      <w:r>
        <w:rPr>
          <w:spacing w:val="-1"/>
        </w:rPr>
        <w:t>postupka.</w:t>
      </w:r>
    </w:p>
    <w:p w:rsidRDefault="00FB215D" w:rsidR="00A81738">
      <w:pPr>
        <w:pStyle w:val="Tijeloteksta"/>
        <w:kinsoku w:val="false"/>
        <w:overflowPunct w:val="false"/>
        <w:spacing w:before="71"/>
      </w:pPr>
      <w:r>
        <w:rPr>
          <w:spacing w:val="-1"/>
        </w:rPr>
        <w:t>Takvi</w:t>
      </w:r>
      <w:r>
        <w:rPr>
          <w:spacing w:val="2"/>
        </w:rPr>
        <w:t xml:space="preserve"> </w:t>
      </w:r>
      <w:r>
        <w:rPr>
          <w:spacing w:val="-1"/>
        </w:rPr>
        <w:t>troškovi</w:t>
      </w:r>
      <w:r>
        <w:rPr>
          <w:spacing w:val="2"/>
        </w:rPr>
        <w:t xml:space="preserve"> </w:t>
      </w:r>
      <w:r>
        <w:t xml:space="preserve">mogu </w:t>
      </w:r>
      <w:r>
        <w:rPr>
          <w:spacing w:val="-1"/>
        </w:rPr>
        <w:t>uključivati:</w:t>
      </w:r>
    </w:p>
    <w:p w:rsidRDefault="00FB215D" w:rsidR="00A81738">
      <w:pPr>
        <w:pStyle w:val="Tijeloteksta"/>
        <w:numPr>
          <w:ilvl w:val="1"/>
          <w:numId w:val="1"/>
        </w:numPr>
        <w:tabs>
          <w:tab w:pos="480" w:val="left"/>
        </w:tabs>
        <w:kinsoku w:val="false"/>
        <w:overflowPunct w:val="false"/>
        <w:spacing w:before="76"/>
        <w:ind w:hanging="187"/>
        <w:rPr>
          <w:spacing w:val="-1"/>
        </w:rPr>
      </w:pPr>
      <w:r>
        <w:rPr>
          <w:spacing w:val="-1"/>
        </w:rPr>
        <w:t>Konzultantske</w:t>
      </w:r>
      <w:r>
        <w:rPr>
          <w:spacing w:val="4"/>
        </w:rPr>
        <w:t xml:space="preserve"> </w:t>
      </w:r>
      <w:r>
        <w:rPr>
          <w:spacing w:val="-1"/>
        </w:rPr>
        <w:t>usluge;</w:t>
      </w:r>
    </w:p>
    <w:p w:rsidRDefault="00FB215D" w:rsidR="00A81738">
      <w:pPr>
        <w:pStyle w:val="Tijeloteksta"/>
        <w:numPr>
          <w:ilvl w:val="1"/>
          <w:numId w:val="1"/>
        </w:numPr>
        <w:tabs>
          <w:tab w:pos="480" w:val="left"/>
        </w:tabs>
        <w:kinsoku w:val="false"/>
        <w:overflowPunct w:val="false"/>
        <w:spacing w:before="78"/>
        <w:ind w:hanging="187"/>
        <w:rPr>
          <w:spacing w:val="-1"/>
        </w:rPr>
      </w:pPr>
      <w:r>
        <w:rPr>
          <w:spacing w:val="-1"/>
        </w:rPr>
        <w:t>Odvjetničke</w:t>
      </w:r>
      <w:r>
        <w:rPr>
          <w:spacing w:val="4"/>
        </w:rPr>
        <w:t xml:space="preserve"> </w:t>
      </w:r>
      <w:r>
        <w:rPr>
          <w:spacing w:val="-1"/>
        </w:rPr>
        <w:t>usluge;</w:t>
      </w:r>
    </w:p>
    <w:p w:rsidRDefault="00FB215D" w:rsidR="00A81738">
      <w:pPr>
        <w:pStyle w:val="Tijeloteksta"/>
        <w:numPr>
          <w:ilvl w:val="1"/>
          <w:numId w:val="1"/>
        </w:numPr>
        <w:tabs>
          <w:tab w:pos="480" w:val="left"/>
        </w:tabs>
        <w:kinsoku w:val="false"/>
        <w:overflowPunct w:val="false"/>
        <w:spacing w:before="76"/>
        <w:ind w:hanging="187"/>
        <w:rPr>
          <w:spacing w:val="-1"/>
        </w:rPr>
      </w:pPr>
      <w:r>
        <w:rPr>
          <w:spacing w:val="-1"/>
        </w:rPr>
        <w:t>Administrativne</w:t>
      </w:r>
      <w:r>
        <w:rPr>
          <w:spacing w:val="2"/>
        </w:rPr>
        <w:t xml:space="preserve"> </w:t>
      </w:r>
      <w:r>
        <w:rPr>
          <w:spacing w:val="-1"/>
        </w:rPr>
        <w:t>troškove</w:t>
      </w:r>
      <w:r>
        <w:rPr>
          <w:spacing w:val="2"/>
        </w:rPr>
        <w:t xml:space="preserve"> </w:t>
      </w:r>
      <w:r>
        <w:rPr>
          <w:spacing w:val="-1"/>
        </w:rPr>
        <w:t>pokretanja</w:t>
      </w:r>
      <w:r>
        <w:rPr>
          <w:spacing w:val="-2"/>
        </w:rPr>
        <w:t xml:space="preserve"> </w:t>
      </w:r>
      <w:r>
        <w:t xml:space="preserve">i </w:t>
      </w:r>
      <w:r>
        <w:rPr>
          <w:spacing w:val="-1"/>
        </w:rPr>
        <w:t>provedbe predstečajnog</w:t>
      </w:r>
      <w:r>
        <w:rPr>
          <w:spacing w:val="2"/>
        </w:rPr>
        <w:t xml:space="preserve"> </w:t>
      </w:r>
      <w:r>
        <w:rPr>
          <w:spacing w:val="-1"/>
        </w:rPr>
        <w:t>postupka;</w:t>
      </w:r>
    </w:p>
    <w:p w:rsidRDefault="00FB215D" w:rsidR="00A81738">
      <w:pPr>
        <w:pStyle w:val="Tijeloteksta"/>
        <w:numPr>
          <w:ilvl w:val="1"/>
          <w:numId w:val="1"/>
        </w:numPr>
        <w:tabs>
          <w:tab w:pos="480" w:val="left"/>
        </w:tabs>
        <w:kinsoku w:val="false"/>
        <w:overflowPunct w:val="false"/>
        <w:spacing w:before="76"/>
        <w:ind w:hanging="187"/>
        <w:rPr>
          <w:spacing w:val="-1"/>
        </w:rPr>
      </w:pPr>
      <w:r>
        <w:rPr>
          <w:spacing w:val="-1"/>
        </w:rPr>
        <w:t>Nagradu</w:t>
      </w:r>
      <w:r>
        <w:t xml:space="preserve"> i </w:t>
      </w:r>
      <w:r>
        <w:rPr>
          <w:spacing w:val="-1"/>
        </w:rPr>
        <w:t>naknadu</w:t>
      </w:r>
      <w:r>
        <w:rPr>
          <w:spacing w:val="5"/>
        </w:rPr>
        <w:t xml:space="preserve"> </w:t>
      </w:r>
      <w:r>
        <w:rPr>
          <w:spacing w:val="-1"/>
        </w:rPr>
        <w:t>za</w:t>
      </w:r>
      <w:r>
        <w:rPr>
          <w:spacing w:val="-2"/>
        </w:rPr>
        <w:t xml:space="preserve"> </w:t>
      </w:r>
      <w:r>
        <w:rPr>
          <w:spacing w:val="-1"/>
        </w:rPr>
        <w:t>predstečajnog</w:t>
      </w:r>
      <w:r>
        <w:rPr>
          <w:spacing w:val="1"/>
        </w:rPr>
        <w:t xml:space="preserve"> </w:t>
      </w:r>
      <w:r>
        <w:rPr>
          <w:spacing w:val="-1"/>
        </w:rPr>
        <w:t>povjerenika;</w:t>
      </w:r>
    </w:p>
    <w:p w:rsidRDefault="00FB215D" w:rsidR="00A81738">
      <w:pPr>
        <w:pStyle w:val="Tijeloteksta"/>
        <w:numPr>
          <w:ilvl w:val="1"/>
          <w:numId w:val="1"/>
        </w:numPr>
        <w:tabs>
          <w:tab w:pos="480" w:val="left"/>
        </w:tabs>
        <w:kinsoku w:val="false"/>
        <w:overflowPunct w:val="false"/>
        <w:spacing w:before="78"/>
        <w:ind w:hanging="187"/>
        <w:rPr>
          <w:spacing w:val="-1"/>
        </w:rPr>
      </w:pPr>
      <w:r>
        <w:rPr>
          <w:spacing w:val="-1"/>
        </w:rPr>
        <w:t>Stručnjake</w:t>
      </w:r>
      <w:r>
        <w:rPr>
          <w:spacing w:val="4"/>
        </w:rPr>
        <w:t xml:space="preserve"> </w:t>
      </w:r>
      <w:r>
        <w:t>u poljima</w:t>
      </w:r>
      <w:r>
        <w:rPr>
          <w:spacing w:val="-4"/>
        </w:rPr>
        <w:t xml:space="preserve"> </w:t>
      </w:r>
      <w:r>
        <w:rPr>
          <w:spacing w:val="-1"/>
        </w:rPr>
        <w:t>financijskog</w:t>
      </w:r>
      <w:r>
        <w:rPr>
          <w:spacing w:val="9"/>
        </w:rPr>
        <w:t xml:space="preserve"> </w:t>
      </w:r>
      <w:r>
        <w:rPr>
          <w:spacing w:val="-1"/>
        </w:rPr>
        <w:t>kontrolinga</w:t>
      </w:r>
      <w:r>
        <w:rPr>
          <w:spacing w:val="1"/>
        </w:rPr>
        <w:t xml:space="preserve"> </w:t>
      </w:r>
      <w:r>
        <w:t xml:space="preserve">i </w:t>
      </w:r>
      <w:r>
        <w:rPr>
          <w:spacing w:val="-1"/>
        </w:rPr>
        <w:t>menadžera</w:t>
      </w:r>
      <w:r>
        <w:rPr>
          <w:spacing w:val="-2"/>
        </w:rPr>
        <w:t xml:space="preserve"> </w:t>
      </w:r>
      <w:r>
        <w:rPr>
          <w:spacing w:val="-1"/>
        </w:rPr>
        <w:t>za</w:t>
      </w:r>
      <w:r>
        <w:rPr>
          <w:spacing w:val="1"/>
        </w:rPr>
        <w:t xml:space="preserve"> </w:t>
      </w:r>
      <w:r>
        <w:t>implementaciju</w:t>
      </w:r>
      <w:r>
        <w:rPr>
          <w:spacing w:val="-3"/>
        </w:rPr>
        <w:t xml:space="preserve"> </w:t>
      </w:r>
      <w:r>
        <w:rPr>
          <w:spacing w:val="-1"/>
        </w:rPr>
        <w:t>mjera</w:t>
      </w:r>
      <w:r>
        <w:rPr>
          <w:spacing w:val="-2"/>
        </w:rPr>
        <w:t xml:space="preserve"> </w:t>
      </w:r>
      <w:r>
        <w:rPr>
          <w:spacing w:val="-1"/>
        </w:rPr>
        <w:t>restrukturiranja;</w:t>
      </w:r>
    </w:p>
    <w:p w:rsidRDefault="00FB215D" w:rsidR="00A81738">
      <w:pPr>
        <w:pStyle w:val="Tijeloteksta"/>
        <w:numPr>
          <w:ilvl w:val="1"/>
          <w:numId w:val="1"/>
        </w:numPr>
        <w:tabs>
          <w:tab w:pos="480" w:val="left"/>
        </w:tabs>
        <w:kinsoku w:val="false"/>
        <w:overflowPunct w:val="false"/>
        <w:spacing w:before="76"/>
        <w:ind w:hanging="187"/>
        <w:rPr>
          <w:spacing w:val="-1"/>
        </w:rPr>
      </w:pPr>
      <w:r>
        <w:rPr>
          <w:spacing w:val="-1"/>
        </w:rPr>
        <w:t>Ostale povezane</w:t>
      </w:r>
      <w:r>
        <w:rPr>
          <w:spacing w:val="2"/>
        </w:rPr>
        <w:t xml:space="preserve"> </w:t>
      </w:r>
      <w:r>
        <w:rPr>
          <w:spacing w:val="-1"/>
        </w:rPr>
        <w:t>troškove.</w:t>
      </w:r>
    </w:p>
    <w:p w:rsidRDefault="00A81738" w:rsidR="00A81738">
      <w:pPr>
        <w:pStyle w:val="Tijeloteksta"/>
        <w:numPr>
          <w:ilvl w:val="1"/>
          <w:numId w:val="1"/>
        </w:numPr>
        <w:tabs>
          <w:tab w:pos="480" w:val="left"/>
        </w:tabs>
        <w:kinsoku w:val="false"/>
        <w:overflowPunct w:val="false"/>
        <w:spacing w:before="76"/>
        <w:ind w:hanging="187"/>
        <w:rPr>
          <w:spacing w:val="-1"/>
        </w:rPr>
        <w:sectPr w:rsidR="00A81738">
          <w:headerReference w:type="default" r:id="rId30"/>
          <w:pgSz w:orient="landscape" w:h="10800" w:w="15600"/>
          <w:pgMar w:gutter="0" w:footer="0" w:header="0" w:left="660" w:bottom="0" w:right="580" w:top="660"/>
          <w:cols w:num="2" w:space="720" w:equalWidth="false">
            <w:col w:space="569" w:w="2826"/>
            <w:col w:w="10965"/>
          </w:cols>
          <w:noEndnote/>
        </w:sectPr>
      </w:pPr>
    </w:p>
    <w:p w:rsidRDefault="00241AE9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  <w:r>
        <w:rPr>
          <w:noProof/>
        </w:rPr>
        <w:lastRenderedPageBreak/>
        <w:pict>
          <v:shape filled="f" strokeweight="1pt" strokecolor="#75787b" path="m,l,9298e" o:allowincell="f" o:spid="_x0000_s1125" id="Freeform 107" style="position:absolute;margin-left:194.7pt;margin-top:37.7pt;width:0;height:464.85pt;z-index:-251639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,9298">
            <v:path o:connectangles="0,0" o:connectlocs="0,0;0,5903595" o:connecttype="custom" arrowok="t"/>
            <w10:wrap anchory="page" anchorx="page"/>
          </v:shape>
        </w:pict>
      </w: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4"/>
          <w:szCs w:val="24"/>
        </w:rPr>
      </w:pPr>
    </w:p>
    <w:p w:rsidRDefault="00241AE9" w:rsidR="00A81738">
      <w:pPr>
        <w:pStyle w:val="Tijeloteksta"/>
        <w:tabs>
          <w:tab w:pos="14086" w:val="left"/>
        </w:tabs>
        <w:kinsoku w:val="false"/>
        <w:overflowPunct w:val="false"/>
        <w:spacing w:before="80"/>
        <w:ind w:left="7428"/>
        <w:rPr>
          <w:sz w:val="12"/>
          <w:szCs w:val="12"/>
        </w:rPr>
      </w:pPr>
      <w:r>
        <w:rPr>
          <w:noProof/>
        </w:rPr>
        <w:pict>
          <v:rect filled="f" stroked="f" o:allowincell="f" o:spid="_x0000_s1106" id="Rectangle 108" style="position:absolute;left:0;text-align:left;margin-left:38.85pt;margin-top:-53.1pt;width:127pt;height:64pt;z-index:-251638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>
            <v:textbox inset="0,0,0,0">
              <w:txbxContent>
                <w:p w:rsidRDefault="00FB215D" w:rsidR="00A81738">
                  <w:pPr>
                    <w:widowControl/>
                    <w:autoSpaceDE/>
                    <w:autoSpaceDN/>
                    <w:adjustRightInd/>
                    <w:spacing w:lineRule="atLeast" w:line="1280"/>
                  </w:pPr>
                  <w:r>
                    <w:rPr>
                      <w:noProof/>
                    </w:rPr>
                    <w:drawing>
                      <wp:inline distR="0" distL="0" distB="0" distT="0">
                        <wp:extent cy="803275" cx="1605915"/>
                        <wp:effectExtent b="0" r="0" t="0" l="0"/>
                        <wp:docPr name="Slika 72" id="72"/>
                        <wp:cNvGraphicFramePr>
                          <a:graphicFrameLocks noChangeAspect="true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name="Picture 72" id="0"/>
                                <pic:cNvPicPr>
                                  <a:picLocks noChangeArrowheads="true" noChangeAspect="true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y="0" x="0"/>
                                  <a:ext cy="803275" cx="160591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Default="00A81738" w:rsidR="00A81738"/>
              </w:txbxContent>
            </v:textbox>
            <w10:wrap anchorx="page"/>
          </v:rect>
        </w:pict>
      </w:r>
      <w:r w:rsidR="00FB215D">
        <w:rPr>
          <w:sz w:val="12"/>
          <w:szCs w:val="12"/>
        </w:rPr>
        <w:t xml:space="preserve">© 2017 </w:t>
      </w:r>
      <w:r w:rsidR="00FB215D">
        <w:rPr>
          <w:spacing w:val="2"/>
          <w:sz w:val="12"/>
          <w:szCs w:val="12"/>
        </w:rPr>
        <w:t xml:space="preserve"> </w:t>
      </w:r>
      <w:r w:rsidR="00FB215D">
        <w:rPr>
          <w:sz w:val="12"/>
          <w:szCs w:val="12"/>
        </w:rPr>
        <w:t>Granolio</w:t>
      </w:r>
      <w:r w:rsidR="00FB215D">
        <w:rPr>
          <w:spacing w:val="-8"/>
          <w:sz w:val="12"/>
          <w:szCs w:val="12"/>
        </w:rPr>
        <w:t xml:space="preserve"> </w:t>
      </w:r>
      <w:r w:rsidR="00FB215D">
        <w:rPr>
          <w:spacing w:val="-1"/>
          <w:sz w:val="12"/>
          <w:szCs w:val="12"/>
        </w:rPr>
        <w:t>d.d.</w:t>
      </w:r>
      <w:r w:rsidR="00FB215D">
        <w:rPr>
          <w:sz w:val="12"/>
          <w:szCs w:val="12"/>
        </w:rPr>
        <w:t xml:space="preserve"> |</w:t>
      </w:r>
      <w:r w:rsidR="00FB215D">
        <w:rPr>
          <w:spacing w:val="42"/>
          <w:sz w:val="12"/>
          <w:szCs w:val="12"/>
        </w:rPr>
        <w:t xml:space="preserve"> </w:t>
      </w:r>
      <w:r w:rsidR="00FB215D">
        <w:rPr>
          <w:spacing w:val="-1"/>
          <w:sz w:val="12"/>
          <w:szCs w:val="12"/>
        </w:rPr>
        <w:t>Predstečajni</w:t>
      </w:r>
      <w:r w:rsidR="00FB215D">
        <w:rPr>
          <w:spacing w:val="1"/>
          <w:sz w:val="12"/>
          <w:szCs w:val="12"/>
        </w:rPr>
        <w:t xml:space="preserve"> </w:t>
      </w:r>
      <w:r w:rsidR="00FB215D">
        <w:rPr>
          <w:spacing w:val="-1"/>
          <w:sz w:val="12"/>
          <w:szCs w:val="12"/>
        </w:rPr>
        <w:t xml:space="preserve">postupak </w:t>
      </w:r>
      <w:r w:rsidR="00FB215D">
        <w:rPr>
          <w:sz w:val="12"/>
          <w:szCs w:val="12"/>
        </w:rPr>
        <w:t>|</w:t>
      </w:r>
      <w:r w:rsidR="00FB215D">
        <w:rPr>
          <w:spacing w:val="1"/>
          <w:sz w:val="12"/>
          <w:szCs w:val="12"/>
        </w:rPr>
        <w:t xml:space="preserve"> </w:t>
      </w:r>
      <w:r w:rsidR="00FB215D">
        <w:rPr>
          <w:sz w:val="12"/>
          <w:szCs w:val="12"/>
        </w:rPr>
        <w:t>izmijenjeni</w:t>
      </w:r>
      <w:r w:rsidR="00FB215D">
        <w:rPr>
          <w:spacing w:val="-8"/>
          <w:sz w:val="12"/>
          <w:szCs w:val="12"/>
        </w:rPr>
        <w:t xml:space="preserve"> </w:t>
      </w:r>
      <w:r w:rsidR="00FB215D">
        <w:rPr>
          <w:sz w:val="12"/>
          <w:szCs w:val="12"/>
        </w:rPr>
        <w:t>plan</w:t>
      </w:r>
      <w:r w:rsidR="00FB215D">
        <w:rPr>
          <w:spacing w:val="-3"/>
          <w:sz w:val="12"/>
          <w:szCs w:val="12"/>
        </w:rPr>
        <w:t xml:space="preserve"> </w:t>
      </w:r>
      <w:r w:rsidR="00FB215D">
        <w:rPr>
          <w:spacing w:val="-1"/>
          <w:sz w:val="12"/>
          <w:szCs w:val="12"/>
        </w:rPr>
        <w:t>restrukturiranja</w:t>
      </w:r>
      <w:r w:rsidR="00FB215D">
        <w:rPr>
          <w:spacing w:val="39"/>
          <w:sz w:val="12"/>
          <w:szCs w:val="12"/>
        </w:rPr>
        <w:t xml:space="preserve"> </w:t>
      </w:r>
      <w:r w:rsidR="00FB215D">
        <w:rPr>
          <w:sz w:val="12"/>
          <w:szCs w:val="12"/>
        </w:rPr>
        <w:t xml:space="preserve">|  15. </w:t>
      </w:r>
      <w:r w:rsidR="00FB215D">
        <w:rPr>
          <w:spacing w:val="-1"/>
          <w:sz w:val="12"/>
          <w:szCs w:val="12"/>
        </w:rPr>
        <w:t>studenog</w:t>
      </w:r>
      <w:r w:rsidR="00FB215D">
        <w:rPr>
          <w:spacing w:val="-2"/>
          <w:sz w:val="12"/>
          <w:szCs w:val="12"/>
        </w:rPr>
        <w:t xml:space="preserve"> </w:t>
      </w:r>
      <w:r w:rsidR="00FB215D">
        <w:rPr>
          <w:sz w:val="12"/>
          <w:szCs w:val="12"/>
        </w:rPr>
        <w:t>2018.</w:t>
      </w:r>
      <w:r w:rsidR="00FB215D">
        <w:rPr>
          <w:sz w:val="12"/>
          <w:szCs w:val="12"/>
        </w:rPr>
        <w:tab/>
      </w:r>
      <w:r w:rsidR="00FB215D">
        <w:rPr>
          <w:b/>
          <w:bCs/>
          <w:spacing w:val="1"/>
          <w:sz w:val="12"/>
          <w:szCs w:val="12"/>
        </w:rPr>
        <w:t>23</w:t>
      </w:r>
    </w:p>
    <w:p w:rsidRDefault="00A81738" w:rsidR="00A81738">
      <w:pPr>
        <w:pStyle w:val="Tijeloteksta"/>
        <w:tabs>
          <w:tab w:pos="14086" w:val="left"/>
        </w:tabs>
        <w:kinsoku w:val="false"/>
        <w:overflowPunct w:val="false"/>
        <w:spacing w:before="80"/>
        <w:ind w:left="7428"/>
        <w:rPr>
          <w:sz w:val="12"/>
          <w:szCs w:val="12"/>
        </w:rPr>
        <w:sectPr w:rsidR="00A81738">
          <w:type w:val="continuous"/>
          <w:pgSz w:orient="landscape" w:h="10800" w:w="15600"/>
          <w:pgMar w:gutter="0" w:footer="720" w:header="720" w:left="660" w:bottom="280" w:right="580" w:top="260"/>
          <w:cols w:space="720" w:equalWidth="false">
            <w:col w:w="14360"/>
          </w:cols>
          <w:noEndnote/>
        </w:sectPr>
      </w:pPr>
    </w:p>
    <w:p w:rsidRDefault="00A81738" w:rsidR="00A81738">
      <w:pPr>
        <w:pStyle w:val="Tijeloteksta"/>
        <w:kinsoku w:val="false"/>
        <w:overflowPunct w:val="false"/>
        <w:spacing w:before="3"/>
        <w:ind w:left="0"/>
        <w:rPr>
          <w:b/>
          <w:bCs/>
          <w:sz w:val="21"/>
          <w:szCs w:val="21"/>
        </w:rPr>
      </w:pPr>
    </w:p>
    <w:p w:rsidRDefault="00FB215D" w:rsidR="00A81738">
      <w:pPr>
        <w:pStyle w:val="Tijeloteksta"/>
        <w:kinsoku w:val="false"/>
        <w:overflowPunct w:val="false"/>
        <w:spacing w:before="0"/>
        <w:ind w:left="112"/>
        <w:rPr>
          <w:sz w:val="26"/>
          <w:szCs w:val="26"/>
        </w:rPr>
      </w:pPr>
      <w:bookmarkStart w:name="Slide_Number_25" w:id="25"/>
      <w:bookmarkEnd w:id="25"/>
      <w:r>
        <w:rPr>
          <w:b/>
          <w:bCs/>
          <w:spacing w:val="-1"/>
          <w:sz w:val="26"/>
          <w:szCs w:val="26"/>
        </w:rPr>
        <w:t>Prilog</w:t>
      </w:r>
      <w:r>
        <w:rPr>
          <w:b/>
          <w:bCs/>
          <w:spacing w:val="-4"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I</w:t>
      </w:r>
      <w:r>
        <w:rPr>
          <w:b/>
          <w:bCs/>
          <w:spacing w:val="-7"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-</w:t>
      </w:r>
      <w:r>
        <w:rPr>
          <w:b/>
          <w:bCs/>
          <w:spacing w:val="-8"/>
          <w:sz w:val="26"/>
          <w:szCs w:val="26"/>
        </w:rPr>
        <w:t xml:space="preserve"> </w:t>
      </w:r>
      <w:r>
        <w:rPr>
          <w:spacing w:val="-1"/>
          <w:sz w:val="26"/>
          <w:szCs w:val="26"/>
        </w:rPr>
        <w:t>Razlučni</w:t>
      </w:r>
      <w:r>
        <w:rPr>
          <w:spacing w:val="-2"/>
          <w:sz w:val="26"/>
          <w:szCs w:val="26"/>
        </w:rPr>
        <w:t xml:space="preserve"> </w:t>
      </w:r>
      <w:r>
        <w:rPr>
          <w:spacing w:val="-1"/>
          <w:sz w:val="26"/>
          <w:szCs w:val="26"/>
        </w:rPr>
        <w:t>vjerovnici</w:t>
      </w:r>
    </w:p>
    <w:p w:rsidRDefault="00FB215D" w:rsidR="00A81738">
      <w:pPr>
        <w:pStyle w:val="Tijeloteksta"/>
        <w:kinsoku w:val="false"/>
        <w:overflowPunct w:val="false"/>
        <w:spacing w:before="3"/>
        <w:ind w:left="0"/>
        <w:rPr>
          <w:sz w:val="6"/>
          <w:szCs w:val="6"/>
        </w:rPr>
      </w:pPr>
      <w:r>
        <w:rPr>
          <w:rFonts w:cs="Times New Roman" w:hAnsi="Times New Roman" w:ascii="Times New Roman"/>
          <w:sz w:val="24"/>
          <w:szCs w:val="24"/>
        </w:rPr>
        <w:br w:type="column"/>
      </w:r>
    </w:p>
    <w:p w:rsidRDefault="00FB215D" w:rsidR="00A81738">
      <w:pPr>
        <w:pStyle w:val="Tijeloteksta"/>
        <w:kinsoku w:val="false"/>
        <w:overflowPunct w:val="false"/>
        <w:spacing w:lineRule="atLeast" w:line="200" w:before="0"/>
        <w:ind w:left="112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R="0" distL="0" distB="0" distT="0">
            <wp:extent cy="572770" cx="1137285"/>
            <wp:effectExtent b="0" r="5715" t="0" l="0"/>
            <wp:docPr name="Slika 73" id="7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73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572770" cx="1137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14"/>
          <w:szCs w:val="14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14"/>
          <w:szCs w:val="14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14"/>
          <w:szCs w:val="14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14"/>
          <w:szCs w:val="14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14"/>
          <w:szCs w:val="14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14"/>
          <w:szCs w:val="14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14"/>
          <w:szCs w:val="14"/>
        </w:rPr>
      </w:pPr>
    </w:p>
    <w:p w:rsidRDefault="00A81738" w:rsidR="00A81738">
      <w:pPr>
        <w:pStyle w:val="Tijeloteksta"/>
        <w:kinsoku w:val="false"/>
        <w:overflowPunct w:val="false"/>
        <w:spacing w:before="6"/>
        <w:ind w:left="0"/>
        <w:rPr>
          <w:sz w:val="20"/>
          <w:szCs w:val="20"/>
        </w:rPr>
      </w:pPr>
    </w:p>
    <w:p w:rsidRDefault="00FB215D" w:rsidR="00A81738">
      <w:pPr>
        <w:pStyle w:val="Tijeloteksta"/>
        <w:kinsoku w:val="false"/>
        <w:overflowPunct w:val="false"/>
        <w:spacing w:lineRule="auto" w:line="356" w:before="0"/>
        <w:ind w:right="5486" w:left="192"/>
        <w:rPr>
          <w:sz w:val="15"/>
          <w:szCs w:val="15"/>
        </w:rPr>
      </w:pPr>
      <w:r>
        <w:rPr>
          <w:spacing w:val="-1"/>
          <w:sz w:val="15"/>
          <w:szCs w:val="15"/>
        </w:rPr>
        <w:t>Izmijenjeni</w:t>
      </w:r>
      <w:r>
        <w:rPr>
          <w:spacing w:val="-10"/>
          <w:sz w:val="15"/>
          <w:szCs w:val="15"/>
        </w:rPr>
        <w:t xml:space="preserve"> </w:t>
      </w:r>
      <w:r>
        <w:rPr>
          <w:spacing w:val="-1"/>
          <w:sz w:val="15"/>
          <w:szCs w:val="15"/>
        </w:rPr>
        <w:t>plan</w:t>
      </w:r>
      <w:r>
        <w:rPr>
          <w:spacing w:val="-10"/>
          <w:sz w:val="15"/>
          <w:szCs w:val="15"/>
        </w:rPr>
        <w:t xml:space="preserve"> </w:t>
      </w:r>
      <w:r>
        <w:rPr>
          <w:spacing w:val="-1"/>
          <w:sz w:val="15"/>
          <w:szCs w:val="15"/>
        </w:rPr>
        <w:t>restrukturiranja</w:t>
      </w:r>
      <w:r>
        <w:rPr>
          <w:spacing w:val="27"/>
          <w:w w:val="99"/>
          <w:sz w:val="15"/>
          <w:szCs w:val="15"/>
        </w:rPr>
        <w:t xml:space="preserve"> </w:t>
      </w:r>
      <w:r>
        <w:rPr>
          <w:spacing w:val="-1"/>
          <w:sz w:val="15"/>
          <w:szCs w:val="15"/>
        </w:rPr>
        <w:t>Predstečajni</w:t>
      </w:r>
      <w:r>
        <w:rPr>
          <w:spacing w:val="-15"/>
          <w:sz w:val="15"/>
          <w:szCs w:val="15"/>
        </w:rPr>
        <w:t xml:space="preserve"> </w:t>
      </w:r>
      <w:r>
        <w:rPr>
          <w:spacing w:val="-1"/>
          <w:sz w:val="15"/>
          <w:szCs w:val="15"/>
        </w:rPr>
        <w:t>postupak</w:t>
      </w:r>
    </w:p>
    <w:p w:rsidRDefault="00FB215D" w:rsidR="00A81738">
      <w:pPr>
        <w:pStyle w:val="Tijeloteksta"/>
        <w:kinsoku w:val="false"/>
        <w:overflowPunct w:val="false"/>
        <w:spacing w:before="1"/>
        <w:ind w:left="192"/>
        <w:rPr>
          <w:sz w:val="15"/>
          <w:szCs w:val="15"/>
        </w:rPr>
      </w:pPr>
      <w:r>
        <w:rPr>
          <w:spacing w:val="-2"/>
          <w:sz w:val="15"/>
          <w:szCs w:val="15"/>
        </w:rPr>
        <w:t>Granolio</w:t>
      </w:r>
      <w:r>
        <w:rPr>
          <w:spacing w:val="-6"/>
          <w:sz w:val="15"/>
          <w:szCs w:val="15"/>
        </w:rPr>
        <w:t xml:space="preserve"> </w:t>
      </w:r>
      <w:r>
        <w:rPr>
          <w:spacing w:val="-1"/>
          <w:sz w:val="15"/>
          <w:szCs w:val="15"/>
        </w:rPr>
        <w:t>d.d.</w:t>
      </w: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14"/>
          <w:szCs w:val="14"/>
        </w:rPr>
      </w:pPr>
    </w:p>
    <w:p w:rsidRDefault="00A81738" w:rsidR="00A81738">
      <w:pPr>
        <w:pStyle w:val="Tijeloteksta"/>
        <w:kinsoku w:val="false"/>
        <w:overflowPunct w:val="false"/>
        <w:spacing w:before="3"/>
        <w:ind w:left="0"/>
        <w:rPr>
          <w:sz w:val="14"/>
          <w:szCs w:val="14"/>
        </w:rPr>
      </w:pPr>
    </w:p>
    <w:p w:rsidRDefault="00FB215D" w:rsidR="00A81738">
      <w:pPr>
        <w:pStyle w:val="Tijeloteksta"/>
        <w:kinsoku w:val="false"/>
        <w:overflowPunct w:val="false"/>
        <w:spacing w:before="0"/>
        <w:ind w:left="161"/>
        <w:rPr>
          <w:sz w:val="8"/>
          <w:szCs w:val="8"/>
        </w:rPr>
      </w:pPr>
      <w:r>
        <w:rPr>
          <w:w w:val="105"/>
          <w:sz w:val="8"/>
          <w:szCs w:val="8"/>
        </w:rPr>
        <w:t>15.</w:t>
      </w:r>
      <w:r>
        <w:rPr>
          <w:spacing w:val="-10"/>
          <w:w w:val="105"/>
          <w:sz w:val="8"/>
          <w:szCs w:val="8"/>
        </w:rPr>
        <w:t xml:space="preserve"> </w:t>
      </w:r>
      <w:r>
        <w:rPr>
          <w:spacing w:val="-1"/>
          <w:w w:val="105"/>
          <w:sz w:val="8"/>
          <w:szCs w:val="8"/>
        </w:rPr>
        <w:t>studenog</w:t>
      </w:r>
      <w:r>
        <w:rPr>
          <w:spacing w:val="-11"/>
          <w:w w:val="105"/>
          <w:sz w:val="8"/>
          <w:szCs w:val="8"/>
        </w:rPr>
        <w:t xml:space="preserve"> </w:t>
      </w:r>
      <w:r>
        <w:rPr>
          <w:w w:val="105"/>
          <w:sz w:val="8"/>
          <w:szCs w:val="8"/>
        </w:rPr>
        <w:t>2018.</w:t>
      </w:r>
    </w:p>
    <w:p w:rsidRDefault="00A81738" w:rsidR="00A81738">
      <w:pPr>
        <w:pStyle w:val="Tijeloteksta"/>
        <w:kinsoku w:val="false"/>
        <w:overflowPunct w:val="false"/>
        <w:spacing w:before="0"/>
        <w:ind w:left="161"/>
        <w:rPr>
          <w:sz w:val="8"/>
          <w:szCs w:val="8"/>
        </w:rPr>
        <w:sectPr w:rsidR="00A81738">
          <w:headerReference w:type="default" r:id="rId31"/>
          <w:pgSz w:orient="landscape" w:h="10800" w:w="15600"/>
          <w:pgMar w:gutter="0" w:footer="0" w:header="0" w:left="560" w:bottom="280" w:right="2240" w:top="400"/>
          <w:cols w:num="2" w:space="720" w:equalWidth="false">
            <w:col w:space="737" w:w="3937"/>
            <w:col w:w="8126"/>
          </w:cols>
          <w:noEndnote/>
        </w:sectPr>
      </w:pPr>
    </w:p>
    <w:p w:rsidRDefault="00A81738" w:rsidR="00A81738">
      <w:pPr>
        <w:pStyle w:val="Tijeloteksta"/>
        <w:kinsoku w:val="false"/>
        <w:overflowPunct w:val="false"/>
        <w:spacing w:before="1"/>
        <w:ind w:left="0"/>
        <w:rPr>
          <w:sz w:val="12"/>
          <w:szCs w:val="12"/>
        </w:rPr>
      </w:pPr>
    </w:p>
    <w:p w:rsidRDefault="00241AE9" w:rsidR="00A81738">
      <w:pPr>
        <w:pStyle w:val="Tijeloteksta"/>
        <w:tabs>
          <w:tab w:pos="10353" w:val="left"/>
        </w:tabs>
        <w:kinsoku w:val="false"/>
        <w:overflowPunct w:val="false"/>
        <w:spacing w:lineRule="exact" w:line="312" w:before="65"/>
        <w:ind w:right="105" w:left="111"/>
        <w:rPr>
          <w:sz w:val="26"/>
          <w:szCs w:val="26"/>
        </w:rPr>
      </w:pPr>
      <w:r>
        <w:rPr>
          <w:noProof/>
        </w:rPr>
        <w:pict>
          <v:shape filled="f" stroked="f" o:allowincell="f" o:spid="_x0000_s1107" id="Text Box 109" style="position:absolute;left:0;text-align:left;margin-left:241.1pt;margin-top:-2.8pt;width:305.25pt;height:209pt;z-index:-251637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">
            <v:textbox inset="0,0,0,0">
              <w:txbxContent>
                <w:p w:rsidRDefault="00FB215D" w:rsidR="00A81738">
                  <w:pPr>
                    <w:pStyle w:val="Tijeloteksta"/>
                    <w:kinsoku w:val="false"/>
                    <w:overflowPunct w:val="false"/>
                    <w:spacing w:before="109"/>
                    <w:ind w:left="0"/>
                    <w:rPr>
                      <w:sz w:val="26"/>
                      <w:szCs w:val="26"/>
                    </w:rPr>
                  </w:pPr>
                  <w:r>
                    <w:rPr>
                      <w:spacing w:val="-1"/>
                      <w:sz w:val="26"/>
                      <w:szCs w:val="26"/>
                    </w:rPr>
                    <w:t>kreditnih</w:t>
                  </w:r>
                  <w:r>
                    <w:rPr>
                      <w:spacing w:val="-4"/>
                      <w:sz w:val="26"/>
                      <w:szCs w:val="26"/>
                    </w:rPr>
                    <w:t xml:space="preserve"> </w:t>
                  </w:r>
                  <w:r>
                    <w:rPr>
                      <w:spacing w:val="-2"/>
                      <w:sz w:val="26"/>
                      <w:szCs w:val="26"/>
                    </w:rPr>
                    <w:t>poslova</w:t>
                  </w:r>
                  <w:r>
                    <w:rPr>
                      <w:spacing w:val="-9"/>
                      <w:sz w:val="26"/>
                      <w:szCs w:val="26"/>
                    </w:rPr>
                    <w:t xml:space="preserve"> </w:t>
                  </w:r>
                  <w:r>
                    <w:rPr>
                      <w:spacing w:val="-1"/>
                      <w:sz w:val="26"/>
                      <w:szCs w:val="26"/>
                    </w:rPr>
                    <w:t>bez</w:t>
                  </w:r>
                  <w:r>
                    <w:rPr>
                      <w:spacing w:val="-6"/>
                      <w:sz w:val="26"/>
                      <w:szCs w:val="26"/>
                    </w:rPr>
                    <w:t xml:space="preserve"> </w:t>
                  </w:r>
                  <w:r>
                    <w:rPr>
                      <w:sz w:val="26"/>
                      <w:szCs w:val="26"/>
                    </w:rPr>
                    <w:t>založnog</w:t>
                  </w:r>
                  <w:r>
                    <w:rPr>
                      <w:spacing w:val="-8"/>
                      <w:sz w:val="26"/>
                      <w:szCs w:val="26"/>
                    </w:rPr>
                    <w:t xml:space="preserve"> </w:t>
                  </w:r>
                  <w:r>
                    <w:rPr>
                      <w:spacing w:val="-3"/>
                      <w:sz w:val="26"/>
                      <w:szCs w:val="26"/>
                    </w:rPr>
                    <w:t>prava</w:t>
                  </w:r>
                  <w:r>
                    <w:rPr>
                      <w:spacing w:val="-9"/>
                      <w:sz w:val="26"/>
                      <w:szCs w:val="26"/>
                    </w:rPr>
                    <w:t xml:space="preserve"> </w:t>
                  </w:r>
                  <w:r>
                    <w:rPr>
                      <w:sz w:val="26"/>
                      <w:szCs w:val="26"/>
                    </w:rPr>
                    <w:t>nastalih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group o:allowincell="f" o:spid="_x0000_s1108" id="Group 110" style="position:absolute;left:0;text-align:left;margin-left:245.35pt;margin-top:-2.8pt;width:301pt;height:208.95pt;z-index:-251636224;mso-position-horizontal-relative:page" coordorigin="4907,-56" coordsize="6020,4179">
            <v:shape stroked="f" path="m,l6019,r,4179l,4179,,xe" o:spid="_x0000_s1109" id="Freeform 111" style="position:absolute;left:4907;top:-56;width:6020;height:4179;visibility:visible;mso-wrap-style:square;v-text-anchor:top" coordsize="6020,4179" o:gfxdata="">
              <v:path o:connectangles="0,0,0,0,0" o:connectlocs="0,0;6019,0;6019,4179;0,4179;0,0" o:connecttype="custom" arrowok="t"/>
            </v:shape>
            <v:rect filled="f" stroked="f" o:spid="_x0000_s1110" id="Rectangle 112" style="position:absolute;left:5170;top:75;width:2000;height:1000;visibility:visible;mso-wrap-style:square;v-text-anchor:top">
              <v:textbox inset="0,0,0,0">
                <w:txbxContent>
                  <w:p w:rsidRDefault="00FB215D" w:rsidR="00A81738">
                    <w:pPr>
                      <w:widowControl/>
                      <w:autoSpaceDE/>
                      <w:autoSpaceDN/>
                      <w:adjustRightInd/>
                      <w:spacing w:lineRule="atLeast" w:line="1000"/>
                    </w:pPr>
                    <w:r>
                      <w:rPr>
                        <w:noProof/>
                      </w:rPr>
                      <w:drawing>
                        <wp:inline distR="0" distL="0" distB="0" distT="0">
                          <wp:extent cy="643890" cx="1264285"/>
                          <wp:effectExtent b="3810" r="0" t="0" l="0"/>
                          <wp:docPr name="Slika 75" id="75"/>
                          <wp:cNvGraphicFramePr>
                            <a:graphicFrameLocks noChangeAspect="true"/>
                          </wp:cNvGraphicFramePr>
                          <a:graphic>
                            <a:graphicData uri="http://schemas.openxmlformats.org/drawingml/2006/picture">
                              <pic:pic>
                                <pic:nvPicPr>
                                  <pic:cNvPr name="Picture 75" id="0"/>
                                  <pic:cNvPicPr>
                                    <a:picLocks noChangeArrowheads="true" noChangeAspect="true"/>
                                  </pic:cNvPicPr>
                                </pic:nvPicPr>
                                <pic:blipFill>
                                  <a:blip r:embed="rId9">
                                    <a:extLst>
                                      <a:ext uri="{28A0092B-C50C-407E-A947-70E740481C1C}">
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y="0" x="0"/>
                                    <a:ext cy="643890" cx="126428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Default="00A81738" w:rsidR="00A81738"/>
                </w:txbxContent>
              </v:textbox>
            </v:rect>
            <w10:wrap anchorx="page"/>
          </v:group>
        </w:pict>
      </w:r>
      <w:bookmarkStart w:name="Slide_Number_26" w:id="26"/>
      <w:bookmarkEnd w:id="26"/>
      <w:r w:rsidR="00FB215D">
        <w:rPr>
          <w:b/>
          <w:bCs/>
          <w:spacing w:val="-1"/>
          <w:sz w:val="26"/>
          <w:szCs w:val="26"/>
        </w:rPr>
        <w:t>Prilog</w:t>
      </w:r>
      <w:r w:rsidR="00FB215D">
        <w:rPr>
          <w:b/>
          <w:bCs/>
          <w:spacing w:val="-3"/>
          <w:sz w:val="26"/>
          <w:szCs w:val="26"/>
        </w:rPr>
        <w:t xml:space="preserve"> </w:t>
      </w:r>
      <w:r w:rsidR="00FB215D">
        <w:rPr>
          <w:b/>
          <w:bCs/>
          <w:sz w:val="26"/>
          <w:szCs w:val="26"/>
        </w:rPr>
        <w:t>II</w:t>
      </w:r>
      <w:r w:rsidR="00FB215D">
        <w:rPr>
          <w:b/>
          <w:bCs/>
          <w:spacing w:val="-5"/>
          <w:sz w:val="26"/>
          <w:szCs w:val="26"/>
        </w:rPr>
        <w:t xml:space="preserve"> </w:t>
      </w:r>
      <w:r w:rsidR="00FB215D">
        <w:rPr>
          <w:b/>
          <w:bCs/>
          <w:sz w:val="26"/>
          <w:szCs w:val="26"/>
        </w:rPr>
        <w:t>-</w:t>
      </w:r>
      <w:r w:rsidR="00FB215D">
        <w:rPr>
          <w:b/>
          <w:bCs/>
          <w:spacing w:val="-5"/>
          <w:sz w:val="26"/>
          <w:szCs w:val="26"/>
        </w:rPr>
        <w:t xml:space="preserve"> </w:t>
      </w:r>
      <w:r w:rsidR="00FB215D">
        <w:rPr>
          <w:spacing w:val="-1"/>
          <w:sz w:val="26"/>
          <w:szCs w:val="26"/>
        </w:rPr>
        <w:t>Grupa</w:t>
      </w:r>
      <w:r w:rsidR="00FB215D">
        <w:rPr>
          <w:spacing w:val="-5"/>
          <w:sz w:val="26"/>
          <w:szCs w:val="26"/>
        </w:rPr>
        <w:t xml:space="preserve"> </w:t>
      </w:r>
      <w:r w:rsidR="00FB215D">
        <w:rPr>
          <w:spacing w:val="-1"/>
          <w:sz w:val="26"/>
          <w:szCs w:val="26"/>
        </w:rPr>
        <w:t>vjerovnika</w:t>
      </w:r>
      <w:r w:rsidR="00FB215D">
        <w:rPr>
          <w:spacing w:val="1"/>
          <w:sz w:val="26"/>
          <w:szCs w:val="26"/>
        </w:rPr>
        <w:t xml:space="preserve"> </w:t>
      </w:r>
      <w:r w:rsidR="00FB215D">
        <w:rPr>
          <w:sz w:val="26"/>
          <w:szCs w:val="26"/>
        </w:rPr>
        <w:t>iz</w:t>
      </w:r>
      <w:r w:rsidR="00FB215D">
        <w:rPr>
          <w:sz w:val="26"/>
          <w:szCs w:val="26"/>
        </w:rPr>
        <w:tab/>
      </w:r>
      <w:r w:rsidR="00FB215D">
        <w:rPr>
          <w:spacing w:val="-1"/>
          <w:sz w:val="26"/>
          <w:szCs w:val="26"/>
        </w:rPr>
        <w:t>putem</w:t>
      </w:r>
      <w:r w:rsidR="00FB215D">
        <w:rPr>
          <w:spacing w:val="-10"/>
          <w:sz w:val="26"/>
          <w:szCs w:val="26"/>
        </w:rPr>
        <w:t xml:space="preserve"> </w:t>
      </w:r>
      <w:r w:rsidR="00FB215D">
        <w:rPr>
          <w:spacing w:val="-1"/>
          <w:sz w:val="26"/>
          <w:szCs w:val="26"/>
        </w:rPr>
        <w:t>redovnih</w:t>
      </w:r>
      <w:r w:rsidR="00FB215D">
        <w:rPr>
          <w:spacing w:val="-8"/>
          <w:sz w:val="26"/>
          <w:szCs w:val="26"/>
        </w:rPr>
        <w:t xml:space="preserve"> </w:t>
      </w:r>
      <w:r w:rsidR="00FB215D">
        <w:rPr>
          <w:spacing w:val="-1"/>
          <w:sz w:val="26"/>
          <w:szCs w:val="26"/>
        </w:rPr>
        <w:t>poslovnih</w:t>
      </w:r>
      <w:r w:rsidR="00FB215D">
        <w:rPr>
          <w:spacing w:val="51"/>
          <w:w w:val="99"/>
          <w:sz w:val="26"/>
          <w:szCs w:val="26"/>
        </w:rPr>
        <w:t xml:space="preserve"> </w:t>
      </w:r>
      <w:r w:rsidR="00FB215D">
        <w:rPr>
          <w:spacing w:val="-1"/>
          <w:sz w:val="26"/>
          <w:szCs w:val="26"/>
        </w:rPr>
        <w:t>odnosa</w:t>
      </w: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7"/>
        <w:ind w:left="0"/>
        <w:rPr>
          <w:sz w:val="17"/>
          <w:szCs w:val="17"/>
        </w:rPr>
      </w:pPr>
    </w:p>
    <w:p w:rsidRDefault="00FB215D" w:rsidR="00A81738">
      <w:pPr>
        <w:pStyle w:val="Tijeloteksta"/>
        <w:kinsoku w:val="false"/>
        <w:overflowPunct w:val="false"/>
        <w:spacing w:lineRule="auto" w:line="371" w:before="77"/>
        <w:ind w:right="5422" w:left="4740"/>
        <w:rPr>
          <w:sz w:val="16"/>
          <w:szCs w:val="16"/>
        </w:rPr>
      </w:pPr>
      <w:r>
        <w:rPr>
          <w:spacing w:val="-1"/>
          <w:w w:val="105"/>
          <w:sz w:val="16"/>
          <w:szCs w:val="16"/>
        </w:rPr>
        <w:t>Izmijenjeni</w:t>
      </w:r>
      <w:r>
        <w:rPr>
          <w:spacing w:val="-11"/>
          <w:w w:val="105"/>
          <w:sz w:val="16"/>
          <w:szCs w:val="16"/>
        </w:rPr>
        <w:t xml:space="preserve"> </w:t>
      </w:r>
      <w:r>
        <w:rPr>
          <w:spacing w:val="-1"/>
          <w:w w:val="105"/>
          <w:sz w:val="16"/>
          <w:szCs w:val="16"/>
        </w:rPr>
        <w:t>plan</w:t>
      </w:r>
      <w:r>
        <w:rPr>
          <w:spacing w:val="-11"/>
          <w:w w:val="105"/>
          <w:sz w:val="16"/>
          <w:szCs w:val="16"/>
        </w:rPr>
        <w:t xml:space="preserve"> </w:t>
      </w:r>
      <w:r>
        <w:rPr>
          <w:spacing w:val="-1"/>
          <w:w w:val="105"/>
          <w:sz w:val="16"/>
          <w:szCs w:val="16"/>
        </w:rPr>
        <w:t>restrukturiranja</w:t>
      </w:r>
      <w:r>
        <w:rPr>
          <w:spacing w:val="29"/>
          <w:w w:val="104"/>
          <w:sz w:val="16"/>
          <w:szCs w:val="16"/>
        </w:rPr>
        <w:t xml:space="preserve"> </w:t>
      </w:r>
      <w:r>
        <w:rPr>
          <w:spacing w:val="-1"/>
          <w:w w:val="105"/>
          <w:sz w:val="16"/>
          <w:szCs w:val="16"/>
        </w:rPr>
        <w:t>Predstečajni</w:t>
      </w:r>
      <w:r>
        <w:rPr>
          <w:spacing w:val="-15"/>
          <w:w w:val="105"/>
          <w:sz w:val="16"/>
          <w:szCs w:val="16"/>
        </w:rPr>
        <w:t xml:space="preserve"> </w:t>
      </w:r>
      <w:r>
        <w:rPr>
          <w:spacing w:val="-1"/>
          <w:w w:val="105"/>
          <w:sz w:val="16"/>
          <w:szCs w:val="16"/>
        </w:rPr>
        <w:t>postupak</w:t>
      </w:r>
    </w:p>
    <w:p w:rsidRDefault="00FB215D" w:rsidR="00A81738">
      <w:pPr>
        <w:pStyle w:val="Tijeloteksta"/>
        <w:kinsoku w:val="false"/>
        <w:overflowPunct w:val="false"/>
        <w:spacing w:before="1"/>
        <w:ind w:right="3292" w:left="0"/>
        <w:jc w:val="center"/>
        <w:rPr>
          <w:sz w:val="16"/>
          <w:szCs w:val="16"/>
        </w:rPr>
      </w:pPr>
      <w:r>
        <w:rPr>
          <w:spacing w:val="-2"/>
          <w:w w:val="105"/>
          <w:sz w:val="16"/>
          <w:szCs w:val="16"/>
        </w:rPr>
        <w:t>Granolio</w:t>
      </w:r>
      <w:r>
        <w:rPr>
          <w:spacing w:val="-6"/>
          <w:w w:val="105"/>
          <w:sz w:val="16"/>
          <w:szCs w:val="16"/>
        </w:rPr>
        <w:t xml:space="preserve"> </w:t>
      </w:r>
      <w:r>
        <w:rPr>
          <w:spacing w:val="-1"/>
          <w:w w:val="105"/>
          <w:sz w:val="16"/>
          <w:szCs w:val="16"/>
        </w:rPr>
        <w:t>d.d.</w:t>
      </w: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16"/>
          <w:szCs w:val="16"/>
        </w:rPr>
      </w:pPr>
    </w:p>
    <w:p w:rsidRDefault="00A81738" w:rsidR="00A81738">
      <w:pPr>
        <w:pStyle w:val="Tijeloteksta"/>
        <w:kinsoku w:val="false"/>
        <w:overflowPunct w:val="false"/>
        <w:spacing w:before="5"/>
        <w:ind w:left="0"/>
        <w:rPr>
          <w:sz w:val="15"/>
          <w:szCs w:val="15"/>
        </w:rPr>
      </w:pPr>
    </w:p>
    <w:p w:rsidRDefault="00FB215D" w:rsidR="00A81738">
      <w:pPr>
        <w:pStyle w:val="Tijeloteksta"/>
        <w:kinsoku w:val="false"/>
        <w:overflowPunct w:val="false"/>
        <w:spacing w:before="0"/>
        <w:ind w:left="4705"/>
        <w:rPr>
          <w:sz w:val="9"/>
          <w:szCs w:val="9"/>
        </w:rPr>
      </w:pPr>
      <w:r>
        <w:rPr>
          <w:sz w:val="9"/>
          <w:szCs w:val="9"/>
        </w:rPr>
        <w:t>15.</w:t>
      </w:r>
      <w:r>
        <w:rPr>
          <w:spacing w:val="7"/>
          <w:sz w:val="9"/>
          <w:szCs w:val="9"/>
        </w:rPr>
        <w:t xml:space="preserve"> </w:t>
      </w:r>
      <w:r>
        <w:rPr>
          <w:spacing w:val="-1"/>
          <w:sz w:val="9"/>
          <w:szCs w:val="9"/>
        </w:rPr>
        <w:t>studenog</w:t>
      </w:r>
      <w:r>
        <w:rPr>
          <w:spacing w:val="5"/>
          <w:sz w:val="9"/>
          <w:szCs w:val="9"/>
        </w:rPr>
        <w:t xml:space="preserve"> </w:t>
      </w:r>
      <w:r>
        <w:rPr>
          <w:sz w:val="9"/>
          <w:szCs w:val="9"/>
        </w:rPr>
        <w:t>2018.</w:t>
      </w:r>
    </w:p>
    <w:p w:rsidRDefault="00A81738" w:rsidR="00A81738">
      <w:pPr>
        <w:pStyle w:val="Tijeloteksta"/>
        <w:kinsoku w:val="false"/>
        <w:overflowPunct w:val="false"/>
        <w:spacing w:before="0"/>
        <w:ind w:left="4705"/>
        <w:rPr>
          <w:sz w:val="9"/>
          <w:szCs w:val="9"/>
        </w:rPr>
        <w:sectPr w:rsidR="00A81738">
          <w:headerReference w:type="default" r:id="rId32"/>
          <w:pgSz w:orient="landscape" w:h="10800" w:w="15600"/>
          <w:pgMar w:gutter="0" w:footer="0" w:header="0" w:left="520" w:bottom="280" w:right="1220" w:top="260"/>
          <w:cols w:space="720" w:equalWidth="false">
            <w:col w:w="13860"/>
          </w:cols>
          <w:noEndnote/>
        </w:sect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241AE9" w:rsidR="00A81738">
      <w:pPr>
        <w:pStyle w:val="Tijeloteksta"/>
        <w:tabs>
          <w:tab w:pos="10261" w:val="left"/>
        </w:tabs>
        <w:kinsoku w:val="false"/>
        <w:overflowPunct w:val="false"/>
        <w:spacing w:lineRule="exact" w:line="312" w:before="228"/>
        <w:ind w:right="109" w:left="111"/>
        <w:rPr>
          <w:sz w:val="26"/>
          <w:szCs w:val="26"/>
        </w:rPr>
      </w:pPr>
      <w:r>
        <w:rPr>
          <w:noProof/>
        </w:rPr>
        <w:pict>
          <v:shape filled="f" stroked="f" o:allowincell="f" o:spid="_x0000_s1111" id="Text Box 113" style="position:absolute;left:0;text-align:left;margin-left:231.5pt;margin-top:-12.15pt;width:312.75pt;height:208.75pt;z-index:-251635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type="#_x0000_t202" o:gfxdata="">
            <v:textbox inset="0,0,0,0">
              <w:txbxContent>
                <w:p w:rsidRDefault="00A81738" w:rsidR="00A81738">
                  <w:pPr>
                    <w:pStyle w:val="Tijeloteksta"/>
                    <w:kinsoku w:val="false"/>
                    <w:overflowPunct w:val="false"/>
                    <w:spacing w:before="10"/>
                    <w:ind w:left="0"/>
                    <w:rPr>
                      <w:sz w:val="38"/>
                      <w:szCs w:val="38"/>
                    </w:rPr>
                  </w:pPr>
                </w:p>
                <w:p w:rsidRDefault="00FB215D" w:rsidR="00A81738">
                  <w:pPr>
                    <w:pStyle w:val="Tijeloteksta"/>
                    <w:kinsoku w:val="false"/>
                    <w:overflowPunct w:val="false"/>
                    <w:spacing w:lineRule="exact" w:line="312" w:before="0"/>
                    <w:ind w:firstLine="16" w:right="102" w:left="0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tnih</w:t>
                  </w:r>
                  <w:r>
                    <w:rPr>
                      <w:spacing w:val="-2"/>
                      <w:sz w:val="26"/>
                      <w:szCs w:val="26"/>
                    </w:rPr>
                    <w:t xml:space="preserve"> </w:t>
                  </w:r>
                  <w:r>
                    <w:rPr>
                      <w:spacing w:val="-1"/>
                      <w:sz w:val="26"/>
                      <w:szCs w:val="26"/>
                    </w:rPr>
                    <w:t>poslova</w:t>
                  </w:r>
                  <w:r>
                    <w:rPr>
                      <w:spacing w:val="-7"/>
                      <w:sz w:val="26"/>
                      <w:szCs w:val="26"/>
                    </w:rPr>
                    <w:t xml:space="preserve"> </w:t>
                  </w:r>
                  <w:r>
                    <w:rPr>
                      <w:spacing w:val="-1"/>
                      <w:sz w:val="26"/>
                      <w:szCs w:val="26"/>
                    </w:rPr>
                    <w:t>koji</w:t>
                  </w:r>
                  <w:r>
                    <w:rPr>
                      <w:spacing w:val="-4"/>
                      <w:sz w:val="26"/>
                      <w:szCs w:val="26"/>
                    </w:rPr>
                    <w:t xml:space="preserve"> </w:t>
                  </w:r>
                  <w:r>
                    <w:rPr>
                      <w:spacing w:val="-1"/>
                      <w:sz w:val="26"/>
                      <w:szCs w:val="26"/>
                    </w:rPr>
                    <w:t>nisu</w:t>
                  </w:r>
                  <w:r>
                    <w:rPr>
                      <w:spacing w:val="-7"/>
                      <w:sz w:val="26"/>
                      <w:szCs w:val="26"/>
                    </w:rPr>
                    <w:t xml:space="preserve"> </w:t>
                  </w:r>
                  <w:r>
                    <w:rPr>
                      <w:spacing w:val="-1"/>
                      <w:sz w:val="26"/>
                      <w:szCs w:val="26"/>
                    </w:rPr>
                    <w:t>osigurani</w:t>
                  </w:r>
                  <w:r>
                    <w:rPr>
                      <w:spacing w:val="-2"/>
                      <w:sz w:val="26"/>
                      <w:szCs w:val="26"/>
                    </w:rPr>
                    <w:t xml:space="preserve"> </w:t>
                  </w:r>
                  <w:r>
                    <w:rPr>
                      <w:sz w:val="26"/>
                      <w:szCs w:val="26"/>
                    </w:rPr>
                    <w:t>založnim</w:t>
                  </w:r>
                  <w:r>
                    <w:rPr>
                      <w:spacing w:val="-5"/>
                      <w:sz w:val="26"/>
                      <w:szCs w:val="26"/>
                    </w:rPr>
                    <w:t xml:space="preserve"> </w:t>
                  </w:r>
                  <w:r>
                    <w:rPr>
                      <w:spacing w:val="-3"/>
                      <w:sz w:val="26"/>
                      <w:szCs w:val="26"/>
                    </w:rPr>
                    <w:t>pravo</w:t>
                  </w:r>
                  <w:r>
                    <w:rPr>
                      <w:spacing w:val="21"/>
                      <w:w w:val="99"/>
                      <w:sz w:val="26"/>
                      <w:szCs w:val="26"/>
                    </w:rPr>
                    <w:t xml:space="preserve"> </w:t>
                  </w:r>
                  <w:r>
                    <w:rPr>
                      <w:spacing w:val="-1"/>
                      <w:sz w:val="26"/>
                      <w:szCs w:val="26"/>
                    </w:rPr>
                    <w:t>rupe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group o:allowincell="f" o:spid="_x0000_s1112" id="Group 114" style="position:absolute;left:0;text-align:left;margin-left:231.5pt;margin-top:-12.15pt;width:312.75pt;height:208.7pt;z-index:-251634176;mso-position-horizontal-relative:page" coordorigin="4630,-243" coordsize="6255,4174">
            <v:shape stroked="f" path="m,4174l,,6254,r,4174l,4174xe" o:spid="_x0000_s1113" id="Freeform 115" style="position:absolute;left:4630;top:-243;width:6255;height:4174;visibility:visible;mso-wrap-style:square;v-text-anchor:top" coordsize="6255,4174" o:gfxdata="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">
              <v:path o:connectangles="0,0,0,0,0" o:connectlocs="0,4174;0,0;6254,0;6254,4174;0,4174" o:connecttype="custom" arrowok="t"/>
            </v:shape>
            <v:rect filled="f" stroked="f" o:spid="_x0000_s1114" id="Rectangle 116" style="position:absolute;left:4903;top:-243;width:2080;height:1000;visibility:visible;mso-wrap-style:square;v-text-anchor:top">
              <v:textbox inset="0,0,0,0">
                <w:txbxContent>
                  <w:p w:rsidRDefault="00FB215D" w:rsidR="00A81738">
                    <w:pPr>
                      <w:widowControl/>
                      <w:autoSpaceDE/>
                      <w:autoSpaceDN/>
                      <w:adjustRightInd/>
                      <w:spacing w:lineRule="atLeast" w:line="1000"/>
                    </w:pPr>
                    <w:r>
                      <w:rPr>
                        <w:noProof/>
                      </w:rPr>
                      <w:drawing>
                        <wp:inline distR="0" distL="0" distB="0" distT="0">
                          <wp:extent cy="636270" cx="1311910"/>
                          <wp:effectExtent b="0" r="2540" t="0" l="0"/>
                          <wp:docPr name="Slika 77" id="77"/>
                          <wp:cNvGraphicFramePr>
                            <a:graphicFrameLocks noChangeAspect="true"/>
                          </wp:cNvGraphicFramePr>
                          <a:graphic>
                            <a:graphicData uri="http://schemas.openxmlformats.org/drawingml/2006/picture">
                              <pic:pic>
                                <pic:nvPicPr>
                                  <pic:cNvPr name="Picture 77" id="0"/>
                                  <pic:cNvPicPr>
                                    <a:picLocks noChangeArrowheads="true" noChangeAspect="true"/>
                                  </pic:cNvPicPr>
                                </pic:nvPicPr>
                                <pic:blipFill>
                                  <a:blip r:embed="rId33">
                                    <a:extLst>
                                      <a:ext uri="{28A0092B-C50C-407E-A947-70E740481C1C}">
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y="0" x="0"/>
                                    <a:ext cy="636270" cx="13119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Default="00A81738" w:rsidR="00A81738"/>
                </w:txbxContent>
              </v:textbox>
            </v:rect>
            <w10:wrap anchorx="page"/>
          </v:group>
        </w:pict>
      </w:r>
      <w:bookmarkStart w:name="Slide_Number_27" w:id="27"/>
      <w:bookmarkEnd w:id="27"/>
      <w:r w:rsidR="00FB215D">
        <w:rPr>
          <w:b/>
          <w:bCs/>
          <w:spacing w:val="-1"/>
          <w:sz w:val="26"/>
          <w:szCs w:val="26"/>
        </w:rPr>
        <w:t>Prilog</w:t>
      </w:r>
      <w:r w:rsidR="00FB215D">
        <w:rPr>
          <w:b/>
          <w:bCs/>
          <w:spacing w:val="-3"/>
          <w:sz w:val="26"/>
          <w:szCs w:val="26"/>
        </w:rPr>
        <w:t xml:space="preserve"> </w:t>
      </w:r>
      <w:r w:rsidR="00FB215D">
        <w:rPr>
          <w:b/>
          <w:bCs/>
          <w:sz w:val="26"/>
          <w:szCs w:val="26"/>
        </w:rPr>
        <w:t>III</w:t>
      </w:r>
      <w:r w:rsidR="00FB215D">
        <w:rPr>
          <w:b/>
          <w:bCs/>
          <w:spacing w:val="-5"/>
          <w:sz w:val="26"/>
          <w:szCs w:val="26"/>
        </w:rPr>
        <w:t xml:space="preserve"> </w:t>
      </w:r>
      <w:r w:rsidR="00FB215D">
        <w:rPr>
          <w:b/>
          <w:bCs/>
          <w:sz w:val="26"/>
          <w:szCs w:val="26"/>
        </w:rPr>
        <w:t>-</w:t>
      </w:r>
      <w:r w:rsidR="00FB215D">
        <w:rPr>
          <w:b/>
          <w:bCs/>
          <w:spacing w:val="-4"/>
          <w:sz w:val="26"/>
          <w:szCs w:val="26"/>
        </w:rPr>
        <w:t xml:space="preserve"> </w:t>
      </w:r>
      <w:r w:rsidR="00FB215D">
        <w:rPr>
          <w:spacing w:val="-1"/>
          <w:sz w:val="26"/>
          <w:szCs w:val="26"/>
        </w:rPr>
        <w:t xml:space="preserve">Vjerovnici </w:t>
      </w:r>
      <w:r w:rsidR="00FB215D">
        <w:rPr>
          <w:sz w:val="26"/>
          <w:szCs w:val="26"/>
        </w:rPr>
        <w:t>iz</w:t>
      </w:r>
      <w:r w:rsidR="00FB215D">
        <w:rPr>
          <w:spacing w:val="-5"/>
          <w:sz w:val="26"/>
          <w:szCs w:val="26"/>
        </w:rPr>
        <w:t xml:space="preserve"> </w:t>
      </w:r>
      <w:r w:rsidR="00FB215D">
        <w:rPr>
          <w:spacing w:val="-1"/>
          <w:sz w:val="26"/>
          <w:szCs w:val="26"/>
        </w:rPr>
        <w:t>kredi</w:t>
      </w:r>
      <w:r w:rsidR="00FB215D">
        <w:rPr>
          <w:spacing w:val="-1"/>
          <w:sz w:val="26"/>
          <w:szCs w:val="26"/>
        </w:rPr>
        <w:tab/>
        <w:t>m,</w:t>
      </w:r>
      <w:r w:rsidR="00FB215D">
        <w:rPr>
          <w:spacing w:val="-3"/>
          <w:sz w:val="26"/>
          <w:szCs w:val="26"/>
        </w:rPr>
        <w:t xml:space="preserve"> </w:t>
      </w:r>
      <w:r w:rsidR="00FB215D">
        <w:rPr>
          <w:sz w:val="26"/>
          <w:szCs w:val="26"/>
        </w:rPr>
        <w:t>a</w:t>
      </w:r>
      <w:r w:rsidR="00FB215D">
        <w:rPr>
          <w:spacing w:val="-7"/>
          <w:sz w:val="26"/>
          <w:szCs w:val="26"/>
        </w:rPr>
        <w:t xml:space="preserve"> </w:t>
      </w:r>
      <w:r w:rsidR="00FB215D">
        <w:rPr>
          <w:spacing w:val="-1"/>
          <w:sz w:val="26"/>
          <w:szCs w:val="26"/>
        </w:rPr>
        <w:t>koji</w:t>
      </w:r>
      <w:r w:rsidR="00FB215D">
        <w:rPr>
          <w:spacing w:val="-3"/>
          <w:sz w:val="26"/>
          <w:szCs w:val="26"/>
        </w:rPr>
        <w:t xml:space="preserve"> </w:t>
      </w:r>
      <w:r w:rsidR="00FB215D">
        <w:rPr>
          <w:spacing w:val="-1"/>
          <w:sz w:val="26"/>
          <w:szCs w:val="26"/>
        </w:rPr>
        <w:t>su</w:t>
      </w:r>
      <w:r w:rsidR="00FB215D">
        <w:rPr>
          <w:spacing w:val="-3"/>
          <w:sz w:val="26"/>
          <w:szCs w:val="26"/>
        </w:rPr>
        <w:t xml:space="preserve"> </w:t>
      </w:r>
      <w:r w:rsidR="00FB215D">
        <w:rPr>
          <w:sz w:val="26"/>
          <w:szCs w:val="26"/>
        </w:rPr>
        <w:t>nastali</w:t>
      </w:r>
      <w:r w:rsidR="00FB215D">
        <w:rPr>
          <w:spacing w:val="-6"/>
          <w:sz w:val="26"/>
          <w:szCs w:val="26"/>
        </w:rPr>
        <w:t xml:space="preserve"> </w:t>
      </w:r>
      <w:r w:rsidR="00FB215D">
        <w:rPr>
          <w:spacing w:val="-1"/>
          <w:sz w:val="26"/>
          <w:szCs w:val="26"/>
        </w:rPr>
        <w:t>putem</w:t>
      </w:r>
      <w:r w:rsidR="00FB215D">
        <w:rPr>
          <w:spacing w:val="32"/>
          <w:w w:val="99"/>
          <w:sz w:val="26"/>
          <w:szCs w:val="26"/>
        </w:rPr>
        <w:t xml:space="preserve"> </w:t>
      </w:r>
      <w:r w:rsidR="00FB215D">
        <w:rPr>
          <w:spacing w:val="-1"/>
          <w:sz w:val="26"/>
          <w:szCs w:val="26"/>
        </w:rPr>
        <w:t>kreditnih</w:t>
      </w:r>
      <w:r w:rsidR="00FB215D">
        <w:rPr>
          <w:spacing w:val="-2"/>
          <w:sz w:val="26"/>
          <w:szCs w:val="26"/>
        </w:rPr>
        <w:t xml:space="preserve"> </w:t>
      </w:r>
      <w:r w:rsidR="00FB215D">
        <w:rPr>
          <w:spacing w:val="-1"/>
          <w:sz w:val="26"/>
          <w:szCs w:val="26"/>
        </w:rPr>
        <w:t>obveza</w:t>
      </w:r>
      <w:r w:rsidR="00FB215D">
        <w:rPr>
          <w:spacing w:val="-5"/>
          <w:sz w:val="26"/>
          <w:szCs w:val="26"/>
        </w:rPr>
        <w:t xml:space="preserve"> </w:t>
      </w:r>
      <w:r w:rsidR="00FB215D">
        <w:rPr>
          <w:sz w:val="26"/>
          <w:szCs w:val="26"/>
        </w:rPr>
        <w:t>od</w:t>
      </w:r>
      <w:r w:rsidR="00FB215D">
        <w:rPr>
          <w:spacing w:val="-8"/>
          <w:sz w:val="26"/>
          <w:szCs w:val="26"/>
        </w:rPr>
        <w:t xml:space="preserve"> </w:t>
      </w:r>
      <w:r w:rsidR="00FB215D">
        <w:rPr>
          <w:spacing w:val="-1"/>
          <w:sz w:val="26"/>
          <w:szCs w:val="26"/>
        </w:rPr>
        <w:t>Agrokor</w:t>
      </w:r>
      <w:r w:rsidR="00FB215D">
        <w:rPr>
          <w:spacing w:val="-10"/>
          <w:sz w:val="26"/>
          <w:szCs w:val="26"/>
        </w:rPr>
        <w:t xml:space="preserve"> </w:t>
      </w:r>
      <w:r w:rsidR="00FB215D">
        <w:rPr>
          <w:sz w:val="26"/>
          <w:szCs w:val="26"/>
        </w:rPr>
        <w:t>G</w:t>
      </w: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4"/>
        <w:ind w:left="0"/>
        <w:rPr>
          <w:sz w:val="23"/>
          <w:szCs w:val="23"/>
        </w:rPr>
      </w:pPr>
    </w:p>
    <w:p w:rsidRDefault="00FB215D" w:rsidR="00A81738">
      <w:pPr>
        <w:pStyle w:val="Tijeloteksta"/>
        <w:kinsoku w:val="false"/>
        <w:overflowPunct w:val="false"/>
        <w:spacing w:lineRule="auto" w:line="364" w:before="73"/>
        <w:ind w:right="5526" w:left="4476"/>
        <w:rPr>
          <w:sz w:val="17"/>
          <w:szCs w:val="17"/>
        </w:rPr>
      </w:pPr>
      <w:r>
        <w:rPr>
          <w:spacing w:val="-1"/>
          <w:sz w:val="17"/>
          <w:szCs w:val="17"/>
        </w:rPr>
        <w:t>Izmijenjeni</w:t>
      </w:r>
      <w:r>
        <w:rPr>
          <w:spacing w:val="17"/>
          <w:sz w:val="17"/>
          <w:szCs w:val="17"/>
        </w:rPr>
        <w:t xml:space="preserve"> </w:t>
      </w:r>
      <w:r>
        <w:rPr>
          <w:spacing w:val="-1"/>
          <w:sz w:val="17"/>
          <w:szCs w:val="17"/>
        </w:rPr>
        <w:t>plan</w:t>
      </w:r>
      <w:r>
        <w:rPr>
          <w:spacing w:val="16"/>
          <w:sz w:val="17"/>
          <w:szCs w:val="17"/>
        </w:rPr>
        <w:t xml:space="preserve"> </w:t>
      </w:r>
      <w:r>
        <w:rPr>
          <w:spacing w:val="-1"/>
          <w:sz w:val="17"/>
          <w:szCs w:val="17"/>
        </w:rPr>
        <w:t>restrukturiranja</w:t>
      </w:r>
      <w:r>
        <w:rPr>
          <w:spacing w:val="29"/>
          <w:w w:val="101"/>
          <w:sz w:val="17"/>
          <w:szCs w:val="17"/>
        </w:rPr>
        <w:t xml:space="preserve"> </w:t>
      </w:r>
      <w:r>
        <w:rPr>
          <w:spacing w:val="-1"/>
          <w:sz w:val="17"/>
          <w:szCs w:val="17"/>
        </w:rPr>
        <w:t>Predstečajni</w:t>
      </w:r>
      <w:r>
        <w:rPr>
          <w:spacing w:val="22"/>
          <w:sz w:val="17"/>
          <w:szCs w:val="17"/>
        </w:rPr>
        <w:t xml:space="preserve"> </w:t>
      </w:r>
      <w:r>
        <w:rPr>
          <w:spacing w:val="-1"/>
          <w:sz w:val="17"/>
          <w:szCs w:val="17"/>
        </w:rPr>
        <w:t>postupak</w:t>
      </w:r>
    </w:p>
    <w:p w:rsidRDefault="00FB215D" w:rsidR="00A81738">
      <w:pPr>
        <w:pStyle w:val="Tijeloteksta"/>
        <w:kinsoku w:val="false"/>
        <w:overflowPunct w:val="false"/>
        <w:spacing w:before="2"/>
        <w:ind w:left="4476"/>
        <w:rPr>
          <w:sz w:val="17"/>
          <w:szCs w:val="17"/>
        </w:rPr>
      </w:pPr>
      <w:r>
        <w:rPr>
          <w:spacing w:val="-2"/>
          <w:sz w:val="17"/>
          <w:szCs w:val="17"/>
        </w:rPr>
        <w:t>Granolio</w:t>
      </w:r>
      <w:r>
        <w:rPr>
          <w:spacing w:val="16"/>
          <w:sz w:val="17"/>
          <w:szCs w:val="17"/>
        </w:rPr>
        <w:t xml:space="preserve"> </w:t>
      </w:r>
      <w:r>
        <w:rPr>
          <w:spacing w:val="-1"/>
          <w:sz w:val="17"/>
          <w:szCs w:val="17"/>
        </w:rPr>
        <w:t>d.d.</w:t>
      </w: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16"/>
          <w:szCs w:val="16"/>
        </w:rPr>
      </w:pPr>
    </w:p>
    <w:p w:rsidRDefault="00A81738" w:rsidR="00A81738">
      <w:pPr>
        <w:pStyle w:val="Tijeloteksta"/>
        <w:kinsoku w:val="false"/>
        <w:overflowPunct w:val="false"/>
        <w:spacing w:before="1"/>
        <w:ind w:left="0"/>
        <w:rPr>
          <w:sz w:val="17"/>
          <w:szCs w:val="17"/>
        </w:rPr>
      </w:pPr>
    </w:p>
    <w:p w:rsidRDefault="00FB215D" w:rsidR="00A81738">
      <w:pPr>
        <w:pStyle w:val="Tijeloteksta"/>
        <w:kinsoku w:val="false"/>
        <w:overflowPunct w:val="false"/>
        <w:spacing w:before="0"/>
        <w:ind w:left="4440"/>
        <w:rPr>
          <w:sz w:val="9"/>
          <w:szCs w:val="9"/>
        </w:rPr>
      </w:pPr>
      <w:r>
        <w:rPr>
          <w:w w:val="105"/>
          <w:sz w:val="9"/>
          <w:szCs w:val="9"/>
        </w:rPr>
        <w:t>15.</w:t>
      </w:r>
      <w:r>
        <w:rPr>
          <w:spacing w:val="2"/>
          <w:w w:val="105"/>
          <w:sz w:val="9"/>
          <w:szCs w:val="9"/>
        </w:rPr>
        <w:t xml:space="preserve"> </w:t>
      </w:r>
      <w:r>
        <w:rPr>
          <w:spacing w:val="-1"/>
          <w:w w:val="105"/>
          <w:sz w:val="9"/>
          <w:szCs w:val="9"/>
        </w:rPr>
        <w:t>studenog</w:t>
      </w:r>
      <w:r>
        <w:rPr>
          <w:spacing w:val="1"/>
          <w:w w:val="105"/>
          <w:sz w:val="9"/>
          <w:szCs w:val="9"/>
        </w:rPr>
        <w:t xml:space="preserve"> </w:t>
      </w:r>
      <w:r>
        <w:rPr>
          <w:w w:val="105"/>
          <w:sz w:val="9"/>
          <w:szCs w:val="9"/>
        </w:rPr>
        <w:t>2018.</w:t>
      </w:r>
    </w:p>
    <w:p w:rsidRDefault="00A81738" w:rsidR="00A81738">
      <w:pPr>
        <w:pStyle w:val="Tijeloteksta"/>
        <w:kinsoku w:val="false"/>
        <w:overflowPunct w:val="false"/>
        <w:spacing w:before="0"/>
        <w:ind w:left="4440"/>
        <w:rPr>
          <w:sz w:val="9"/>
          <w:szCs w:val="9"/>
        </w:rPr>
        <w:sectPr w:rsidR="00A81738">
          <w:headerReference w:type="default" r:id="rId34"/>
          <w:pgSz w:orient="landscape" w:h="10800" w:w="15600"/>
          <w:pgMar w:gutter="0" w:footer="0" w:header="0" w:left="520" w:bottom="280" w:right="1280" w:top="0"/>
          <w:cols w:space="720" w:equalWidth="false">
            <w:col w:w="13800"/>
          </w:cols>
          <w:noEndnote/>
        </w:sect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1"/>
        <w:ind w:left="0"/>
        <w:rPr>
          <w:sz w:val="17"/>
          <w:szCs w:val="17"/>
        </w:rPr>
      </w:pPr>
    </w:p>
    <w:p w:rsidRDefault="00FB215D" w:rsidR="00A81738">
      <w:pPr>
        <w:pStyle w:val="Tijeloteksta"/>
        <w:kinsoku w:val="false"/>
        <w:overflowPunct w:val="false"/>
        <w:spacing w:lineRule="atLeast" w:line="200" w:before="0"/>
        <w:ind w:left="4373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R="0" distL="0" distB="0" distT="0">
            <wp:extent cy="691515" cx="1383665"/>
            <wp:effectExtent b="0" r="6985" t="0" l="0"/>
            <wp:docPr name="Slika 78" id="7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78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1515" cx="1383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12"/>
        <w:ind w:left="0"/>
        <w:rPr>
          <w:sz w:val="14"/>
          <w:szCs w:val="14"/>
        </w:rPr>
      </w:pPr>
    </w:p>
    <w:p w:rsidRDefault="00FB215D" w:rsidR="00A81738">
      <w:pPr>
        <w:pStyle w:val="Tijeloteksta"/>
        <w:kinsoku w:val="false"/>
        <w:overflowPunct w:val="false"/>
        <w:spacing w:lineRule="auto" w:line="355" w:before="68"/>
        <w:ind w:right="4509" w:left="4470"/>
      </w:pPr>
      <w:bookmarkStart w:name="Slide_Number_28" w:id="28"/>
      <w:bookmarkEnd w:id="28"/>
      <w:r>
        <w:rPr>
          <w:spacing w:val="-1"/>
        </w:rPr>
        <w:t>Izmijenjeni</w:t>
      </w:r>
      <w:r>
        <w:rPr>
          <w:spacing w:val="-12"/>
        </w:rPr>
        <w:t xml:space="preserve"> </w:t>
      </w:r>
      <w:r>
        <w:rPr>
          <w:spacing w:val="-1"/>
        </w:rPr>
        <w:t>plan</w:t>
      </w:r>
      <w:r>
        <w:rPr>
          <w:spacing w:val="-12"/>
        </w:rPr>
        <w:t xml:space="preserve"> </w:t>
      </w:r>
      <w:r>
        <w:rPr>
          <w:spacing w:val="-1"/>
        </w:rPr>
        <w:t>restrukturiranja</w:t>
      </w:r>
      <w:r>
        <w:rPr>
          <w:spacing w:val="29"/>
          <w:w w:val="99"/>
        </w:rPr>
        <w:t xml:space="preserve"> </w:t>
      </w:r>
      <w:r>
        <w:rPr>
          <w:spacing w:val="-1"/>
        </w:rPr>
        <w:t>Predstečajni</w:t>
      </w:r>
      <w:r>
        <w:rPr>
          <w:spacing w:val="-17"/>
        </w:rPr>
        <w:t xml:space="preserve"> </w:t>
      </w:r>
      <w:r>
        <w:rPr>
          <w:spacing w:val="-1"/>
        </w:rPr>
        <w:t>postupak</w:t>
      </w:r>
    </w:p>
    <w:p w:rsidRDefault="00FB215D" w:rsidR="00A81738">
      <w:pPr>
        <w:pStyle w:val="Tijeloteksta"/>
        <w:kinsoku w:val="false"/>
        <w:overflowPunct w:val="false"/>
        <w:spacing w:before="2"/>
        <w:ind w:right="7035" w:left="4312"/>
        <w:jc w:val="center"/>
      </w:pPr>
      <w:r>
        <w:rPr>
          <w:spacing w:val="-2"/>
        </w:rPr>
        <w:t>Granolio</w:t>
      </w:r>
      <w:r>
        <w:rPr>
          <w:spacing w:val="-7"/>
        </w:rPr>
        <w:t xml:space="preserve"> </w:t>
      </w:r>
      <w:r>
        <w:rPr>
          <w:spacing w:val="-1"/>
        </w:rPr>
        <w:t>d.d.</w:t>
      </w:r>
    </w:p>
    <w:p w:rsidRDefault="00A81738" w:rsidR="00A81738">
      <w:pPr>
        <w:pStyle w:val="Tijeloteksta"/>
        <w:kinsoku w:val="false"/>
        <w:overflowPunct w:val="false"/>
        <w:spacing w:before="0"/>
        <w:ind w:left="0"/>
      </w:pPr>
    </w:p>
    <w:p w:rsidRDefault="00A81738" w:rsidR="00A81738">
      <w:pPr>
        <w:pStyle w:val="Tijeloteksta"/>
        <w:kinsoku w:val="false"/>
        <w:overflowPunct w:val="false"/>
        <w:spacing w:before="6"/>
        <w:ind w:left="0"/>
        <w:rPr>
          <w:sz w:val="15"/>
          <w:szCs w:val="15"/>
        </w:rPr>
      </w:pPr>
    </w:p>
    <w:p w:rsidRDefault="00FB215D" w:rsidR="00A81738">
      <w:pPr>
        <w:pStyle w:val="Tijeloteksta"/>
        <w:kinsoku w:val="false"/>
        <w:overflowPunct w:val="false"/>
        <w:spacing w:before="0"/>
        <w:ind w:left="4433"/>
        <w:rPr>
          <w:sz w:val="10"/>
          <w:szCs w:val="10"/>
        </w:rPr>
      </w:pPr>
      <w:r>
        <w:rPr>
          <w:sz w:val="10"/>
          <w:szCs w:val="10"/>
        </w:rPr>
        <w:t>15.</w:t>
      </w:r>
      <w:r>
        <w:rPr>
          <w:spacing w:val="-7"/>
          <w:sz w:val="10"/>
          <w:szCs w:val="10"/>
        </w:rPr>
        <w:t xml:space="preserve"> </w:t>
      </w:r>
      <w:r>
        <w:rPr>
          <w:spacing w:val="-1"/>
          <w:sz w:val="10"/>
          <w:szCs w:val="10"/>
        </w:rPr>
        <w:t>studenog</w:t>
      </w:r>
      <w:r>
        <w:rPr>
          <w:spacing w:val="-9"/>
          <w:sz w:val="10"/>
          <w:szCs w:val="10"/>
        </w:rPr>
        <w:t xml:space="preserve"> </w:t>
      </w:r>
      <w:r>
        <w:rPr>
          <w:sz w:val="10"/>
          <w:szCs w:val="10"/>
        </w:rPr>
        <w:t>2018.</w:t>
      </w:r>
    </w:p>
    <w:p w:rsidRDefault="00A81738" w:rsidR="00A81738">
      <w:pPr>
        <w:pStyle w:val="Tijeloteksta"/>
        <w:kinsoku w:val="false"/>
        <w:overflowPunct w:val="false"/>
        <w:spacing w:before="0"/>
        <w:ind w:left="4433"/>
        <w:rPr>
          <w:sz w:val="10"/>
          <w:szCs w:val="10"/>
        </w:rPr>
        <w:sectPr w:rsidR="00A81738">
          <w:headerReference w:type="default" r:id="rId35"/>
          <w:pgSz w:orient="landscape" w:h="10800" w:w="15600"/>
          <w:pgMar w:gutter="0" w:footer="0" w:header="804" w:left="520" w:bottom="280" w:right="2240" w:top="1060"/>
          <w:cols w:space="720" w:equalWidth="false">
            <w:col w:w="12840"/>
          </w:cols>
          <w:noEndnote/>
        </w:sect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9"/>
        <w:ind w:left="0"/>
        <w:rPr>
          <w:sz w:val="12"/>
          <w:szCs w:val="12"/>
        </w:rPr>
      </w:pPr>
    </w:p>
    <w:p w:rsidRDefault="00FB215D" w:rsidR="00A81738">
      <w:pPr>
        <w:pStyle w:val="Tijeloteksta"/>
        <w:kinsoku w:val="false"/>
        <w:overflowPunct w:val="false"/>
        <w:spacing w:lineRule="atLeast" w:line="200" w:before="0"/>
        <w:ind w:left="4373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R="0" distL="0" distB="0" distT="0">
            <wp:extent cy="691515" cx="1383665"/>
            <wp:effectExtent b="0" r="6985" t="0" l="0"/>
            <wp:docPr name="Slika 79" id="79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79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1515" cx="1383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1"/>
        <w:ind w:left="0"/>
        <w:rPr>
          <w:sz w:val="15"/>
          <w:szCs w:val="15"/>
        </w:rPr>
      </w:pPr>
    </w:p>
    <w:p w:rsidRDefault="00FB215D" w:rsidR="00A81738">
      <w:pPr>
        <w:pStyle w:val="Tijeloteksta"/>
        <w:kinsoku w:val="false"/>
        <w:overflowPunct w:val="false"/>
        <w:spacing w:lineRule="auto" w:line="355" w:before="68"/>
        <w:ind w:right="4509" w:left="4470"/>
      </w:pPr>
      <w:bookmarkStart w:name="Slide_Number_29" w:id="29"/>
      <w:bookmarkEnd w:id="29"/>
      <w:r>
        <w:rPr>
          <w:spacing w:val="-1"/>
        </w:rPr>
        <w:t>Izmijenjeni</w:t>
      </w:r>
      <w:r>
        <w:rPr>
          <w:spacing w:val="-12"/>
        </w:rPr>
        <w:t xml:space="preserve"> </w:t>
      </w:r>
      <w:r>
        <w:rPr>
          <w:spacing w:val="-1"/>
        </w:rPr>
        <w:t>plan</w:t>
      </w:r>
      <w:r>
        <w:rPr>
          <w:spacing w:val="-12"/>
        </w:rPr>
        <w:t xml:space="preserve"> </w:t>
      </w:r>
      <w:r>
        <w:rPr>
          <w:spacing w:val="-1"/>
        </w:rPr>
        <w:t>restrukturiranja</w:t>
      </w:r>
      <w:r>
        <w:rPr>
          <w:spacing w:val="29"/>
          <w:w w:val="99"/>
        </w:rPr>
        <w:t xml:space="preserve"> </w:t>
      </w:r>
      <w:r>
        <w:rPr>
          <w:spacing w:val="-1"/>
        </w:rPr>
        <w:t>Predstečajni</w:t>
      </w:r>
      <w:r>
        <w:rPr>
          <w:spacing w:val="-17"/>
        </w:rPr>
        <w:t xml:space="preserve"> </w:t>
      </w:r>
      <w:r>
        <w:rPr>
          <w:spacing w:val="-1"/>
        </w:rPr>
        <w:t>postupak</w:t>
      </w:r>
    </w:p>
    <w:p w:rsidRDefault="00FB215D" w:rsidR="00A81738">
      <w:pPr>
        <w:pStyle w:val="Tijeloteksta"/>
        <w:kinsoku w:val="false"/>
        <w:overflowPunct w:val="false"/>
        <w:spacing w:before="2"/>
        <w:ind w:right="7035" w:left="4312"/>
        <w:jc w:val="center"/>
      </w:pPr>
      <w:r>
        <w:rPr>
          <w:spacing w:val="-2"/>
        </w:rPr>
        <w:t>Granolio</w:t>
      </w:r>
      <w:r>
        <w:rPr>
          <w:spacing w:val="-7"/>
        </w:rPr>
        <w:t xml:space="preserve"> </w:t>
      </w:r>
      <w:r>
        <w:rPr>
          <w:spacing w:val="-1"/>
        </w:rPr>
        <w:t>d.d.</w:t>
      </w:r>
    </w:p>
    <w:p w:rsidRDefault="00A81738" w:rsidR="00A81738">
      <w:pPr>
        <w:pStyle w:val="Tijeloteksta"/>
        <w:kinsoku w:val="false"/>
        <w:overflowPunct w:val="false"/>
        <w:spacing w:before="0"/>
        <w:ind w:left="0"/>
      </w:pPr>
    </w:p>
    <w:p w:rsidRDefault="00A81738" w:rsidR="00A81738">
      <w:pPr>
        <w:pStyle w:val="Tijeloteksta"/>
        <w:kinsoku w:val="false"/>
        <w:overflowPunct w:val="false"/>
        <w:spacing w:before="6"/>
        <w:ind w:left="0"/>
        <w:rPr>
          <w:sz w:val="15"/>
          <w:szCs w:val="15"/>
        </w:rPr>
      </w:pPr>
    </w:p>
    <w:p w:rsidRDefault="00FB215D" w:rsidR="00A81738">
      <w:pPr>
        <w:pStyle w:val="Tijeloteksta"/>
        <w:kinsoku w:val="false"/>
        <w:overflowPunct w:val="false"/>
        <w:spacing w:before="0"/>
        <w:ind w:left="4433"/>
        <w:rPr>
          <w:sz w:val="10"/>
          <w:szCs w:val="10"/>
        </w:rPr>
      </w:pPr>
      <w:r>
        <w:rPr>
          <w:sz w:val="10"/>
          <w:szCs w:val="10"/>
        </w:rPr>
        <w:t>15.</w:t>
      </w:r>
      <w:r>
        <w:rPr>
          <w:spacing w:val="-7"/>
          <w:sz w:val="10"/>
          <w:szCs w:val="10"/>
        </w:rPr>
        <w:t xml:space="preserve"> </w:t>
      </w:r>
      <w:r>
        <w:rPr>
          <w:spacing w:val="-1"/>
          <w:sz w:val="10"/>
          <w:szCs w:val="10"/>
        </w:rPr>
        <w:t>studenog</w:t>
      </w:r>
      <w:r>
        <w:rPr>
          <w:spacing w:val="-9"/>
          <w:sz w:val="10"/>
          <w:szCs w:val="10"/>
        </w:rPr>
        <w:t xml:space="preserve"> </w:t>
      </w:r>
      <w:r>
        <w:rPr>
          <w:sz w:val="10"/>
          <w:szCs w:val="10"/>
        </w:rPr>
        <w:t>2018.</w:t>
      </w:r>
    </w:p>
    <w:p w:rsidRDefault="00A81738" w:rsidR="00A81738">
      <w:pPr>
        <w:pStyle w:val="Tijeloteksta"/>
        <w:kinsoku w:val="false"/>
        <w:overflowPunct w:val="false"/>
        <w:spacing w:before="0"/>
        <w:ind w:left="4433"/>
        <w:rPr>
          <w:sz w:val="10"/>
          <w:szCs w:val="10"/>
        </w:rPr>
        <w:sectPr w:rsidR="00A81738">
          <w:headerReference w:type="default" r:id="rId36"/>
          <w:pgSz w:orient="landscape" w:h="10800" w:w="15600"/>
          <w:pgMar w:gutter="0" w:footer="0" w:header="804" w:left="520" w:bottom="280" w:right="2240" w:top="1060"/>
          <w:cols w:space="720"/>
          <w:noEndnote/>
        </w:sect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2"/>
        <w:ind w:left="0"/>
        <w:rPr>
          <w:sz w:val="23"/>
          <w:szCs w:val="23"/>
        </w:rPr>
      </w:pPr>
    </w:p>
    <w:p w:rsidRDefault="00FB215D" w:rsidR="00A81738">
      <w:pPr>
        <w:pStyle w:val="Tijeloteksta"/>
        <w:kinsoku w:val="false"/>
        <w:overflowPunct w:val="false"/>
        <w:spacing w:lineRule="atLeast" w:line="200" w:before="0"/>
        <w:ind w:left="4311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R="0" distL="0" distB="0" distT="0">
            <wp:extent cy="691515" cx="1383665"/>
            <wp:effectExtent b="0" r="6985" t="0" l="0"/>
            <wp:docPr name="Slika 80" id="8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80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1515" cx="1383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12"/>
        <w:ind w:left="0"/>
        <w:rPr>
          <w:sz w:val="14"/>
          <w:szCs w:val="14"/>
        </w:rPr>
      </w:pPr>
    </w:p>
    <w:p w:rsidRDefault="00FB215D" w:rsidR="00A81738">
      <w:pPr>
        <w:pStyle w:val="Tijeloteksta"/>
        <w:kinsoku w:val="false"/>
        <w:overflowPunct w:val="false"/>
        <w:spacing w:lineRule="auto" w:line="355" w:before="68"/>
        <w:ind w:right="4509" w:left="4408"/>
      </w:pPr>
      <w:bookmarkStart w:name="Slide_Number_30" w:id="30"/>
      <w:bookmarkEnd w:id="30"/>
      <w:r>
        <w:rPr>
          <w:spacing w:val="-1"/>
        </w:rPr>
        <w:t>Izmijenjeni</w:t>
      </w:r>
      <w:r>
        <w:rPr>
          <w:spacing w:val="-12"/>
        </w:rPr>
        <w:t xml:space="preserve"> </w:t>
      </w:r>
      <w:r>
        <w:rPr>
          <w:spacing w:val="-1"/>
        </w:rPr>
        <w:t>plan</w:t>
      </w:r>
      <w:r>
        <w:rPr>
          <w:spacing w:val="-12"/>
        </w:rPr>
        <w:t xml:space="preserve"> </w:t>
      </w:r>
      <w:r>
        <w:rPr>
          <w:spacing w:val="-1"/>
        </w:rPr>
        <w:t>restrukturiranja</w:t>
      </w:r>
      <w:r>
        <w:rPr>
          <w:spacing w:val="29"/>
          <w:w w:val="99"/>
        </w:rPr>
        <w:t xml:space="preserve"> </w:t>
      </w:r>
      <w:r>
        <w:rPr>
          <w:spacing w:val="-1"/>
        </w:rPr>
        <w:t>Predstečajni</w:t>
      </w:r>
      <w:r>
        <w:rPr>
          <w:spacing w:val="-17"/>
        </w:rPr>
        <w:t xml:space="preserve"> </w:t>
      </w:r>
      <w:r>
        <w:rPr>
          <w:spacing w:val="-1"/>
        </w:rPr>
        <w:t>postupak</w:t>
      </w:r>
    </w:p>
    <w:p w:rsidRDefault="00FB215D" w:rsidR="00A81738">
      <w:pPr>
        <w:pStyle w:val="Tijeloteksta"/>
        <w:kinsoku w:val="false"/>
        <w:overflowPunct w:val="false"/>
        <w:spacing w:before="2"/>
        <w:ind w:right="7159" w:left="4312"/>
        <w:jc w:val="center"/>
      </w:pPr>
      <w:r>
        <w:rPr>
          <w:spacing w:val="-2"/>
        </w:rPr>
        <w:t>Granolio</w:t>
      </w:r>
      <w:r>
        <w:rPr>
          <w:spacing w:val="-7"/>
        </w:rPr>
        <w:t xml:space="preserve"> </w:t>
      </w:r>
      <w:r>
        <w:rPr>
          <w:spacing w:val="-1"/>
        </w:rPr>
        <w:t>d.d.</w:t>
      </w:r>
    </w:p>
    <w:p w:rsidRDefault="00A81738" w:rsidR="00A81738">
      <w:pPr>
        <w:pStyle w:val="Tijeloteksta"/>
        <w:kinsoku w:val="false"/>
        <w:overflowPunct w:val="false"/>
        <w:spacing w:before="0"/>
        <w:ind w:left="0"/>
      </w:pPr>
    </w:p>
    <w:p w:rsidRDefault="00A81738" w:rsidR="00A81738">
      <w:pPr>
        <w:pStyle w:val="Tijeloteksta"/>
        <w:kinsoku w:val="false"/>
        <w:overflowPunct w:val="false"/>
        <w:spacing w:before="6"/>
        <w:ind w:left="0"/>
        <w:rPr>
          <w:sz w:val="15"/>
          <w:szCs w:val="15"/>
        </w:rPr>
      </w:pPr>
    </w:p>
    <w:p w:rsidRDefault="00FB215D" w:rsidR="00A81738">
      <w:pPr>
        <w:pStyle w:val="Tijeloteksta"/>
        <w:kinsoku w:val="false"/>
        <w:overflowPunct w:val="false"/>
        <w:spacing w:before="0"/>
        <w:ind w:left="4371"/>
        <w:rPr>
          <w:sz w:val="10"/>
          <w:szCs w:val="10"/>
        </w:rPr>
      </w:pPr>
      <w:r>
        <w:rPr>
          <w:sz w:val="10"/>
          <w:szCs w:val="10"/>
        </w:rPr>
        <w:t>15.</w:t>
      </w:r>
      <w:r>
        <w:rPr>
          <w:spacing w:val="-7"/>
          <w:sz w:val="10"/>
          <w:szCs w:val="10"/>
        </w:rPr>
        <w:t xml:space="preserve"> </w:t>
      </w:r>
      <w:r>
        <w:rPr>
          <w:spacing w:val="-1"/>
          <w:sz w:val="10"/>
          <w:szCs w:val="10"/>
        </w:rPr>
        <w:t>studenog</w:t>
      </w:r>
      <w:r>
        <w:rPr>
          <w:spacing w:val="-9"/>
          <w:sz w:val="10"/>
          <w:szCs w:val="10"/>
        </w:rPr>
        <w:t xml:space="preserve"> </w:t>
      </w:r>
      <w:r>
        <w:rPr>
          <w:sz w:val="10"/>
          <w:szCs w:val="10"/>
        </w:rPr>
        <w:t>2018.</w:t>
      </w:r>
    </w:p>
    <w:p w:rsidRDefault="00A81738" w:rsidR="00A81738">
      <w:pPr>
        <w:pStyle w:val="Tijeloteksta"/>
        <w:kinsoku w:val="false"/>
        <w:overflowPunct w:val="false"/>
        <w:spacing w:before="0"/>
        <w:ind w:left="4371"/>
        <w:rPr>
          <w:sz w:val="10"/>
          <w:szCs w:val="10"/>
        </w:rPr>
        <w:sectPr w:rsidR="00A81738">
          <w:pgSz w:orient="landscape" w:h="10800" w:w="15600"/>
          <w:pgMar w:gutter="0" w:footer="0" w:header="804" w:left="520" w:bottom="280" w:right="2240" w:top="1060"/>
          <w:cols w:space="720"/>
          <w:noEndnote/>
        </w:sect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9"/>
          <w:szCs w:val="29"/>
        </w:rPr>
      </w:pPr>
    </w:p>
    <w:p w:rsidRDefault="00FB215D" w:rsidR="00A81738">
      <w:pPr>
        <w:pStyle w:val="Tijeloteksta"/>
        <w:kinsoku w:val="false"/>
        <w:overflowPunct w:val="false"/>
        <w:spacing w:lineRule="atLeast" w:line="200" w:before="0"/>
        <w:ind w:left="4373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R="0" distL="0" distB="0" distT="0">
            <wp:extent cy="691515" cx="1383665"/>
            <wp:effectExtent b="0" r="6985" t="0" l="0"/>
            <wp:docPr name="Slika 81" id="8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8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1515" cx="1383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12"/>
        <w:ind w:left="0"/>
        <w:rPr>
          <w:sz w:val="14"/>
          <w:szCs w:val="14"/>
        </w:rPr>
      </w:pPr>
    </w:p>
    <w:p w:rsidRDefault="00FB215D" w:rsidR="00A81738">
      <w:pPr>
        <w:pStyle w:val="Tijeloteksta"/>
        <w:kinsoku w:val="false"/>
        <w:overflowPunct w:val="false"/>
        <w:spacing w:lineRule="auto" w:line="355" w:before="68"/>
        <w:ind w:right="4509" w:left="4470"/>
      </w:pPr>
      <w:bookmarkStart w:name="Slide_Number_31" w:id="31"/>
      <w:bookmarkEnd w:id="31"/>
      <w:r>
        <w:rPr>
          <w:spacing w:val="-1"/>
        </w:rPr>
        <w:t>Izmijenjeni</w:t>
      </w:r>
      <w:r>
        <w:rPr>
          <w:spacing w:val="-12"/>
        </w:rPr>
        <w:t xml:space="preserve"> </w:t>
      </w:r>
      <w:r>
        <w:rPr>
          <w:spacing w:val="-1"/>
        </w:rPr>
        <w:t>plan</w:t>
      </w:r>
      <w:r>
        <w:rPr>
          <w:spacing w:val="-12"/>
        </w:rPr>
        <w:t xml:space="preserve"> </w:t>
      </w:r>
      <w:r>
        <w:rPr>
          <w:spacing w:val="-1"/>
        </w:rPr>
        <w:t>restrukturiranja</w:t>
      </w:r>
      <w:r>
        <w:rPr>
          <w:spacing w:val="29"/>
          <w:w w:val="99"/>
        </w:rPr>
        <w:t xml:space="preserve"> </w:t>
      </w:r>
      <w:r>
        <w:rPr>
          <w:spacing w:val="-1"/>
        </w:rPr>
        <w:t>Predstečajni</w:t>
      </w:r>
      <w:r>
        <w:rPr>
          <w:spacing w:val="-17"/>
        </w:rPr>
        <w:t xml:space="preserve"> </w:t>
      </w:r>
      <w:r>
        <w:rPr>
          <w:spacing w:val="-1"/>
        </w:rPr>
        <w:t>postupak</w:t>
      </w:r>
    </w:p>
    <w:p w:rsidRDefault="00FB215D" w:rsidR="00A81738">
      <w:pPr>
        <w:pStyle w:val="Tijeloteksta"/>
        <w:kinsoku w:val="false"/>
        <w:overflowPunct w:val="false"/>
        <w:spacing w:before="2"/>
        <w:ind w:right="7035" w:left="4312"/>
        <w:jc w:val="center"/>
      </w:pPr>
      <w:r>
        <w:rPr>
          <w:spacing w:val="-2"/>
        </w:rPr>
        <w:t>Granolio</w:t>
      </w:r>
      <w:r>
        <w:rPr>
          <w:spacing w:val="-7"/>
        </w:rPr>
        <w:t xml:space="preserve"> </w:t>
      </w:r>
      <w:r>
        <w:rPr>
          <w:spacing w:val="-1"/>
        </w:rPr>
        <w:t>d.d.</w:t>
      </w:r>
    </w:p>
    <w:p w:rsidRDefault="00A81738" w:rsidR="00A81738">
      <w:pPr>
        <w:pStyle w:val="Tijeloteksta"/>
        <w:kinsoku w:val="false"/>
        <w:overflowPunct w:val="false"/>
        <w:spacing w:before="0"/>
        <w:ind w:left="0"/>
      </w:pPr>
    </w:p>
    <w:p w:rsidRDefault="00A81738" w:rsidR="00A81738">
      <w:pPr>
        <w:pStyle w:val="Tijeloteksta"/>
        <w:kinsoku w:val="false"/>
        <w:overflowPunct w:val="false"/>
        <w:spacing w:before="6"/>
        <w:ind w:left="0"/>
        <w:rPr>
          <w:sz w:val="15"/>
          <w:szCs w:val="15"/>
        </w:rPr>
      </w:pPr>
    </w:p>
    <w:p w:rsidRDefault="00FB215D" w:rsidR="00A81738">
      <w:pPr>
        <w:pStyle w:val="Tijeloteksta"/>
        <w:kinsoku w:val="false"/>
        <w:overflowPunct w:val="false"/>
        <w:spacing w:before="0"/>
        <w:ind w:left="4433"/>
        <w:rPr>
          <w:sz w:val="10"/>
          <w:szCs w:val="10"/>
        </w:rPr>
      </w:pPr>
      <w:r>
        <w:rPr>
          <w:sz w:val="10"/>
          <w:szCs w:val="10"/>
        </w:rPr>
        <w:t>15.</w:t>
      </w:r>
      <w:r>
        <w:rPr>
          <w:spacing w:val="-7"/>
          <w:sz w:val="10"/>
          <w:szCs w:val="10"/>
        </w:rPr>
        <w:t xml:space="preserve"> </w:t>
      </w:r>
      <w:r>
        <w:rPr>
          <w:spacing w:val="-1"/>
          <w:sz w:val="10"/>
          <w:szCs w:val="10"/>
        </w:rPr>
        <w:t>studenog</w:t>
      </w:r>
      <w:r>
        <w:rPr>
          <w:spacing w:val="-9"/>
          <w:sz w:val="10"/>
          <w:szCs w:val="10"/>
        </w:rPr>
        <w:t xml:space="preserve"> </w:t>
      </w:r>
      <w:r>
        <w:rPr>
          <w:sz w:val="10"/>
          <w:szCs w:val="10"/>
        </w:rPr>
        <w:t>2018.</w:t>
      </w:r>
    </w:p>
    <w:p w:rsidRDefault="00A81738" w:rsidR="00A81738">
      <w:pPr>
        <w:pStyle w:val="Tijeloteksta"/>
        <w:kinsoku w:val="false"/>
        <w:overflowPunct w:val="false"/>
        <w:spacing w:before="0"/>
        <w:ind w:left="4433"/>
        <w:rPr>
          <w:sz w:val="10"/>
          <w:szCs w:val="10"/>
        </w:rPr>
        <w:sectPr w:rsidR="00A81738">
          <w:pgSz w:orient="landscape" w:h="10800" w:w="15600"/>
          <w:pgMar w:gutter="0" w:footer="0" w:header="804" w:left="520" w:bottom="280" w:right="2240" w:top="1060"/>
          <w:cols w:space="720"/>
          <w:noEndnote/>
        </w:sect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7"/>
        <w:ind w:left="0"/>
        <w:rPr>
          <w:sz w:val="25"/>
          <w:szCs w:val="25"/>
        </w:rPr>
      </w:pPr>
    </w:p>
    <w:p w:rsidRDefault="00FB215D" w:rsidR="00A81738">
      <w:pPr>
        <w:pStyle w:val="Tijeloteksta"/>
        <w:kinsoku w:val="false"/>
        <w:overflowPunct w:val="false"/>
        <w:spacing w:lineRule="atLeast" w:line="200" w:before="0"/>
        <w:ind w:left="4343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R="0" distL="0" distB="0" distT="0">
            <wp:extent cy="691515" cx="1383665"/>
            <wp:effectExtent b="0" r="6985" t="0" l="0"/>
            <wp:docPr name="Slika 82" id="8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8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1515" cx="1383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1"/>
        <w:ind w:left="0"/>
        <w:rPr>
          <w:sz w:val="15"/>
          <w:szCs w:val="15"/>
        </w:rPr>
      </w:pPr>
    </w:p>
    <w:p w:rsidRDefault="00FB215D" w:rsidR="00A81738">
      <w:pPr>
        <w:pStyle w:val="Tijeloteksta"/>
        <w:kinsoku w:val="false"/>
        <w:overflowPunct w:val="false"/>
        <w:spacing w:lineRule="auto" w:line="355" w:before="68"/>
        <w:ind w:right="4509" w:left="4440"/>
      </w:pPr>
      <w:bookmarkStart w:name="Slide_Number_32" w:id="32"/>
      <w:bookmarkEnd w:id="32"/>
      <w:r>
        <w:rPr>
          <w:spacing w:val="-1"/>
        </w:rPr>
        <w:t>Izmijenjeni</w:t>
      </w:r>
      <w:r>
        <w:rPr>
          <w:spacing w:val="-12"/>
        </w:rPr>
        <w:t xml:space="preserve"> </w:t>
      </w:r>
      <w:r>
        <w:rPr>
          <w:spacing w:val="-1"/>
        </w:rPr>
        <w:t>plan</w:t>
      </w:r>
      <w:r>
        <w:rPr>
          <w:spacing w:val="-12"/>
        </w:rPr>
        <w:t xml:space="preserve"> </w:t>
      </w:r>
      <w:r>
        <w:rPr>
          <w:spacing w:val="-1"/>
        </w:rPr>
        <w:t>restrukturiranja</w:t>
      </w:r>
      <w:r>
        <w:rPr>
          <w:spacing w:val="29"/>
          <w:w w:val="99"/>
        </w:rPr>
        <w:t xml:space="preserve"> </w:t>
      </w:r>
      <w:r>
        <w:rPr>
          <w:spacing w:val="-1"/>
        </w:rPr>
        <w:t>Predstečajni</w:t>
      </w:r>
      <w:r>
        <w:rPr>
          <w:spacing w:val="-17"/>
        </w:rPr>
        <w:t xml:space="preserve"> </w:t>
      </w:r>
      <w:r>
        <w:rPr>
          <w:spacing w:val="-1"/>
        </w:rPr>
        <w:t>postupak</w:t>
      </w:r>
    </w:p>
    <w:p w:rsidRDefault="00FB215D" w:rsidR="00A81738">
      <w:pPr>
        <w:pStyle w:val="Tijeloteksta"/>
        <w:kinsoku w:val="false"/>
        <w:overflowPunct w:val="false"/>
        <w:spacing w:before="2"/>
        <w:ind w:right="7095" w:left="4312"/>
        <w:jc w:val="center"/>
      </w:pPr>
      <w:r>
        <w:rPr>
          <w:spacing w:val="-2"/>
        </w:rPr>
        <w:t>Granolio</w:t>
      </w:r>
      <w:r>
        <w:rPr>
          <w:spacing w:val="-7"/>
        </w:rPr>
        <w:t xml:space="preserve"> </w:t>
      </w:r>
      <w:r>
        <w:rPr>
          <w:spacing w:val="-1"/>
        </w:rPr>
        <w:t>d.d.</w:t>
      </w:r>
    </w:p>
    <w:p w:rsidRDefault="00A81738" w:rsidR="00A81738">
      <w:pPr>
        <w:pStyle w:val="Tijeloteksta"/>
        <w:kinsoku w:val="false"/>
        <w:overflowPunct w:val="false"/>
        <w:spacing w:before="0"/>
        <w:ind w:left="0"/>
      </w:pPr>
    </w:p>
    <w:p w:rsidRDefault="00A81738" w:rsidR="00A81738">
      <w:pPr>
        <w:pStyle w:val="Tijeloteksta"/>
        <w:kinsoku w:val="false"/>
        <w:overflowPunct w:val="false"/>
        <w:spacing w:before="6"/>
        <w:ind w:left="0"/>
        <w:rPr>
          <w:sz w:val="15"/>
          <w:szCs w:val="15"/>
        </w:rPr>
      </w:pPr>
    </w:p>
    <w:p w:rsidRDefault="00FB215D" w:rsidR="00A81738">
      <w:pPr>
        <w:pStyle w:val="Tijeloteksta"/>
        <w:kinsoku w:val="false"/>
        <w:overflowPunct w:val="false"/>
        <w:spacing w:before="0"/>
        <w:ind w:left="4403"/>
        <w:rPr>
          <w:sz w:val="10"/>
          <w:szCs w:val="10"/>
        </w:rPr>
      </w:pPr>
      <w:r>
        <w:rPr>
          <w:sz w:val="10"/>
          <w:szCs w:val="10"/>
        </w:rPr>
        <w:t>15.</w:t>
      </w:r>
      <w:r>
        <w:rPr>
          <w:spacing w:val="-7"/>
          <w:sz w:val="10"/>
          <w:szCs w:val="10"/>
        </w:rPr>
        <w:t xml:space="preserve"> </w:t>
      </w:r>
      <w:r>
        <w:rPr>
          <w:spacing w:val="-1"/>
          <w:sz w:val="10"/>
          <w:szCs w:val="10"/>
        </w:rPr>
        <w:t>studenog</w:t>
      </w:r>
      <w:r>
        <w:rPr>
          <w:spacing w:val="-9"/>
          <w:sz w:val="10"/>
          <w:szCs w:val="10"/>
        </w:rPr>
        <w:t xml:space="preserve"> </w:t>
      </w:r>
      <w:r>
        <w:rPr>
          <w:sz w:val="10"/>
          <w:szCs w:val="10"/>
        </w:rPr>
        <w:t>2018.</w:t>
      </w:r>
    </w:p>
    <w:p w:rsidRDefault="00A81738" w:rsidR="00A81738">
      <w:pPr>
        <w:pStyle w:val="Tijeloteksta"/>
        <w:kinsoku w:val="false"/>
        <w:overflowPunct w:val="false"/>
        <w:spacing w:before="0"/>
        <w:ind w:left="4403"/>
        <w:rPr>
          <w:sz w:val="10"/>
          <w:szCs w:val="10"/>
        </w:rPr>
        <w:sectPr w:rsidR="00A81738">
          <w:pgSz w:orient="landscape" w:h="10800" w:w="15600"/>
          <w:pgMar w:gutter="0" w:footer="0" w:header="804" w:left="520" w:bottom="280" w:right="2240" w:top="1060"/>
          <w:cols w:space="720"/>
          <w:noEndnote/>
        </w:sect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8"/>
        <w:ind w:left="0"/>
        <w:rPr>
          <w:sz w:val="14"/>
          <w:szCs w:val="14"/>
        </w:rPr>
      </w:pPr>
    </w:p>
    <w:p w:rsidRDefault="00FB215D" w:rsidR="00A81738">
      <w:pPr>
        <w:pStyle w:val="Tijeloteksta"/>
        <w:kinsoku w:val="false"/>
        <w:overflowPunct w:val="false"/>
        <w:spacing w:lineRule="atLeast" w:line="200" w:before="0"/>
        <w:ind w:left="4268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R="0" distL="0" distB="0" distT="0">
            <wp:extent cy="691515" cx="1383665"/>
            <wp:effectExtent b="0" r="6985" t="0" l="0"/>
            <wp:docPr name="Slika 83" id="8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83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1515" cx="1383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12"/>
        <w:ind w:left="0"/>
        <w:rPr>
          <w:sz w:val="14"/>
          <w:szCs w:val="14"/>
        </w:rPr>
      </w:pPr>
    </w:p>
    <w:p w:rsidRDefault="00FB215D" w:rsidR="00A81738">
      <w:pPr>
        <w:pStyle w:val="Tijeloteksta"/>
        <w:kinsoku w:val="false"/>
        <w:overflowPunct w:val="false"/>
        <w:spacing w:lineRule="auto" w:line="355" w:before="68"/>
        <w:ind w:right="4509" w:left="4365"/>
      </w:pPr>
      <w:bookmarkStart w:name="Slide_Number_33" w:id="33"/>
      <w:bookmarkEnd w:id="33"/>
      <w:r>
        <w:rPr>
          <w:spacing w:val="-1"/>
        </w:rPr>
        <w:t>Izmijenjeni</w:t>
      </w:r>
      <w:r>
        <w:rPr>
          <w:spacing w:val="-12"/>
        </w:rPr>
        <w:t xml:space="preserve"> </w:t>
      </w:r>
      <w:r>
        <w:rPr>
          <w:spacing w:val="-1"/>
        </w:rPr>
        <w:t>plan</w:t>
      </w:r>
      <w:r>
        <w:rPr>
          <w:spacing w:val="-12"/>
        </w:rPr>
        <w:t xml:space="preserve"> </w:t>
      </w:r>
      <w:r>
        <w:rPr>
          <w:spacing w:val="-1"/>
        </w:rPr>
        <w:t>restrukturiranja</w:t>
      </w:r>
      <w:r>
        <w:rPr>
          <w:spacing w:val="29"/>
          <w:w w:val="99"/>
        </w:rPr>
        <w:t xml:space="preserve"> </w:t>
      </w:r>
      <w:r>
        <w:rPr>
          <w:spacing w:val="-1"/>
        </w:rPr>
        <w:t>Predstečajni</w:t>
      </w:r>
      <w:r>
        <w:rPr>
          <w:spacing w:val="-17"/>
        </w:rPr>
        <w:t xml:space="preserve"> </w:t>
      </w:r>
      <w:r>
        <w:rPr>
          <w:spacing w:val="-1"/>
        </w:rPr>
        <w:t>postupak</w:t>
      </w:r>
    </w:p>
    <w:p w:rsidRDefault="00FB215D" w:rsidR="00A81738">
      <w:pPr>
        <w:pStyle w:val="Tijeloteksta"/>
        <w:kinsoku w:val="false"/>
        <w:overflowPunct w:val="false"/>
        <w:spacing w:before="2"/>
        <w:ind w:right="7176" w:left="4243"/>
        <w:jc w:val="center"/>
      </w:pPr>
      <w:r>
        <w:rPr>
          <w:spacing w:val="-2"/>
        </w:rPr>
        <w:t>Granolio</w:t>
      </w:r>
      <w:r>
        <w:rPr>
          <w:spacing w:val="-7"/>
        </w:rPr>
        <w:t xml:space="preserve"> </w:t>
      </w:r>
      <w:r>
        <w:rPr>
          <w:spacing w:val="-1"/>
        </w:rPr>
        <w:t>d.d.</w:t>
      </w:r>
    </w:p>
    <w:p w:rsidRDefault="00A81738" w:rsidR="00A81738">
      <w:pPr>
        <w:pStyle w:val="Tijeloteksta"/>
        <w:kinsoku w:val="false"/>
        <w:overflowPunct w:val="false"/>
        <w:spacing w:before="0"/>
        <w:ind w:left="0"/>
      </w:pPr>
    </w:p>
    <w:p w:rsidRDefault="00A81738" w:rsidR="00A81738">
      <w:pPr>
        <w:pStyle w:val="Tijeloteksta"/>
        <w:kinsoku w:val="false"/>
        <w:overflowPunct w:val="false"/>
        <w:spacing w:before="6"/>
        <w:ind w:left="0"/>
        <w:rPr>
          <w:sz w:val="15"/>
          <w:szCs w:val="15"/>
        </w:rPr>
      </w:pPr>
    </w:p>
    <w:p w:rsidRDefault="00FB215D" w:rsidR="00A81738">
      <w:pPr>
        <w:pStyle w:val="Tijeloteksta"/>
        <w:kinsoku w:val="false"/>
        <w:overflowPunct w:val="false"/>
        <w:spacing w:before="0"/>
        <w:ind w:left="4328"/>
        <w:rPr>
          <w:sz w:val="10"/>
          <w:szCs w:val="10"/>
        </w:rPr>
      </w:pPr>
      <w:r>
        <w:rPr>
          <w:sz w:val="10"/>
          <w:szCs w:val="10"/>
        </w:rPr>
        <w:t>15.</w:t>
      </w:r>
      <w:r>
        <w:rPr>
          <w:spacing w:val="-7"/>
          <w:sz w:val="10"/>
          <w:szCs w:val="10"/>
        </w:rPr>
        <w:t xml:space="preserve"> </w:t>
      </w:r>
      <w:r>
        <w:rPr>
          <w:spacing w:val="-1"/>
          <w:sz w:val="10"/>
          <w:szCs w:val="10"/>
        </w:rPr>
        <w:t>studenog</w:t>
      </w:r>
      <w:r>
        <w:rPr>
          <w:spacing w:val="-9"/>
          <w:sz w:val="10"/>
          <w:szCs w:val="10"/>
        </w:rPr>
        <w:t xml:space="preserve"> </w:t>
      </w:r>
      <w:r>
        <w:rPr>
          <w:sz w:val="10"/>
          <w:szCs w:val="10"/>
        </w:rPr>
        <w:t>2018.</w:t>
      </w:r>
    </w:p>
    <w:p w:rsidRDefault="00A81738" w:rsidR="00A81738">
      <w:pPr>
        <w:pStyle w:val="Tijeloteksta"/>
        <w:kinsoku w:val="false"/>
        <w:overflowPunct w:val="false"/>
        <w:spacing w:before="0"/>
        <w:ind w:left="4328"/>
        <w:rPr>
          <w:sz w:val="10"/>
          <w:szCs w:val="10"/>
        </w:rPr>
        <w:sectPr w:rsidR="00A81738">
          <w:pgSz w:orient="landscape" w:h="10800" w:w="15600"/>
          <w:pgMar w:gutter="0" w:footer="0" w:header="804" w:left="520" w:bottom="280" w:right="2240" w:top="1060"/>
          <w:cols w:space="720"/>
          <w:noEndnote/>
        </w:sect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9"/>
        <w:ind w:left="0"/>
        <w:rPr>
          <w:sz w:val="12"/>
          <w:szCs w:val="12"/>
        </w:rPr>
      </w:pPr>
    </w:p>
    <w:p w:rsidRDefault="00FB215D" w:rsidR="00A81738">
      <w:pPr>
        <w:pStyle w:val="Tijeloteksta"/>
        <w:kinsoku w:val="false"/>
        <w:overflowPunct w:val="false"/>
        <w:spacing w:lineRule="atLeast" w:line="200" w:before="0"/>
        <w:ind w:left="4311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R="0" distL="0" distB="0" distT="0">
            <wp:extent cy="691515" cx="1383665"/>
            <wp:effectExtent b="0" r="6985" t="0" l="0"/>
            <wp:docPr name="Slika 84" id="8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84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1515" cx="1383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1"/>
        <w:ind w:left="0"/>
        <w:rPr>
          <w:sz w:val="15"/>
          <w:szCs w:val="15"/>
        </w:rPr>
      </w:pPr>
    </w:p>
    <w:p w:rsidRDefault="00FB215D" w:rsidR="00A81738">
      <w:pPr>
        <w:pStyle w:val="Tijeloteksta"/>
        <w:kinsoku w:val="false"/>
        <w:overflowPunct w:val="false"/>
        <w:spacing w:lineRule="auto" w:line="355" w:before="68"/>
        <w:ind w:right="4509" w:left="4408"/>
      </w:pPr>
      <w:bookmarkStart w:name="Slide_Number_34" w:id="34"/>
      <w:bookmarkEnd w:id="34"/>
      <w:r>
        <w:rPr>
          <w:spacing w:val="-1"/>
        </w:rPr>
        <w:t>Izmijenjeni</w:t>
      </w:r>
      <w:r>
        <w:rPr>
          <w:spacing w:val="-12"/>
        </w:rPr>
        <w:t xml:space="preserve"> </w:t>
      </w:r>
      <w:r>
        <w:rPr>
          <w:spacing w:val="-1"/>
        </w:rPr>
        <w:t>plan</w:t>
      </w:r>
      <w:r>
        <w:rPr>
          <w:spacing w:val="-12"/>
        </w:rPr>
        <w:t xml:space="preserve"> </w:t>
      </w:r>
      <w:r>
        <w:rPr>
          <w:spacing w:val="-1"/>
        </w:rPr>
        <w:t>restrukturiranja</w:t>
      </w:r>
      <w:r>
        <w:rPr>
          <w:spacing w:val="29"/>
          <w:w w:val="99"/>
        </w:rPr>
        <w:t xml:space="preserve"> </w:t>
      </w:r>
      <w:r>
        <w:rPr>
          <w:spacing w:val="-1"/>
        </w:rPr>
        <w:t>Predstečajni</w:t>
      </w:r>
      <w:r>
        <w:rPr>
          <w:spacing w:val="-17"/>
        </w:rPr>
        <w:t xml:space="preserve"> </w:t>
      </w:r>
      <w:r>
        <w:rPr>
          <w:spacing w:val="-1"/>
        </w:rPr>
        <w:t>postupak</w:t>
      </w:r>
    </w:p>
    <w:p w:rsidRDefault="00FB215D" w:rsidR="00A81738">
      <w:pPr>
        <w:pStyle w:val="Tijeloteksta"/>
        <w:kinsoku w:val="false"/>
        <w:overflowPunct w:val="false"/>
        <w:spacing w:before="2"/>
        <w:ind w:right="7159" w:left="4312"/>
        <w:jc w:val="center"/>
      </w:pPr>
      <w:r>
        <w:rPr>
          <w:spacing w:val="-2"/>
        </w:rPr>
        <w:t>Granolio</w:t>
      </w:r>
      <w:r>
        <w:rPr>
          <w:spacing w:val="-7"/>
        </w:rPr>
        <w:t xml:space="preserve"> </w:t>
      </w:r>
      <w:r>
        <w:rPr>
          <w:spacing w:val="-1"/>
        </w:rPr>
        <w:t>d.d.</w:t>
      </w:r>
    </w:p>
    <w:p w:rsidRDefault="00A81738" w:rsidR="00A81738">
      <w:pPr>
        <w:pStyle w:val="Tijeloteksta"/>
        <w:kinsoku w:val="false"/>
        <w:overflowPunct w:val="false"/>
        <w:spacing w:before="0"/>
        <w:ind w:left="0"/>
      </w:pPr>
    </w:p>
    <w:p w:rsidRDefault="00A81738" w:rsidR="00A81738">
      <w:pPr>
        <w:pStyle w:val="Tijeloteksta"/>
        <w:kinsoku w:val="false"/>
        <w:overflowPunct w:val="false"/>
        <w:spacing w:before="6"/>
        <w:ind w:left="0"/>
        <w:rPr>
          <w:sz w:val="15"/>
          <w:szCs w:val="15"/>
        </w:rPr>
      </w:pPr>
    </w:p>
    <w:p w:rsidRDefault="00FB215D" w:rsidR="00A81738">
      <w:pPr>
        <w:pStyle w:val="Tijeloteksta"/>
        <w:kinsoku w:val="false"/>
        <w:overflowPunct w:val="false"/>
        <w:spacing w:before="0"/>
        <w:ind w:left="4371"/>
        <w:rPr>
          <w:sz w:val="10"/>
          <w:szCs w:val="10"/>
        </w:rPr>
      </w:pPr>
      <w:r>
        <w:rPr>
          <w:sz w:val="10"/>
          <w:szCs w:val="10"/>
        </w:rPr>
        <w:t>15.</w:t>
      </w:r>
      <w:r>
        <w:rPr>
          <w:spacing w:val="-7"/>
          <w:sz w:val="10"/>
          <w:szCs w:val="10"/>
        </w:rPr>
        <w:t xml:space="preserve"> </w:t>
      </w:r>
      <w:r>
        <w:rPr>
          <w:spacing w:val="-1"/>
          <w:sz w:val="10"/>
          <w:szCs w:val="10"/>
        </w:rPr>
        <w:t>studenog</w:t>
      </w:r>
      <w:r>
        <w:rPr>
          <w:spacing w:val="-9"/>
          <w:sz w:val="10"/>
          <w:szCs w:val="10"/>
        </w:rPr>
        <w:t xml:space="preserve"> </w:t>
      </w:r>
      <w:r>
        <w:rPr>
          <w:sz w:val="10"/>
          <w:szCs w:val="10"/>
        </w:rPr>
        <w:t>2018.</w:t>
      </w:r>
    </w:p>
    <w:p w:rsidRDefault="00A81738" w:rsidR="00A81738">
      <w:pPr>
        <w:pStyle w:val="Tijeloteksta"/>
        <w:kinsoku w:val="false"/>
        <w:overflowPunct w:val="false"/>
        <w:spacing w:before="0"/>
        <w:ind w:left="4371"/>
        <w:rPr>
          <w:sz w:val="10"/>
          <w:szCs w:val="10"/>
        </w:rPr>
        <w:sectPr w:rsidR="00A81738">
          <w:pgSz w:orient="landscape" w:h="10800" w:w="15600"/>
          <w:pgMar w:gutter="0" w:footer="0" w:header="804" w:left="520" w:bottom="280" w:right="2240" w:top="1060"/>
          <w:cols w:space="720"/>
          <w:noEndnote/>
        </w:sect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10"/>
        <w:ind w:left="0"/>
        <w:rPr>
          <w:sz w:val="21"/>
          <w:szCs w:val="21"/>
        </w:rPr>
      </w:pPr>
    </w:p>
    <w:p w:rsidRDefault="00FB215D" w:rsidR="00A81738">
      <w:pPr>
        <w:pStyle w:val="Tijeloteksta"/>
        <w:kinsoku w:val="false"/>
        <w:overflowPunct w:val="false"/>
        <w:spacing w:lineRule="atLeast" w:line="200" w:before="0"/>
        <w:ind w:left="4356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R="0" distL="0" distB="0" distT="0">
            <wp:extent cy="691515" cx="1383665"/>
            <wp:effectExtent b="0" r="6985" t="0" l="0"/>
            <wp:docPr name="Slika 85" id="8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85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1515" cx="1383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12"/>
        <w:ind w:left="0"/>
        <w:rPr>
          <w:sz w:val="14"/>
          <w:szCs w:val="14"/>
        </w:rPr>
      </w:pPr>
    </w:p>
    <w:p w:rsidRDefault="00FB215D" w:rsidR="00A81738">
      <w:pPr>
        <w:pStyle w:val="Tijeloteksta"/>
        <w:kinsoku w:val="false"/>
        <w:overflowPunct w:val="false"/>
        <w:spacing w:lineRule="auto" w:line="355" w:before="68"/>
        <w:ind w:right="4509" w:left="4453"/>
      </w:pPr>
      <w:bookmarkStart w:name="Slide_Number_35" w:id="35"/>
      <w:bookmarkEnd w:id="35"/>
      <w:r>
        <w:rPr>
          <w:spacing w:val="-1"/>
        </w:rPr>
        <w:t>Izmijenjeni</w:t>
      </w:r>
      <w:r>
        <w:rPr>
          <w:spacing w:val="-12"/>
        </w:rPr>
        <w:t xml:space="preserve"> </w:t>
      </w:r>
      <w:r>
        <w:rPr>
          <w:spacing w:val="-1"/>
        </w:rPr>
        <w:t>plan</w:t>
      </w:r>
      <w:r>
        <w:rPr>
          <w:spacing w:val="-12"/>
        </w:rPr>
        <w:t xml:space="preserve"> </w:t>
      </w:r>
      <w:r>
        <w:rPr>
          <w:spacing w:val="-1"/>
        </w:rPr>
        <w:t>restrukturiranja</w:t>
      </w:r>
      <w:r>
        <w:rPr>
          <w:spacing w:val="29"/>
          <w:w w:val="99"/>
        </w:rPr>
        <w:t xml:space="preserve"> </w:t>
      </w:r>
      <w:r>
        <w:rPr>
          <w:spacing w:val="-1"/>
        </w:rPr>
        <w:t>Predstečajni</w:t>
      </w:r>
      <w:r>
        <w:rPr>
          <w:spacing w:val="-17"/>
        </w:rPr>
        <w:t xml:space="preserve"> </w:t>
      </w:r>
      <w:r>
        <w:rPr>
          <w:spacing w:val="-1"/>
        </w:rPr>
        <w:t>postupak</w:t>
      </w:r>
    </w:p>
    <w:p w:rsidRDefault="00FB215D" w:rsidR="00A81738">
      <w:pPr>
        <w:pStyle w:val="Tijeloteksta"/>
        <w:kinsoku w:val="false"/>
        <w:overflowPunct w:val="false"/>
        <w:spacing w:before="2"/>
        <w:ind w:right="7069" w:left="4312"/>
        <w:jc w:val="center"/>
      </w:pPr>
      <w:r>
        <w:rPr>
          <w:spacing w:val="-2"/>
        </w:rPr>
        <w:t>Granolio</w:t>
      </w:r>
      <w:r>
        <w:rPr>
          <w:spacing w:val="-7"/>
        </w:rPr>
        <w:t xml:space="preserve"> </w:t>
      </w:r>
      <w:r>
        <w:rPr>
          <w:spacing w:val="-1"/>
        </w:rPr>
        <w:t>d.d.</w:t>
      </w:r>
    </w:p>
    <w:p w:rsidRDefault="00A81738" w:rsidR="00A81738">
      <w:pPr>
        <w:pStyle w:val="Tijeloteksta"/>
        <w:kinsoku w:val="false"/>
        <w:overflowPunct w:val="false"/>
        <w:spacing w:before="0"/>
        <w:ind w:left="0"/>
      </w:pPr>
    </w:p>
    <w:p w:rsidRDefault="00A81738" w:rsidR="00A81738">
      <w:pPr>
        <w:pStyle w:val="Tijeloteksta"/>
        <w:kinsoku w:val="false"/>
        <w:overflowPunct w:val="false"/>
        <w:spacing w:before="6"/>
        <w:ind w:left="0"/>
        <w:rPr>
          <w:sz w:val="15"/>
          <w:szCs w:val="15"/>
        </w:rPr>
      </w:pPr>
    </w:p>
    <w:p w:rsidRDefault="00FB215D" w:rsidR="00A81738">
      <w:pPr>
        <w:pStyle w:val="Tijeloteksta"/>
        <w:kinsoku w:val="false"/>
        <w:overflowPunct w:val="false"/>
        <w:spacing w:before="0"/>
        <w:ind w:left="4416"/>
        <w:rPr>
          <w:sz w:val="10"/>
          <w:szCs w:val="10"/>
        </w:rPr>
      </w:pPr>
      <w:r>
        <w:rPr>
          <w:sz w:val="10"/>
          <w:szCs w:val="10"/>
        </w:rPr>
        <w:t>15.</w:t>
      </w:r>
      <w:r>
        <w:rPr>
          <w:spacing w:val="-7"/>
          <w:sz w:val="10"/>
          <w:szCs w:val="10"/>
        </w:rPr>
        <w:t xml:space="preserve"> </w:t>
      </w:r>
      <w:r>
        <w:rPr>
          <w:spacing w:val="-1"/>
          <w:sz w:val="10"/>
          <w:szCs w:val="10"/>
        </w:rPr>
        <w:t>studenog</w:t>
      </w:r>
      <w:r>
        <w:rPr>
          <w:spacing w:val="-9"/>
          <w:sz w:val="10"/>
          <w:szCs w:val="10"/>
        </w:rPr>
        <w:t xml:space="preserve"> </w:t>
      </w:r>
      <w:r>
        <w:rPr>
          <w:sz w:val="10"/>
          <w:szCs w:val="10"/>
        </w:rPr>
        <w:t>2018.</w:t>
      </w:r>
    </w:p>
    <w:p w:rsidRDefault="00A81738" w:rsidR="00A81738">
      <w:pPr>
        <w:pStyle w:val="Tijeloteksta"/>
        <w:kinsoku w:val="false"/>
        <w:overflowPunct w:val="false"/>
        <w:spacing w:before="0"/>
        <w:ind w:left="4416"/>
        <w:rPr>
          <w:sz w:val="10"/>
          <w:szCs w:val="10"/>
        </w:rPr>
        <w:sectPr w:rsidR="00A81738">
          <w:pgSz w:orient="landscape" w:h="10800" w:w="15600"/>
          <w:pgMar w:gutter="0" w:footer="0" w:header="804" w:left="520" w:bottom="280" w:right="2240" w:top="1060"/>
          <w:cols w:space="720"/>
          <w:noEndnote/>
        </w:sect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3"/>
        <w:ind w:left="0"/>
        <w:rPr>
          <w:sz w:val="15"/>
          <w:szCs w:val="15"/>
        </w:rPr>
      </w:pPr>
    </w:p>
    <w:p w:rsidRDefault="00FB215D" w:rsidR="00A81738">
      <w:pPr>
        <w:pStyle w:val="Tijeloteksta"/>
        <w:kinsoku w:val="false"/>
        <w:overflowPunct w:val="false"/>
        <w:spacing w:lineRule="atLeast" w:line="200" w:before="0"/>
        <w:ind w:left="4298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R="0" distL="0" distB="0" distT="0">
            <wp:extent cy="691515" cx="1383665"/>
            <wp:effectExtent b="0" r="6985" t="0" l="0"/>
            <wp:docPr name="Slika 86" id="8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86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1515" cx="1383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12"/>
        <w:ind w:left="0"/>
        <w:rPr>
          <w:sz w:val="14"/>
          <w:szCs w:val="14"/>
        </w:rPr>
      </w:pPr>
    </w:p>
    <w:p w:rsidRDefault="00FB215D" w:rsidR="00A81738">
      <w:pPr>
        <w:pStyle w:val="Tijeloteksta"/>
        <w:kinsoku w:val="false"/>
        <w:overflowPunct w:val="false"/>
        <w:spacing w:lineRule="auto" w:line="355" w:before="68"/>
        <w:ind w:right="4509" w:left="4395"/>
      </w:pPr>
      <w:bookmarkStart w:name="Slide_Number_36" w:id="36"/>
      <w:bookmarkEnd w:id="36"/>
      <w:r>
        <w:rPr>
          <w:spacing w:val="-1"/>
        </w:rPr>
        <w:t>Izmijenjeni</w:t>
      </w:r>
      <w:r>
        <w:rPr>
          <w:spacing w:val="-12"/>
        </w:rPr>
        <w:t xml:space="preserve"> </w:t>
      </w:r>
      <w:r>
        <w:rPr>
          <w:spacing w:val="-1"/>
        </w:rPr>
        <w:t>plan</w:t>
      </w:r>
      <w:r>
        <w:rPr>
          <w:spacing w:val="-12"/>
        </w:rPr>
        <w:t xml:space="preserve"> </w:t>
      </w:r>
      <w:r>
        <w:rPr>
          <w:spacing w:val="-1"/>
        </w:rPr>
        <w:t>restrukturiranja</w:t>
      </w:r>
      <w:r>
        <w:rPr>
          <w:spacing w:val="29"/>
          <w:w w:val="99"/>
        </w:rPr>
        <w:t xml:space="preserve"> </w:t>
      </w:r>
      <w:r>
        <w:rPr>
          <w:spacing w:val="-1"/>
        </w:rPr>
        <w:t>Predstečajni</w:t>
      </w:r>
      <w:r>
        <w:rPr>
          <w:spacing w:val="-17"/>
        </w:rPr>
        <w:t xml:space="preserve"> </w:t>
      </w:r>
      <w:r>
        <w:rPr>
          <w:spacing w:val="-1"/>
        </w:rPr>
        <w:t>postupak</w:t>
      </w:r>
    </w:p>
    <w:p w:rsidRDefault="00FB215D" w:rsidR="00A81738">
      <w:pPr>
        <w:pStyle w:val="Tijeloteksta"/>
        <w:kinsoku w:val="false"/>
        <w:overflowPunct w:val="false"/>
        <w:spacing w:before="2"/>
        <w:ind w:right="7176" w:left="4303"/>
        <w:jc w:val="center"/>
      </w:pPr>
      <w:r>
        <w:rPr>
          <w:spacing w:val="-2"/>
        </w:rPr>
        <w:t>Granolio</w:t>
      </w:r>
      <w:r>
        <w:rPr>
          <w:spacing w:val="-7"/>
        </w:rPr>
        <w:t xml:space="preserve"> </w:t>
      </w:r>
      <w:r>
        <w:rPr>
          <w:spacing w:val="-1"/>
        </w:rPr>
        <w:t>d.d.</w:t>
      </w:r>
    </w:p>
    <w:p w:rsidRDefault="00A81738" w:rsidR="00A81738">
      <w:pPr>
        <w:pStyle w:val="Tijeloteksta"/>
        <w:kinsoku w:val="false"/>
        <w:overflowPunct w:val="false"/>
        <w:spacing w:before="0"/>
        <w:ind w:left="0"/>
      </w:pPr>
    </w:p>
    <w:p w:rsidRDefault="00A81738" w:rsidR="00A81738">
      <w:pPr>
        <w:pStyle w:val="Tijeloteksta"/>
        <w:kinsoku w:val="false"/>
        <w:overflowPunct w:val="false"/>
        <w:spacing w:before="6"/>
        <w:ind w:left="0"/>
        <w:rPr>
          <w:sz w:val="15"/>
          <w:szCs w:val="15"/>
        </w:rPr>
      </w:pPr>
    </w:p>
    <w:p w:rsidRDefault="00FB215D" w:rsidR="00A81738">
      <w:pPr>
        <w:pStyle w:val="Tijeloteksta"/>
        <w:kinsoku w:val="false"/>
        <w:overflowPunct w:val="false"/>
        <w:spacing w:before="0"/>
        <w:ind w:left="4358"/>
        <w:rPr>
          <w:sz w:val="10"/>
          <w:szCs w:val="10"/>
        </w:rPr>
      </w:pPr>
      <w:r>
        <w:rPr>
          <w:sz w:val="10"/>
          <w:szCs w:val="10"/>
        </w:rPr>
        <w:t>15.</w:t>
      </w:r>
      <w:r>
        <w:rPr>
          <w:spacing w:val="-7"/>
          <w:sz w:val="10"/>
          <w:szCs w:val="10"/>
        </w:rPr>
        <w:t xml:space="preserve"> </w:t>
      </w:r>
      <w:r>
        <w:rPr>
          <w:spacing w:val="-1"/>
          <w:sz w:val="10"/>
          <w:szCs w:val="10"/>
        </w:rPr>
        <w:t>studenog</w:t>
      </w:r>
      <w:r>
        <w:rPr>
          <w:spacing w:val="-9"/>
          <w:sz w:val="10"/>
          <w:szCs w:val="10"/>
        </w:rPr>
        <w:t xml:space="preserve"> </w:t>
      </w:r>
      <w:r>
        <w:rPr>
          <w:sz w:val="10"/>
          <w:szCs w:val="10"/>
        </w:rPr>
        <w:t>2018.</w:t>
      </w:r>
    </w:p>
    <w:p w:rsidRDefault="00A81738" w:rsidR="00A81738">
      <w:pPr>
        <w:pStyle w:val="Tijeloteksta"/>
        <w:kinsoku w:val="false"/>
        <w:overflowPunct w:val="false"/>
        <w:spacing w:before="0"/>
        <w:ind w:left="4358"/>
        <w:rPr>
          <w:sz w:val="10"/>
          <w:szCs w:val="10"/>
        </w:rPr>
        <w:sectPr w:rsidR="00A81738">
          <w:pgSz w:orient="landscape" w:h="10800" w:w="15600"/>
          <w:pgMar w:gutter="0" w:footer="0" w:header="804" w:left="520" w:bottom="280" w:right="2240" w:top="1060"/>
          <w:cols w:space="720"/>
          <w:noEndnote/>
        </w:sect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2"/>
        <w:ind w:left="0"/>
      </w:pPr>
    </w:p>
    <w:p w:rsidRDefault="00FB215D" w:rsidR="00A81738">
      <w:pPr>
        <w:pStyle w:val="Tijeloteksta"/>
        <w:kinsoku w:val="false"/>
        <w:overflowPunct w:val="false"/>
        <w:spacing w:lineRule="atLeast" w:line="200" w:before="0"/>
        <w:ind w:left="4298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R="0" distL="0" distB="0" distT="0">
            <wp:extent cy="691515" cx="1383665"/>
            <wp:effectExtent b="0" r="6985" t="0" l="0"/>
            <wp:docPr name="Slika 87" id="8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87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1515" cx="1383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12"/>
        <w:ind w:left="0"/>
        <w:rPr>
          <w:sz w:val="14"/>
          <w:szCs w:val="14"/>
        </w:rPr>
      </w:pPr>
    </w:p>
    <w:p w:rsidRDefault="00FB215D" w:rsidR="00A81738">
      <w:pPr>
        <w:pStyle w:val="Tijeloteksta"/>
        <w:kinsoku w:val="false"/>
        <w:overflowPunct w:val="false"/>
        <w:spacing w:lineRule="auto" w:line="355" w:before="68"/>
        <w:ind w:right="4509" w:left="4395"/>
      </w:pPr>
      <w:bookmarkStart w:name="Slide_Number_37" w:id="37"/>
      <w:bookmarkEnd w:id="37"/>
      <w:r>
        <w:rPr>
          <w:spacing w:val="-1"/>
        </w:rPr>
        <w:t>Izmijenjeni</w:t>
      </w:r>
      <w:r>
        <w:rPr>
          <w:spacing w:val="-12"/>
        </w:rPr>
        <w:t xml:space="preserve"> </w:t>
      </w:r>
      <w:r>
        <w:rPr>
          <w:spacing w:val="-1"/>
        </w:rPr>
        <w:t>plan</w:t>
      </w:r>
      <w:r>
        <w:rPr>
          <w:spacing w:val="-12"/>
        </w:rPr>
        <w:t xml:space="preserve"> </w:t>
      </w:r>
      <w:r>
        <w:rPr>
          <w:spacing w:val="-1"/>
        </w:rPr>
        <w:t>restrukturiranja</w:t>
      </w:r>
      <w:r>
        <w:rPr>
          <w:spacing w:val="29"/>
          <w:w w:val="99"/>
        </w:rPr>
        <w:t xml:space="preserve"> </w:t>
      </w:r>
      <w:r>
        <w:rPr>
          <w:spacing w:val="-1"/>
        </w:rPr>
        <w:t>Predstečajni</w:t>
      </w:r>
      <w:r>
        <w:rPr>
          <w:spacing w:val="-17"/>
        </w:rPr>
        <w:t xml:space="preserve"> </w:t>
      </w:r>
      <w:r>
        <w:rPr>
          <w:spacing w:val="-1"/>
        </w:rPr>
        <w:t>postupak</w:t>
      </w:r>
    </w:p>
    <w:p w:rsidRDefault="00FB215D" w:rsidR="00A81738">
      <w:pPr>
        <w:pStyle w:val="Tijeloteksta"/>
        <w:kinsoku w:val="false"/>
        <w:overflowPunct w:val="false"/>
        <w:spacing w:before="2"/>
        <w:ind w:right="7176" w:left="4303"/>
        <w:jc w:val="center"/>
      </w:pPr>
      <w:r>
        <w:rPr>
          <w:spacing w:val="-2"/>
        </w:rPr>
        <w:t>Granolio</w:t>
      </w:r>
      <w:r>
        <w:rPr>
          <w:spacing w:val="-7"/>
        </w:rPr>
        <w:t xml:space="preserve"> </w:t>
      </w:r>
      <w:r>
        <w:rPr>
          <w:spacing w:val="-1"/>
        </w:rPr>
        <w:t>d.d.</w:t>
      </w:r>
    </w:p>
    <w:p w:rsidRDefault="00A81738" w:rsidR="00A81738">
      <w:pPr>
        <w:pStyle w:val="Tijeloteksta"/>
        <w:kinsoku w:val="false"/>
        <w:overflowPunct w:val="false"/>
        <w:spacing w:before="0"/>
        <w:ind w:left="0"/>
      </w:pPr>
    </w:p>
    <w:p w:rsidRDefault="00A81738" w:rsidR="00A81738">
      <w:pPr>
        <w:pStyle w:val="Tijeloteksta"/>
        <w:kinsoku w:val="false"/>
        <w:overflowPunct w:val="false"/>
        <w:spacing w:before="6"/>
        <w:ind w:left="0"/>
        <w:rPr>
          <w:sz w:val="15"/>
          <w:szCs w:val="15"/>
        </w:rPr>
      </w:pPr>
    </w:p>
    <w:p w:rsidRDefault="00FB215D" w:rsidR="00A81738">
      <w:pPr>
        <w:pStyle w:val="Tijeloteksta"/>
        <w:kinsoku w:val="false"/>
        <w:overflowPunct w:val="false"/>
        <w:spacing w:before="0"/>
        <w:ind w:left="4358"/>
        <w:rPr>
          <w:sz w:val="10"/>
          <w:szCs w:val="10"/>
        </w:rPr>
      </w:pPr>
      <w:r>
        <w:rPr>
          <w:sz w:val="10"/>
          <w:szCs w:val="10"/>
        </w:rPr>
        <w:t>15.</w:t>
      </w:r>
      <w:r>
        <w:rPr>
          <w:spacing w:val="-7"/>
          <w:sz w:val="10"/>
          <w:szCs w:val="10"/>
        </w:rPr>
        <w:t xml:space="preserve"> </w:t>
      </w:r>
      <w:r>
        <w:rPr>
          <w:spacing w:val="-1"/>
          <w:sz w:val="10"/>
          <w:szCs w:val="10"/>
        </w:rPr>
        <w:t>studenog</w:t>
      </w:r>
      <w:r>
        <w:rPr>
          <w:spacing w:val="-9"/>
          <w:sz w:val="10"/>
          <w:szCs w:val="10"/>
        </w:rPr>
        <w:t xml:space="preserve"> </w:t>
      </w:r>
      <w:r>
        <w:rPr>
          <w:sz w:val="10"/>
          <w:szCs w:val="10"/>
        </w:rPr>
        <w:t>2018.</w:t>
      </w:r>
    </w:p>
    <w:p w:rsidRDefault="00A81738" w:rsidR="00A81738">
      <w:pPr>
        <w:pStyle w:val="Tijeloteksta"/>
        <w:kinsoku w:val="false"/>
        <w:overflowPunct w:val="false"/>
        <w:spacing w:before="0"/>
        <w:ind w:left="4358"/>
        <w:rPr>
          <w:sz w:val="10"/>
          <w:szCs w:val="10"/>
        </w:rPr>
        <w:sectPr w:rsidR="00A81738">
          <w:pgSz w:orient="landscape" w:h="10800" w:w="15600"/>
          <w:pgMar w:gutter="0" w:footer="0" w:header="804" w:left="520" w:bottom="280" w:right="2240" w:top="1060"/>
          <w:cols w:space="720"/>
          <w:noEndnote/>
        </w:sect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1"/>
        <w:ind w:left="0"/>
        <w:rPr>
          <w:sz w:val="17"/>
          <w:szCs w:val="17"/>
        </w:rPr>
      </w:pPr>
    </w:p>
    <w:p w:rsidRDefault="00FB215D" w:rsidR="00A81738">
      <w:pPr>
        <w:pStyle w:val="Tijeloteksta"/>
        <w:kinsoku w:val="false"/>
        <w:overflowPunct w:val="false"/>
        <w:spacing w:lineRule="atLeast" w:line="200" w:before="0"/>
        <w:ind w:left="4311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R="0" distL="0" distB="0" distT="0">
            <wp:extent cy="691515" cx="1383665"/>
            <wp:effectExtent b="0" r="6985" t="0" l="0"/>
            <wp:docPr name="Slika 88" id="8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88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1515" cx="1383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12"/>
        <w:ind w:left="0"/>
        <w:rPr>
          <w:sz w:val="14"/>
          <w:szCs w:val="14"/>
        </w:rPr>
      </w:pPr>
    </w:p>
    <w:p w:rsidRDefault="00FB215D" w:rsidR="00A81738">
      <w:pPr>
        <w:pStyle w:val="Tijeloteksta"/>
        <w:kinsoku w:val="false"/>
        <w:overflowPunct w:val="false"/>
        <w:spacing w:lineRule="auto" w:line="355" w:before="68"/>
        <w:ind w:right="4509" w:left="4408"/>
      </w:pPr>
      <w:bookmarkStart w:name="Slide_Number_38" w:id="38"/>
      <w:bookmarkEnd w:id="38"/>
      <w:r>
        <w:rPr>
          <w:spacing w:val="-1"/>
        </w:rPr>
        <w:t>Izmijenjeni</w:t>
      </w:r>
      <w:r>
        <w:rPr>
          <w:spacing w:val="-12"/>
        </w:rPr>
        <w:t xml:space="preserve"> </w:t>
      </w:r>
      <w:r>
        <w:rPr>
          <w:spacing w:val="-1"/>
        </w:rPr>
        <w:t>plan</w:t>
      </w:r>
      <w:r>
        <w:rPr>
          <w:spacing w:val="-12"/>
        </w:rPr>
        <w:t xml:space="preserve"> </w:t>
      </w:r>
      <w:r>
        <w:rPr>
          <w:spacing w:val="-1"/>
        </w:rPr>
        <w:t>restrukturiranja</w:t>
      </w:r>
      <w:r>
        <w:rPr>
          <w:spacing w:val="29"/>
          <w:w w:val="99"/>
        </w:rPr>
        <w:t xml:space="preserve"> </w:t>
      </w:r>
      <w:r>
        <w:rPr>
          <w:spacing w:val="-1"/>
        </w:rPr>
        <w:t>Predstečajni</w:t>
      </w:r>
      <w:r>
        <w:rPr>
          <w:spacing w:val="-17"/>
        </w:rPr>
        <w:t xml:space="preserve"> </w:t>
      </w:r>
      <w:r>
        <w:rPr>
          <w:spacing w:val="-1"/>
        </w:rPr>
        <w:t>postupak</w:t>
      </w:r>
    </w:p>
    <w:p w:rsidRDefault="00FB215D" w:rsidR="00A81738">
      <w:pPr>
        <w:pStyle w:val="Tijeloteksta"/>
        <w:kinsoku w:val="false"/>
        <w:overflowPunct w:val="false"/>
        <w:spacing w:before="2"/>
        <w:ind w:right="7159" w:left="4312"/>
        <w:jc w:val="center"/>
      </w:pPr>
      <w:r>
        <w:rPr>
          <w:spacing w:val="-2"/>
        </w:rPr>
        <w:t>Granolio</w:t>
      </w:r>
      <w:r>
        <w:rPr>
          <w:spacing w:val="-7"/>
        </w:rPr>
        <w:t xml:space="preserve"> </w:t>
      </w:r>
      <w:r>
        <w:rPr>
          <w:spacing w:val="-1"/>
        </w:rPr>
        <w:t>d.d.</w:t>
      </w:r>
    </w:p>
    <w:p w:rsidRDefault="00A81738" w:rsidR="00A81738">
      <w:pPr>
        <w:pStyle w:val="Tijeloteksta"/>
        <w:kinsoku w:val="false"/>
        <w:overflowPunct w:val="false"/>
        <w:spacing w:before="0"/>
        <w:ind w:left="0"/>
      </w:pPr>
    </w:p>
    <w:p w:rsidRDefault="00A81738" w:rsidR="00A81738">
      <w:pPr>
        <w:pStyle w:val="Tijeloteksta"/>
        <w:kinsoku w:val="false"/>
        <w:overflowPunct w:val="false"/>
        <w:spacing w:before="6"/>
        <w:ind w:left="0"/>
        <w:rPr>
          <w:sz w:val="15"/>
          <w:szCs w:val="15"/>
        </w:rPr>
      </w:pPr>
    </w:p>
    <w:p w:rsidRDefault="00FB215D" w:rsidR="00A81738">
      <w:pPr>
        <w:pStyle w:val="Tijeloteksta"/>
        <w:kinsoku w:val="false"/>
        <w:overflowPunct w:val="false"/>
        <w:spacing w:before="0"/>
        <w:ind w:left="4371"/>
        <w:rPr>
          <w:sz w:val="10"/>
          <w:szCs w:val="10"/>
        </w:rPr>
      </w:pPr>
      <w:r>
        <w:rPr>
          <w:sz w:val="10"/>
          <w:szCs w:val="10"/>
        </w:rPr>
        <w:t>15.</w:t>
      </w:r>
      <w:r>
        <w:rPr>
          <w:spacing w:val="-7"/>
          <w:sz w:val="10"/>
          <w:szCs w:val="10"/>
        </w:rPr>
        <w:t xml:space="preserve"> </w:t>
      </w:r>
      <w:r>
        <w:rPr>
          <w:spacing w:val="-1"/>
          <w:sz w:val="10"/>
          <w:szCs w:val="10"/>
        </w:rPr>
        <w:t>studenog</w:t>
      </w:r>
      <w:r>
        <w:rPr>
          <w:spacing w:val="-9"/>
          <w:sz w:val="10"/>
          <w:szCs w:val="10"/>
        </w:rPr>
        <w:t xml:space="preserve"> </w:t>
      </w:r>
      <w:r>
        <w:rPr>
          <w:sz w:val="10"/>
          <w:szCs w:val="10"/>
        </w:rPr>
        <w:t>2018.</w:t>
      </w:r>
    </w:p>
    <w:p w:rsidRDefault="00A81738" w:rsidR="00A81738">
      <w:pPr>
        <w:pStyle w:val="Tijeloteksta"/>
        <w:kinsoku w:val="false"/>
        <w:overflowPunct w:val="false"/>
        <w:spacing w:before="0"/>
        <w:ind w:left="4371"/>
        <w:rPr>
          <w:sz w:val="10"/>
          <w:szCs w:val="10"/>
        </w:rPr>
        <w:sectPr w:rsidR="00A81738">
          <w:pgSz w:orient="landscape" w:h="10800" w:w="15600"/>
          <w:pgMar w:gutter="0" w:footer="0" w:header="804" w:left="520" w:bottom="280" w:right="2240" w:top="1060"/>
          <w:cols w:space="720"/>
          <w:noEndnote/>
        </w:sect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1"/>
        <w:ind w:left="0"/>
        <w:rPr>
          <w:sz w:val="23"/>
          <w:szCs w:val="23"/>
        </w:rPr>
      </w:pPr>
    </w:p>
    <w:p w:rsidRDefault="00FB215D" w:rsidR="00A81738">
      <w:pPr>
        <w:pStyle w:val="Tijeloteksta"/>
        <w:kinsoku w:val="false"/>
        <w:overflowPunct w:val="false"/>
        <w:spacing w:lineRule="atLeast" w:line="200" w:before="0"/>
        <w:ind w:left="4281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R="0" distL="0" distB="0" distT="0">
            <wp:extent cy="691515" cx="1383665"/>
            <wp:effectExtent b="0" r="6985" t="0" l="0"/>
            <wp:docPr name="Slika 89" id="89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89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1515" cx="1383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1"/>
        <w:ind w:left="0"/>
        <w:rPr>
          <w:sz w:val="15"/>
          <w:szCs w:val="15"/>
        </w:rPr>
      </w:pPr>
    </w:p>
    <w:p w:rsidRDefault="00FB215D" w:rsidR="00A81738">
      <w:pPr>
        <w:pStyle w:val="Tijeloteksta"/>
        <w:kinsoku w:val="false"/>
        <w:overflowPunct w:val="false"/>
        <w:spacing w:lineRule="auto" w:line="355" w:before="68"/>
        <w:ind w:right="4509" w:left="4378"/>
      </w:pPr>
      <w:bookmarkStart w:name="Slide_Number_39" w:id="39"/>
      <w:bookmarkEnd w:id="39"/>
      <w:r>
        <w:rPr>
          <w:spacing w:val="-1"/>
        </w:rPr>
        <w:t>Izmijenjeni</w:t>
      </w:r>
      <w:r>
        <w:rPr>
          <w:spacing w:val="-12"/>
        </w:rPr>
        <w:t xml:space="preserve"> </w:t>
      </w:r>
      <w:r>
        <w:rPr>
          <w:spacing w:val="-1"/>
        </w:rPr>
        <w:t>plan</w:t>
      </w:r>
      <w:r>
        <w:rPr>
          <w:spacing w:val="-12"/>
        </w:rPr>
        <w:t xml:space="preserve"> </w:t>
      </w:r>
      <w:r>
        <w:rPr>
          <w:spacing w:val="-1"/>
        </w:rPr>
        <w:t>restrukturiranja</w:t>
      </w:r>
      <w:r>
        <w:rPr>
          <w:spacing w:val="29"/>
          <w:w w:val="99"/>
        </w:rPr>
        <w:t xml:space="preserve"> </w:t>
      </w:r>
      <w:r>
        <w:rPr>
          <w:spacing w:val="-1"/>
        </w:rPr>
        <w:t>Predstečajni</w:t>
      </w:r>
      <w:r>
        <w:rPr>
          <w:spacing w:val="-17"/>
        </w:rPr>
        <w:t xml:space="preserve"> </w:t>
      </w:r>
      <w:r>
        <w:rPr>
          <w:spacing w:val="-1"/>
        </w:rPr>
        <w:t>postupak</w:t>
      </w:r>
    </w:p>
    <w:p w:rsidRDefault="00FB215D" w:rsidR="00A81738">
      <w:pPr>
        <w:pStyle w:val="Tijeloteksta"/>
        <w:kinsoku w:val="false"/>
        <w:overflowPunct w:val="false"/>
        <w:spacing w:before="2"/>
        <w:ind w:right="7176" w:left="4269"/>
        <w:jc w:val="center"/>
      </w:pPr>
      <w:r>
        <w:rPr>
          <w:spacing w:val="-2"/>
        </w:rPr>
        <w:t>Granolio</w:t>
      </w:r>
      <w:r>
        <w:rPr>
          <w:spacing w:val="-7"/>
        </w:rPr>
        <w:t xml:space="preserve"> </w:t>
      </w:r>
      <w:r>
        <w:rPr>
          <w:spacing w:val="-1"/>
        </w:rPr>
        <w:t>d.d.</w:t>
      </w:r>
    </w:p>
    <w:p w:rsidRDefault="00A81738" w:rsidR="00A81738">
      <w:pPr>
        <w:pStyle w:val="Tijeloteksta"/>
        <w:kinsoku w:val="false"/>
        <w:overflowPunct w:val="false"/>
        <w:spacing w:before="0"/>
        <w:ind w:left="0"/>
      </w:pPr>
    </w:p>
    <w:p w:rsidRDefault="00A81738" w:rsidR="00A81738">
      <w:pPr>
        <w:pStyle w:val="Tijeloteksta"/>
        <w:kinsoku w:val="false"/>
        <w:overflowPunct w:val="false"/>
        <w:spacing w:before="6"/>
        <w:ind w:left="0"/>
        <w:rPr>
          <w:sz w:val="15"/>
          <w:szCs w:val="15"/>
        </w:rPr>
      </w:pPr>
    </w:p>
    <w:p w:rsidRDefault="00FB215D" w:rsidR="00A81738">
      <w:pPr>
        <w:pStyle w:val="Tijeloteksta"/>
        <w:kinsoku w:val="false"/>
        <w:overflowPunct w:val="false"/>
        <w:spacing w:before="0"/>
        <w:ind w:left="4341"/>
        <w:rPr>
          <w:sz w:val="10"/>
          <w:szCs w:val="10"/>
        </w:rPr>
      </w:pPr>
      <w:r>
        <w:rPr>
          <w:sz w:val="10"/>
          <w:szCs w:val="10"/>
        </w:rPr>
        <w:t>15.</w:t>
      </w:r>
      <w:r>
        <w:rPr>
          <w:spacing w:val="-7"/>
          <w:sz w:val="10"/>
          <w:szCs w:val="10"/>
        </w:rPr>
        <w:t xml:space="preserve"> </w:t>
      </w:r>
      <w:r>
        <w:rPr>
          <w:spacing w:val="-1"/>
          <w:sz w:val="10"/>
          <w:szCs w:val="10"/>
        </w:rPr>
        <w:t>studenog</w:t>
      </w:r>
      <w:r>
        <w:rPr>
          <w:spacing w:val="-9"/>
          <w:sz w:val="10"/>
          <w:szCs w:val="10"/>
        </w:rPr>
        <w:t xml:space="preserve"> </w:t>
      </w:r>
      <w:r>
        <w:rPr>
          <w:sz w:val="10"/>
          <w:szCs w:val="10"/>
        </w:rPr>
        <w:t>2018.</w:t>
      </w:r>
    </w:p>
    <w:p w:rsidRDefault="00A81738" w:rsidR="00A81738">
      <w:pPr>
        <w:pStyle w:val="Tijeloteksta"/>
        <w:kinsoku w:val="false"/>
        <w:overflowPunct w:val="false"/>
        <w:spacing w:before="0"/>
        <w:ind w:left="4341"/>
        <w:rPr>
          <w:sz w:val="10"/>
          <w:szCs w:val="10"/>
        </w:rPr>
        <w:sectPr w:rsidR="00A81738">
          <w:pgSz w:orient="landscape" w:h="10800" w:w="15600"/>
          <w:pgMar w:gutter="0" w:footer="0" w:header="804" w:left="520" w:bottom="280" w:right="2240" w:top="1060"/>
          <w:cols w:space="720"/>
          <w:noEndnote/>
        </w:sect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10"/>
        <w:ind w:left="0"/>
        <w:rPr>
          <w:sz w:val="21"/>
          <w:szCs w:val="21"/>
        </w:rPr>
      </w:pPr>
    </w:p>
    <w:p w:rsidRDefault="00FB215D" w:rsidR="00A81738">
      <w:pPr>
        <w:pStyle w:val="Tijeloteksta"/>
        <w:kinsoku w:val="false"/>
        <w:overflowPunct w:val="false"/>
        <w:spacing w:lineRule="atLeast" w:line="200" w:before="0"/>
        <w:ind w:left="4298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R="0" distL="0" distB="0" distT="0">
            <wp:extent cy="691515" cx="1383665"/>
            <wp:effectExtent b="0" r="6985" t="0" l="0"/>
            <wp:docPr name="Slika 90" id="9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90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1515" cx="1383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1"/>
        <w:ind w:left="0"/>
        <w:rPr>
          <w:sz w:val="15"/>
          <w:szCs w:val="15"/>
        </w:rPr>
      </w:pPr>
    </w:p>
    <w:p w:rsidRDefault="00FB215D" w:rsidR="00A81738">
      <w:pPr>
        <w:pStyle w:val="Tijeloteksta"/>
        <w:kinsoku w:val="false"/>
        <w:overflowPunct w:val="false"/>
        <w:spacing w:lineRule="auto" w:line="355" w:before="68"/>
        <w:ind w:right="4509" w:left="4395"/>
      </w:pPr>
      <w:bookmarkStart w:name="Slide_Number_40" w:id="40"/>
      <w:bookmarkEnd w:id="40"/>
      <w:r>
        <w:rPr>
          <w:spacing w:val="-1"/>
        </w:rPr>
        <w:t>Izmijenjeni</w:t>
      </w:r>
      <w:r>
        <w:rPr>
          <w:spacing w:val="-12"/>
        </w:rPr>
        <w:t xml:space="preserve"> </w:t>
      </w:r>
      <w:r>
        <w:rPr>
          <w:spacing w:val="-1"/>
        </w:rPr>
        <w:t>plan</w:t>
      </w:r>
      <w:r>
        <w:rPr>
          <w:spacing w:val="-12"/>
        </w:rPr>
        <w:t xml:space="preserve"> </w:t>
      </w:r>
      <w:r>
        <w:rPr>
          <w:spacing w:val="-1"/>
        </w:rPr>
        <w:t>restrukturiranja</w:t>
      </w:r>
      <w:r>
        <w:rPr>
          <w:spacing w:val="29"/>
          <w:w w:val="99"/>
        </w:rPr>
        <w:t xml:space="preserve"> </w:t>
      </w:r>
      <w:r>
        <w:rPr>
          <w:spacing w:val="-1"/>
        </w:rPr>
        <w:t>Predstečajni</w:t>
      </w:r>
      <w:r>
        <w:rPr>
          <w:spacing w:val="-17"/>
        </w:rPr>
        <w:t xml:space="preserve"> </w:t>
      </w:r>
      <w:r>
        <w:rPr>
          <w:spacing w:val="-1"/>
        </w:rPr>
        <w:t>postupak</w:t>
      </w:r>
    </w:p>
    <w:p w:rsidRDefault="00FB215D" w:rsidR="00A81738">
      <w:pPr>
        <w:pStyle w:val="Tijeloteksta"/>
        <w:kinsoku w:val="false"/>
        <w:overflowPunct w:val="false"/>
        <w:spacing w:before="2"/>
        <w:ind w:right="7176" w:left="4303"/>
        <w:jc w:val="center"/>
      </w:pPr>
      <w:r>
        <w:rPr>
          <w:spacing w:val="-2"/>
        </w:rPr>
        <w:t>Granolio</w:t>
      </w:r>
      <w:r>
        <w:rPr>
          <w:spacing w:val="-7"/>
        </w:rPr>
        <w:t xml:space="preserve"> </w:t>
      </w:r>
      <w:r>
        <w:rPr>
          <w:spacing w:val="-1"/>
        </w:rPr>
        <w:t>d.d.</w:t>
      </w:r>
    </w:p>
    <w:p w:rsidRDefault="00A81738" w:rsidR="00A81738">
      <w:pPr>
        <w:pStyle w:val="Tijeloteksta"/>
        <w:kinsoku w:val="false"/>
        <w:overflowPunct w:val="false"/>
        <w:spacing w:before="0"/>
        <w:ind w:left="0"/>
      </w:pPr>
    </w:p>
    <w:p w:rsidRDefault="00A81738" w:rsidR="00A81738">
      <w:pPr>
        <w:pStyle w:val="Tijeloteksta"/>
        <w:kinsoku w:val="false"/>
        <w:overflowPunct w:val="false"/>
        <w:spacing w:before="6"/>
        <w:ind w:left="0"/>
        <w:rPr>
          <w:sz w:val="15"/>
          <w:szCs w:val="15"/>
        </w:rPr>
      </w:pPr>
    </w:p>
    <w:p w:rsidRDefault="00FB215D" w:rsidR="00A81738">
      <w:pPr>
        <w:pStyle w:val="Tijeloteksta"/>
        <w:kinsoku w:val="false"/>
        <w:overflowPunct w:val="false"/>
        <w:spacing w:before="0"/>
        <w:ind w:left="4358"/>
        <w:rPr>
          <w:sz w:val="10"/>
          <w:szCs w:val="10"/>
        </w:rPr>
      </w:pPr>
      <w:r>
        <w:rPr>
          <w:sz w:val="10"/>
          <w:szCs w:val="10"/>
        </w:rPr>
        <w:t>15.</w:t>
      </w:r>
      <w:r>
        <w:rPr>
          <w:spacing w:val="-7"/>
          <w:sz w:val="10"/>
          <w:szCs w:val="10"/>
        </w:rPr>
        <w:t xml:space="preserve"> </w:t>
      </w:r>
      <w:r>
        <w:rPr>
          <w:spacing w:val="-1"/>
          <w:sz w:val="10"/>
          <w:szCs w:val="10"/>
        </w:rPr>
        <w:t>studenog</w:t>
      </w:r>
      <w:r>
        <w:rPr>
          <w:spacing w:val="-9"/>
          <w:sz w:val="10"/>
          <w:szCs w:val="10"/>
        </w:rPr>
        <w:t xml:space="preserve"> </w:t>
      </w:r>
      <w:r>
        <w:rPr>
          <w:sz w:val="10"/>
          <w:szCs w:val="10"/>
        </w:rPr>
        <w:t>2018.</w:t>
      </w:r>
    </w:p>
    <w:p w:rsidRDefault="00A81738" w:rsidR="00A81738">
      <w:pPr>
        <w:pStyle w:val="Tijeloteksta"/>
        <w:kinsoku w:val="false"/>
        <w:overflowPunct w:val="false"/>
        <w:spacing w:before="0"/>
        <w:ind w:left="4358"/>
        <w:rPr>
          <w:sz w:val="10"/>
          <w:szCs w:val="10"/>
        </w:rPr>
        <w:sectPr w:rsidR="00A81738">
          <w:pgSz w:orient="landscape" w:h="10800" w:w="15600"/>
          <w:pgMar w:gutter="0" w:footer="0" w:header="804" w:left="520" w:bottom="280" w:right="2240" w:top="1060"/>
          <w:cols w:space="720"/>
          <w:noEndnote/>
        </w:sect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10"/>
        <w:ind w:left="0"/>
        <w:rPr>
          <w:sz w:val="21"/>
          <w:szCs w:val="21"/>
        </w:rPr>
      </w:pPr>
    </w:p>
    <w:p w:rsidRDefault="00FB215D" w:rsidR="00A81738">
      <w:pPr>
        <w:pStyle w:val="Tijeloteksta"/>
        <w:kinsoku w:val="false"/>
        <w:overflowPunct w:val="false"/>
        <w:spacing w:lineRule="atLeast" w:line="200" w:before="0"/>
        <w:ind w:left="4311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R="0" distL="0" distB="0" distT="0">
            <wp:extent cy="691515" cx="1383665"/>
            <wp:effectExtent b="0" r="6985" t="0" l="0"/>
            <wp:docPr name="Slika 91" id="9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9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1515" cx="1383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1"/>
        <w:ind w:left="0"/>
        <w:rPr>
          <w:sz w:val="15"/>
          <w:szCs w:val="15"/>
        </w:rPr>
      </w:pPr>
    </w:p>
    <w:p w:rsidRDefault="00FB215D" w:rsidR="00A81738">
      <w:pPr>
        <w:pStyle w:val="Tijeloteksta"/>
        <w:kinsoku w:val="false"/>
        <w:overflowPunct w:val="false"/>
        <w:spacing w:lineRule="auto" w:line="355" w:before="68"/>
        <w:ind w:right="4509" w:left="4408"/>
      </w:pPr>
      <w:bookmarkStart w:name="Slide_Number_41" w:id="41"/>
      <w:bookmarkEnd w:id="41"/>
      <w:r>
        <w:rPr>
          <w:spacing w:val="-1"/>
        </w:rPr>
        <w:t>Izmijenjeni</w:t>
      </w:r>
      <w:r>
        <w:rPr>
          <w:spacing w:val="-12"/>
        </w:rPr>
        <w:t xml:space="preserve"> </w:t>
      </w:r>
      <w:r>
        <w:rPr>
          <w:spacing w:val="-1"/>
        </w:rPr>
        <w:t>plan</w:t>
      </w:r>
      <w:r>
        <w:rPr>
          <w:spacing w:val="-12"/>
        </w:rPr>
        <w:t xml:space="preserve"> </w:t>
      </w:r>
      <w:r>
        <w:rPr>
          <w:spacing w:val="-1"/>
        </w:rPr>
        <w:t>restrukturiranja</w:t>
      </w:r>
      <w:r>
        <w:rPr>
          <w:spacing w:val="29"/>
          <w:w w:val="99"/>
        </w:rPr>
        <w:t xml:space="preserve"> </w:t>
      </w:r>
      <w:r>
        <w:rPr>
          <w:spacing w:val="-1"/>
        </w:rPr>
        <w:t>Predstečajni</w:t>
      </w:r>
      <w:r>
        <w:rPr>
          <w:spacing w:val="-17"/>
        </w:rPr>
        <w:t xml:space="preserve"> </w:t>
      </w:r>
      <w:r>
        <w:rPr>
          <w:spacing w:val="-1"/>
        </w:rPr>
        <w:t>postupak</w:t>
      </w:r>
    </w:p>
    <w:p w:rsidRDefault="00FB215D" w:rsidR="00A81738">
      <w:pPr>
        <w:pStyle w:val="Tijeloteksta"/>
        <w:kinsoku w:val="false"/>
        <w:overflowPunct w:val="false"/>
        <w:spacing w:before="2"/>
        <w:ind w:right="7159" w:left="4312"/>
        <w:jc w:val="center"/>
      </w:pPr>
      <w:r>
        <w:rPr>
          <w:spacing w:val="-2"/>
        </w:rPr>
        <w:t>Granolio</w:t>
      </w:r>
      <w:r>
        <w:rPr>
          <w:spacing w:val="-7"/>
        </w:rPr>
        <w:t xml:space="preserve"> </w:t>
      </w:r>
      <w:r>
        <w:rPr>
          <w:spacing w:val="-1"/>
        </w:rPr>
        <w:t>d.d.</w:t>
      </w:r>
    </w:p>
    <w:p w:rsidRDefault="00A81738" w:rsidR="00A81738">
      <w:pPr>
        <w:pStyle w:val="Tijeloteksta"/>
        <w:kinsoku w:val="false"/>
        <w:overflowPunct w:val="false"/>
        <w:spacing w:before="0"/>
        <w:ind w:left="0"/>
      </w:pPr>
    </w:p>
    <w:p w:rsidRDefault="00A81738" w:rsidR="00A81738">
      <w:pPr>
        <w:pStyle w:val="Tijeloteksta"/>
        <w:kinsoku w:val="false"/>
        <w:overflowPunct w:val="false"/>
        <w:spacing w:before="6"/>
        <w:ind w:left="0"/>
        <w:rPr>
          <w:sz w:val="15"/>
          <w:szCs w:val="15"/>
        </w:rPr>
      </w:pPr>
    </w:p>
    <w:p w:rsidRDefault="00FB215D" w:rsidR="00A81738">
      <w:pPr>
        <w:pStyle w:val="Tijeloteksta"/>
        <w:kinsoku w:val="false"/>
        <w:overflowPunct w:val="false"/>
        <w:spacing w:before="0"/>
        <w:ind w:left="4371"/>
        <w:rPr>
          <w:sz w:val="10"/>
          <w:szCs w:val="10"/>
        </w:rPr>
      </w:pPr>
      <w:r>
        <w:rPr>
          <w:sz w:val="10"/>
          <w:szCs w:val="10"/>
        </w:rPr>
        <w:t>15.</w:t>
      </w:r>
      <w:r>
        <w:rPr>
          <w:spacing w:val="-7"/>
          <w:sz w:val="10"/>
          <w:szCs w:val="10"/>
        </w:rPr>
        <w:t xml:space="preserve"> </w:t>
      </w:r>
      <w:r>
        <w:rPr>
          <w:spacing w:val="-1"/>
          <w:sz w:val="10"/>
          <w:szCs w:val="10"/>
        </w:rPr>
        <w:t>studenog</w:t>
      </w:r>
      <w:r>
        <w:rPr>
          <w:spacing w:val="-9"/>
          <w:sz w:val="10"/>
          <w:szCs w:val="10"/>
        </w:rPr>
        <w:t xml:space="preserve"> </w:t>
      </w:r>
      <w:r>
        <w:rPr>
          <w:sz w:val="10"/>
          <w:szCs w:val="10"/>
        </w:rPr>
        <w:t>2018.</w:t>
      </w:r>
    </w:p>
    <w:p w:rsidRDefault="00A81738" w:rsidR="00A81738">
      <w:pPr>
        <w:pStyle w:val="Tijeloteksta"/>
        <w:kinsoku w:val="false"/>
        <w:overflowPunct w:val="false"/>
        <w:spacing w:before="0"/>
        <w:ind w:left="4371"/>
        <w:rPr>
          <w:sz w:val="10"/>
          <w:szCs w:val="10"/>
        </w:rPr>
        <w:sectPr w:rsidR="00A81738">
          <w:pgSz w:orient="landscape" w:h="10800" w:w="15600"/>
          <w:pgMar w:gutter="0" w:footer="0" w:header="804" w:left="520" w:bottom="280" w:right="2240" w:top="1060"/>
          <w:cols w:space="720"/>
          <w:noEndnote/>
        </w:sect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2"/>
        <w:ind w:left="0"/>
        <w:rPr>
          <w:sz w:val="12"/>
          <w:szCs w:val="12"/>
        </w:rPr>
      </w:pPr>
    </w:p>
    <w:p w:rsidRDefault="00FB215D" w:rsidR="00A81738">
      <w:pPr>
        <w:pStyle w:val="Tijeloteksta"/>
        <w:kinsoku w:val="false"/>
        <w:overflowPunct w:val="false"/>
        <w:spacing w:lineRule="atLeast" w:line="200" w:before="0"/>
        <w:ind w:left="4373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R="0" distL="0" distB="0" distT="0">
            <wp:extent cy="691515" cx="1383665"/>
            <wp:effectExtent b="0" r="6985" t="0" l="0"/>
            <wp:docPr name="Slika 92" id="9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9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1515" cx="1383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12"/>
        <w:ind w:left="0"/>
        <w:rPr>
          <w:sz w:val="14"/>
          <w:szCs w:val="14"/>
        </w:rPr>
      </w:pPr>
    </w:p>
    <w:p w:rsidRDefault="00FB215D" w:rsidR="00A81738">
      <w:pPr>
        <w:pStyle w:val="Tijeloteksta"/>
        <w:kinsoku w:val="false"/>
        <w:overflowPunct w:val="false"/>
        <w:spacing w:lineRule="auto" w:line="355" w:before="68"/>
        <w:ind w:right="4509" w:left="4470"/>
      </w:pPr>
      <w:bookmarkStart w:name="Slide_Number_42" w:id="42"/>
      <w:bookmarkEnd w:id="42"/>
      <w:r>
        <w:rPr>
          <w:spacing w:val="-1"/>
        </w:rPr>
        <w:t>Izmijenjeni</w:t>
      </w:r>
      <w:r>
        <w:rPr>
          <w:spacing w:val="-12"/>
        </w:rPr>
        <w:t xml:space="preserve"> </w:t>
      </w:r>
      <w:r>
        <w:rPr>
          <w:spacing w:val="-1"/>
        </w:rPr>
        <w:t>plan</w:t>
      </w:r>
      <w:r>
        <w:rPr>
          <w:spacing w:val="-12"/>
        </w:rPr>
        <w:t xml:space="preserve"> </w:t>
      </w:r>
      <w:r>
        <w:rPr>
          <w:spacing w:val="-1"/>
        </w:rPr>
        <w:t>restrukturiranja</w:t>
      </w:r>
      <w:r>
        <w:rPr>
          <w:spacing w:val="29"/>
          <w:w w:val="99"/>
        </w:rPr>
        <w:t xml:space="preserve"> </w:t>
      </w:r>
      <w:r>
        <w:rPr>
          <w:spacing w:val="-1"/>
        </w:rPr>
        <w:t>Predstečajni</w:t>
      </w:r>
      <w:r>
        <w:rPr>
          <w:spacing w:val="-17"/>
        </w:rPr>
        <w:t xml:space="preserve"> </w:t>
      </w:r>
      <w:r>
        <w:rPr>
          <w:spacing w:val="-1"/>
        </w:rPr>
        <w:t>postupak</w:t>
      </w:r>
    </w:p>
    <w:p w:rsidRDefault="00FB215D" w:rsidR="00A81738">
      <w:pPr>
        <w:pStyle w:val="Tijeloteksta"/>
        <w:kinsoku w:val="false"/>
        <w:overflowPunct w:val="false"/>
        <w:spacing w:before="2"/>
        <w:ind w:right="7035" w:left="4312"/>
        <w:jc w:val="center"/>
      </w:pPr>
      <w:r>
        <w:rPr>
          <w:spacing w:val="-2"/>
        </w:rPr>
        <w:t>Granolio</w:t>
      </w:r>
      <w:r>
        <w:rPr>
          <w:spacing w:val="-7"/>
        </w:rPr>
        <w:t xml:space="preserve"> </w:t>
      </w:r>
      <w:r>
        <w:rPr>
          <w:spacing w:val="-1"/>
        </w:rPr>
        <w:t>d.d.</w:t>
      </w:r>
    </w:p>
    <w:p w:rsidRDefault="00A81738" w:rsidR="00A81738">
      <w:pPr>
        <w:pStyle w:val="Tijeloteksta"/>
        <w:kinsoku w:val="false"/>
        <w:overflowPunct w:val="false"/>
        <w:spacing w:before="0"/>
        <w:ind w:left="0"/>
      </w:pPr>
    </w:p>
    <w:p w:rsidRDefault="00A81738" w:rsidR="00A81738">
      <w:pPr>
        <w:pStyle w:val="Tijeloteksta"/>
        <w:kinsoku w:val="false"/>
        <w:overflowPunct w:val="false"/>
        <w:spacing w:before="6"/>
        <w:ind w:left="0"/>
        <w:rPr>
          <w:sz w:val="15"/>
          <w:szCs w:val="15"/>
        </w:rPr>
      </w:pPr>
    </w:p>
    <w:p w:rsidRDefault="00FB215D" w:rsidR="00A81738">
      <w:pPr>
        <w:pStyle w:val="Tijeloteksta"/>
        <w:kinsoku w:val="false"/>
        <w:overflowPunct w:val="false"/>
        <w:spacing w:before="0"/>
        <w:ind w:left="4433"/>
        <w:rPr>
          <w:sz w:val="10"/>
          <w:szCs w:val="10"/>
        </w:rPr>
      </w:pPr>
      <w:r>
        <w:rPr>
          <w:sz w:val="10"/>
          <w:szCs w:val="10"/>
        </w:rPr>
        <w:t>15.</w:t>
      </w:r>
      <w:r>
        <w:rPr>
          <w:spacing w:val="-7"/>
          <w:sz w:val="10"/>
          <w:szCs w:val="10"/>
        </w:rPr>
        <w:t xml:space="preserve"> </w:t>
      </w:r>
      <w:r>
        <w:rPr>
          <w:spacing w:val="-1"/>
          <w:sz w:val="10"/>
          <w:szCs w:val="10"/>
        </w:rPr>
        <w:t>studenog</w:t>
      </w:r>
      <w:r>
        <w:rPr>
          <w:spacing w:val="-9"/>
          <w:sz w:val="10"/>
          <w:szCs w:val="10"/>
        </w:rPr>
        <w:t xml:space="preserve"> </w:t>
      </w:r>
      <w:r>
        <w:rPr>
          <w:sz w:val="10"/>
          <w:szCs w:val="10"/>
        </w:rPr>
        <w:t>2018.</w:t>
      </w:r>
    </w:p>
    <w:p w:rsidRDefault="00A81738" w:rsidR="00A81738">
      <w:pPr>
        <w:pStyle w:val="Tijeloteksta"/>
        <w:kinsoku w:val="false"/>
        <w:overflowPunct w:val="false"/>
        <w:spacing w:before="0"/>
        <w:ind w:left="4433"/>
        <w:rPr>
          <w:sz w:val="10"/>
          <w:szCs w:val="10"/>
        </w:rPr>
        <w:sectPr w:rsidR="00A81738">
          <w:pgSz w:orient="landscape" w:h="10800" w:w="15600"/>
          <w:pgMar w:gutter="0" w:footer="0" w:header="804" w:left="520" w:bottom="280" w:right="2240" w:top="1060"/>
          <w:cols w:space="720"/>
          <w:noEndnote/>
        </w:sect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5"/>
        <w:ind w:left="0"/>
        <w:rPr>
          <w:sz w:val="27"/>
          <w:szCs w:val="27"/>
        </w:rPr>
      </w:pPr>
    </w:p>
    <w:p w:rsidRDefault="00FB215D" w:rsidR="00A81738">
      <w:pPr>
        <w:pStyle w:val="Tijeloteksta"/>
        <w:kinsoku w:val="false"/>
        <w:overflowPunct w:val="false"/>
        <w:spacing w:lineRule="atLeast" w:line="200" w:before="0"/>
        <w:ind w:left="4298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R="0" distL="0" distB="0" distT="0">
            <wp:extent cy="691515" cx="1383665"/>
            <wp:effectExtent b="0" r="6985" t="0" l="0"/>
            <wp:docPr name="Slika 93" id="9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93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1515" cx="1383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1"/>
        <w:ind w:left="0"/>
        <w:rPr>
          <w:sz w:val="15"/>
          <w:szCs w:val="15"/>
        </w:rPr>
      </w:pPr>
    </w:p>
    <w:p w:rsidRDefault="00FB215D" w:rsidR="00A81738">
      <w:pPr>
        <w:pStyle w:val="Tijeloteksta"/>
        <w:kinsoku w:val="false"/>
        <w:overflowPunct w:val="false"/>
        <w:spacing w:lineRule="auto" w:line="355" w:before="68"/>
        <w:ind w:right="4509" w:left="4395"/>
      </w:pPr>
      <w:bookmarkStart w:name="Slide_Number_43" w:id="43"/>
      <w:bookmarkEnd w:id="43"/>
      <w:r>
        <w:rPr>
          <w:spacing w:val="-1"/>
        </w:rPr>
        <w:t>Izmijenjeni</w:t>
      </w:r>
      <w:r>
        <w:rPr>
          <w:spacing w:val="-12"/>
        </w:rPr>
        <w:t xml:space="preserve"> </w:t>
      </w:r>
      <w:r>
        <w:rPr>
          <w:spacing w:val="-1"/>
        </w:rPr>
        <w:t>plan</w:t>
      </w:r>
      <w:r>
        <w:rPr>
          <w:spacing w:val="-12"/>
        </w:rPr>
        <w:t xml:space="preserve"> </w:t>
      </w:r>
      <w:r>
        <w:rPr>
          <w:spacing w:val="-1"/>
        </w:rPr>
        <w:t>restrukturiranja</w:t>
      </w:r>
      <w:r>
        <w:rPr>
          <w:spacing w:val="29"/>
          <w:w w:val="99"/>
        </w:rPr>
        <w:t xml:space="preserve"> </w:t>
      </w:r>
      <w:r>
        <w:rPr>
          <w:spacing w:val="-1"/>
        </w:rPr>
        <w:t>Predstečajni</w:t>
      </w:r>
      <w:r>
        <w:rPr>
          <w:spacing w:val="-17"/>
        </w:rPr>
        <w:t xml:space="preserve"> </w:t>
      </w:r>
      <w:r>
        <w:rPr>
          <w:spacing w:val="-1"/>
        </w:rPr>
        <w:t>postupak</w:t>
      </w:r>
    </w:p>
    <w:p w:rsidRDefault="00FB215D" w:rsidR="00A81738">
      <w:pPr>
        <w:pStyle w:val="Tijeloteksta"/>
        <w:kinsoku w:val="false"/>
        <w:overflowPunct w:val="false"/>
        <w:spacing w:before="2"/>
        <w:ind w:right="7176" w:left="4303"/>
        <w:jc w:val="center"/>
      </w:pPr>
      <w:r>
        <w:rPr>
          <w:spacing w:val="-2"/>
        </w:rPr>
        <w:t>Granolio</w:t>
      </w:r>
      <w:r>
        <w:rPr>
          <w:spacing w:val="-7"/>
        </w:rPr>
        <w:t xml:space="preserve"> </w:t>
      </w:r>
      <w:r>
        <w:rPr>
          <w:spacing w:val="-1"/>
        </w:rPr>
        <w:t>d.d.</w:t>
      </w:r>
    </w:p>
    <w:p w:rsidRDefault="00A81738" w:rsidR="00A81738">
      <w:pPr>
        <w:pStyle w:val="Tijeloteksta"/>
        <w:kinsoku w:val="false"/>
        <w:overflowPunct w:val="false"/>
        <w:spacing w:before="0"/>
        <w:ind w:left="0"/>
      </w:pPr>
    </w:p>
    <w:p w:rsidRDefault="00A81738" w:rsidR="00A81738">
      <w:pPr>
        <w:pStyle w:val="Tijeloteksta"/>
        <w:kinsoku w:val="false"/>
        <w:overflowPunct w:val="false"/>
        <w:spacing w:before="6"/>
        <w:ind w:left="0"/>
        <w:rPr>
          <w:sz w:val="15"/>
          <w:szCs w:val="15"/>
        </w:rPr>
      </w:pPr>
    </w:p>
    <w:p w:rsidRDefault="00FB215D" w:rsidR="00A81738">
      <w:pPr>
        <w:pStyle w:val="Tijeloteksta"/>
        <w:kinsoku w:val="false"/>
        <w:overflowPunct w:val="false"/>
        <w:spacing w:before="0"/>
        <w:ind w:left="4358"/>
        <w:rPr>
          <w:sz w:val="10"/>
          <w:szCs w:val="10"/>
        </w:rPr>
      </w:pPr>
      <w:r>
        <w:rPr>
          <w:sz w:val="10"/>
          <w:szCs w:val="10"/>
        </w:rPr>
        <w:t>15.</w:t>
      </w:r>
      <w:r>
        <w:rPr>
          <w:spacing w:val="-7"/>
          <w:sz w:val="10"/>
          <w:szCs w:val="10"/>
        </w:rPr>
        <w:t xml:space="preserve"> </w:t>
      </w:r>
      <w:r>
        <w:rPr>
          <w:spacing w:val="-1"/>
          <w:sz w:val="10"/>
          <w:szCs w:val="10"/>
        </w:rPr>
        <w:t>studenog</w:t>
      </w:r>
      <w:r>
        <w:rPr>
          <w:spacing w:val="-9"/>
          <w:sz w:val="10"/>
          <w:szCs w:val="10"/>
        </w:rPr>
        <w:t xml:space="preserve"> </w:t>
      </w:r>
      <w:r>
        <w:rPr>
          <w:sz w:val="10"/>
          <w:szCs w:val="10"/>
        </w:rPr>
        <w:t>2018.</w:t>
      </w:r>
    </w:p>
    <w:p w:rsidRDefault="00A81738" w:rsidR="00A81738">
      <w:pPr>
        <w:pStyle w:val="Tijeloteksta"/>
        <w:kinsoku w:val="false"/>
        <w:overflowPunct w:val="false"/>
        <w:spacing w:before="0"/>
        <w:ind w:left="4358"/>
        <w:rPr>
          <w:sz w:val="10"/>
          <w:szCs w:val="10"/>
        </w:rPr>
        <w:sectPr w:rsidR="00A81738">
          <w:pgSz w:orient="landscape" w:h="10800" w:w="15600"/>
          <w:pgMar w:gutter="0" w:footer="0" w:header="804" w:left="520" w:bottom="280" w:right="2240" w:top="1060"/>
          <w:cols w:space="720"/>
          <w:noEndnote/>
        </w:sect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5"/>
        <w:ind w:left="0"/>
        <w:rPr>
          <w:sz w:val="19"/>
          <w:szCs w:val="19"/>
        </w:rPr>
      </w:pPr>
    </w:p>
    <w:p w:rsidRDefault="00FB215D" w:rsidR="00A81738">
      <w:pPr>
        <w:pStyle w:val="Tijeloteksta"/>
        <w:kinsoku w:val="false"/>
        <w:overflowPunct w:val="false"/>
        <w:spacing w:lineRule="atLeast" w:line="200" w:before="0"/>
        <w:ind w:left="4298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R="0" distL="0" distB="0" distT="0">
            <wp:extent cy="691515" cx="1383665"/>
            <wp:effectExtent b="0" r="6985" t="0" l="0"/>
            <wp:docPr name="Slika 94" id="9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94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1515" cx="1383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1"/>
        <w:ind w:left="0"/>
        <w:rPr>
          <w:sz w:val="15"/>
          <w:szCs w:val="15"/>
        </w:rPr>
      </w:pPr>
    </w:p>
    <w:p w:rsidRDefault="00FB215D" w:rsidR="00A81738">
      <w:pPr>
        <w:pStyle w:val="Tijeloteksta"/>
        <w:kinsoku w:val="false"/>
        <w:overflowPunct w:val="false"/>
        <w:spacing w:lineRule="auto" w:line="355" w:before="68"/>
        <w:ind w:right="4509" w:left="4395"/>
      </w:pPr>
      <w:bookmarkStart w:name="Slide_Number_44" w:id="44"/>
      <w:bookmarkEnd w:id="44"/>
      <w:r>
        <w:rPr>
          <w:spacing w:val="-1"/>
        </w:rPr>
        <w:t>Izmijenjeni</w:t>
      </w:r>
      <w:r>
        <w:rPr>
          <w:spacing w:val="-12"/>
        </w:rPr>
        <w:t xml:space="preserve"> </w:t>
      </w:r>
      <w:r>
        <w:rPr>
          <w:spacing w:val="-1"/>
        </w:rPr>
        <w:t>plan</w:t>
      </w:r>
      <w:r>
        <w:rPr>
          <w:spacing w:val="-12"/>
        </w:rPr>
        <w:t xml:space="preserve"> </w:t>
      </w:r>
      <w:r>
        <w:rPr>
          <w:spacing w:val="-1"/>
        </w:rPr>
        <w:t>restrukturiranja</w:t>
      </w:r>
      <w:r>
        <w:rPr>
          <w:spacing w:val="29"/>
          <w:w w:val="99"/>
        </w:rPr>
        <w:t xml:space="preserve"> </w:t>
      </w:r>
      <w:r>
        <w:rPr>
          <w:spacing w:val="-1"/>
        </w:rPr>
        <w:t>Predstečajni</w:t>
      </w:r>
      <w:r>
        <w:rPr>
          <w:spacing w:val="-17"/>
        </w:rPr>
        <w:t xml:space="preserve"> </w:t>
      </w:r>
      <w:r>
        <w:rPr>
          <w:spacing w:val="-1"/>
        </w:rPr>
        <w:t>postupak</w:t>
      </w:r>
    </w:p>
    <w:p w:rsidRDefault="00FB215D" w:rsidR="00A81738">
      <w:pPr>
        <w:pStyle w:val="Tijeloteksta"/>
        <w:kinsoku w:val="false"/>
        <w:overflowPunct w:val="false"/>
        <w:spacing w:before="2"/>
        <w:ind w:right="7176" w:left="4303"/>
        <w:jc w:val="center"/>
      </w:pPr>
      <w:r>
        <w:rPr>
          <w:spacing w:val="-2"/>
        </w:rPr>
        <w:t>Granolio</w:t>
      </w:r>
      <w:r>
        <w:rPr>
          <w:spacing w:val="-7"/>
        </w:rPr>
        <w:t xml:space="preserve"> </w:t>
      </w:r>
      <w:r>
        <w:rPr>
          <w:spacing w:val="-1"/>
        </w:rPr>
        <w:t>d.d.</w:t>
      </w:r>
    </w:p>
    <w:p w:rsidRDefault="00A81738" w:rsidR="00A81738">
      <w:pPr>
        <w:pStyle w:val="Tijeloteksta"/>
        <w:kinsoku w:val="false"/>
        <w:overflowPunct w:val="false"/>
        <w:spacing w:before="0"/>
        <w:ind w:left="0"/>
      </w:pPr>
    </w:p>
    <w:p w:rsidRDefault="00A81738" w:rsidR="00A81738">
      <w:pPr>
        <w:pStyle w:val="Tijeloteksta"/>
        <w:kinsoku w:val="false"/>
        <w:overflowPunct w:val="false"/>
        <w:spacing w:before="6"/>
        <w:ind w:left="0"/>
        <w:rPr>
          <w:sz w:val="15"/>
          <w:szCs w:val="15"/>
        </w:rPr>
      </w:pPr>
    </w:p>
    <w:p w:rsidRDefault="00FB215D" w:rsidR="00A81738">
      <w:pPr>
        <w:pStyle w:val="Tijeloteksta"/>
        <w:kinsoku w:val="false"/>
        <w:overflowPunct w:val="false"/>
        <w:spacing w:before="0"/>
        <w:ind w:left="4358"/>
        <w:rPr>
          <w:sz w:val="10"/>
          <w:szCs w:val="10"/>
        </w:rPr>
      </w:pPr>
      <w:r>
        <w:rPr>
          <w:sz w:val="10"/>
          <w:szCs w:val="10"/>
        </w:rPr>
        <w:t>15.</w:t>
      </w:r>
      <w:r>
        <w:rPr>
          <w:spacing w:val="-7"/>
          <w:sz w:val="10"/>
          <w:szCs w:val="10"/>
        </w:rPr>
        <w:t xml:space="preserve"> </w:t>
      </w:r>
      <w:r>
        <w:rPr>
          <w:spacing w:val="-1"/>
          <w:sz w:val="10"/>
          <w:szCs w:val="10"/>
        </w:rPr>
        <w:t>studenog</w:t>
      </w:r>
      <w:r>
        <w:rPr>
          <w:spacing w:val="-9"/>
          <w:sz w:val="10"/>
          <w:szCs w:val="10"/>
        </w:rPr>
        <w:t xml:space="preserve"> </w:t>
      </w:r>
      <w:r>
        <w:rPr>
          <w:sz w:val="10"/>
          <w:szCs w:val="10"/>
        </w:rPr>
        <w:t>2018.</w:t>
      </w:r>
    </w:p>
    <w:p w:rsidRDefault="00A81738" w:rsidR="00A81738">
      <w:pPr>
        <w:pStyle w:val="Tijeloteksta"/>
        <w:kinsoku w:val="false"/>
        <w:overflowPunct w:val="false"/>
        <w:spacing w:before="0"/>
        <w:ind w:left="4358"/>
        <w:rPr>
          <w:sz w:val="10"/>
          <w:szCs w:val="10"/>
        </w:rPr>
        <w:sectPr w:rsidR="00A81738">
          <w:pgSz w:orient="landscape" w:h="10800" w:w="15600"/>
          <w:pgMar w:gutter="0" w:footer="0" w:header="804" w:left="520" w:bottom="280" w:right="2240" w:top="1060"/>
          <w:cols w:space="720"/>
          <w:noEndnote/>
        </w:sect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9"/>
        <w:ind w:left="0"/>
        <w:rPr>
          <w:sz w:val="12"/>
          <w:szCs w:val="12"/>
        </w:rPr>
      </w:pPr>
    </w:p>
    <w:p w:rsidRDefault="00FB215D" w:rsidR="00A81738">
      <w:pPr>
        <w:pStyle w:val="Tijeloteksta"/>
        <w:kinsoku w:val="false"/>
        <w:overflowPunct w:val="false"/>
        <w:spacing w:lineRule="atLeast" w:line="200" w:before="0"/>
        <w:ind w:left="4281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R="0" distL="0" distB="0" distT="0">
            <wp:extent cy="691515" cx="1383665"/>
            <wp:effectExtent b="0" r="6985" t="0" l="0"/>
            <wp:docPr name="Slika 95" id="9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95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1515" cx="1383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1"/>
        <w:ind w:left="0"/>
        <w:rPr>
          <w:sz w:val="15"/>
          <w:szCs w:val="15"/>
        </w:rPr>
      </w:pPr>
    </w:p>
    <w:p w:rsidRDefault="00FB215D" w:rsidR="00A81738">
      <w:pPr>
        <w:pStyle w:val="Tijeloteksta"/>
        <w:kinsoku w:val="false"/>
        <w:overflowPunct w:val="false"/>
        <w:spacing w:lineRule="auto" w:line="355" w:before="68"/>
        <w:ind w:right="4509" w:left="4378"/>
      </w:pPr>
      <w:bookmarkStart w:name="Slide_Number_45" w:id="45"/>
      <w:bookmarkEnd w:id="45"/>
      <w:r>
        <w:rPr>
          <w:spacing w:val="-1"/>
        </w:rPr>
        <w:t>Izmijenjeni</w:t>
      </w:r>
      <w:r>
        <w:rPr>
          <w:spacing w:val="-12"/>
        </w:rPr>
        <w:t xml:space="preserve"> </w:t>
      </w:r>
      <w:r>
        <w:rPr>
          <w:spacing w:val="-1"/>
        </w:rPr>
        <w:t>plan</w:t>
      </w:r>
      <w:r>
        <w:rPr>
          <w:spacing w:val="-12"/>
        </w:rPr>
        <w:t xml:space="preserve"> </w:t>
      </w:r>
      <w:r>
        <w:rPr>
          <w:spacing w:val="-1"/>
        </w:rPr>
        <w:t>restrukturiranja</w:t>
      </w:r>
      <w:r>
        <w:rPr>
          <w:spacing w:val="29"/>
          <w:w w:val="99"/>
        </w:rPr>
        <w:t xml:space="preserve"> </w:t>
      </w:r>
      <w:r>
        <w:rPr>
          <w:spacing w:val="-1"/>
        </w:rPr>
        <w:t>Predstečajni</w:t>
      </w:r>
      <w:r>
        <w:rPr>
          <w:spacing w:val="-17"/>
        </w:rPr>
        <w:t xml:space="preserve"> </w:t>
      </w:r>
      <w:r>
        <w:rPr>
          <w:spacing w:val="-1"/>
        </w:rPr>
        <w:t>postupak</w:t>
      </w:r>
    </w:p>
    <w:p w:rsidRDefault="00FB215D" w:rsidR="00A81738">
      <w:pPr>
        <w:pStyle w:val="Tijeloteksta"/>
        <w:kinsoku w:val="false"/>
        <w:overflowPunct w:val="false"/>
        <w:spacing w:before="2"/>
        <w:ind w:right="7176" w:left="4269"/>
        <w:jc w:val="center"/>
      </w:pPr>
      <w:r>
        <w:rPr>
          <w:spacing w:val="-2"/>
        </w:rPr>
        <w:t>Granolio</w:t>
      </w:r>
      <w:r>
        <w:rPr>
          <w:spacing w:val="-7"/>
        </w:rPr>
        <w:t xml:space="preserve"> </w:t>
      </w:r>
      <w:r>
        <w:rPr>
          <w:spacing w:val="-1"/>
        </w:rPr>
        <w:t>d.d.</w:t>
      </w:r>
    </w:p>
    <w:p w:rsidRDefault="00A81738" w:rsidR="00A81738">
      <w:pPr>
        <w:pStyle w:val="Tijeloteksta"/>
        <w:kinsoku w:val="false"/>
        <w:overflowPunct w:val="false"/>
        <w:spacing w:before="0"/>
        <w:ind w:left="0"/>
      </w:pPr>
    </w:p>
    <w:p w:rsidRDefault="00A81738" w:rsidR="00A81738">
      <w:pPr>
        <w:pStyle w:val="Tijeloteksta"/>
        <w:kinsoku w:val="false"/>
        <w:overflowPunct w:val="false"/>
        <w:spacing w:before="6"/>
        <w:ind w:left="0"/>
        <w:rPr>
          <w:sz w:val="15"/>
          <w:szCs w:val="15"/>
        </w:rPr>
      </w:pPr>
    </w:p>
    <w:p w:rsidRDefault="00FB215D" w:rsidR="00A81738">
      <w:pPr>
        <w:pStyle w:val="Tijeloteksta"/>
        <w:kinsoku w:val="false"/>
        <w:overflowPunct w:val="false"/>
        <w:spacing w:before="0"/>
        <w:ind w:left="4341"/>
        <w:rPr>
          <w:sz w:val="10"/>
          <w:szCs w:val="10"/>
        </w:rPr>
      </w:pPr>
      <w:r>
        <w:rPr>
          <w:sz w:val="10"/>
          <w:szCs w:val="10"/>
        </w:rPr>
        <w:t>15.</w:t>
      </w:r>
      <w:r>
        <w:rPr>
          <w:spacing w:val="-7"/>
          <w:sz w:val="10"/>
          <w:szCs w:val="10"/>
        </w:rPr>
        <w:t xml:space="preserve"> </w:t>
      </w:r>
      <w:r>
        <w:rPr>
          <w:spacing w:val="-1"/>
          <w:sz w:val="10"/>
          <w:szCs w:val="10"/>
        </w:rPr>
        <w:t>studenog</w:t>
      </w:r>
      <w:r>
        <w:rPr>
          <w:spacing w:val="-9"/>
          <w:sz w:val="10"/>
          <w:szCs w:val="10"/>
        </w:rPr>
        <w:t xml:space="preserve"> </w:t>
      </w:r>
      <w:r>
        <w:rPr>
          <w:sz w:val="10"/>
          <w:szCs w:val="10"/>
        </w:rPr>
        <w:t>2018.</w:t>
      </w:r>
    </w:p>
    <w:p w:rsidRDefault="00A81738" w:rsidR="00A81738">
      <w:pPr>
        <w:pStyle w:val="Tijeloteksta"/>
        <w:kinsoku w:val="false"/>
        <w:overflowPunct w:val="false"/>
        <w:spacing w:before="0"/>
        <w:ind w:left="4341"/>
        <w:rPr>
          <w:sz w:val="10"/>
          <w:szCs w:val="10"/>
        </w:rPr>
        <w:sectPr w:rsidR="00A81738">
          <w:pgSz w:orient="landscape" w:h="10800" w:w="15600"/>
          <w:pgMar w:gutter="0" w:footer="0" w:header="804" w:left="520" w:bottom="280" w:right="2240" w:top="1060"/>
          <w:cols w:space="720"/>
          <w:noEndnote/>
        </w:sect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7"/>
        <w:ind w:left="0"/>
        <w:rPr>
          <w:sz w:val="20"/>
          <w:szCs w:val="20"/>
        </w:rPr>
      </w:pPr>
    </w:p>
    <w:p w:rsidRDefault="00FB215D" w:rsidR="00A81738">
      <w:pPr>
        <w:pStyle w:val="Tijeloteksta"/>
        <w:kinsoku w:val="false"/>
        <w:overflowPunct w:val="false"/>
        <w:spacing w:lineRule="atLeast" w:line="200" w:before="0"/>
        <w:ind w:left="4326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R="0" distL="0" distB="0" distT="0">
            <wp:extent cy="691515" cx="1383665"/>
            <wp:effectExtent b="0" r="6985" t="0" l="0"/>
            <wp:docPr name="Slika 96" id="9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96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1515" cx="1383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12"/>
        <w:ind w:left="0"/>
        <w:rPr>
          <w:sz w:val="14"/>
          <w:szCs w:val="14"/>
        </w:rPr>
      </w:pPr>
    </w:p>
    <w:p w:rsidRDefault="00FB215D" w:rsidR="00A81738">
      <w:pPr>
        <w:pStyle w:val="Tijeloteksta"/>
        <w:kinsoku w:val="false"/>
        <w:overflowPunct w:val="false"/>
        <w:spacing w:lineRule="auto" w:line="355" w:before="68"/>
        <w:ind w:right="4509" w:left="4423"/>
      </w:pPr>
      <w:bookmarkStart w:name="Slide_Number_46" w:id="46"/>
      <w:bookmarkEnd w:id="46"/>
      <w:r>
        <w:rPr>
          <w:spacing w:val="-1"/>
        </w:rPr>
        <w:t>Izmijenjeni</w:t>
      </w:r>
      <w:r>
        <w:rPr>
          <w:spacing w:val="-12"/>
        </w:rPr>
        <w:t xml:space="preserve"> </w:t>
      </w:r>
      <w:r>
        <w:rPr>
          <w:spacing w:val="-1"/>
        </w:rPr>
        <w:t>plan</w:t>
      </w:r>
      <w:r>
        <w:rPr>
          <w:spacing w:val="-12"/>
        </w:rPr>
        <w:t xml:space="preserve"> </w:t>
      </w:r>
      <w:r>
        <w:rPr>
          <w:spacing w:val="-1"/>
        </w:rPr>
        <w:t>restrukturiranja</w:t>
      </w:r>
      <w:r>
        <w:rPr>
          <w:spacing w:val="29"/>
          <w:w w:val="99"/>
        </w:rPr>
        <w:t xml:space="preserve"> </w:t>
      </w:r>
      <w:r>
        <w:rPr>
          <w:spacing w:val="-1"/>
        </w:rPr>
        <w:t>Predstečajni</w:t>
      </w:r>
      <w:r>
        <w:rPr>
          <w:spacing w:val="-17"/>
        </w:rPr>
        <w:t xml:space="preserve"> </w:t>
      </w:r>
      <w:r>
        <w:rPr>
          <w:spacing w:val="-1"/>
        </w:rPr>
        <w:t>postupak</w:t>
      </w:r>
    </w:p>
    <w:p w:rsidRDefault="00FB215D" w:rsidR="00A81738">
      <w:pPr>
        <w:pStyle w:val="Tijeloteksta"/>
        <w:kinsoku w:val="false"/>
        <w:overflowPunct w:val="false"/>
        <w:spacing w:before="2"/>
        <w:ind w:right="7129" w:left="4312"/>
        <w:jc w:val="center"/>
      </w:pPr>
      <w:r>
        <w:rPr>
          <w:spacing w:val="-2"/>
        </w:rPr>
        <w:t>Granolio</w:t>
      </w:r>
      <w:r>
        <w:rPr>
          <w:spacing w:val="-7"/>
        </w:rPr>
        <w:t xml:space="preserve"> </w:t>
      </w:r>
      <w:r>
        <w:rPr>
          <w:spacing w:val="-1"/>
        </w:rPr>
        <w:t>d.d.</w:t>
      </w:r>
    </w:p>
    <w:p w:rsidRDefault="00A81738" w:rsidR="00A81738">
      <w:pPr>
        <w:pStyle w:val="Tijeloteksta"/>
        <w:kinsoku w:val="false"/>
        <w:overflowPunct w:val="false"/>
        <w:spacing w:before="0"/>
        <w:ind w:left="0"/>
      </w:pPr>
    </w:p>
    <w:p w:rsidRDefault="00A81738" w:rsidR="00A81738">
      <w:pPr>
        <w:pStyle w:val="Tijeloteksta"/>
        <w:kinsoku w:val="false"/>
        <w:overflowPunct w:val="false"/>
        <w:spacing w:before="6"/>
        <w:ind w:left="0"/>
        <w:rPr>
          <w:sz w:val="15"/>
          <w:szCs w:val="15"/>
        </w:rPr>
      </w:pPr>
    </w:p>
    <w:p w:rsidRDefault="00FB215D" w:rsidR="00A81738">
      <w:pPr>
        <w:pStyle w:val="Tijeloteksta"/>
        <w:kinsoku w:val="false"/>
        <w:overflowPunct w:val="false"/>
        <w:spacing w:before="0"/>
        <w:ind w:left="4386"/>
        <w:rPr>
          <w:sz w:val="10"/>
          <w:szCs w:val="10"/>
        </w:rPr>
      </w:pPr>
      <w:r>
        <w:rPr>
          <w:sz w:val="10"/>
          <w:szCs w:val="10"/>
        </w:rPr>
        <w:t>15.</w:t>
      </w:r>
      <w:r>
        <w:rPr>
          <w:spacing w:val="-7"/>
          <w:sz w:val="10"/>
          <w:szCs w:val="10"/>
        </w:rPr>
        <w:t xml:space="preserve"> </w:t>
      </w:r>
      <w:r>
        <w:rPr>
          <w:spacing w:val="-1"/>
          <w:sz w:val="10"/>
          <w:szCs w:val="10"/>
        </w:rPr>
        <w:t>studenog</w:t>
      </w:r>
      <w:r>
        <w:rPr>
          <w:spacing w:val="-9"/>
          <w:sz w:val="10"/>
          <w:szCs w:val="10"/>
        </w:rPr>
        <w:t xml:space="preserve"> </w:t>
      </w:r>
      <w:r>
        <w:rPr>
          <w:sz w:val="10"/>
          <w:szCs w:val="10"/>
        </w:rPr>
        <w:t>2018.</w:t>
      </w:r>
    </w:p>
    <w:p w:rsidRDefault="00A81738" w:rsidR="00A81738">
      <w:pPr>
        <w:pStyle w:val="Tijeloteksta"/>
        <w:kinsoku w:val="false"/>
        <w:overflowPunct w:val="false"/>
        <w:spacing w:before="0"/>
        <w:ind w:left="4386"/>
        <w:rPr>
          <w:sz w:val="10"/>
          <w:szCs w:val="10"/>
        </w:rPr>
        <w:sectPr w:rsidR="00A81738">
          <w:pgSz w:orient="landscape" w:h="10800" w:w="15600"/>
          <w:pgMar w:gutter="0" w:footer="0" w:header="804" w:left="520" w:bottom="280" w:right="2240" w:top="1060"/>
          <w:cols w:space="720"/>
          <w:noEndnote/>
        </w:sect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1"/>
        <w:ind w:left="0"/>
        <w:rPr>
          <w:sz w:val="23"/>
          <w:szCs w:val="23"/>
        </w:rPr>
      </w:pPr>
    </w:p>
    <w:p w:rsidRDefault="00FB215D" w:rsidR="00A81738">
      <w:pPr>
        <w:pStyle w:val="Tijeloteksta"/>
        <w:kinsoku w:val="false"/>
        <w:overflowPunct w:val="false"/>
        <w:spacing w:lineRule="atLeast" w:line="200" w:before="0"/>
        <w:ind w:left="4356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R="0" distL="0" distB="0" distT="0">
            <wp:extent cy="691515" cx="1383665"/>
            <wp:effectExtent b="0" r="6985" t="0" l="0"/>
            <wp:docPr name="Slika 97" id="9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97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1515" cx="1383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1"/>
        <w:ind w:left="0"/>
        <w:rPr>
          <w:sz w:val="15"/>
          <w:szCs w:val="15"/>
        </w:rPr>
      </w:pPr>
    </w:p>
    <w:p w:rsidRDefault="00FB215D" w:rsidR="00A81738">
      <w:pPr>
        <w:pStyle w:val="Tijeloteksta"/>
        <w:kinsoku w:val="false"/>
        <w:overflowPunct w:val="false"/>
        <w:spacing w:lineRule="auto" w:line="355" w:before="68"/>
        <w:ind w:right="4509" w:left="4453"/>
      </w:pPr>
      <w:bookmarkStart w:name="Slide_Number_47" w:id="47"/>
      <w:bookmarkEnd w:id="47"/>
      <w:r>
        <w:rPr>
          <w:spacing w:val="-1"/>
        </w:rPr>
        <w:t>Izmijenjeni</w:t>
      </w:r>
      <w:r>
        <w:rPr>
          <w:spacing w:val="-12"/>
        </w:rPr>
        <w:t xml:space="preserve"> </w:t>
      </w:r>
      <w:r>
        <w:rPr>
          <w:spacing w:val="-1"/>
        </w:rPr>
        <w:t>plan</w:t>
      </w:r>
      <w:r>
        <w:rPr>
          <w:spacing w:val="-12"/>
        </w:rPr>
        <w:t xml:space="preserve"> </w:t>
      </w:r>
      <w:r>
        <w:rPr>
          <w:spacing w:val="-1"/>
        </w:rPr>
        <w:t>restrukturiranja</w:t>
      </w:r>
      <w:r>
        <w:rPr>
          <w:spacing w:val="29"/>
          <w:w w:val="99"/>
        </w:rPr>
        <w:t xml:space="preserve"> </w:t>
      </w:r>
      <w:r>
        <w:rPr>
          <w:spacing w:val="-1"/>
        </w:rPr>
        <w:t>Predstečajni</w:t>
      </w:r>
      <w:r>
        <w:rPr>
          <w:spacing w:val="-17"/>
        </w:rPr>
        <w:t xml:space="preserve"> </w:t>
      </w:r>
      <w:r>
        <w:rPr>
          <w:spacing w:val="-1"/>
        </w:rPr>
        <w:t>postupak</w:t>
      </w:r>
    </w:p>
    <w:p w:rsidRDefault="00FB215D" w:rsidR="00A81738">
      <w:pPr>
        <w:pStyle w:val="Tijeloteksta"/>
        <w:kinsoku w:val="false"/>
        <w:overflowPunct w:val="false"/>
        <w:spacing w:before="2"/>
        <w:ind w:right="7069" w:left="4312"/>
        <w:jc w:val="center"/>
      </w:pPr>
      <w:r>
        <w:rPr>
          <w:spacing w:val="-2"/>
        </w:rPr>
        <w:t>Granolio</w:t>
      </w:r>
      <w:r>
        <w:rPr>
          <w:spacing w:val="-7"/>
        </w:rPr>
        <w:t xml:space="preserve"> </w:t>
      </w:r>
      <w:r>
        <w:rPr>
          <w:spacing w:val="-1"/>
        </w:rPr>
        <w:t>d.d.</w:t>
      </w:r>
    </w:p>
    <w:p w:rsidRDefault="00A81738" w:rsidR="00A81738">
      <w:pPr>
        <w:pStyle w:val="Tijeloteksta"/>
        <w:kinsoku w:val="false"/>
        <w:overflowPunct w:val="false"/>
        <w:spacing w:before="0"/>
        <w:ind w:left="0"/>
      </w:pPr>
    </w:p>
    <w:p w:rsidRDefault="00A81738" w:rsidR="00A81738">
      <w:pPr>
        <w:pStyle w:val="Tijeloteksta"/>
        <w:kinsoku w:val="false"/>
        <w:overflowPunct w:val="false"/>
        <w:spacing w:before="6"/>
        <w:ind w:left="0"/>
        <w:rPr>
          <w:sz w:val="15"/>
          <w:szCs w:val="15"/>
        </w:rPr>
      </w:pPr>
    </w:p>
    <w:p w:rsidRDefault="00FB215D" w:rsidR="00A81738">
      <w:pPr>
        <w:pStyle w:val="Tijeloteksta"/>
        <w:kinsoku w:val="false"/>
        <w:overflowPunct w:val="false"/>
        <w:spacing w:before="0"/>
        <w:ind w:left="4416"/>
        <w:rPr>
          <w:sz w:val="10"/>
          <w:szCs w:val="10"/>
        </w:rPr>
      </w:pPr>
      <w:r>
        <w:rPr>
          <w:sz w:val="10"/>
          <w:szCs w:val="10"/>
        </w:rPr>
        <w:t>15.</w:t>
      </w:r>
      <w:r>
        <w:rPr>
          <w:spacing w:val="-7"/>
          <w:sz w:val="10"/>
          <w:szCs w:val="10"/>
        </w:rPr>
        <w:t xml:space="preserve"> </w:t>
      </w:r>
      <w:r>
        <w:rPr>
          <w:spacing w:val="-1"/>
          <w:sz w:val="10"/>
          <w:szCs w:val="10"/>
        </w:rPr>
        <w:t>studenog</w:t>
      </w:r>
      <w:r>
        <w:rPr>
          <w:spacing w:val="-9"/>
          <w:sz w:val="10"/>
          <w:szCs w:val="10"/>
        </w:rPr>
        <w:t xml:space="preserve"> </w:t>
      </w:r>
      <w:r>
        <w:rPr>
          <w:sz w:val="10"/>
          <w:szCs w:val="10"/>
        </w:rPr>
        <w:t>2018.</w:t>
      </w:r>
    </w:p>
    <w:p w:rsidRDefault="00A81738" w:rsidR="00A81738">
      <w:pPr>
        <w:pStyle w:val="Tijeloteksta"/>
        <w:kinsoku w:val="false"/>
        <w:overflowPunct w:val="false"/>
        <w:spacing w:before="0"/>
        <w:ind w:left="4416"/>
        <w:rPr>
          <w:sz w:val="10"/>
          <w:szCs w:val="10"/>
        </w:rPr>
        <w:sectPr w:rsidR="00A81738">
          <w:pgSz w:orient="landscape" w:h="10800" w:w="15600"/>
          <w:pgMar w:gutter="0" w:footer="0" w:header="804" w:left="520" w:bottom="280" w:right="2240" w:top="1060"/>
          <w:cols w:space="720"/>
          <w:noEndnote/>
        </w:sect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1"/>
        <w:ind w:left="0"/>
        <w:rPr>
          <w:sz w:val="23"/>
          <w:szCs w:val="23"/>
        </w:rPr>
      </w:pPr>
    </w:p>
    <w:p w:rsidRDefault="00FB215D" w:rsidR="00A81738">
      <w:pPr>
        <w:pStyle w:val="Tijeloteksta"/>
        <w:kinsoku w:val="false"/>
        <w:overflowPunct w:val="false"/>
        <w:spacing w:lineRule="atLeast" w:line="200" w:before="0"/>
        <w:ind w:left="4311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R="0" distL="0" distB="0" distT="0">
            <wp:extent cy="691515" cx="1383665"/>
            <wp:effectExtent b="0" r="6985" t="0" l="0"/>
            <wp:docPr name="Slika 98" id="9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98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1515" cx="1383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1"/>
        <w:ind w:left="0"/>
        <w:rPr>
          <w:sz w:val="15"/>
          <w:szCs w:val="15"/>
        </w:rPr>
      </w:pPr>
    </w:p>
    <w:p w:rsidRDefault="00FB215D" w:rsidR="00A81738">
      <w:pPr>
        <w:pStyle w:val="Tijeloteksta"/>
        <w:kinsoku w:val="false"/>
        <w:overflowPunct w:val="false"/>
        <w:spacing w:lineRule="auto" w:line="355" w:before="68"/>
        <w:ind w:right="4509" w:left="4408"/>
      </w:pPr>
      <w:bookmarkStart w:name="Slide_Number_48" w:id="48"/>
      <w:bookmarkEnd w:id="48"/>
      <w:r>
        <w:rPr>
          <w:spacing w:val="-1"/>
        </w:rPr>
        <w:t>Izmijenjeni</w:t>
      </w:r>
      <w:r>
        <w:rPr>
          <w:spacing w:val="-12"/>
        </w:rPr>
        <w:t xml:space="preserve"> </w:t>
      </w:r>
      <w:r>
        <w:rPr>
          <w:spacing w:val="-1"/>
        </w:rPr>
        <w:t>plan</w:t>
      </w:r>
      <w:r>
        <w:rPr>
          <w:spacing w:val="-12"/>
        </w:rPr>
        <w:t xml:space="preserve"> </w:t>
      </w:r>
      <w:r>
        <w:rPr>
          <w:spacing w:val="-1"/>
        </w:rPr>
        <w:t>restrukturiranja</w:t>
      </w:r>
      <w:r>
        <w:rPr>
          <w:spacing w:val="29"/>
          <w:w w:val="99"/>
        </w:rPr>
        <w:t xml:space="preserve"> </w:t>
      </w:r>
      <w:r>
        <w:rPr>
          <w:spacing w:val="-1"/>
        </w:rPr>
        <w:t>Predstečajni</w:t>
      </w:r>
      <w:r>
        <w:rPr>
          <w:spacing w:val="-17"/>
        </w:rPr>
        <w:t xml:space="preserve"> </w:t>
      </w:r>
      <w:r>
        <w:rPr>
          <w:spacing w:val="-1"/>
        </w:rPr>
        <w:t>postupak</w:t>
      </w:r>
    </w:p>
    <w:p w:rsidRDefault="00FB215D" w:rsidR="00A81738">
      <w:pPr>
        <w:pStyle w:val="Tijeloteksta"/>
        <w:kinsoku w:val="false"/>
        <w:overflowPunct w:val="false"/>
        <w:spacing w:before="2"/>
        <w:ind w:right="7159" w:left="4312"/>
        <w:jc w:val="center"/>
      </w:pPr>
      <w:r>
        <w:rPr>
          <w:spacing w:val="-2"/>
        </w:rPr>
        <w:t>Granolio</w:t>
      </w:r>
      <w:r>
        <w:rPr>
          <w:spacing w:val="-7"/>
        </w:rPr>
        <w:t xml:space="preserve"> </w:t>
      </w:r>
      <w:r>
        <w:rPr>
          <w:spacing w:val="-1"/>
        </w:rPr>
        <w:t>d.d.</w:t>
      </w:r>
    </w:p>
    <w:p w:rsidRDefault="00A81738" w:rsidR="00A81738">
      <w:pPr>
        <w:pStyle w:val="Tijeloteksta"/>
        <w:kinsoku w:val="false"/>
        <w:overflowPunct w:val="false"/>
        <w:spacing w:before="0"/>
        <w:ind w:left="0"/>
      </w:pPr>
    </w:p>
    <w:p w:rsidRDefault="00A81738" w:rsidR="00A81738">
      <w:pPr>
        <w:pStyle w:val="Tijeloteksta"/>
        <w:kinsoku w:val="false"/>
        <w:overflowPunct w:val="false"/>
        <w:spacing w:before="6"/>
        <w:ind w:left="0"/>
        <w:rPr>
          <w:sz w:val="15"/>
          <w:szCs w:val="15"/>
        </w:rPr>
      </w:pPr>
    </w:p>
    <w:p w:rsidRDefault="00FB215D" w:rsidR="00A81738">
      <w:pPr>
        <w:pStyle w:val="Tijeloteksta"/>
        <w:kinsoku w:val="false"/>
        <w:overflowPunct w:val="false"/>
        <w:spacing w:before="0"/>
        <w:ind w:left="4371"/>
        <w:rPr>
          <w:sz w:val="10"/>
          <w:szCs w:val="10"/>
        </w:rPr>
      </w:pPr>
      <w:r>
        <w:rPr>
          <w:sz w:val="10"/>
          <w:szCs w:val="10"/>
        </w:rPr>
        <w:t>15.</w:t>
      </w:r>
      <w:r>
        <w:rPr>
          <w:spacing w:val="-7"/>
          <w:sz w:val="10"/>
          <w:szCs w:val="10"/>
        </w:rPr>
        <w:t xml:space="preserve"> </w:t>
      </w:r>
      <w:r>
        <w:rPr>
          <w:spacing w:val="-1"/>
          <w:sz w:val="10"/>
          <w:szCs w:val="10"/>
        </w:rPr>
        <w:t>studenog</w:t>
      </w:r>
      <w:r>
        <w:rPr>
          <w:spacing w:val="-9"/>
          <w:sz w:val="10"/>
          <w:szCs w:val="10"/>
        </w:rPr>
        <w:t xml:space="preserve"> </w:t>
      </w:r>
      <w:r>
        <w:rPr>
          <w:sz w:val="10"/>
          <w:szCs w:val="10"/>
        </w:rPr>
        <w:t>2018.</w:t>
      </w:r>
    </w:p>
    <w:p w:rsidRDefault="00A81738" w:rsidR="00A81738">
      <w:pPr>
        <w:pStyle w:val="Tijeloteksta"/>
        <w:kinsoku w:val="false"/>
        <w:overflowPunct w:val="false"/>
        <w:spacing w:before="0"/>
        <w:ind w:left="4371"/>
        <w:rPr>
          <w:sz w:val="10"/>
          <w:szCs w:val="10"/>
        </w:rPr>
        <w:sectPr w:rsidR="00A81738">
          <w:pgSz w:orient="landscape" w:h="10800" w:w="15600"/>
          <w:pgMar w:gutter="0" w:footer="0" w:header="804" w:left="520" w:bottom="280" w:right="2240" w:top="1060"/>
          <w:cols w:space="720"/>
          <w:noEndnote/>
        </w:sect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5"/>
        <w:ind w:left="0"/>
        <w:rPr>
          <w:sz w:val="19"/>
          <w:szCs w:val="19"/>
        </w:rPr>
      </w:pPr>
    </w:p>
    <w:p w:rsidRDefault="00FB215D" w:rsidR="00A81738">
      <w:pPr>
        <w:pStyle w:val="Tijeloteksta"/>
        <w:kinsoku w:val="false"/>
        <w:overflowPunct w:val="false"/>
        <w:spacing w:lineRule="atLeast" w:line="200" w:before="0"/>
        <w:ind w:left="4383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R="0" distL="0" distB="0" distT="0">
            <wp:extent cy="691515" cx="1383665"/>
            <wp:effectExtent b="0" r="6985" t="0" l="0"/>
            <wp:docPr name="Slika 99" id="99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99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1515" cx="1383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12"/>
        <w:ind w:left="0"/>
        <w:rPr>
          <w:sz w:val="14"/>
          <w:szCs w:val="14"/>
        </w:rPr>
      </w:pPr>
    </w:p>
    <w:p w:rsidRDefault="00FB215D" w:rsidR="00A81738">
      <w:pPr>
        <w:pStyle w:val="Tijeloteksta"/>
        <w:kinsoku w:val="false"/>
        <w:overflowPunct w:val="false"/>
        <w:spacing w:lineRule="auto" w:line="355" w:before="68"/>
        <w:ind w:right="4509" w:left="4480"/>
      </w:pPr>
      <w:bookmarkStart w:name="Slide_Number_49" w:id="49"/>
      <w:bookmarkEnd w:id="49"/>
      <w:r>
        <w:rPr>
          <w:spacing w:val="-1"/>
        </w:rPr>
        <w:t>Izmijenjeni</w:t>
      </w:r>
      <w:r>
        <w:rPr>
          <w:spacing w:val="-12"/>
        </w:rPr>
        <w:t xml:space="preserve"> </w:t>
      </w:r>
      <w:r>
        <w:rPr>
          <w:spacing w:val="-1"/>
        </w:rPr>
        <w:t>plan</w:t>
      </w:r>
      <w:r>
        <w:rPr>
          <w:spacing w:val="-12"/>
        </w:rPr>
        <w:t xml:space="preserve"> </w:t>
      </w:r>
      <w:r>
        <w:rPr>
          <w:spacing w:val="-1"/>
        </w:rPr>
        <w:t>restrukturiranja</w:t>
      </w:r>
      <w:r>
        <w:rPr>
          <w:spacing w:val="29"/>
          <w:w w:val="99"/>
        </w:rPr>
        <w:t xml:space="preserve"> </w:t>
      </w:r>
      <w:r>
        <w:rPr>
          <w:spacing w:val="-1"/>
        </w:rPr>
        <w:t>Predstečajni</w:t>
      </w:r>
      <w:r>
        <w:rPr>
          <w:spacing w:val="-17"/>
        </w:rPr>
        <w:t xml:space="preserve"> </w:t>
      </w:r>
      <w:r>
        <w:rPr>
          <w:spacing w:val="-1"/>
        </w:rPr>
        <w:t>postupak</w:t>
      </w:r>
    </w:p>
    <w:p w:rsidRDefault="00FB215D" w:rsidR="00A81738">
      <w:pPr>
        <w:pStyle w:val="Tijeloteksta"/>
        <w:kinsoku w:val="false"/>
        <w:overflowPunct w:val="false"/>
        <w:spacing w:before="2"/>
        <w:ind w:right="7014" w:left="4312"/>
        <w:jc w:val="center"/>
      </w:pPr>
      <w:r>
        <w:rPr>
          <w:spacing w:val="-2"/>
        </w:rPr>
        <w:t>Granolio</w:t>
      </w:r>
      <w:r>
        <w:rPr>
          <w:spacing w:val="-7"/>
        </w:rPr>
        <w:t xml:space="preserve"> </w:t>
      </w:r>
      <w:r>
        <w:rPr>
          <w:spacing w:val="-1"/>
        </w:rPr>
        <w:t>d.d.</w:t>
      </w:r>
    </w:p>
    <w:p w:rsidRDefault="00A81738" w:rsidR="00A81738">
      <w:pPr>
        <w:pStyle w:val="Tijeloteksta"/>
        <w:kinsoku w:val="false"/>
        <w:overflowPunct w:val="false"/>
        <w:spacing w:before="0"/>
        <w:ind w:left="0"/>
      </w:pPr>
    </w:p>
    <w:p w:rsidRDefault="00A81738" w:rsidR="00A81738">
      <w:pPr>
        <w:pStyle w:val="Tijeloteksta"/>
        <w:kinsoku w:val="false"/>
        <w:overflowPunct w:val="false"/>
        <w:spacing w:before="6"/>
        <w:ind w:left="0"/>
        <w:rPr>
          <w:sz w:val="15"/>
          <w:szCs w:val="15"/>
        </w:rPr>
      </w:pPr>
    </w:p>
    <w:p w:rsidRDefault="00FB215D" w:rsidR="00A81738">
      <w:pPr>
        <w:pStyle w:val="Tijeloteksta"/>
        <w:kinsoku w:val="false"/>
        <w:overflowPunct w:val="false"/>
        <w:spacing w:before="0"/>
        <w:ind w:left="4443"/>
        <w:rPr>
          <w:sz w:val="10"/>
          <w:szCs w:val="10"/>
        </w:rPr>
      </w:pPr>
      <w:r>
        <w:rPr>
          <w:sz w:val="10"/>
          <w:szCs w:val="10"/>
        </w:rPr>
        <w:t>15.</w:t>
      </w:r>
      <w:r>
        <w:rPr>
          <w:spacing w:val="-7"/>
          <w:sz w:val="10"/>
          <w:szCs w:val="10"/>
        </w:rPr>
        <w:t xml:space="preserve"> </w:t>
      </w:r>
      <w:r>
        <w:rPr>
          <w:spacing w:val="-1"/>
          <w:sz w:val="10"/>
          <w:szCs w:val="10"/>
        </w:rPr>
        <w:t>studenog</w:t>
      </w:r>
      <w:r>
        <w:rPr>
          <w:spacing w:val="-9"/>
          <w:sz w:val="10"/>
          <w:szCs w:val="10"/>
        </w:rPr>
        <w:t xml:space="preserve"> </w:t>
      </w:r>
      <w:r>
        <w:rPr>
          <w:sz w:val="10"/>
          <w:szCs w:val="10"/>
        </w:rPr>
        <w:t>2018.</w:t>
      </w:r>
    </w:p>
    <w:p w:rsidRDefault="00A81738" w:rsidR="00A81738">
      <w:pPr>
        <w:pStyle w:val="Tijeloteksta"/>
        <w:kinsoku w:val="false"/>
        <w:overflowPunct w:val="false"/>
        <w:spacing w:before="0"/>
        <w:ind w:left="4443"/>
        <w:rPr>
          <w:sz w:val="10"/>
          <w:szCs w:val="10"/>
        </w:rPr>
        <w:sectPr w:rsidR="00A81738">
          <w:pgSz w:orient="landscape" w:h="10800" w:w="15600"/>
          <w:pgMar w:gutter="0" w:footer="0" w:header="804" w:left="520" w:bottom="280" w:right="2240" w:top="1060"/>
          <w:cols w:space="720"/>
          <w:noEndnote/>
        </w:sect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2"/>
        <w:ind w:left="0"/>
        <w:rPr>
          <w:sz w:val="23"/>
          <w:szCs w:val="23"/>
        </w:rPr>
      </w:pPr>
    </w:p>
    <w:p w:rsidRDefault="00FB215D" w:rsidR="00A81738">
      <w:pPr>
        <w:pStyle w:val="Tijeloteksta"/>
        <w:kinsoku w:val="false"/>
        <w:overflowPunct w:val="false"/>
        <w:spacing w:lineRule="atLeast" w:line="200" w:before="0"/>
        <w:ind w:left="4311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R="0" distL="0" distB="0" distT="0">
            <wp:extent cy="691515" cx="1383665"/>
            <wp:effectExtent b="0" r="6985" t="0" l="0"/>
            <wp:docPr name="Slika 100" id="10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00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1515" cx="1383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12"/>
        <w:ind w:left="0"/>
        <w:rPr>
          <w:sz w:val="14"/>
          <w:szCs w:val="14"/>
        </w:rPr>
      </w:pPr>
    </w:p>
    <w:p w:rsidRDefault="00FB215D" w:rsidR="00A81738">
      <w:pPr>
        <w:pStyle w:val="Tijeloteksta"/>
        <w:kinsoku w:val="false"/>
        <w:overflowPunct w:val="false"/>
        <w:spacing w:lineRule="auto" w:line="355" w:before="68"/>
        <w:ind w:right="4509" w:left="4408"/>
      </w:pPr>
      <w:bookmarkStart w:name="Slide_Number_50" w:id="50"/>
      <w:bookmarkEnd w:id="50"/>
      <w:r>
        <w:rPr>
          <w:spacing w:val="-1"/>
        </w:rPr>
        <w:t>Izmijenjeni</w:t>
      </w:r>
      <w:r>
        <w:rPr>
          <w:spacing w:val="-12"/>
        </w:rPr>
        <w:t xml:space="preserve"> </w:t>
      </w:r>
      <w:r>
        <w:rPr>
          <w:spacing w:val="-1"/>
        </w:rPr>
        <w:t>plan</w:t>
      </w:r>
      <w:r>
        <w:rPr>
          <w:spacing w:val="-12"/>
        </w:rPr>
        <w:t xml:space="preserve"> </w:t>
      </w:r>
      <w:r>
        <w:rPr>
          <w:spacing w:val="-1"/>
        </w:rPr>
        <w:t>restrukturiranja</w:t>
      </w:r>
      <w:r>
        <w:rPr>
          <w:spacing w:val="29"/>
          <w:w w:val="99"/>
        </w:rPr>
        <w:t xml:space="preserve"> </w:t>
      </w:r>
      <w:r>
        <w:rPr>
          <w:spacing w:val="-1"/>
        </w:rPr>
        <w:t>Predstečajni</w:t>
      </w:r>
      <w:r>
        <w:rPr>
          <w:spacing w:val="-17"/>
        </w:rPr>
        <w:t xml:space="preserve"> </w:t>
      </w:r>
      <w:r>
        <w:rPr>
          <w:spacing w:val="-1"/>
        </w:rPr>
        <w:t>postupak</w:t>
      </w:r>
    </w:p>
    <w:p w:rsidRDefault="00FB215D" w:rsidR="00A81738">
      <w:pPr>
        <w:pStyle w:val="Tijeloteksta"/>
        <w:kinsoku w:val="false"/>
        <w:overflowPunct w:val="false"/>
        <w:spacing w:before="2"/>
        <w:ind w:right="7159" w:left="4312"/>
        <w:jc w:val="center"/>
      </w:pPr>
      <w:r>
        <w:rPr>
          <w:spacing w:val="-2"/>
        </w:rPr>
        <w:t>Granolio</w:t>
      </w:r>
      <w:r>
        <w:rPr>
          <w:spacing w:val="-7"/>
        </w:rPr>
        <w:t xml:space="preserve"> </w:t>
      </w:r>
      <w:r>
        <w:rPr>
          <w:spacing w:val="-1"/>
        </w:rPr>
        <w:t>d.d.</w:t>
      </w:r>
    </w:p>
    <w:p w:rsidRDefault="00A81738" w:rsidR="00A81738">
      <w:pPr>
        <w:pStyle w:val="Tijeloteksta"/>
        <w:kinsoku w:val="false"/>
        <w:overflowPunct w:val="false"/>
        <w:spacing w:before="0"/>
        <w:ind w:left="0"/>
      </w:pPr>
    </w:p>
    <w:p w:rsidRDefault="00A81738" w:rsidR="00A81738">
      <w:pPr>
        <w:pStyle w:val="Tijeloteksta"/>
        <w:kinsoku w:val="false"/>
        <w:overflowPunct w:val="false"/>
        <w:spacing w:before="6"/>
        <w:ind w:left="0"/>
        <w:rPr>
          <w:sz w:val="15"/>
          <w:szCs w:val="15"/>
        </w:rPr>
      </w:pPr>
    </w:p>
    <w:p w:rsidRDefault="00FB215D" w:rsidR="00A81738">
      <w:pPr>
        <w:pStyle w:val="Tijeloteksta"/>
        <w:kinsoku w:val="false"/>
        <w:overflowPunct w:val="false"/>
        <w:spacing w:before="0"/>
        <w:ind w:left="4371"/>
        <w:rPr>
          <w:sz w:val="10"/>
          <w:szCs w:val="10"/>
        </w:rPr>
      </w:pPr>
      <w:r>
        <w:rPr>
          <w:sz w:val="10"/>
          <w:szCs w:val="10"/>
        </w:rPr>
        <w:t>15.</w:t>
      </w:r>
      <w:r>
        <w:rPr>
          <w:spacing w:val="-7"/>
          <w:sz w:val="10"/>
          <w:szCs w:val="10"/>
        </w:rPr>
        <w:t xml:space="preserve"> </w:t>
      </w:r>
      <w:r>
        <w:rPr>
          <w:spacing w:val="-1"/>
          <w:sz w:val="10"/>
          <w:szCs w:val="10"/>
        </w:rPr>
        <w:t>studenog</w:t>
      </w:r>
      <w:r>
        <w:rPr>
          <w:spacing w:val="-9"/>
          <w:sz w:val="10"/>
          <w:szCs w:val="10"/>
        </w:rPr>
        <w:t xml:space="preserve"> </w:t>
      </w:r>
      <w:r>
        <w:rPr>
          <w:sz w:val="10"/>
          <w:szCs w:val="10"/>
        </w:rPr>
        <w:t>2018.</w:t>
      </w:r>
    </w:p>
    <w:p w:rsidRDefault="00A81738" w:rsidR="00A81738">
      <w:pPr>
        <w:pStyle w:val="Tijeloteksta"/>
        <w:kinsoku w:val="false"/>
        <w:overflowPunct w:val="false"/>
        <w:spacing w:before="0"/>
        <w:ind w:left="4371"/>
        <w:rPr>
          <w:sz w:val="10"/>
          <w:szCs w:val="10"/>
        </w:rPr>
        <w:sectPr w:rsidR="00A81738">
          <w:pgSz w:orient="landscape" w:h="10800" w:w="15600"/>
          <w:pgMar w:gutter="0" w:footer="0" w:header="804" w:left="520" w:bottom="280" w:right="2240" w:top="1060"/>
          <w:cols w:space="720"/>
          <w:noEndnote/>
        </w:sectPr>
      </w:pPr>
    </w:p>
    <w:p w:rsidRDefault="00241AE9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  <w:r>
        <w:rPr>
          <w:noProof/>
        </w:rPr>
        <w:lastRenderedPageBreak/>
        <w:pict>
          <v:shape filled="f" stroked="f" o:allowincell="f" o:spid="_x0000_s1115" id="Text Box 120" style="position:absolute;margin-left:228.9pt;margin-top:0;width:325.15pt;height:212.15pt;z-index:-251633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">
            <v:textbox inset="0,0,0,0">
              <w:txbxContent>
                <w:p w:rsidRDefault="00A81738" w:rsidR="00A81738">
                  <w:pPr>
                    <w:pStyle w:val="Tijeloteksta"/>
                    <w:kinsoku w:val="false"/>
                    <w:overflowPunct w:val="false"/>
                    <w:spacing w:before="0"/>
                    <w:ind w:left="0"/>
                    <w:rPr>
                      <w:sz w:val="26"/>
                      <w:szCs w:val="26"/>
                    </w:rPr>
                  </w:pPr>
                </w:p>
                <w:p w:rsidRDefault="00A81738" w:rsidR="00A81738">
                  <w:pPr>
                    <w:pStyle w:val="Tijeloteksta"/>
                    <w:kinsoku w:val="false"/>
                    <w:overflowPunct w:val="false"/>
                    <w:spacing w:before="3"/>
                    <w:ind w:left="0"/>
                    <w:rPr>
                      <w:sz w:val="36"/>
                      <w:szCs w:val="36"/>
                    </w:rPr>
                  </w:pPr>
                </w:p>
                <w:p w:rsidRDefault="00FB215D" w:rsidR="00A81738">
                  <w:pPr>
                    <w:pStyle w:val="Tijeloteksta"/>
                    <w:kinsoku w:val="false"/>
                    <w:overflowPunct w:val="false"/>
                    <w:spacing w:before="0"/>
                    <w:ind w:left="112"/>
                    <w:rPr>
                      <w:sz w:val="26"/>
                      <w:szCs w:val="26"/>
                    </w:rPr>
                  </w:pPr>
                  <w:r>
                    <w:rPr>
                      <w:spacing w:val="-1"/>
                      <w:sz w:val="26"/>
                      <w:szCs w:val="26"/>
                    </w:rPr>
                    <w:t>mjenicama</w:t>
                  </w:r>
                </w:p>
              </w:txbxContent>
            </v:textbox>
            <w10:wrap anchory="page" anchorx="page"/>
          </v:shape>
        </w:pict>
      </w:r>
      <w:r>
        <w:rPr>
          <w:noProof/>
        </w:rPr>
        <w:pict>
          <v:group o:allowincell="f" o:spid="_x0000_s1116" id="Group 121" style="position:absolute;margin-left:228.85pt;margin-top:0;width:325.15pt;height:212.1pt;z-index:-251632128;mso-position-horizontal-relative:page;mso-position-vertical-relative:page" coordorigin="4577" coordsize="6503,4242">
            <v:shape stroked="f" path="m,l6502,r,l6502,4242,,4242,,e" o:spid="_x0000_s1117" id="Freeform 122" style="position:absolute;left:4577;width:6503;height:4243;visibility:visible;mso-wrap-style:square;v-text-anchor:top" coordsize="6503,4243" o:gfxdata="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">
              <v:path o:connectangles="0,0,0,0,0,0" o:connectlocs="0,0;6502,0;6502,0;6502,4242;0,4242;0,0" o:connecttype="custom" arrowok="t"/>
            </v:shape>
            <v:rect filled="f" stroked="f" o:spid="_x0000_s1118" id="Rectangle 123" style="position:absolute;left:4861;width:2160;height:940;visibility:visible;mso-wrap-style:square;v-text-anchor:top">
              <v:textbox inset="0,0,0,0">
                <w:txbxContent>
                  <w:p w:rsidRDefault="00FB215D" w:rsidR="00A81738">
                    <w:pPr>
                      <w:widowControl/>
                      <w:autoSpaceDE/>
                      <w:autoSpaceDN/>
                      <w:adjustRightInd/>
                      <w:spacing w:lineRule="atLeast" w:line="940"/>
                    </w:pPr>
                    <w:r>
                      <w:rPr>
                        <w:noProof/>
                      </w:rPr>
                      <w:drawing>
                        <wp:inline distR="0" distL="0" distB="0" distT="0">
                          <wp:extent cy="596265" cx="1383665"/>
                          <wp:effectExtent b="0" r="6985" t="0" l="0"/>
                          <wp:docPr name="Slika 102" id="102"/>
                          <wp:cNvGraphicFramePr>
                            <a:graphicFrameLocks noChangeAspect="true"/>
                          </wp:cNvGraphicFramePr>
                          <a:graphic>
                            <a:graphicData uri="http://schemas.openxmlformats.org/drawingml/2006/picture">
                              <pic:pic>
                                <pic:nvPicPr>
                                  <pic:cNvPr name="Picture 102" id="0"/>
                                  <pic:cNvPicPr>
                                    <a:picLocks noChangeArrowheads="true" noChangeAspect="true"/>
                                  </pic:cNvPicPr>
                                </pic:nvPicPr>
                                <pic:blipFill>
                                  <a:blip r:embed="rId37">
                                    <a:extLst>
                                      <a:ext uri="{28A0092B-C50C-407E-A947-70E740481C1C}">
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y="0" x="0"/>
                                    <a:ext cy="596265" cx="138366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Default="00A81738" w:rsidR="00A81738"/>
                </w:txbxContent>
              </v:textbox>
            </v:rect>
            <w10:wrap anchory="page" anchorx="page"/>
          </v:group>
        </w:pict>
      </w: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9"/>
        <w:ind w:left="0"/>
        <w:rPr>
          <w:sz w:val="26"/>
          <w:szCs w:val="26"/>
        </w:rPr>
      </w:pPr>
    </w:p>
    <w:p w:rsidRDefault="00FB215D" w:rsidR="00A81738">
      <w:pPr>
        <w:pStyle w:val="Tijeloteksta"/>
        <w:kinsoku w:val="false"/>
        <w:overflowPunct w:val="false"/>
        <w:spacing w:lineRule="auto" w:line="358" w:before="69"/>
        <w:ind w:right="4509" w:left="4438"/>
      </w:pPr>
      <w:bookmarkStart w:name="Slide_Number_51" w:id="51"/>
      <w:bookmarkEnd w:id="51"/>
      <w:r>
        <w:rPr>
          <w:spacing w:val="-1"/>
        </w:rPr>
        <w:t>Izmijenjeni</w:t>
      </w:r>
      <w:r>
        <w:rPr>
          <w:spacing w:val="3"/>
        </w:rPr>
        <w:t xml:space="preserve"> </w:t>
      </w:r>
      <w:r>
        <w:rPr>
          <w:spacing w:val="-1"/>
        </w:rPr>
        <w:t>plan</w:t>
      </w:r>
      <w:r>
        <w:rPr>
          <w:spacing w:val="2"/>
        </w:rPr>
        <w:t xml:space="preserve"> </w:t>
      </w:r>
      <w:r>
        <w:rPr>
          <w:spacing w:val="-1"/>
        </w:rPr>
        <w:t>restrukturiranja</w:t>
      </w:r>
      <w:r>
        <w:rPr>
          <w:spacing w:val="29"/>
        </w:rPr>
        <w:t xml:space="preserve"> </w:t>
      </w:r>
      <w:r>
        <w:rPr>
          <w:spacing w:val="-1"/>
        </w:rPr>
        <w:t>Predstečajni</w:t>
      </w:r>
      <w:r>
        <w:rPr>
          <w:spacing w:val="3"/>
        </w:rPr>
        <w:t xml:space="preserve"> </w:t>
      </w:r>
      <w:r>
        <w:rPr>
          <w:spacing w:val="-1"/>
        </w:rPr>
        <w:t>postupak</w:t>
      </w:r>
    </w:p>
    <w:p w:rsidRDefault="00FB215D" w:rsidR="00A81738">
      <w:pPr>
        <w:pStyle w:val="Tijeloteksta"/>
        <w:kinsoku w:val="false"/>
        <w:overflowPunct w:val="false"/>
        <w:spacing w:before="2"/>
        <w:ind w:right="7099" w:left="4312"/>
        <w:jc w:val="center"/>
      </w:pPr>
      <w:r>
        <w:rPr>
          <w:spacing w:val="-2"/>
        </w:rPr>
        <w:t>Granolio</w:t>
      </w:r>
      <w:r>
        <w:rPr>
          <w:spacing w:val="5"/>
        </w:rPr>
        <w:t xml:space="preserve"> </w:t>
      </w:r>
      <w:r>
        <w:rPr>
          <w:spacing w:val="-1"/>
        </w:rPr>
        <w:t>d.d.</w:t>
      </w:r>
    </w:p>
    <w:p w:rsidRDefault="00A81738" w:rsidR="00A81738">
      <w:pPr>
        <w:pStyle w:val="Tijeloteksta"/>
        <w:kinsoku w:val="false"/>
        <w:overflowPunct w:val="false"/>
        <w:spacing w:before="0"/>
        <w:ind w:left="0"/>
      </w:pPr>
    </w:p>
    <w:p w:rsidRDefault="00A81738" w:rsidR="00A81738">
      <w:pPr>
        <w:pStyle w:val="Tijeloteksta"/>
        <w:kinsoku w:val="false"/>
        <w:overflowPunct w:val="false"/>
        <w:spacing w:before="9"/>
        <w:ind w:left="0"/>
        <w:rPr>
          <w:sz w:val="15"/>
          <w:szCs w:val="15"/>
        </w:rPr>
      </w:pPr>
    </w:p>
    <w:p w:rsidRDefault="00FB215D" w:rsidR="00A81738">
      <w:pPr>
        <w:pStyle w:val="Tijeloteksta"/>
        <w:kinsoku w:val="false"/>
        <w:overflowPunct w:val="false"/>
        <w:spacing w:before="0"/>
        <w:ind w:left="4401"/>
        <w:rPr>
          <w:sz w:val="10"/>
          <w:szCs w:val="10"/>
        </w:rPr>
      </w:pPr>
      <w:r>
        <w:rPr>
          <w:sz w:val="10"/>
          <w:szCs w:val="10"/>
        </w:rPr>
        <w:t>15.</w:t>
      </w:r>
      <w:r>
        <w:rPr>
          <w:spacing w:val="-2"/>
          <w:sz w:val="10"/>
          <w:szCs w:val="10"/>
        </w:rPr>
        <w:t xml:space="preserve"> </w:t>
      </w:r>
      <w:r>
        <w:rPr>
          <w:spacing w:val="-1"/>
          <w:sz w:val="10"/>
          <w:szCs w:val="10"/>
        </w:rPr>
        <w:t>studenog</w:t>
      </w:r>
      <w:r>
        <w:rPr>
          <w:spacing w:val="-4"/>
          <w:sz w:val="10"/>
          <w:szCs w:val="10"/>
        </w:rPr>
        <w:t xml:space="preserve"> </w:t>
      </w:r>
      <w:r>
        <w:rPr>
          <w:sz w:val="10"/>
          <w:szCs w:val="10"/>
        </w:rPr>
        <w:t>2018.</w:t>
      </w:r>
    </w:p>
    <w:p w:rsidRDefault="00A81738" w:rsidR="00A81738">
      <w:pPr>
        <w:pStyle w:val="Tijeloteksta"/>
        <w:kinsoku w:val="false"/>
        <w:overflowPunct w:val="false"/>
        <w:spacing w:before="0"/>
        <w:ind w:left="4401"/>
        <w:rPr>
          <w:sz w:val="10"/>
          <w:szCs w:val="10"/>
        </w:rPr>
        <w:sectPr w:rsidR="00A81738">
          <w:headerReference w:type="default" r:id="rId38"/>
          <w:pgSz w:orient="landscape" w:h="10800" w:w="15600"/>
          <w:pgMar w:gutter="0" w:footer="0" w:header="804" w:left="520" w:bottom="280" w:right="2240" w:top="1060"/>
          <w:cols w:space="720"/>
          <w:noEndnote/>
        </w:sect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11"/>
        <w:ind w:left="0"/>
        <w:rPr>
          <w:sz w:val="17"/>
          <w:szCs w:val="17"/>
        </w:rPr>
      </w:pPr>
    </w:p>
    <w:p w:rsidRDefault="00241AE9" w:rsidR="00A81738">
      <w:pPr>
        <w:pStyle w:val="Tijeloteksta"/>
        <w:kinsoku w:val="false"/>
        <w:overflowPunct w:val="false"/>
        <w:spacing w:before="53"/>
        <w:ind w:left="111"/>
        <w:rPr>
          <w:sz w:val="26"/>
          <w:szCs w:val="26"/>
        </w:rPr>
      </w:pPr>
      <w:r>
        <w:rPr>
          <w:noProof/>
        </w:rPr>
        <w:pict>
          <v:shape filled="f" stroked="f" o:allowincell="f" o:spid="_x0000_s1119" id="Text Box 124" style="position:absolute;left:0;text-align:left;margin-left:215.65pt;margin-top:-35.2pt;width:339.1pt;height:224.4pt;z-index:-251631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">
            <v:textbox inset="0,0,0,0">
              <w:txbxContent>
                <w:p w:rsidRDefault="00A81738" w:rsidR="00A81738">
                  <w:pPr>
                    <w:pStyle w:val="Tijeloteksta"/>
                    <w:kinsoku w:val="false"/>
                    <w:overflowPunct w:val="false"/>
                    <w:spacing w:before="0"/>
                    <w:ind w:left="0"/>
                    <w:rPr>
                      <w:sz w:val="26"/>
                      <w:szCs w:val="26"/>
                    </w:rPr>
                  </w:pPr>
                </w:p>
                <w:p w:rsidRDefault="00A81738" w:rsidR="00A81738">
                  <w:pPr>
                    <w:pStyle w:val="Tijeloteksta"/>
                    <w:kinsoku w:val="false"/>
                    <w:overflowPunct w:val="false"/>
                    <w:spacing w:before="3"/>
                    <w:ind w:left="0"/>
                    <w:rPr>
                      <w:sz w:val="36"/>
                      <w:szCs w:val="36"/>
                    </w:rPr>
                  </w:pPr>
                </w:p>
                <w:p w:rsidRDefault="00FB215D" w:rsidR="00A81738">
                  <w:pPr>
                    <w:pStyle w:val="Tijeloteksta"/>
                    <w:kinsoku w:val="false"/>
                    <w:overflowPunct w:val="false"/>
                    <w:spacing w:before="0"/>
                    <w:ind w:left="0"/>
                    <w:rPr>
                      <w:sz w:val="26"/>
                      <w:szCs w:val="26"/>
                    </w:rPr>
                  </w:pPr>
                  <w:r>
                    <w:rPr>
                      <w:spacing w:val="-1"/>
                      <w:sz w:val="26"/>
                      <w:szCs w:val="26"/>
                    </w:rPr>
                    <w:t>novi</w:t>
                  </w:r>
                  <w:r>
                    <w:rPr>
                      <w:spacing w:val="-9"/>
                      <w:sz w:val="26"/>
                      <w:szCs w:val="26"/>
                    </w:rPr>
                    <w:t xml:space="preserve"> </w:t>
                  </w:r>
                  <w:r>
                    <w:rPr>
                      <w:spacing w:val="-1"/>
                      <w:sz w:val="26"/>
                      <w:szCs w:val="26"/>
                    </w:rPr>
                    <w:t>uvjetnih</w:t>
                  </w:r>
                  <w:r>
                    <w:rPr>
                      <w:spacing w:val="-5"/>
                      <w:sz w:val="26"/>
                      <w:szCs w:val="26"/>
                    </w:rPr>
                    <w:t xml:space="preserve"> </w:t>
                  </w:r>
                  <w:r>
                    <w:rPr>
                      <w:spacing w:val="-1"/>
                      <w:sz w:val="26"/>
                      <w:szCs w:val="26"/>
                    </w:rPr>
                    <w:t>tražbina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group o:allowincell="f" o:spid="_x0000_s1120" id="Group 125" style="position:absolute;left:0;text-align:left;margin-left:222.75pt;margin-top:-35.15pt;width:332pt;height:224.35pt;z-index:-251630080;mso-position-horizontal-relative:page" coordorigin="4455,-703" coordsize="6640,4487">
            <v:shape stroked="f" path="m,l6639,r,l6639,4487,,4487,,e" o:spid="_x0000_s1121" id="Freeform 126" style="position:absolute;left:4455;top:-703;width:6640;height:4487;visibility:visible;mso-wrap-style:square;v-text-anchor:top" coordsize="6640,4487" o:gfxdata="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">
              <v:path o:connectangles="0,0,0,0,0,0" o:connectlocs="0,0;6639,0;6639,0;6639,4487;0,4487;0,0" o:connecttype="custom" arrowok="t"/>
            </v:shape>
            <v:rect filled="f" stroked="f" o:spid="_x0000_s1122" id="Rectangle 127" style="position:absolute;left:4745;top:-681;width:2220;height:1100;visibility:visible;mso-wrap-style:square;v-text-anchor:top">
              <v:textbox inset="0,0,0,0">
                <w:txbxContent>
                  <w:p w:rsidRDefault="00FB215D" w:rsidR="00A81738">
                    <w:pPr>
                      <w:widowControl/>
                      <w:autoSpaceDE/>
                      <w:autoSpaceDN/>
                      <w:adjustRightInd/>
                      <w:spacing w:lineRule="atLeast" w:line="1100"/>
                    </w:pPr>
                    <w:r>
                      <w:rPr>
                        <w:noProof/>
                      </w:rPr>
                      <w:drawing>
                        <wp:inline distR="0" distL="0" distB="0" distT="0">
                          <wp:extent cy="707390" cx="1415415"/>
                          <wp:effectExtent b="0" r="0" t="0" l="0"/>
                          <wp:docPr name="Slika 104" id="104"/>
                          <wp:cNvGraphicFramePr>
                            <a:graphicFrameLocks noChangeAspect="true"/>
                          </wp:cNvGraphicFramePr>
                          <a:graphic>
                            <a:graphicData uri="http://schemas.openxmlformats.org/drawingml/2006/picture">
                              <pic:pic>
                                <pic:nvPicPr>
                                  <pic:cNvPr name="Picture 104" id="0"/>
                                  <pic:cNvPicPr>
                                    <a:picLocks noChangeArrowheads="true" noChangeAspect="true"/>
                                  </pic:cNvPicPr>
                                </pic:nvPicPr>
                                <pic:blipFill>
                                  <a:blip r:embed="rId9">
                                    <a:extLst>
                                      <a:ext uri="{28A0092B-C50C-407E-A947-70E740481C1C}">
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y="0" x="0"/>
                                    <a:ext cy="707390" cx="141541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Default="00A81738" w:rsidR="00A81738"/>
                </w:txbxContent>
              </v:textbox>
            </v:rect>
            <w10:wrap anchorx="page"/>
          </v:group>
        </w:pict>
      </w:r>
      <w:bookmarkStart w:name="Slide_Number_52" w:id="52"/>
      <w:bookmarkEnd w:id="52"/>
      <w:r w:rsidR="00FB215D">
        <w:rPr>
          <w:b/>
          <w:bCs/>
          <w:spacing w:val="-1"/>
          <w:sz w:val="26"/>
          <w:szCs w:val="26"/>
        </w:rPr>
        <w:t>Prilog</w:t>
      </w:r>
      <w:r w:rsidR="00FB215D">
        <w:rPr>
          <w:b/>
          <w:bCs/>
          <w:spacing w:val="-2"/>
          <w:sz w:val="26"/>
          <w:szCs w:val="26"/>
        </w:rPr>
        <w:t xml:space="preserve"> </w:t>
      </w:r>
      <w:r w:rsidR="00FB215D">
        <w:rPr>
          <w:b/>
          <w:bCs/>
          <w:spacing w:val="-1"/>
          <w:sz w:val="26"/>
          <w:szCs w:val="26"/>
        </w:rPr>
        <w:t>VI</w:t>
      </w:r>
      <w:r w:rsidR="00FB215D">
        <w:rPr>
          <w:b/>
          <w:bCs/>
          <w:spacing w:val="-4"/>
          <w:sz w:val="26"/>
          <w:szCs w:val="26"/>
        </w:rPr>
        <w:t xml:space="preserve"> </w:t>
      </w:r>
      <w:r w:rsidR="00FB215D">
        <w:rPr>
          <w:b/>
          <w:bCs/>
          <w:sz w:val="26"/>
          <w:szCs w:val="26"/>
        </w:rPr>
        <w:t>-</w:t>
      </w:r>
      <w:r w:rsidR="00FB215D">
        <w:rPr>
          <w:b/>
          <w:bCs/>
          <w:spacing w:val="-4"/>
          <w:sz w:val="26"/>
          <w:szCs w:val="26"/>
        </w:rPr>
        <w:t xml:space="preserve"> </w:t>
      </w:r>
      <w:r w:rsidR="00FB215D">
        <w:rPr>
          <w:spacing w:val="-1"/>
          <w:sz w:val="26"/>
          <w:szCs w:val="26"/>
        </w:rPr>
        <w:t>Vjerovnici</w:t>
      </w:r>
      <w:r w:rsidR="00FB215D">
        <w:rPr>
          <w:sz w:val="26"/>
          <w:szCs w:val="26"/>
        </w:rPr>
        <w:t xml:space="preserve"> </w:t>
      </w:r>
      <w:r w:rsidR="00FB215D">
        <w:rPr>
          <w:spacing w:val="-1"/>
          <w:sz w:val="26"/>
          <w:szCs w:val="26"/>
        </w:rPr>
        <w:t>po</w:t>
      </w:r>
      <w:r w:rsidR="00FB215D">
        <w:rPr>
          <w:spacing w:val="-4"/>
          <w:sz w:val="26"/>
          <w:szCs w:val="26"/>
        </w:rPr>
        <w:t xml:space="preserve"> </w:t>
      </w:r>
      <w:r w:rsidR="00FB215D">
        <w:rPr>
          <w:sz w:val="26"/>
          <w:szCs w:val="26"/>
        </w:rPr>
        <w:t>os</w:t>
      </w: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12"/>
        <w:ind w:left="0"/>
        <w:rPr>
          <w:sz w:val="23"/>
          <w:szCs w:val="23"/>
        </w:rPr>
      </w:pPr>
    </w:p>
    <w:p w:rsidRDefault="00FB215D" w:rsidR="00A81738">
      <w:pPr>
        <w:pStyle w:val="Tijeloteksta"/>
        <w:kinsoku w:val="false"/>
        <w:overflowPunct w:val="false"/>
        <w:spacing w:lineRule="auto" w:line="364" w:before="71"/>
        <w:ind w:right="4509" w:left="4324"/>
      </w:pPr>
      <w:r>
        <w:rPr>
          <w:spacing w:val="-1"/>
        </w:rPr>
        <w:t>Izmijenjeni</w:t>
      </w:r>
      <w:r>
        <w:rPr>
          <w:spacing w:val="32"/>
        </w:rPr>
        <w:t xml:space="preserve"> </w:t>
      </w:r>
      <w:r>
        <w:rPr>
          <w:spacing w:val="-1"/>
        </w:rPr>
        <w:t>plan</w:t>
      </w:r>
      <w:r>
        <w:rPr>
          <w:spacing w:val="32"/>
        </w:rPr>
        <w:t xml:space="preserve"> </w:t>
      </w:r>
      <w:r>
        <w:rPr>
          <w:spacing w:val="-1"/>
        </w:rPr>
        <w:t>restrukturiranja</w:t>
      </w:r>
      <w:r>
        <w:rPr>
          <w:spacing w:val="29"/>
          <w:w w:val="102"/>
        </w:rPr>
        <w:t xml:space="preserve"> </w:t>
      </w:r>
      <w:r>
        <w:rPr>
          <w:spacing w:val="-1"/>
        </w:rPr>
        <w:t>Predstečajni</w:t>
      </w:r>
      <w:r>
        <w:rPr>
          <w:spacing w:val="42"/>
        </w:rPr>
        <w:t xml:space="preserve"> </w:t>
      </w:r>
      <w:r>
        <w:rPr>
          <w:spacing w:val="-1"/>
        </w:rPr>
        <w:t>postupak</w:t>
      </w:r>
    </w:p>
    <w:p w:rsidRDefault="00FB215D" w:rsidR="00A81738">
      <w:pPr>
        <w:pStyle w:val="Tijeloteksta"/>
        <w:kinsoku w:val="false"/>
        <w:overflowPunct w:val="false"/>
        <w:spacing w:before="2"/>
        <w:ind w:right="7176" w:left="4185"/>
        <w:jc w:val="center"/>
      </w:pPr>
      <w:r>
        <w:rPr>
          <w:spacing w:val="-2"/>
        </w:rPr>
        <w:t>Granolio</w:t>
      </w:r>
      <w:r>
        <w:rPr>
          <w:spacing w:val="28"/>
        </w:rPr>
        <w:t xml:space="preserve"> </w:t>
      </w:r>
      <w:r>
        <w:rPr>
          <w:spacing w:val="-1"/>
        </w:rPr>
        <w:t>d.d.</w:t>
      </w:r>
    </w:p>
    <w:p w:rsidRDefault="00A81738" w:rsidR="00A81738">
      <w:pPr>
        <w:pStyle w:val="Tijeloteksta"/>
        <w:kinsoku w:val="false"/>
        <w:overflowPunct w:val="false"/>
        <w:spacing w:before="0"/>
        <w:ind w:left="0"/>
      </w:pPr>
    </w:p>
    <w:p w:rsidRDefault="00A81738" w:rsidR="00A81738">
      <w:pPr>
        <w:pStyle w:val="Tijeloteksta"/>
        <w:kinsoku w:val="false"/>
        <w:overflowPunct w:val="false"/>
        <w:spacing w:before="7"/>
        <w:ind w:left="0"/>
        <w:rPr>
          <w:sz w:val="16"/>
          <w:szCs w:val="16"/>
        </w:rPr>
      </w:pPr>
    </w:p>
    <w:p w:rsidRDefault="00FB215D" w:rsidR="00A81738">
      <w:pPr>
        <w:pStyle w:val="Tijeloteksta"/>
        <w:kinsoku w:val="false"/>
        <w:overflowPunct w:val="false"/>
        <w:spacing w:before="0"/>
        <w:ind w:left="4285"/>
        <w:rPr>
          <w:sz w:val="10"/>
          <w:szCs w:val="10"/>
        </w:rPr>
      </w:pPr>
      <w:r>
        <w:rPr>
          <w:sz w:val="10"/>
          <w:szCs w:val="10"/>
        </w:rPr>
        <w:t>15.</w:t>
      </w:r>
      <w:r>
        <w:rPr>
          <w:spacing w:val="8"/>
          <w:sz w:val="10"/>
          <w:szCs w:val="10"/>
        </w:rPr>
        <w:t xml:space="preserve"> </w:t>
      </w:r>
      <w:r>
        <w:rPr>
          <w:spacing w:val="-1"/>
          <w:sz w:val="10"/>
          <w:szCs w:val="10"/>
        </w:rPr>
        <w:t>studenog</w:t>
      </w:r>
      <w:r>
        <w:rPr>
          <w:spacing w:val="6"/>
          <w:sz w:val="10"/>
          <w:szCs w:val="10"/>
        </w:rPr>
        <w:t xml:space="preserve"> </w:t>
      </w:r>
      <w:r>
        <w:rPr>
          <w:sz w:val="10"/>
          <w:szCs w:val="10"/>
        </w:rPr>
        <w:t>2018.</w:t>
      </w:r>
    </w:p>
    <w:p w:rsidRDefault="00A81738" w:rsidR="00A81738">
      <w:pPr>
        <w:pStyle w:val="Tijeloteksta"/>
        <w:kinsoku w:val="false"/>
        <w:overflowPunct w:val="false"/>
        <w:spacing w:before="0"/>
        <w:ind w:left="4285"/>
        <w:rPr>
          <w:sz w:val="10"/>
          <w:szCs w:val="10"/>
        </w:rPr>
        <w:sectPr w:rsidR="00A81738">
          <w:headerReference w:type="default" r:id="rId39"/>
          <w:pgSz w:orient="landscape" w:h="10800" w:w="15600"/>
          <w:pgMar w:gutter="0" w:footer="0" w:header="0" w:left="520" w:bottom="280" w:right="2240" w:top="0"/>
          <w:cols w:space="720"/>
          <w:noEndnote/>
        </w:sect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0"/>
          <w:szCs w:val="20"/>
        </w:rPr>
      </w:pPr>
    </w:p>
    <w:p w:rsidRDefault="00A81738" w:rsidR="00A81738">
      <w:pPr>
        <w:pStyle w:val="Tijeloteksta"/>
        <w:kinsoku w:val="false"/>
        <w:overflowPunct w:val="false"/>
        <w:spacing w:before="7"/>
        <w:ind w:left="0"/>
        <w:rPr>
          <w:sz w:val="29"/>
          <w:szCs w:val="29"/>
        </w:rPr>
      </w:pPr>
    </w:p>
    <w:p w:rsidRDefault="00241AE9" w:rsidR="00A81738">
      <w:pPr>
        <w:pStyle w:val="Tijeloteksta"/>
        <w:kinsoku w:val="false"/>
        <w:overflowPunct w:val="false"/>
        <w:spacing w:lineRule="atLeast" w:line="20" w:before="0"/>
        <w:ind w:left="111"/>
        <w:rPr>
          <w:sz w:val="2"/>
          <w:szCs w:val="2"/>
        </w:rPr>
      </w:pPr>
      <w:r>
        <w:rPr>
          <w:noProof/>
          <w:sz w:val="2"/>
          <w:szCs w:val="2"/>
        </w:rPr>
      </w:r>
      <w:r>
        <w:rPr>
          <w:noProof/>
          <w:sz w:val="2"/>
          <w:szCs w:val="2"/>
        </w:rPr>
        <w:pict>
          <v:group o:spid="_x0000_s1123" id="Group 128" style="width:169.6pt;height:1pt;mso-position-horizontal-relative:char;mso-position-vertical-relative:line" coordsize="3392,20">
            <v:shape filled="f" strokeweight=".29222mm" path="m,l3375,e" o:spid="_x0000_s1124" id="Freeform 129" style="position:absolute;left:8;top:8;width:3376;height:20;visibility:visible;mso-wrap-style:square;v-text-anchor:top" coordsize="3376,20" o:gfxdata="">
              <v:path o:connectangles="0,0" o:connectlocs="0,0;3375,0" o:connecttype="custom" arrowok="t"/>
            </v:shape>
            <w10:wrap type="none"/>
            <w10:anchorlock/>
          </v:group>
        </w:pict>
      </w:r>
    </w:p>
    <w:p w:rsidRDefault="00A81738" w:rsidR="00A81738">
      <w:pPr>
        <w:pStyle w:val="Tijeloteksta"/>
        <w:kinsoku w:val="false"/>
        <w:overflowPunct w:val="false"/>
        <w:spacing w:before="1"/>
        <w:ind w:left="0"/>
        <w:rPr>
          <w:sz w:val="17"/>
          <w:szCs w:val="17"/>
        </w:rPr>
      </w:pPr>
    </w:p>
    <w:p w:rsidRDefault="00FB215D" w:rsidR="00A81738">
      <w:pPr>
        <w:pStyle w:val="Tijeloteksta"/>
        <w:kinsoku w:val="false"/>
        <w:overflowPunct w:val="false"/>
        <w:spacing w:lineRule="auto" w:line="420" w:before="50"/>
        <w:ind w:right="9869" w:left="119"/>
        <w:rPr>
          <w:sz w:val="28"/>
          <w:szCs w:val="28"/>
        </w:rPr>
      </w:pPr>
      <w:bookmarkStart w:name="Slide_Number_53" w:id="53"/>
      <w:bookmarkEnd w:id="53"/>
      <w:r>
        <w:rPr>
          <w:spacing w:val="-1"/>
          <w:sz w:val="28"/>
          <w:szCs w:val="28"/>
        </w:rPr>
        <w:t>Hrvoje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Filipović</w:t>
      </w:r>
      <w:r>
        <w:rPr>
          <w:spacing w:val="27"/>
          <w:sz w:val="28"/>
          <w:szCs w:val="28"/>
        </w:rPr>
        <w:t xml:space="preserve"> </w:t>
      </w:r>
      <w:r>
        <w:rPr>
          <w:sz w:val="28"/>
          <w:szCs w:val="28"/>
        </w:rPr>
        <w:t>Predsjednik</w:t>
      </w:r>
      <w:r>
        <w:rPr>
          <w:spacing w:val="-6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Uprave</w:t>
      </w:r>
      <w:r>
        <w:rPr>
          <w:spacing w:val="27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Granolio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d.d.</w:t>
      </w: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8"/>
          <w:szCs w:val="28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8"/>
          <w:szCs w:val="28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8"/>
          <w:szCs w:val="28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8"/>
          <w:szCs w:val="28"/>
        </w:rPr>
      </w:pPr>
    </w:p>
    <w:p w:rsidRDefault="00A81738" w:rsidR="00A81738">
      <w:pPr>
        <w:pStyle w:val="Tijeloteksta"/>
        <w:kinsoku w:val="false"/>
        <w:overflowPunct w:val="false"/>
        <w:spacing w:before="0"/>
        <w:ind w:left="0"/>
        <w:rPr>
          <w:sz w:val="28"/>
          <w:szCs w:val="28"/>
        </w:rPr>
      </w:pPr>
    </w:p>
    <w:p w:rsidRDefault="00A81738" w:rsidR="00A81738">
      <w:pPr>
        <w:pStyle w:val="Tijeloteksta"/>
        <w:kinsoku w:val="false"/>
        <w:overflowPunct w:val="false"/>
        <w:spacing w:before="8"/>
        <w:ind w:left="0"/>
        <w:rPr>
          <w:sz w:val="28"/>
          <w:szCs w:val="28"/>
        </w:rPr>
      </w:pPr>
    </w:p>
    <w:p w:rsidRDefault="00FB215D" w:rsidR="00A81738">
      <w:pPr>
        <w:pStyle w:val="Tijeloteksta"/>
        <w:kinsoku w:val="false"/>
        <w:overflowPunct w:val="false"/>
        <w:spacing w:before="0"/>
        <w:ind w:left="119"/>
        <w:rPr>
          <w:sz w:val="14"/>
          <w:szCs w:val="14"/>
        </w:rPr>
      </w:pPr>
      <w:r>
        <w:rPr>
          <w:b/>
          <w:bCs/>
          <w:spacing w:val="-1"/>
          <w:sz w:val="14"/>
          <w:szCs w:val="14"/>
        </w:rPr>
        <w:t>2018.</w:t>
      </w:r>
      <w:r>
        <w:rPr>
          <w:b/>
          <w:bCs/>
          <w:spacing w:val="-3"/>
          <w:sz w:val="14"/>
          <w:szCs w:val="14"/>
        </w:rPr>
        <w:t xml:space="preserve"> </w:t>
      </w:r>
      <w:r>
        <w:rPr>
          <w:b/>
          <w:bCs/>
          <w:spacing w:val="-1"/>
          <w:sz w:val="14"/>
          <w:szCs w:val="14"/>
        </w:rPr>
        <w:t>Granolio</w:t>
      </w:r>
      <w:r>
        <w:rPr>
          <w:b/>
          <w:bCs/>
          <w:spacing w:val="-10"/>
          <w:sz w:val="14"/>
          <w:szCs w:val="14"/>
        </w:rPr>
        <w:t xml:space="preserve"> </w:t>
      </w:r>
      <w:r>
        <w:rPr>
          <w:b/>
          <w:bCs/>
          <w:sz w:val="14"/>
          <w:szCs w:val="14"/>
        </w:rPr>
        <w:t>d.d.</w:t>
      </w:r>
    </w:p>
    <w:sectPr w:rsidR="00A81738">
      <w:headerReference w:type="default" r:id="rId40"/>
      <w:pgSz w:orient="landscape" w:h="10800" w:w="15600"/>
      <w:pgMar w:gutter="0" w:footer="0" w:header="0" w:left="640" w:bottom="280" w:right="2240" w:top="1000"/>
      <w:cols w:space="720" w:equalWidth="false">
        <w:col w:w="12720"/>
      </w:cols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215D" w:rsidR="00A81738">
      <w:r>
        <w:separator/>
      </w:r>
    </w:p>
  </w:endnote>
  <w:endnote w:id="0" w:type="continuationSeparator">
    <w:p w:rsidRDefault="00FB215D" w:rsidR="00A817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atha">
    <w:panose1 w:val="020B0604020202020204"/>
    <w:charset w:val="00"/>
    <w:family w:val="swiss"/>
    <w:pitch w:val="variable"/>
    <w:sig w:csb1="00000000" w:csb0="00000001" w:usb3="00000000" w:usb2="00000000" w:usb1="00000000" w:usb0="001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215D" w:rsidR="00A81738">
      <w:r>
        <w:separator/>
      </w:r>
    </w:p>
  </w:footnote>
  <w:footnote w:id="0" w:type="continuationSeparator">
    <w:p w:rsidRDefault="00FB215D" w:rsidR="00A817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1AE9" w:rsidR="00A81738">
    <w:pPr>
      <w:pStyle w:val="Tijeloteksta"/>
      <w:kinsoku w:val="false"/>
      <w:overflowPunct w:val="false"/>
      <w:spacing w:lineRule="auto" w:line="14" w:before="0"/>
      <w:ind w:left="0"/>
      <w:rPr>
        <w:rFonts w:cs="Times New Roman" w:hAnsi="Times New Roman" w:ascii="Times New Roman"/>
        <w:sz w:val="20"/>
        <w:szCs w:val="20"/>
      </w:rPr>
    </w:pPr>
    <w:r>
      <w:rPr>
        <w:noProof/>
      </w:rPr>
      <w:pict>
        <v:shapetype id="_x0000_t202" coordsize="21600,21600" path="m,l,21600r21600,l21600,xe" o:spt="202.0">
          <v:stroke joinstyle="miter"/>
          <v:path o:connecttype="rect" gradientshapeok="t"/>
        </v:shapetype>
        <v:shape filled="f" stroked="f" o:allowincell="f" o:spid="_x0000_s4102" id="Text Box 1" style="position:absolute;margin-left:37.85pt;margin-top:38.1pt;width:57.05pt;height:1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type="#_x0000_t202" o:gfxdata="">
          <v:textbox inset="0,0,0,0">
            <w:txbxContent>
              <w:p w:rsidRDefault="00FB215D" w:rsidR="00A81738">
                <w:pPr>
                  <w:pStyle w:val="Tijeloteksta"/>
                  <w:kinsoku w:val="false"/>
                  <w:overflowPunct w:val="false"/>
                  <w:spacing w:lineRule="exact" w:line="289" w:before="0"/>
                  <w:ind w:left="20"/>
                  <w:rPr>
                    <w:sz w:val="26"/>
                    <w:szCs w:val="26"/>
                  </w:rPr>
                </w:pPr>
                <w:r>
                  <w:rPr>
                    <w:b/>
                    <w:bCs/>
                    <w:spacing w:val="-1"/>
                    <w:sz w:val="26"/>
                    <w:szCs w:val="26"/>
                  </w:rPr>
                  <w:t>Sadržaj</w:t>
                </w:r>
              </w:p>
            </w:txbxContent>
          </v:textbox>
          <w10:wrap anchory="page" anchorx="page"/>
        </v:shape>
      </w:pict>
    </w:r>
  </w:p>
</w:hdr>
</file>

<file path=word/header10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1738" w:rsidR="00A81738">
    <w:pPr>
      <w:pStyle w:val="Tijeloteksta"/>
      <w:kinsoku w:val="false"/>
      <w:overflowPunct w:val="false"/>
      <w:spacing w:lineRule="auto" w:line="14" w:before="0"/>
      <w:ind w:left="0"/>
      <w:rPr>
        <w:rFonts w:cs="Times New Roman" w:hAnsi="Times New Roman" w:ascii="Times New Roman"/>
        <w:sz w:val="2"/>
        <w:szCs w:val="2"/>
      </w:rPr>
    </w:pPr>
  </w:p>
</w:hdr>
</file>

<file path=word/header1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1738" w:rsidR="00A81738">
    <w:pPr>
      <w:pStyle w:val="Tijeloteksta"/>
      <w:kinsoku w:val="false"/>
      <w:overflowPunct w:val="false"/>
      <w:spacing w:lineRule="auto" w:line="14" w:before="0"/>
      <w:ind w:left="0"/>
      <w:rPr>
        <w:rFonts w:cs="Times New Roman" w:hAnsi="Times New Roman" w:ascii="Times New Roman"/>
        <w:sz w:val="2"/>
        <w:szCs w:val="2"/>
      </w:rPr>
    </w:pPr>
  </w:p>
</w:hdr>
</file>

<file path=word/header1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1738" w:rsidR="00A81738">
    <w:pPr>
      <w:pStyle w:val="Tijeloteksta"/>
      <w:kinsoku w:val="false"/>
      <w:overflowPunct w:val="false"/>
      <w:spacing w:lineRule="auto" w:line="14" w:before="0"/>
      <w:ind w:left="0"/>
      <w:rPr>
        <w:rFonts w:cs="Times New Roman" w:hAnsi="Times New Roman" w:ascii="Times New Roman"/>
        <w:sz w:val="2"/>
        <w:szCs w:val="2"/>
      </w:rPr>
    </w:pPr>
  </w:p>
</w:hdr>
</file>

<file path=word/header1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1738" w:rsidR="00A81738">
    <w:pPr>
      <w:pStyle w:val="Tijeloteksta"/>
      <w:kinsoku w:val="false"/>
      <w:overflowPunct w:val="false"/>
      <w:spacing w:lineRule="auto" w:line="14" w:before="0"/>
      <w:ind w:left="0"/>
      <w:rPr>
        <w:rFonts w:cs="Times New Roman" w:hAnsi="Times New Roman" w:ascii="Times New Roman"/>
        <w:sz w:val="2"/>
        <w:szCs w:val="2"/>
      </w:rPr>
    </w:pPr>
  </w:p>
</w:hdr>
</file>

<file path=word/header14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1738" w:rsidR="00A81738">
    <w:pPr>
      <w:pStyle w:val="Tijeloteksta"/>
      <w:kinsoku w:val="false"/>
      <w:overflowPunct w:val="false"/>
      <w:spacing w:lineRule="auto" w:line="14" w:before="0"/>
      <w:ind w:left="0"/>
      <w:rPr>
        <w:rFonts w:cs="Times New Roman" w:hAnsi="Times New Roman" w:ascii="Times New Roman"/>
        <w:sz w:val="2"/>
        <w:szCs w:val="2"/>
      </w:rPr>
    </w:pPr>
  </w:p>
</w:hdr>
</file>

<file path=word/header15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1738" w:rsidR="00A81738">
    <w:pPr>
      <w:pStyle w:val="Tijeloteksta"/>
      <w:kinsoku w:val="false"/>
      <w:overflowPunct w:val="false"/>
      <w:spacing w:lineRule="auto" w:line="14" w:before="0"/>
      <w:ind w:left="0"/>
      <w:rPr>
        <w:rFonts w:cs="Times New Roman" w:hAnsi="Times New Roman" w:ascii="Times New Roman"/>
        <w:sz w:val="2"/>
        <w:szCs w:val="2"/>
      </w:rPr>
    </w:pPr>
  </w:p>
</w:hdr>
</file>

<file path=word/header16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1738" w:rsidR="00A81738">
    <w:pPr>
      <w:pStyle w:val="Tijeloteksta"/>
      <w:kinsoku w:val="false"/>
      <w:overflowPunct w:val="false"/>
      <w:spacing w:lineRule="auto" w:line="14" w:before="0"/>
      <w:ind w:left="0"/>
      <w:rPr>
        <w:rFonts w:cs="Times New Roman" w:hAnsi="Times New Roman" w:ascii="Times New Roman"/>
        <w:sz w:val="2"/>
        <w:szCs w:val="2"/>
      </w:rPr>
    </w:pPr>
  </w:p>
</w:hdr>
</file>

<file path=word/header17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1AE9" w:rsidR="00A81738">
    <w:pPr>
      <w:pStyle w:val="Tijeloteksta"/>
      <w:kinsoku w:val="false"/>
      <w:overflowPunct w:val="false"/>
      <w:spacing w:lineRule="auto" w:line="14" w:before="0"/>
      <w:ind w:left="0"/>
      <w:rPr>
        <w:rFonts w:cs="Times New Roman" w:hAnsi="Times New Roman" w:ascii="Times New Roman"/>
        <w:sz w:val="20"/>
        <w:szCs w:val="20"/>
      </w:rPr>
    </w:pPr>
    <w:r>
      <w:rPr>
        <w:noProof/>
      </w:rPr>
      <w:pict>
        <v:shapetype id="_x0000_t202" coordsize="21600,21600" path="m,l,21600r21600,l21600,xe" o:spt="202.0">
          <v:stroke joinstyle="miter"/>
          <v:path o:connecttype="rect" gradientshapeok="t"/>
        </v:shapetype>
        <v:shape filled="f" stroked="f" o:allowincell="f" o:spid="_x0000_s4100" id="Text Box 3" style="position:absolute;margin-left:37.85pt;margin-top:38.1pt;width:96.25pt;height:30.95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type="#_x0000_t202" o:gfxdata="">
          <v:textbox inset="0,0,0,0">
            <w:txbxContent>
              <w:p w:rsidRDefault="00FB215D" w:rsidR="00A81738">
                <w:pPr>
                  <w:pStyle w:val="Tijeloteksta"/>
                  <w:kinsoku w:val="false"/>
                  <w:overflowPunct w:val="false"/>
                  <w:spacing w:lineRule="exact" w:line="289" w:before="0"/>
                  <w:ind w:left="20"/>
                  <w:rPr>
                    <w:sz w:val="26"/>
                    <w:szCs w:val="26"/>
                  </w:rPr>
                </w:pPr>
                <w:r>
                  <w:rPr>
                    <w:b/>
                    <w:bCs/>
                    <w:sz w:val="26"/>
                    <w:szCs w:val="26"/>
                  </w:rPr>
                  <w:t>9.</w:t>
                </w:r>
                <w:r>
                  <w:rPr>
                    <w:b/>
                    <w:bCs/>
                    <w:spacing w:val="-12"/>
                    <w:sz w:val="26"/>
                    <w:szCs w:val="26"/>
                  </w:rPr>
                  <w:t xml:space="preserve"> </w:t>
                </w:r>
                <w:r>
                  <w:rPr>
                    <w:b/>
                    <w:bCs/>
                    <w:spacing w:val="-1"/>
                    <w:sz w:val="26"/>
                    <w:szCs w:val="26"/>
                  </w:rPr>
                  <w:t>Ponuda</w:t>
                </w:r>
              </w:p>
              <w:p w:rsidRDefault="00FB215D" w:rsidR="00A81738">
                <w:pPr>
                  <w:pStyle w:val="Tijeloteksta"/>
                  <w:kinsoku w:val="false"/>
                  <w:overflowPunct w:val="false"/>
                  <w:spacing w:before="3"/>
                  <w:ind w:left="20"/>
                  <w:rPr>
                    <w:sz w:val="26"/>
                    <w:szCs w:val="26"/>
                  </w:rPr>
                </w:pPr>
                <w:r>
                  <w:rPr>
                    <w:b/>
                    <w:bCs/>
                    <w:spacing w:val="-1"/>
                    <w:sz w:val="26"/>
                    <w:szCs w:val="26"/>
                  </w:rPr>
                  <w:t>vjerovnicima</w:t>
                </w:r>
              </w:p>
            </w:txbxContent>
          </v:textbox>
          <w10:wrap anchory="page" anchorx="page"/>
        </v:shape>
      </w:pict>
    </w:r>
  </w:p>
</w:hdr>
</file>

<file path=word/header18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1738" w:rsidR="00A81738">
    <w:pPr>
      <w:pStyle w:val="Tijeloteksta"/>
      <w:kinsoku w:val="false"/>
      <w:overflowPunct w:val="false"/>
      <w:spacing w:lineRule="auto" w:line="14" w:before="0"/>
      <w:ind w:left="0"/>
      <w:rPr>
        <w:rFonts w:cs="Times New Roman" w:hAnsi="Times New Roman" w:ascii="Times New Roman"/>
        <w:sz w:val="2"/>
        <w:szCs w:val="2"/>
      </w:rPr>
    </w:pPr>
  </w:p>
</w:hdr>
</file>

<file path=word/header19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1738" w:rsidR="00A81738">
    <w:pPr>
      <w:pStyle w:val="Tijeloteksta"/>
      <w:kinsoku w:val="false"/>
      <w:overflowPunct w:val="false"/>
      <w:spacing w:lineRule="auto" w:line="14" w:before="0"/>
      <w:ind w:left="0"/>
      <w:rPr>
        <w:rFonts w:cs="Times New Roman" w:hAnsi="Times New Roman" w:ascii="Times New Roman"/>
        <w:sz w:val="2"/>
        <w:szCs w:val="2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1AE9" w:rsidR="00A81738">
    <w:pPr>
      <w:pStyle w:val="Tijeloteksta"/>
      <w:kinsoku w:val="false"/>
      <w:overflowPunct w:val="false"/>
      <w:spacing w:lineRule="auto" w:line="14" w:before="0"/>
      <w:ind w:left="0"/>
      <w:rPr>
        <w:rFonts w:cs="Times New Roman" w:hAnsi="Times New Roman" w:ascii="Times New Roman"/>
        <w:sz w:val="20"/>
        <w:szCs w:val="20"/>
      </w:rPr>
    </w:pPr>
    <w:r>
      <w:rPr>
        <w:noProof/>
      </w:rPr>
      <w:pict>
        <v:shapetype id="_x0000_t202" coordsize="21600,21600" path="m,l,21600r21600,l21600,xe" o:spt="202.0">
          <v:stroke joinstyle="miter"/>
          <v:path o:connecttype="rect" gradientshapeok="t"/>
        </v:shapetype>
        <v:shape filled="f" stroked="f" o:allowincell="f" o:spid="_x0000_s4101" id="Text Box 2" style="position:absolute;margin-left:37.85pt;margin-top:38.1pt;width:57.35pt;height:1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type="#_x0000_t202" o:gfxdata="">
          <v:textbox inset="0,0,0,0">
            <w:txbxContent>
              <w:p w:rsidRDefault="00FB215D" w:rsidR="00A81738">
                <w:pPr>
                  <w:pStyle w:val="Tijeloteksta"/>
                  <w:kinsoku w:val="false"/>
                  <w:overflowPunct w:val="false"/>
                  <w:spacing w:lineRule="exact" w:line="289" w:before="0"/>
                  <w:ind w:left="20"/>
                  <w:rPr>
                    <w:sz w:val="26"/>
                    <w:szCs w:val="26"/>
                  </w:rPr>
                </w:pPr>
                <w:r>
                  <w:rPr>
                    <w:b/>
                    <w:bCs/>
                    <w:sz w:val="26"/>
                    <w:szCs w:val="26"/>
                  </w:rPr>
                  <w:t>1.</w:t>
                </w:r>
                <w:r>
                  <w:rPr>
                    <w:b/>
                    <w:bCs/>
                    <w:spacing w:val="-9"/>
                    <w:sz w:val="26"/>
                    <w:szCs w:val="26"/>
                  </w:rPr>
                  <w:t xml:space="preserve"> </w:t>
                </w:r>
                <w:r>
                  <w:rPr>
                    <w:b/>
                    <w:bCs/>
                    <w:spacing w:val="-1"/>
                    <w:sz w:val="26"/>
                    <w:szCs w:val="26"/>
                  </w:rPr>
                  <w:t>Uvod</w:t>
                </w:r>
              </w:p>
            </w:txbxContent>
          </v:textbox>
          <w10:wrap anchory="page" anchorx="page"/>
        </v:shape>
      </w:pict>
    </w:r>
  </w:p>
</w:hdr>
</file>

<file path=word/header20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1738" w:rsidR="00A81738">
    <w:pPr>
      <w:pStyle w:val="Tijeloteksta"/>
      <w:kinsoku w:val="false"/>
      <w:overflowPunct w:val="false"/>
      <w:spacing w:lineRule="auto" w:line="14" w:before="0"/>
      <w:ind w:left="0"/>
      <w:rPr>
        <w:rFonts w:cs="Times New Roman" w:hAnsi="Times New Roman" w:ascii="Times New Roman"/>
        <w:sz w:val="2"/>
        <w:szCs w:val="2"/>
      </w:rPr>
    </w:pPr>
  </w:p>
</w:hdr>
</file>

<file path=word/header2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1738" w:rsidR="00A81738">
    <w:pPr>
      <w:pStyle w:val="Tijeloteksta"/>
      <w:kinsoku w:val="false"/>
      <w:overflowPunct w:val="false"/>
      <w:spacing w:lineRule="auto" w:line="14" w:before="0"/>
      <w:ind w:left="0"/>
      <w:rPr>
        <w:rFonts w:cs="Times New Roman" w:hAnsi="Times New Roman" w:ascii="Times New Roman"/>
        <w:sz w:val="2"/>
        <w:szCs w:val="2"/>
      </w:rPr>
    </w:pPr>
  </w:p>
</w:hdr>
</file>

<file path=word/header2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1738" w:rsidR="00A81738">
    <w:pPr>
      <w:pStyle w:val="Tijeloteksta"/>
      <w:kinsoku w:val="false"/>
      <w:overflowPunct w:val="false"/>
      <w:spacing w:lineRule="auto" w:line="14" w:before="0"/>
      <w:ind w:left="0"/>
      <w:rPr>
        <w:rFonts w:cs="Times New Roman" w:hAnsi="Times New Roman" w:ascii="Times New Roman"/>
        <w:sz w:val="2"/>
        <w:szCs w:val="2"/>
      </w:rPr>
    </w:pPr>
  </w:p>
</w:hdr>
</file>

<file path=word/header2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1738" w:rsidR="00A81738">
    <w:pPr>
      <w:pStyle w:val="Tijeloteksta"/>
      <w:kinsoku w:val="false"/>
      <w:overflowPunct w:val="false"/>
      <w:spacing w:lineRule="auto" w:line="14" w:before="0"/>
      <w:ind w:left="0"/>
      <w:rPr>
        <w:rFonts w:cs="Times New Roman" w:hAnsi="Times New Roman" w:ascii="Times New Roman"/>
        <w:sz w:val="2"/>
        <w:szCs w:val="2"/>
      </w:rPr>
    </w:pPr>
  </w:p>
</w:hdr>
</file>

<file path=word/header24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1AE9" w:rsidR="00A81738">
    <w:pPr>
      <w:pStyle w:val="Tijeloteksta"/>
      <w:kinsoku w:val="false"/>
      <w:overflowPunct w:val="false"/>
      <w:spacing w:lineRule="auto" w:line="14" w:before="0"/>
      <w:ind w:left="0"/>
      <w:rPr>
        <w:rFonts w:cs="Times New Roman" w:hAnsi="Times New Roman" w:ascii="Times New Roman"/>
        <w:sz w:val="20"/>
        <w:szCs w:val="20"/>
      </w:rPr>
    </w:pPr>
    <w:r>
      <w:rPr>
        <w:noProof/>
      </w:rPr>
      <w:pict>
        <v:shapetype id="_x0000_t202" coordsize="21600,21600" path="m,l,21600r21600,l21600,xe" o:spt="202.0">
          <v:stroke joinstyle="miter"/>
          <v:path o:connecttype="rect" gradientshapeok="t"/>
        </v:shapetype>
        <v:shape filled="f" stroked="f" o:allowincell="f" o:spid="_x0000_s4099" id="Text Box 4" style="position:absolute;margin-left:30.6pt;margin-top:39.2pt;width:556.85pt;height:15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">
          <v:textbox inset="0,0,0,0">
            <w:txbxContent>
              <w:p w:rsidRDefault="00FB215D" w:rsidR="00A81738">
                <w:pPr>
                  <w:pStyle w:val="Tijeloteksta"/>
                  <w:kinsoku w:val="false"/>
                  <w:overflowPunct w:val="false"/>
                  <w:spacing w:lineRule="exact" w:line="289" w:before="0"/>
                  <w:ind w:left="20"/>
                  <w:rPr>
                    <w:sz w:val="26"/>
                    <w:szCs w:val="26"/>
                  </w:rPr>
                </w:pPr>
                <w:r>
                  <w:rPr>
                    <w:b/>
                    <w:bCs/>
                    <w:spacing w:val="-1"/>
                    <w:sz w:val="26"/>
                    <w:szCs w:val="26"/>
                  </w:rPr>
                  <w:t>P</w:t>
                </w:r>
                <w:r>
                  <w:rPr>
                    <w:b/>
                    <w:bCs/>
                    <w:sz w:val="26"/>
                    <w:szCs w:val="26"/>
                  </w:rPr>
                  <w:t>ril</w:t>
                </w:r>
                <w:r>
                  <w:rPr>
                    <w:b/>
                    <w:bCs/>
                    <w:spacing w:val="-1"/>
                    <w:sz w:val="26"/>
                    <w:szCs w:val="26"/>
                  </w:rPr>
                  <w:t>o</w:t>
                </w:r>
                <w:r>
                  <w:rPr>
                    <w:b/>
                    <w:bCs/>
                    <w:sz w:val="26"/>
                    <w:szCs w:val="26"/>
                  </w:rPr>
                  <w:t>g</w:t>
                </w:r>
                <w:r>
                  <w:rPr>
                    <w:b/>
                    <w:bCs/>
                    <w:spacing w:val="-3"/>
                    <w:sz w:val="26"/>
                    <w:szCs w:val="26"/>
                  </w:rPr>
                  <w:t xml:space="preserve"> </w:t>
                </w:r>
                <w:r>
                  <w:rPr>
                    <w:b/>
                    <w:bCs/>
                    <w:sz w:val="26"/>
                    <w:szCs w:val="26"/>
                  </w:rPr>
                  <w:t>IV</w:t>
                </w:r>
                <w:r>
                  <w:rPr>
                    <w:b/>
                    <w:bCs/>
                    <w:spacing w:val="-6"/>
                    <w:sz w:val="26"/>
                    <w:szCs w:val="26"/>
                  </w:rPr>
                  <w:t xml:space="preserve"> </w:t>
                </w:r>
                <w:r>
                  <w:rPr>
                    <w:b/>
                    <w:bCs/>
                    <w:sz w:val="26"/>
                    <w:szCs w:val="26"/>
                  </w:rPr>
                  <w:t>-</w:t>
                </w:r>
                <w:r>
                  <w:rPr>
                    <w:b/>
                    <w:bCs/>
                    <w:spacing w:val="-5"/>
                    <w:sz w:val="26"/>
                    <w:szCs w:val="26"/>
                  </w:rPr>
                  <w:t xml:space="preserve"> </w:t>
                </w:r>
                <w:r>
                  <w:rPr>
                    <w:spacing w:val="-27"/>
                    <w:sz w:val="26"/>
                    <w:szCs w:val="26"/>
                  </w:rPr>
                  <w:t>T</w:t>
                </w:r>
                <w:r>
                  <w:rPr>
                    <w:spacing w:val="-7"/>
                    <w:sz w:val="26"/>
                    <w:szCs w:val="26"/>
                  </w:rPr>
                  <w:t>r</w:t>
                </w:r>
                <w:r>
                  <w:rPr>
                    <w:sz w:val="26"/>
                    <w:szCs w:val="26"/>
                  </w:rPr>
                  <w:t>až</w:t>
                </w:r>
                <w:r>
                  <w:rPr>
                    <w:spacing w:val="-1"/>
                    <w:sz w:val="26"/>
                    <w:szCs w:val="26"/>
                  </w:rPr>
                  <w:t>b</w:t>
                </w:r>
                <w:r>
                  <w:rPr>
                    <w:sz w:val="26"/>
                    <w:szCs w:val="26"/>
                  </w:rPr>
                  <w:t>i</w:t>
                </w:r>
                <w:r>
                  <w:rPr>
                    <w:spacing w:val="-1"/>
                    <w:sz w:val="26"/>
                    <w:szCs w:val="26"/>
                  </w:rPr>
                  <w:t>n</w:t>
                </w:r>
                <w:r>
                  <w:rPr>
                    <w:sz w:val="26"/>
                    <w:szCs w:val="26"/>
                  </w:rPr>
                  <w:t>e</w:t>
                </w:r>
                <w:r>
                  <w:rPr>
                    <w:spacing w:val="-5"/>
                    <w:sz w:val="26"/>
                    <w:szCs w:val="26"/>
                  </w:rPr>
                  <w:t xml:space="preserve"> </w:t>
                </w:r>
                <w:r>
                  <w:rPr>
                    <w:spacing w:val="-1"/>
                    <w:sz w:val="26"/>
                    <w:szCs w:val="26"/>
                  </w:rPr>
                  <w:t>prem</w:t>
                </w:r>
                <w:r>
                  <w:rPr>
                    <w:sz w:val="26"/>
                    <w:szCs w:val="26"/>
                  </w:rPr>
                  <w:t>a</w:t>
                </w:r>
                <w:r>
                  <w:rPr>
                    <w:spacing w:val="-3"/>
                    <w:sz w:val="26"/>
                    <w:szCs w:val="26"/>
                  </w:rPr>
                  <w:t xml:space="preserve"> </w:t>
                </w:r>
                <w:r>
                  <w:rPr>
                    <w:spacing w:val="-1"/>
                    <w:sz w:val="26"/>
                    <w:szCs w:val="26"/>
                  </w:rPr>
                  <w:t>d</w:t>
                </w:r>
                <w:r>
                  <w:rPr>
                    <w:spacing w:val="1"/>
                    <w:sz w:val="26"/>
                    <w:szCs w:val="26"/>
                  </w:rPr>
                  <w:t>o</w:t>
                </w:r>
                <w:r>
                  <w:rPr>
                    <w:spacing w:val="-1"/>
                    <w:sz w:val="26"/>
                    <w:szCs w:val="26"/>
                  </w:rPr>
                  <w:t>b</w:t>
                </w:r>
                <w:r>
                  <w:rPr>
                    <w:spacing w:val="-3"/>
                    <w:sz w:val="26"/>
                    <w:szCs w:val="26"/>
                  </w:rPr>
                  <w:t>a</w:t>
                </w:r>
                <w:r>
                  <w:rPr>
                    <w:sz w:val="26"/>
                    <w:szCs w:val="26"/>
                  </w:rPr>
                  <w:t>v</w:t>
                </w:r>
                <w:r>
                  <w:rPr>
                    <w:spacing w:val="1"/>
                    <w:sz w:val="26"/>
                    <w:szCs w:val="26"/>
                  </w:rPr>
                  <w:t>l</w:t>
                </w:r>
                <w:r>
                  <w:rPr>
                    <w:spacing w:val="-1"/>
                    <w:sz w:val="26"/>
                    <w:szCs w:val="26"/>
                  </w:rPr>
                  <w:t>j</w:t>
                </w:r>
                <w:r>
                  <w:rPr>
                    <w:sz w:val="26"/>
                    <w:szCs w:val="26"/>
                  </w:rPr>
                  <w:t>a</w:t>
                </w:r>
                <w:r>
                  <w:rPr>
                    <w:spacing w:val="-1"/>
                    <w:sz w:val="26"/>
                    <w:szCs w:val="26"/>
                  </w:rPr>
                  <w:t>č</w:t>
                </w:r>
                <w:r>
                  <w:rPr>
                    <w:sz w:val="26"/>
                    <w:szCs w:val="26"/>
                  </w:rPr>
                  <w:t>i</w:t>
                </w:r>
                <w:r>
                  <w:rPr>
                    <w:spacing w:val="-1"/>
                    <w:sz w:val="26"/>
                    <w:szCs w:val="26"/>
                  </w:rPr>
                  <w:t>m</w:t>
                </w:r>
                <w:r>
                  <w:rPr>
                    <w:sz w:val="26"/>
                    <w:szCs w:val="26"/>
                  </w:rPr>
                  <w:t>a</w:t>
                </w:r>
                <w:r>
                  <w:rPr>
                    <w:spacing w:val="-4"/>
                    <w:sz w:val="26"/>
                    <w:szCs w:val="26"/>
                  </w:rPr>
                  <w:t xml:space="preserve"> </w:t>
                </w:r>
                <w:r>
                  <w:rPr>
                    <w:sz w:val="26"/>
                    <w:szCs w:val="26"/>
                  </w:rPr>
                  <w:t>za</w:t>
                </w:r>
                <w:r>
                  <w:rPr>
                    <w:spacing w:val="-5"/>
                    <w:sz w:val="26"/>
                    <w:szCs w:val="26"/>
                  </w:rPr>
                  <w:t xml:space="preserve"> </w:t>
                </w:r>
                <w:r>
                  <w:rPr>
                    <w:sz w:val="26"/>
                    <w:szCs w:val="26"/>
                  </w:rPr>
                  <w:t>i</w:t>
                </w:r>
                <w:r>
                  <w:rPr>
                    <w:spacing w:val="-1"/>
                    <w:sz w:val="26"/>
                    <w:szCs w:val="26"/>
                  </w:rPr>
                  <w:t>sp</w:t>
                </w:r>
                <w:r>
                  <w:rPr>
                    <w:spacing w:val="1"/>
                    <w:sz w:val="26"/>
                    <w:szCs w:val="26"/>
                  </w:rPr>
                  <w:t>o</w:t>
                </w:r>
                <w:r>
                  <w:rPr>
                    <w:spacing w:val="-1"/>
                    <w:sz w:val="26"/>
                    <w:szCs w:val="26"/>
                  </w:rPr>
                  <w:t>ručen</w:t>
                </w:r>
                <w:r>
                  <w:rPr>
                    <w:sz w:val="26"/>
                    <w:szCs w:val="26"/>
                  </w:rPr>
                  <w:t xml:space="preserve">u </w:t>
                </w:r>
                <w:r>
                  <w:rPr>
                    <w:spacing w:val="-1"/>
                    <w:sz w:val="26"/>
                    <w:szCs w:val="26"/>
                  </w:rPr>
                  <w:t>r</w:t>
                </w:r>
                <w:r>
                  <w:rPr>
                    <w:spacing w:val="1"/>
                    <w:sz w:val="26"/>
                    <w:szCs w:val="26"/>
                  </w:rPr>
                  <w:t>o</w:t>
                </w:r>
                <w:r>
                  <w:rPr>
                    <w:spacing w:val="-1"/>
                    <w:sz w:val="26"/>
                    <w:szCs w:val="26"/>
                  </w:rPr>
                  <w:t>b</w:t>
                </w:r>
                <w:r>
                  <w:rPr>
                    <w:sz w:val="26"/>
                    <w:szCs w:val="26"/>
                  </w:rPr>
                  <w:t>u</w:t>
                </w:r>
                <w:r>
                  <w:rPr>
                    <w:spacing w:val="-7"/>
                    <w:sz w:val="26"/>
                    <w:szCs w:val="26"/>
                  </w:rPr>
                  <w:t xml:space="preserve"> </w:t>
                </w:r>
                <w:r>
                  <w:rPr>
                    <w:sz w:val="26"/>
                    <w:szCs w:val="26"/>
                  </w:rPr>
                  <w:t>i</w:t>
                </w:r>
                <w:r>
                  <w:rPr>
                    <w:spacing w:val="-4"/>
                    <w:sz w:val="26"/>
                    <w:szCs w:val="26"/>
                  </w:rPr>
                  <w:t xml:space="preserve"> </w:t>
                </w:r>
                <w:r>
                  <w:rPr>
                    <w:spacing w:val="-1"/>
                    <w:sz w:val="26"/>
                    <w:szCs w:val="26"/>
                  </w:rPr>
                  <w:t>us</w:t>
                </w:r>
                <w:r>
                  <w:rPr>
                    <w:sz w:val="26"/>
                    <w:szCs w:val="26"/>
                  </w:rPr>
                  <w:t>l</w:t>
                </w:r>
                <w:r>
                  <w:rPr>
                    <w:spacing w:val="-1"/>
                    <w:sz w:val="26"/>
                    <w:szCs w:val="26"/>
                  </w:rPr>
                  <w:t>ug</w:t>
                </w:r>
                <w:r>
                  <w:rPr>
                    <w:sz w:val="26"/>
                    <w:szCs w:val="26"/>
                  </w:rPr>
                  <w:t>e i</w:t>
                </w:r>
                <w:r>
                  <w:rPr>
                    <w:spacing w:val="-4"/>
                    <w:sz w:val="26"/>
                    <w:szCs w:val="26"/>
                  </w:rPr>
                  <w:t xml:space="preserve"> </w:t>
                </w:r>
                <w:r>
                  <w:rPr>
                    <w:spacing w:val="-1"/>
                    <w:sz w:val="26"/>
                    <w:szCs w:val="26"/>
                  </w:rPr>
                  <w:t>prem</w:t>
                </w:r>
                <w:r>
                  <w:rPr>
                    <w:sz w:val="26"/>
                    <w:szCs w:val="26"/>
                  </w:rPr>
                  <w:t>a</w:t>
                </w:r>
                <w:r>
                  <w:rPr>
                    <w:spacing w:val="-6"/>
                    <w:sz w:val="26"/>
                    <w:szCs w:val="26"/>
                  </w:rPr>
                  <w:t xml:space="preserve"> </w:t>
                </w:r>
                <w:r>
                  <w:rPr>
                    <w:spacing w:val="-1"/>
                    <w:sz w:val="26"/>
                    <w:szCs w:val="26"/>
                  </w:rPr>
                  <w:t>dr</w:t>
                </w:r>
                <w:r>
                  <w:rPr>
                    <w:sz w:val="26"/>
                    <w:szCs w:val="26"/>
                  </w:rPr>
                  <w:t>ž</w:t>
                </w:r>
                <w:r>
                  <w:rPr>
                    <w:spacing w:val="-3"/>
                    <w:sz w:val="26"/>
                    <w:szCs w:val="26"/>
                  </w:rPr>
                  <w:t>a</w:t>
                </w:r>
                <w:r>
                  <w:rPr>
                    <w:sz w:val="26"/>
                    <w:szCs w:val="26"/>
                  </w:rPr>
                  <w:t>vi</w:t>
                </w:r>
              </w:p>
            </w:txbxContent>
          </v:textbox>
          <w10:wrap anchory="page" anchorx="page"/>
        </v:shape>
      </w:pict>
    </w:r>
  </w:p>
</w:hdr>
</file>

<file path=word/header25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1AE9" w:rsidR="00A81738">
    <w:pPr>
      <w:pStyle w:val="Tijeloteksta"/>
      <w:kinsoku w:val="false"/>
      <w:overflowPunct w:val="false"/>
      <w:spacing w:lineRule="auto" w:line="14" w:before="0"/>
      <w:ind w:left="0"/>
      <w:rPr>
        <w:rFonts w:cs="Times New Roman" w:hAnsi="Times New Roman" w:ascii="Times New Roman"/>
        <w:sz w:val="20"/>
        <w:szCs w:val="20"/>
      </w:rPr>
    </w:pPr>
    <w:r>
      <w:rPr>
        <w:noProof/>
      </w:rPr>
      <w:pict>
        <v:shapetype id="_x0000_t202" coordsize="21600,21600" path="m,l,21600r21600,l21600,xe" o:spt="202.0">
          <v:stroke joinstyle="miter"/>
          <v:path o:connecttype="rect" gradientshapeok="t"/>
        </v:shapetype>
        <v:shape filled="f" stroked="f" o:allowincell="f" o:spid="_x0000_s4098" id="Text Box 5" style="position:absolute;margin-left:30.6pt;margin-top:39.2pt;width:631.9pt;height:15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">
          <v:textbox inset="0,0,0,0">
            <w:txbxContent>
              <w:p w:rsidRDefault="00FB215D" w:rsidR="00A81738">
                <w:pPr>
                  <w:pStyle w:val="Tijeloteksta"/>
                  <w:kinsoku w:val="false"/>
                  <w:overflowPunct w:val="false"/>
                  <w:spacing w:lineRule="exact" w:line="289" w:before="0"/>
                  <w:ind w:left="20"/>
                  <w:rPr>
                    <w:sz w:val="26"/>
                    <w:szCs w:val="26"/>
                  </w:rPr>
                </w:pPr>
                <w:r>
                  <w:rPr>
                    <w:b/>
                    <w:bCs/>
                    <w:spacing w:val="-1"/>
                    <w:sz w:val="26"/>
                    <w:szCs w:val="26"/>
                  </w:rPr>
                  <w:t>P</w:t>
                </w:r>
                <w:r>
                  <w:rPr>
                    <w:b/>
                    <w:bCs/>
                    <w:sz w:val="26"/>
                    <w:szCs w:val="26"/>
                  </w:rPr>
                  <w:t>ril</w:t>
                </w:r>
                <w:r>
                  <w:rPr>
                    <w:b/>
                    <w:bCs/>
                    <w:spacing w:val="-1"/>
                    <w:sz w:val="26"/>
                    <w:szCs w:val="26"/>
                  </w:rPr>
                  <w:t>o</w:t>
                </w:r>
                <w:r>
                  <w:rPr>
                    <w:b/>
                    <w:bCs/>
                    <w:sz w:val="26"/>
                    <w:szCs w:val="26"/>
                  </w:rPr>
                  <w:t>g</w:t>
                </w:r>
                <w:r>
                  <w:rPr>
                    <w:b/>
                    <w:bCs/>
                    <w:spacing w:val="-3"/>
                    <w:sz w:val="26"/>
                    <w:szCs w:val="26"/>
                  </w:rPr>
                  <w:t xml:space="preserve"> </w:t>
                </w:r>
                <w:r>
                  <w:rPr>
                    <w:b/>
                    <w:bCs/>
                    <w:sz w:val="26"/>
                    <w:szCs w:val="26"/>
                  </w:rPr>
                  <w:t>IV</w:t>
                </w:r>
                <w:r>
                  <w:rPr>
                    <w:b/>
                    <w:bCs/>
                    <w:spacing w:val="-7"/>
                    <w:sz w:val="26"/>
                    <w:szCs w:val="26"/>
                  </w:rPr>
                  <w:t xml:space="preserve"> </w:t>
                </w:r>
                <w:r>
                  <w:rPr>
                    <w:b/>
                    <w:bCs/>
                    <w:sz w:val="26"/>
                    <w:szCs w:val="26"/>
                  </w:rPr>
                  <w:t>-</w:t>
                </w:r>
                <w:r>
                  <w:rPr>
                    <w:b/>
                    <w:bCs/>
                    <w:spacing w:val="-5"/>
                    <w:sz w:val="26"/>
                    <w:szCs w:val="26"/>
                  </w:rPr>
                  <w:t xml:space="preserve"> </w:t>
                </w:r>
                <w:r>
                  <w:rPr>
                    <w:spacing w:val="-27"/>
                    <w:sz w:val="26"/>
                    <w:szCs w:val="26"/>
                  </w:rPr>
                  <w:t>T</w:t>
                </w:r>
                <w:r>
                  <w:rPr>
                    <w:spacing w:val="-7"/>
                    <w:sz w:val="26"/>
                    <w:szCs w:val="26"/>
                  </w:rPr>
                  <w:t>r</w:t>
                </w:r>
                <w:r>
                  <w:rPr>
                    <w:sz w:val="26"/>
                    <w:szCs w:val="26"/>
                  </w:rPr>
                  <w:t>až</w:t>
                </w:r>
                <w:r>
                  <w:rPr>
                    <w:spacing w:val="-1"/>
                    <w:sz w:val="26"/>
                    <w:szCs w:val="26"/>
                  </w:rPr>
                  <w:t>b</w:t>
                </w:r>
                <w:r>
                  <w:rPr>
                    <w:sz w:val="26"/>
                    <w:szCs w:val="26"/>
                  </w:rPr>
                  <w:t>i</w:t>
                </w:r>
                <w:r>
                  <w:rPr>
                    <w:spacing w:val="-1"/>
                    <w:sz w:val="26"/>
                    <w:szCs w:val="26"/>
                  </w:rPr>
                  <w:t>n</w:t>
                </w:r>
                <w:r>
                  <w:rPr>
                    <w:sz w:val="26"/>
                    <w:szCs w:val="26"/>
                  </w:rPr>
                  <w:t>e</w:t>
                </w:r>
                <w:r>
                  <w:rPr>
                    <w:spacing w:val="-5"/>
                    <w:sz w:val="26"/>
                    <w:szCs w:val="26"/>
                  </w:rPr>
                  <w:t xml:space="preserve"> </w:t>
                </w:r>
                <w:r>
                  <w:rPr>
                    <w:spacing w:val="-1"/>
                    <w:sz w:val="26"/>
                    <w:szCs w:val="26"/>
                  </w:rPr>
                  <w:t>prem</w:t>
                </w:r>
                <w:r>
                  <w:rPr>
                    <w:sz w:val="26"/>
                    <w:szCs w:val="26"/>
                  </w:rPr>
                  <w:t>a</w:t>
                </w:r>
                <w:r>
                  <w:rPr>
                    <w:spacing w:val="-4"/>
                    <w:sz w:val="26"/>
                    <w:szCs w:val="26"/>
                  </w:rPr>
                  <w:t xml:space="preserve"> </w:t>
                </w:r>
                <w:r>
                  <w:rPr>
                    <w:spacing w:val="-1"/>
                    <w:sz w:val="26"/>
                    <w:szCs w:val="26"/>
                  </w:rPr>
                  <w:t>d</w:t>
                </w:r>
                <w:r>
                  <w:rPr>
                    <w:spacing w:val="1"/>
                    <w:sz w:val="26"/>
                    <w:szCs w:val="26"/>
                  </w:rPr>
                  <w:t>o</w:t>
                </w:r>
                <w:r>
                  <w:rPr>
                    <w:spacing w:val="-1"/>
                    <w:sz w:val="26"/>
                    <w:szCs w:val="26"/>
                  </w:rPr>
                  <w:t>b</w:t>
                </w:r>
                <w:r>
                  <w:rPr>
                    <w:spacing w:val="-3"/>
                    <w:sz w:val="26"/>
                    <w:szCs w:val="26"/>
                  </w:rPr>
                  <w:t>a</w:t>
                </w:r>
                <w:r>
                  <w:rPr>
                    <w:sz w:val="26"/>
                    <w:szCs w:val="26"/>
                  </w:rPr>
                  <w:t>v</w:t>
                </w:r>
                <w:r>
                  <w:rPr>
                    <w:spacing w:val="1"/>
                    <w:sz w:val="26"/>
                    <w:szCs w:val="26"/>
                  </w:rPr>
                  <w:t>l</w:t>
                </w:r>
                <w:r>
                  <w:rPr>
                    <w:spacing w:val="-1"/>
                    <w:sz w:val="26"/>
                    <w:szCs w:val="26"/>
                  </w:rPr>
                  <w:t>j</w:t>
                </w:r>
                <w:r>
                  <w:rPr>
                    <w:sz w:val="26"/>
                    <w:szCs w:val="26"/>
                  </w:rPr>
                  <w:t>a</w:t>
                </w:r>
                <w:r>
                  <w:rPr>
                    <w:spacing w:val="-1"/>
                    <w:sz w:val="26"/>
                    <w:szCs w:val="26"/>
                  </w:rPr>
                  <w:t>č</w:t>
                </w:r>
                <w:r>
                  <w:rPr>
                    <w:sz w:val="26"/>
                    <w:szCs w:val="26"/>
                  </w:rPr>
                  <w:t>i</w:t>
                </w:r>
                <w:r>
                  <w:rPr>
                    <w:spacing w:val="-1"/>
                    <w:sz w:val="26"/>
                    <w:szCs w:val="26"/>
                  </w:rPr>
                  <w:t>m</w:t>
                </w:r>
                <w:r>
                  <w:rPr>
                    <w:sz w:val="26"/>
                    <w:szCs w:val="26"/>
                  </w:rPr>
                  <w:t>a</w:t>
                </w:r>
                <w:r>
                  <w:rPr>
                    <w:spacing w:val="-4"/>
                    <w:sz w:val="26"/>
                    <w:szCs w:val="26"/>
                  </w:rPr>
                  <w:t xml:space="preserve"> </w:t>
                </w:r>
                <w:r>
                  <w:rPr>
                    <w:sz w:val="26"/>
                    <w:szCs w:val="26"/>
                  </w:rPr>
                  <w:t>za</w:t>
                </w:r>
                <w:r>
                  <w:rPr>
                    <w:spacing w:val="-6"/>
                    <w:sz w:val="26"/>
                    <w:szCs w:val="26"/>
                  </w:rPr>
                  <w:t xml:space="preserve"> </w:t>
                </w:r>
                <w:r>
                  <w:rPr>
                    <w:sz w:val="26"/>
                    <w:szCs w:val="26"/>
                  </w:rPr>
                  <w:t>i</w:t>
                </w:r>
                <w:r>
                  <w:rPr>
                    <w:spacing w:val="-1"/>
                    <w:sz w:val="26"/>
                    <w:szCs w:val="26"/>
                  </w:rPr>
                  <w:t>sp</w:t>
                </w:r>
                <w:r>
                  <w:rPr>
                    <w:spacing w:val="1"/>
                    <w:sz w:val="26"/>
                    <w:szCs w:val="26"/>
                  </w:rPr>
                  <w:t>o</w:t>
                </w:r>
                <w:r>
                  <w:rPr>
                    <w:spacing w:val="-1"/>
                    <w:sz w:val="26"/>
                    <w:szCs w:val="26"/>
                  </w:rPr>
                  <w:t>ručen</w:t>
                </w:r>
                <w:r>
                  <w:rPr>
                    <w:sz w:val="26"/>
                    <w:szCs w:val="26"/>
                  </w:rPr>
                  <w:t xml:space="preserve">u </w:t>
                </w:r>
                <w:r>
                  <w:rPr>
                    <w:spacing w:val="-1"/>
                    <w:sz w:val="26"/>
                    <w:szCs w:val="26"/>
                  </w:rPr>
                  <w:t>r</w:t>
                </w:r>
                <w:r>
                  <w:rPr>
                    <w:spacing w:val="1"/>
                    <w:sz w:val="26"/>
                    <w:szCs w:val="26"/>
                  </w:rPr>
                  <w:t>o</w:t>
                </w:r>
                <w:r>
                  <w:rPr>
                    <w:spacing w:val="-1"/>
                    <w:sz w:val="26"/>
                    <w:szCs w:val="26"/>
                  </w:rPr>
                  <w:t>b</w:t>
                </w:r>
                <w:r>
                  <w:rPr>
                    <w:sz w:val="26"/>
                    <w:szCs w:val="26"/>
                  </w:rPr>
                  <w:t>u</w:t>
                </w:r>
                <w:r>
                  <w:rPr>
                    <w:spacing w:val="-7"/>
                    <w:sz w:val="26"/>
                    <w:szCs w:val="26"/>
                  </w:rPr>
                  <w:t xml:space="preserve"> </w:t>
                </w:r>
                <w:r>
                  <w:rPr>
                    <w:sz w:val="26"/>
                    <w:szCs w:val="26"/>
                  </w:rPr>
                  <w:t>i</w:t>
                </w:r>
                <w:r>
                  <w:rPr>
                    <w:spacing w:val="-5"/>
                    <w:sz w:val="26"/>
                    <w:szCs w:val="26"/>
                  </w:rPr>
                  <w:t xml:space="preserve"> </w:t>
                </w:r>
                <w:r>
                  <w:rPr>
                    <w:spacing w:val="-1"/>
                    <w:sz w:val="26"/>
                    <w:szCs w:val="26"/>
                  </w:rPr>
                  <w:t>us</w:t>
                </w:r>
                <w:r>
                  <w:rPr>
                    <w:sz w:val="26"/>
                    <w:szCs w:val="26"/>
                  </w:rPr>
                  <w:t>l</w:t>
                </w:r>
                <w:r>
                  <w:rPr>
                    <w:spacing w:val="-1"/>
                    <w:sz w:val="26"/>
                    <w:szCs w:val="26"/>
                  </w:rPr>
                  <w:t>ug</w:t>
                </w:r>
                <w:r>
                  <w:rPr>
                    <w:sz w:val="26"/>
                    <w:szCs w:val="26"/>
                  </w:rPr>
                  <w:t>e i</w:t>
                </w:r>
                <w:r>
                  <w:rPr>
                    <w:spacing w:val="-5"/>
                    <w:sz w:val="26"/>
                    <w:szCs w:val="26"/>
                  </w:rPr>
                  <w:t xml:space="preserve"> </w:t>
                </w:r>
                <w:r>
                  <w:rPr>
                    <w:spacing w:val="-1"/>
                    <w:sz w:val="26"/>
                    <w:szCs w:val="26"/>
                  </w:rPr>
                  <w:t>prem</w:t>
                </w:r>
                <w:r>
                  <w:rPr>
                    <w:sz w:val="26"/>
                    <w:szCs w:val="26"/>
                  </w:rPr>
                  <w:t>a</w:t>
                </w:r>
                <w:r>
                  <w:rPr>
                    <w:spacing w:val="-6"/>
                    <w:sz w:val="26"/>
                    <w:szCs w:val="26"/>
                  </w:rPr>
                  <w:t xml:space="preserve"> </w:t>
                </w:r>
                <w:r>
                  <w:rPr>
                    <w:spacing w:val="-1"/>
                    <w:sz w:val="26"/>
                    <w:szCs w:val="26"/>
                  </w:rPr>
                  <w:t>dr</w:t>
                </w:r>
                <w:r>
                  <w:rPr>
                    <w:sz w:val="26"/>
                    <w:szCs w:val="26"/>
                  </w:rPr>
                  <w:t>ž</w:t>
                </w:r>
                <w:r>
                  <w:rPr>
                    <w:spacing w:val="-3"/>
                    <w:sz w:val="26"/>
                    <w:szCs w:val="26"/>
                  </w:rPr>
                  <w:t>a</w:t>
                </w:r>
                <w:r>
                  <w:rPr>
                    <w:sz w:val="26"/>
                    <w:szCs w:val="26"/>
                  </w:rPr>
                  <w:t>vi</w:t>
                </w:r>
                <w:r>
                  <w:rPr>
                    <w:spacing w:val="-3"/>
                    <w:sz w:val="26"/>
                    <w:szCs w:val="26"/>
                  </w:rPr>
                  <w:t xml:space="preserve"> </w:t>
                </w:r>
                <w:r>
                  <w:rPr>
                    <w:spacing w:val="-1"/>
                    <w:sz w:val="26"/>
                    <w:szCs w:val="26"/>
                  </w:rPr>
                  <w:t>(n</w:t>
                </w:r>
                <w:r>
                  <w:rPr>
                    <w:sz w:val="26"/>
                    <w:szCs w:val="26"/>
                  </w:rPr>
                  <w:t>a</w:t>
                </w:r>
                <w:r>
                  <w:rPr>
                    <w:spacing w:val="-1"/>
                    <w:sz w:val="26"/>
                    <w:szCs w:val="26"/>
                  </w:rPr>
                  <w:t>s</w:t>
                </w:r>
                <w:r>
                  <w:rPr>
                    <w:spacing w:val="1"/>
                    <w:sz w:val="26"/>
                    <w:szCs w:val="26"/>
                  </w:rPr>
                  <w:t>t</w:t>
                </w:r>
                <w:r>
                  <w:rPr>
                    <w:spacing w:val="-3"/>
                    <w:sz w:val="26"/>
                    <w:szCs w:val="26"/>
                  </w:rPr>
                  <w:t>a</w:t>
                </w:r>
                <w:r>
                  <w:rPr>
                    <w:spacing w:val="-6"/>
                    <w:sz w:val="26"/>
                    <w:szCs w:val="26"/>
                  </w:rPr>
                  <w:t>v</w:t>
                </w:r>
                <w:r>
                  <w:rPr>
                    <w:sz w:val="26"/>
                    <w:szCs w:val="26"/>
                  </w:rPr>
                  <w:t>ak)</w:t>
                </w:r>
              </w:p>
            </w:txbxContent>
          </v:textbox>
          <w10:wrap anchory="page" anchorx="page"/>
        </v:shape>
      </w:pict>
    </w:r>
  </w:p>
</w:hdr>
</file>

<file path=word/header26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1AE9" w:rsidR="00A81738">
    <w:pPr>
      <w:pStyle w:val="Tijeloteksta"/>
      <w:kinsoku w:val="false"/>
      <w:overflowPunct w:val="false"/>
      <w:spacing w:lineRule="auto" w:line="14" w:before="0"/>
      <w:ind w:left="0"/>
      <w:rPr>
        <w:rFonts w:cs="Times New Roman" w:hAnsi="Times New Roman" w:ascii="Times New Roman"/>
        <w:sz w:val="20"/>
        <w:szCs w:val="20"/>
      </w:rPr>
    </w:pPr>
    <w:r>
      <w:rPr>
        <w:noProof/>
      </w:rPr>
      <w:pict>
        <v:shapetype id="_x0000_t202" coordsize="21600,21600" path="m,l,21600r21600,l21600,xe" o:spt="202.0">
          <v:stroke joinstyle="miter"/>
          <v:path o:connecttype="rect" gradientshapeok="t"/>
        </v:shapetype>
        <v:shape filled="f" stroked="f" o:allowincell="f" o:spid="_x0000_s4097" id="Text Box 6" style="position:absolute;margin-left:30.6pt;margin-top:39.2pt;width:200.15pt;height:15pt;z-index:-251648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">
          <v:textbox inset="0,0,0,0">
            <w:txbxContent>
              <w:p w:rsidRDefault="00FB215D" w:rsidR="00A81738">
                <w:pPr>
                  <w:pStyle w:val="Tijeloteksta"/>
                  <w:kinsoku w:val="false"/>
                  <w:overflowPunct w:val="false"/>
                  <w:spacing w:lineRule="exact" w:line="289" w:before="0"/>
                  <w:ind w:left="20"/>
                  <w:rPr>
                    <w:sz w:val="26"/>
                    <w:szCs w:val="26"/>
                  </w:rPr>
                </w:pPr>
                <w:r>
                  <w:rPr>
                    <w:b/>
                    <w:bCs/>
                    <w:spacing w:val="-1"/>
                    <w:sz w:val="26"/>
                    <w:szCs w:val="26"/>
                  </w:rPr>
                  <w:t>P</w:t>
                </w:r>
                <w:r>
                  <w:rPr>
                    <w:b/>
                    <w:bCs/>
                    <w:sz w:val="26"/>
                    <w:szCs w:val="26"/>
                  </w:rPr>
                  <w:t>ril</w:t>
                </w:r>
                <w:r>
                  <w:rPr>
                    <w:b/>
                    <w:bCs/>
                    <w:spacing w:val="-1"/>
                    <w:sz w:val="26"/>
                    <w:szCs w:val="26"/>
                  </w:rPr>
                  <w:t>o</w:t>
                </w:r>
                <w:r>
                  <w:rPr>
                    <w:b/>
                    <w:bCs/>
                    <w:sz w:val="26"/>
                    <w:szCs w:val="26"/>
                  </w:rPr>
                  <w:t>g</w:t>
                </w:r>
                <w:r>
                  <w:rPr>
                    <w:b/>
                    <w:bCs/>
                    <w:spacing w:val="-2"/>
                    <w:sz w:val="26"/>
                    <w:szCs w:val="26"/>
                  </w:rPr>
                  <w:t xml:space="preserve"> </w:t>
                </w:r>
                <w:r>
                  <w:rPr>
                    <w:b/>
                    <w:bCs/>
                    <w:sz w:val="26"/>
                    <w:szCs w:val="26"/>
                  </w:rPr>
                  <w:t>V</w:t>
                </w:r>
                <w:r>
                  <w:rPr>
                    <w:b/>
                    <w:bCs/>
                    <w:spacing w:val="-6"/>
                    <w:sz w:val="26"/>
                    <w:szCs w:val="26"/>
                  </w:rPr>
                  <w:t xml:space="preserve"> </w:t>
                </w:r>
                <w:r>
                  <w:rPr>
                    <w:b/>
                    <w:bCs/>
                    <w:sz w:val="26"/>
                    <w:szCs w:val="26"/>
                  </w:rPr>
                  <w:t>-</w:t>
                </w:r>
                <w:r>
                  <w:rPr>
                    <w:b/>
                    <w:bCs/>
                    <w:spacing w:val="-6"/>
                    <w:sz w:val="26"/>
                    <w:szCs w:val="26"/>
                  </w:rPr>
                  <w:t xml:space="preserve"> </w:t>
                </w:r>
                <w:r>
                  <w:rPr>
                    <w:spacing w:val="-27"/>
                    <w:sz w:val="26"/>
                    <w:szCs w:val="26"/>
                  </w:rPr>
                  <w:t>T</w:t>
                </w:r>
                <w:r>
                  <w:rPr>
                    <w:spacing w:val="-7"/>
                    <w:sz w:val="26"/>
                    <w:szCs w:val="26"/>
                  </w:rPr>
                  <w:t>r</w:t>
                </w:r>
                <w:r>
                  <w:rPr>
                    <w:sz w:val="26"/>
                    <w:szCs w:val="26"/>
                  </w:rPr>
                  <w:t>až</w:t>
                </w:r>
                <w:r>
                  <w:rPr>
                    <w:spacing w:val="-1"/>
                    <w:sz w:val="26"/>
                    <w:szCs w:val="26"/>
                  </w:rPr>
                  <w:t>b</w:t>
                </w:r>
                <w:r>
                  <w:rPr>
                    <w:spacing w:val="1"/>
                    <w:sz w:val="26"/>
                    <w:szCs w:val="26"/>
                  </w:rPr>
                  <w:t>i</w:t>
                </w:r>
                <w:r>
                  <w:rPr>
                    <w:spacing w:val="-1"/>
                    <w:sz w:val="26"/>
                    <w:szCs w:val="26"/>
                  </w:rPr>
                  <w:t>n</w:t>
                </w:r>
                <w:r>
                  <w:rPr>
                    <w:sz w:val="26"/>
                    <w:szCs w:val="26"/>
                  </w:rPr>
                  <w:t>e</w:t>
                </w:r>
                <w:r>
                  <w:rPr>
                    <w:spacing w:val="-1"/>
                    <w:sz w:val="26"/>
                    <w:szCs w:val="26"/>
                  </w:rPr>
                  <w:t xml:space="preserve"> p</w:t>
                </w:r>
                <w:r>
                  <w:rPr>
                    <w:sz w:val="26"/>
                    <w:szCs w:val="26"/>
                  </w:rPr>
                  <w:t>o</w:t>
                </w:r>
                <w:r>
                  <w:rPr>
                    <w:spacing w:val="-4"/>
                    <w:sz w:val="26"/>
                    <w:szCs w:val="26"/>
                  </w:rPr>
                  <w:t xml:space="preserve"> </w:t>
                </w:r>
                <w:r>
                  <w:rPr>
                    <w:spacing w:val="-1"/>
                    <w:sz w:val="26"/>
                    <w:szCs w:val="26"/>
                  </w:rPr>
                  <w:t>r</w:t>
                </w:r>
                <w:r>
                  <w:rPr>
                    <w:spacing w:val="1"/>
                    <w:sz w:val="26"/>
                    <w:szCs w:val="26"/>
                  </w:rPr>
                  <w:t>o</w:t>
                </w:r>
                <w:r>
                  <w:rPr>
                    <w:spacing w:val="-1"/>
                    <w:sz w:val="26"/>
                    <w:szCs w:val="26"/>
                  </w:rPr>
                  <w:t>bn</w:t>
                </w:r>
                <w:r>
                  <w:rPr>
                    <w:spacing w:val="1"/>
                    <w:sz w:val="26"/>
                    <w:szCs w:val="26"/>
                  </w:rPr>
                  <w:t>i</w:t>
                </w:r>
                <w:r>
                  <w:rPr>
                    <w:sz w:val="26"/>
                    <w:szCs w:val="26"/>
                  </w:rPr>
                  <w:t>m</w:t>
                </w:r>
              </w:p>
            </w:txbxContent>
          </v:textbox>
          <w10:wrap anchory="page" anchorx="page"/>
        </v:shape>
      </w:pict>
    </w:r>
  </w:p>
</w:hdr>
</file>

<file path=word/header27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1738" w:rsidR="00A81738">
    <w:pPr>
      <w:pStyle w:val="Tijeloteksta"/>
      <w:kinsoku w:val="false"/>
      <w:overflowPunct w:val="false"/>
      <w:spacing w:lineRule="auto" w:line="14" w:before="0"/>
      <w:ind w:left="0"/>
      <w:rPr>
        <w:rFonts w:cs="Times New Roman" w:hAnsi="Times New Roman" w:ascii="Times New Roman"/>
        <w:sz w:val="2"/>
        <w:szCs w:val="2"/>
      </w:rPr>
    </w:pPr>
  </w:p>
</w:hdr>
</file>

<file path=word/header28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1738" w:rsidR="00A81738">
    <w:pPr>
      <w:pStyle w:val="Tijeloteksta"/>
      <w:kinsoku w:val="false"/>
      <w:overflowPunct w:val="false"/>
      <w:spacing w:lineRule="auto" w:line="14" w:before="0"/>
      <w:ind w:left="0"/>
      <w:rPr>
        <w:rFonts w:cs="Times New Roman" w:hAnsi="Times New Roman" w:ascii="Times New Roman"/>
        <w:sz w:val="2"/>
        <w:szCs w:val="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1738" w:rsidR="00A81738">
    <w:pPr>
      <w:pStyle w:val="Tijeloteksta"/>
      <w:kinsoku w:val="false"/>
      <w:overflowPunct w:val="false"/>
      <w:spacing w:lineRule="auto" w:line="14" w:before="0"/>
      <w:ind w:left="0"/>
      <w:rPr>
        <w:rFonts w:cs="Times New Roman" w:hAnsi="Times New Roman" w:ascii="Times New Roman"/>
        <w:sz w:val="2"/>
        <w:szCs w:val="2"/>
      </w:rPr>
    </w:pPr>
  </w:p>
</w:hdr>
</file>

<file path=word/header4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1738" w:rsidR="00A81738">
    <w:pPr>
      <w:pStyle w:val="Tijeloteksta"/>
      <w:kinsoku w:val="false"/>
      <w:overflowPunct w:val="false"/>
      <w:spacing w:lineRule="auto" w:line="14" w:before="0"/>
      <w:ind w:left="0"/>
      <w:rPr>
        <w:rFonts w:cs="Times New Roman" w:hAnsi="Times New Roman" w:ascii="Times New Roman"/>
        <w:sz w:val="2"/>
        <w:szCs w:val="2"/>
      </w:rPr>
    </w:pPr>
  </w:p>
</w:hdr>
</file>

<file path=word/header5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1738" w:rsidR="00A81738">
    <w:pPr>
      <w:pStyle w:val="Tijeloteksta"/>
      <w:kinsoku w:val="false"/>
      <w:overflowPunct w:val="false"/>
      <w:spacing w:lineRule="auto" w:line="14" w:before="0"/>
      <w:ind w:left="0"/>
      <w:rPr>
        <w:rFonts w:cs="Times New Roman" w:hAnsi="Times New Roman" w:ascii="Times New Roman"/>
        <w:sz w:val="2"/>
        <w:szCs w:val="2"/>
      </w:rPr>
    </w:pPr>
  </w:p>
</w:hdr>
</file>

<file path=word/header6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1738" w:rsidR="00A81738">
    <w:pPr>
      <w:pStyle w:val="Tijeloteksta"/>
      <w:kinsoku w:val="false"/>
      <w:overflowPunct w:val="false"/>
      <w:spacing w:lineRule="auto" w:line="14" w:before="0"/>
      <w:ind w:left="0"/>
      <w:rPr>
        <w:rFonts w:cs="Times New Roman" w:hAnsi="Times New Roman" w:ascii="Times New Roman"/>
        <w:sz w:val="2"/>
        <w:szCs w:val="2"/>
      </w:rPr>
    </w:pPr>
  </w:p>
</w:hdr>
</file>

<file path=word/header7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1738" w:rsidR="00A81738">
    <w:pPr>
      <w:pStyle w:val="Tijeloteksta"/>
      <w:kinsoku w:val="false"/>
      <w:overflowPunct w:val="false"/>
      <w:spacing w:lineRule="auto" w:line="14" w:before="0"/>
      <w:ind w:left="0"/>
      <w:rPr>
        <w:rFonts w:cs="Times New Roman" w:hAnsi="Times New Roman" w:ascii="Times New Roman"/>
        <w:sz w:val="2"/>
        <w:szCs w:val="2"/>
      </w:rPr>
    </w:pPr>
  </w:p>
</w:hdr>
</file>

<file path=word/header8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1738" w:rsidR="00A81738">
    <w:pPr>
      <w:pStyle w:val="Tijeloteksta"/>
      <w:kinsoku w:val="false"/>
      <w:overflowPunct w:val="false"/>
      <w:spacing w:lineRule="auto" w:line="14" w:before="0"/>
      <w:ind w:left="0"/>
      <w:rPr>
        <w:rFonts w:cs="Times New Roman" w:hAnsi="Times New Roman" w:ascii="Times New Roman"/>
        <w:sz w:val="2"/>
        <w:szCs w:val="2"/>
      </w:rPr>
    </w:pPr>
  </w:p>
</w:hdr>
</file>

<file path=word/header9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1738" w:rsidR="00A81738">
    <w:pPr>
      <w:pStyle w:val="Tijeloteksta"/>
      <w:kinsoku w:val="false"/>
      <w:overflowPunct w:val="false"/>
      <w:spacing w:lineRule="auto" w:line="14" w:before="0"/>
      <w:ind w:left="0"/>
      <w:rPr>
        <w:rFonts w:cs="Times New Roman" w:hAnsi="Times New Roman" w:ascii="Times New Roman"/>
        <w:sz w:val="2"/>
        <w:szCs w:val="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402"/>
    <w:multiLevelType w:val="multilevel"/>
    <w:tmpl w:val="00000885"/>
    <w:lvl w:ilvl="0">
      <w:start w:val="2"/>
      <w:numFmt w:val="decimal"/>
      <w:lvlText w:val="%1."/>
      <w:lvlJc w:val="left"/>
      <w:pPr>
        <w:ind w:hanging="370" w:left="117"/>
      </w:pPr>
      <w:rPr>
        <w:rFonts w:cs="Verdana" w:hAnsi="Verdana" w:ascii="Verdana"/>
        <w:b/>
        <w:bCs/>
        <w:w w:val="99"/>
        <w:sz w:val="26"/>
        <w:szCs w:val="26"/>
      </w:rPr>
    </w:lvl>
    <w:lvl w:ilvl="1">
      <w:numFmt w:val="bullet"/>
      <w:lvlText w:val="•"/>
      <w:lvlJc w:val="left"/>
      <w:pPr>
        <w:ind w:hanging="370" w:left="379"/>
      </w:pPr>
    </w:lvl>
    <w:lvl w:ilvl="2">
      <w:numFmt w:val="bullet"/>
      <w:lvlText w:val="•"/>
      <w:lvlJc w:val="left"/>
      <w:pPr>
        <w:ind w:hanging="370" w:left="641"/>
      </w:pPr>
    </w:lvl>
    <w:lvl w:ilvl="3">
      <w:numFmt w:val="bullet"/>
      <w:lvlText w:val="•"/>
      <w:lvlJc w:val="left"/>
      <w:pPr>
        <w:ind w:hanging="370" w:left="903"/>
      </w:pPr>
    </w:lvl>
    <w:lvl w:ilvl="4">
      <w:numFmt w:val="bullet"/>
      <w:lvlText w:val="•"/>
      <w:lvlJc w:val="left"/>
      <w:pPr>
        <w:ind w:hanging="370" w:left="1165"/>
      </w:pPr>
    </w:lvl>
    <w:lvl w:ilvl="5">
      <w:numFmt w:val="bullet"/>
      <w:lvlText w:val="•"/>
      <w:lvlJc w:val="left"/>
      <w:pPr>
        <w:ind w:hanging="370" w:left="1427"/>
      </w:pPr>
    </w:lvl>
    <w:lvl w:ilvl="6">
      <w:numFmt w:val="bullet"/>
      <w:lvlText w:val="•"/>
      <w:lvlJc w:val="left"/>
      <w:pPr>
        <w:ind w:hanging="370" w:left="1689"/>
      </w:pPr>
    </w:lvl>
    <w:lvl w:ilvl="7">
      <w:numFmt w:val="bullet"/>
      <w:lvlText w:val="•"/>
      <w:lvlJc w:val="left"/>
      <w:pPr>
        <w:ind w:hanging="370" w:left="1951"/>
      </w:pPr>
    </w:lvl>
    <w:lvl w:ilvl="8">
      <w:numFmt w:val="bullet"/>
      <w:lvlText w:val="•"/>
      <w:lvlJc w:val="left"/>
      <w:pPr>
        <w:ind w:hanging="370" w:left="2213"/>
      </w:pPr>
    </w:lvl>
  </w:abstractNum>
  <w:abstractNum w:abstractNumId="1">
    <w:nsid w:val="00000403"/>
    <w:multiLevelType w:val="multilevel"/>
    <w:tmpl w:val="00000886"/>
    <w:lvl w:ilvl="0">
      <w:numFmt w:val="bullet"/>
      <w:lvlText w:val="•"/>
      <w:lvlJc w:val="left"/>
      <w:pPr>
        <w:ind w:hanging="360" w:left="479"/>
      </w:pPr>
      <w:rPr>
        <w:rFonts w:cs="Arial" w:hAnsi="Arial" w:ascii="Arial"/>
        <w:b w:val="false"/>
        <w:bCs w:val="false"/>
        <w:sz w:val="18"/>
        <w:szCs w:val="18"/>
      </w:rPr>
    </w:lvl>
    <w:lvl w:ilvl="1">
      <w:numFmt w:val="bullet"/>
      <w:lvlText w:val="•"/>
      <w:lvlJc w:val="left"/>
      <w:pPr>
        <w:ind w:hanging="188" w:left="444"/>
      </w:pPr>
      <w:rPr>
        <w:rFonts w:cs="Arial" w:hAnsi="Arial" w:ascii="Arial"/>
        <w:b w:val="false"/>
        <w:bCs w:val="false"/>
        <w:sz w:val="18"/>
        <w:szCs w:val="18"/>
      </w:rPr>
    </w:lvl>
    <w:lvl w:ilvl="2">
      <w:numFmt w:val="bullet"/>
      <w:lvlText w:val="o"/>
      <w:lvlJc w:val="left"/>
      <w:pPr>
        <w:ind w:hanging="279" w:left="646"/>
      </w:pPr>
      <w:rPr>
        <w:rFonts w:cs="Courier New" w:hAnsi="Courier New" w:ascii="Courier New"/>
        <w:b w:val="false"/>
        <w:bCs w:val="false"/>
        <w:sz w:val="18"/>
        <w:szCs w:val="18"/>
      </w:rPr>
    </w:lvl>
    <w:lvl w:ilvl="3">
      <w:numFmt w:val="bullet"/>
      <w:lvlText w:val="•"/>
      <w:lvlJc w:val="left"/>
      <w:pPr>
        <w:ind w:hanging="279" w:left="562"/>
      </w:pPr>
    </w:lvl>
    <w:lvl w:ilvl="4">
      <w:numFmt w:val="bullet"/>
      <w:lvlText w:val="•"/>
      <w:lvlJc w:val="left"/>
      <w:pPr>
        <w:ind w:hanging="279" w:left="478"/>
      </w:pPr>
    </w:lvl>
    <w:lvl w:ilvl="5">
      <w:numFmt w:val="bullet"/>
      <w:lvlText w:val="•"/>
      <w:lvlJc w:val="left"/>
      <w:pPr>
        <w:ind w:hanging="279" w:left="394"/>
      </w:pPr>
    </w:lvl>
    <w:lvl w:ilvl="6">
      <w:numFmt w:val="bullet"/>
      <w:lvlText w:val="•"/>
      <w:lvlJc w:val="left"/>
      <w:pPr>
        <w:ind w:hanging="279" w:left="310"/>
      </w:pPr>
    </w:lvl>
    <w:lvl w:ilvl="7">
      <w:numFmt w:val="bullet"/>
      <w:lvlText w:val="•"/>
      <w:lvlJc w:val="left"/>
      <w:pPr>
        <w:ind w:hanging="279" w:left="227"/>
      </w:pPr>
    </w:lvl>
    <w:lvl w:ilvl="8">
      <w:numFmt w:val="bullet"/>
      <w:lvlText w:val="•"/>
      <w:lvlJc w:val="left"/>
      <w:pPr>
        <w:ind w:hanging="279" w:left="143"/>
      </w:pPr>
    </w:lvl>
  </w:abstractNum>
  <w:abstractNum w:abstractNumId="2">
    <w:nsid w:val="00000404"/>
    <w:multiLevelType w:val="multilevel"/>
    <w:tmpl w:val="00000887"/>
    <w:lvl w:ilvl="0">
      <w:numFmt w:val="bullet"/>
      <w:lvlText w:val="o"/>
      <w:lvlJc w:val="left"/>
      <w:pPr>
        <w:ind w:hanging="279" w:left="546"/>
      </w:pPr>
      <w:rPr>
        <w:rFonts w:cs="Courier New" w:hAnsi="Courier New" w:ascii="Courier New"/>
        <w:b w:val="false"/>
        <w:bCs w:val="false"/>
        <w:sz w:val="18"/>
        <w:szCs w:val="18"/>
      </w:rPr>
    </w:lvl>
    <w:lvl w:ilvl="1">
      <w:numFmt w:val="bullet"/>
      <w:lvlText w:val="•"/>
      <w:lvlJc w:val="left"/>
      <w:pPr>
        <w:ind w:hanging="279" w:left="1068"/>
      </w:pPr>
    </w:lvl>
    <w:lvl w:ilvl="2">
      <w:numFmt w:val="bullet"/>
      <w:lvlText w:val="•"/>
      <w:lvlJc w:val="left"/>
      <w:pPr>
        <w:ind w:hanging="279" w:left="1590"/>
      </w:pPr>
    </w:lvl>
    <w:lvl w:ilvl="3">
      <w:numFmt w:val="bullet"/>
      <w:lvlText w:val="•"/>
      <w:lvlJc w:val="left"/>
      <w:pPr>
        <w:ind w:hanging="279" w:left="2113"/>
      </w:pPr>
    </w:lvl>
    <w:lvl w:ilvl="4">
      <w:numFmt w:val="bullet"/>
      <w:lvlText w:val="•"/>
      <w:lvlJc w:val="left"/>
      <w:pPr>
        <w:ind w:hanging="279" w:left="2635"/>
      </w:pPr>
    </w:lvl>
    <w:lvl w:ilvl="5">
      <w:numFmt w:val="bullet"/>
      <w:lvlText w:val="•"/>
      <w:lvlJc w:val="left"/>
      <w:pPr>
        <w:ind w:hanging="279" w:left="3157"/>
      </w:pPr>
    </w:lvl>
    <w:lvl w:ilvl="6">
      <w:numFmt w:val="bullet"/>
      <w:lvlText w:val="•"/>
      <w:lvlJc w:val="left"/>
      <w:pPr>
        <w:ind w:hanging="279" w:left="3679"/>
      </w:pPr>
    </w:lvl>
    <w:lvl w:ilvl="7">
      <w:numFmt w:val="bullet"/>
      <w:lvlText w:val="•"/>
      <w:lvlJc w:val="left"/>
      <w:pPr>
        <w:ind w:hanging="279" w:left="4202"/>
      </w:pPr>
    </w:lvl>
    <w:lvl w:ilvl="8">
      <w:numFmt w:val="bullet"/>
      <w:lvlText w:val="•"/>
      <w:lvlJc w:val="left"/>
      <w:pPr>
        <w:ind w:hanging="279" w:left="4724"/>
      </w:pPr>
    </w:lvl>
  </w:abstractNum>
  <w:abstractNum w:abstractNumId="3">
    <w:nsid w:val="00000405"/>
    <w:multiLevelType w:val="multilevel"/>
    <w:tmpl w:val="00000888"/>
    <w:lvl w:ilvl="0">
      <w:start w:val="1"/>
      <w:numFmt w:val="decimal"/>
      <w:lvlText w:val="%1."/>
      <w:lvlJc w:val="left"/>
      <w:pPr>
        <w:ind w:hanging="360" w:left="477"/>
      </w:pPr>
      <w:rPr>
        <w:rFonts w:cs="Verdana" w:hAnsi="Verdana" w:ascii="Verdana"/>
        <w:b/>
        <w:bCs/>
        <w:spacing w:val="-1"/>
        <w:sz w:val="18"/>
        <w:szCs w:val="18"/>
      </w:rPr>
    </w:lvl>
    <w:lvl w:ilvl="1">
      <w:numFmt w:val="bullet"/>
      <w:lvlText w:val="—"/>
      <w:lvlJc w:val="left"/>
      <w:pPr>
        <w:ind w:hanging="279" w:left="681"/>
      </w:pPr>
      <w:rPr>
        <w:rFonts w:cs="Verdana" w:hAnsi="Verdana" w:ascii="Verdana"/>
        <w:b w:val="false"/>
        <w:bCs w:val="false"/>
        <w:w w:val="81"/>
        <w:sz w:val="18"/>
        <w:szCs w:val="18"/>
      </w:rPr>
    </w:lvl>
    <w:lvl w:ilvl="2">
      <w:numFmt w:val="bullet"/>
      <w:lvlText w:val="•"/>
      <w:lvlJc w:val="left"/>
      <w:pPr>
        <w:ind w:hanging="279" w:left="1854"/>
      </w:pPr>
    </w:lvl>
    <w:lvl w:ilvl="3">
      <w:numFmt w:val="bullet"/>
      <w:lvlText w:val="•"/>
      <w:lvlJc w:val="left"/>
      <w:pPr>
        <w:ind w:hanging="279" w:left="3027"/>
      </w:pPr>
    </w:lvl>
    <w:lvl w:ilvl="4">
      <w:numFmt w:val="bullet"/>
      <w:lvlText w:val="•"/>
      <w:lvlJc w:val="left"/>
      <w:pPr>
        <w:ind w:hanging="279" w:left="4199"/>
      </w:pPr>
    </w:lvl>
    <w:lvl w:ilvl="5">
      <w:numFmt w:val="bullet"/>
      <w:lvlText w:val="•"/>
      <w:lvlJc w:val="left"/>
      <w:pPr>
        <w:ind w:hanging="279" w:left="5372"/>
      </w:pPr>
    </w:lvl>
    <w:lvl w:ilvl="6">
      <w:numFmt w:val="bullet"/>
      <w:lvlText w:val="•"/>
      <w:lvlJc w:val="left"/>
      <w:pPr>
        <w:ind w:hanging="279" w:left="6545"/>
      </w:pPr>
    </w:lvl>
    <w:lvl w:ilvl="7">
      <w:numFmt w:val="bullet"/>
      <w:lvlText w:val="•"/>
      <w:lvlJc w:val="left"/>
      <w:pPr>
        <w:ind w:hanging="279" w:left="7718"/>
      </w:pPr>
    </w:lvl>
    <w:lvl w:ilvl="8">
      <w:numFmt w:val="bullet"/>
      <w:lvlText w:val="•"/>
      <w:lvlJc w:val="left"/>
      <w:pPr>
        <w:ind w:hanging="279" w:left="8890"/>
      </w:pPr>
    </w:lvl>
  </w:abstractNum>
  <w:abstractNum w:abstractNumId="4">
    <w:nsid w:val="00000406"/>
    <w:multiLevelType w:val="multilevel"/>
    <w:tmpl w:val="00000889"/>
    <w:lvl w:ilvl="0">
      <w:start w:val="2"/>
      <w:numFmt w:val="decimal"/>
      <w:lvlText w:val="%1."/>
      <w:lvlJc w:val="left"/>
      <w:pPr>
        <w:ind w:hanging="360" w:left="477"/>
      </w:pPr>
      <w:rPr>
        <w:rFonts w:cs="Verdana" w:hAnsi="Verdana" w:ascii="Verdana"/>
        <w:b/>
        <w:bCs/>
        <w:spacing w:val="-1"/>
        <w:sz w:val="18"/>
        <w:szCs w:val="18"/>
      </w:rPr>
    </w:lvl>
    <w:lvl w:ilvl="1">
      <w:numFmt w:val="bullet"/>
      <w:lvlText w:val="—"/>
      <w:lvlJc w:val="left"/>
      <w:pPr>
        <w:ind w:hanging="269" w:left="950"/>
      </w:pPr>
      <w:rPr>
        <w:rFonts w:cs="Verdana" w:hAnsi="Verdana" w:ascii="Verdana"/>
        <w:b w:val="false"/>
        <w:bCs w:val="false"/>
        <w:w w:val="81"/>
        <w:sz w:val="18"/>
        <w:szCs w:val="18"/>
      </w:rPr>
    </w:lvl>
    <w:lvl w:ilvl="2">
      <w:numFmt w:val="bullet"/>
      <w:lvlText w:val="•"/>
      <w:lvlJc w:val="left"/>
      <w:pPr>
        <w:ind w:hanging="269" w:left="950"/>
      </w:pPr>
    </w:lvl>
    <w:lvl w:ilvl="3">
      <w:numFmt w:val="bullet"/>
      <w:lvlText w:val="•"/>
      <w:lvlJc w:val="left"/>
      <w:pPr>
        <w:ind w:hanging="269" w:left="2278"/>
      </w:pPr>
    </w:lvl>
    <w:lvl w:ilvl="4">
      <w:numFmt w:val="bullet"/>
      <w:lvlText w:val="•"/>
      <w:lvlJc w:val="left"/>
      <w:pPr>
        <w:ind w:hanging="269" w:left="3606"/>
      </w:pPr>
    </w:lvl>
    <w:lvl w:ilvl="5">
      <w:numFmt w:val="bullet"/>
      <w:lvlText w:val="•"/>
      <w:lvlJc w:val="left"/>
      <w:pPr>
        <w:ind w:hanging="269" w:left="4935"/>
      </w:pPr>
    </w:lvl>
    <w:lvl w:ilvl="6">
      <w:numFmt w:val="bullet"/>
      <w:lvlText w:val="•"/>
      <w:lvlJc w:val="left"/>
      <w:pPr>
        <w:ind w:hanging="269" w:left="6263"/>
      </w:pPr>
    </w:lvl>
    <w:lvl w:ilvl="7">
      <w:numFmt w:val="bullet"/>
      <w:lvlText w:val="•"/>
      <w:lvlJc w:val="left"/>
      <w:pPr>
        <w:ind w:hanging="269" w:left="7591"/>
      </w:pPr>
    </w:lvl>
    <w:lvl w:ilvl="8">
      <w:numFmt w:val="bullet"/>
      <w:lvlText w:val="•"/>
      <w:lvlJc w:val="left"/>
      <w:pPr>
        <w:ind w:hanging="269" w:left="8919"/>
      </w:pPr>
    </w:lvl>
  </w:abstractNum>
  <w:abstractNum w:abstractNumId="5">
    <w:nsid w:val="00000407"/>
    <w:multiLevelType w:val="multilevel"/>
    <w:tmpl w:val="0000088A"/>
    <w:lvl w:ilvl="0">
      <w:start w:val="5"/>
      <w:numFmt w:val="decimal"/>
      <w:lvlText w:val="%1."/>
      <w:lvlJc w:val="left"/>
      <w:pPr>
        <w:ind w:hanging="360" w:left="477"/>
      </w:pPr>
      <w:rPr>
        <w:rFonts w:cs="Verdana" w:hAnsi="Verdana" w:ascii="Verdana"/>
        <w:b/>
        <w:bCs/>
        <w:spacing w:val="-1"/>
        <w:sz w:val="18"/>
        <w:szCs w:val="18"/>
      </w:rPr>
    </w:lvl>
    <w:lvl w:ilvl="1">
      <w:numFmt w:val="bullet"/>
      <w:lvlText w:val="—"/>
      <w:lvlJc w:val="left"/>
      <w:pPr>
        <w:ind w:hanging="269" w:left="950"/>
      </w:pPr>
      <w:rPr>
        <w:rFonts w:cs="Verdana" w:hAnsi="Verdana" w:ascii="Verdana"/>
        <w:b w:val="false"/>
        <w:bCs w:val="false"/>
        <w:w w:val="81"/>
        <w:sz w:val="18"/>
        <w:szCs w:val="18"/>
      </w:rPr>
    </w:lvl>
    <w:lvl w:ilvl="2">
      <w:numFmt w:val="bullet"/>
      <w:lvlText w:val="•"/>
      <w:lvlJc w:val="left"/>
      <w:pPr>
        <w:ind w:hanging="269" w:left="2113"/>
      </w:pPr>
    </w:lvl>
    <w:lvl w:ilvl="3">
      <w:numFmt w:val="bullet"/>
      <w:lvlText w:val="•"/>
      <w:lvlJc w:val="left"/>
      <w:pPr>
        <w:ind w:hanging="269" w:left="3276"/>
      </w:pPr>
    </w:lvl>
    <w:lvl w:ilvl="4">
      <w:numFmt w:val="bullet"/>
      <w:lvlText w:val="•"/>
      <w:lvlJc w:val="left"/>
      <w:pPr>
        <w:ind w:hanging="269" w:left="4438"/>
      </w:pPr>
    </w:lvl>
    <w:lvl w:ilvl="5">
      <w:numFmt w:val="bullet"/>
      <w:lvlText w:val="•"/>
      <w:lvlJc w:val="left"/>
      <w:pPr>
        <w:ind w:hanging="269" w:left="5601"/>
      </w:pPr>
    </w:lvl>
    <w:lvl w:ilvl="6">
      <w:numFmt w:val="bullet"/>
      <w:lvlText w:val="•"/>
      <w:lvlJc w:val="left"/>
      <w:pPr>
        <w:ind w:hanging="269" w:left="6764"/>
      </w:pPr>
    </w:lvl>
    <w:lvl w:ilvl="7">
      <w:numFmt w:val="bullet"/>
      <w:lvlText w:val="•"/>
      <w:lvlJc w:val="left"/>
      <w:pPr>
        <w:ind w:hanging="269" w:left="7927"/>
      </w:pPr>
    </w:lvl>
    <w:lvl w:ilvl="8">
      <w:numFmt w:val="bullet"/>
      <w:lvlText w:val="•"/>
      <w:lvlJc w:val="left"/>
      <w:pPr>
        <w:ind w:hanging="269" w:left="9090"/>
      </w:pPr>
    </w:lvl>
  </w:abstractNum>
  <w:abstractNum w:abstractNumId="6">
    <w:nsid w:val="00000408"/>
    <w:multiLevelType w:val="multilevel"/>
    <w:tmpl w:val="0000088B"/>
    <w:lvl w:ilvl="0">
      <w:start w:val="5"/>
      <w:numFmt w:val="decimal"/>
      <w:lvlText w:val="%1."/>
      <w:lvlJc w:val="left"/>
      <w:pPr>
        <w:ind w:hanging="370" w:left="117"/>
      </w:pPr>
      <w:rPr>
        <w:rFonts w:cs="Verdana" w:hAnsi="Verdana" w:ascii="Verdana"/>
        <w:b/>
        <w:bCs/>
        <w:w w:val="99"/>
        <w:sz w:val="26"/>
        <w:szCs w:val="26"/>
      </w:rPr>
    </w:lvl>
    <w:lvl w:ilvl="1">
      <w:numFmt w:val="bullet"/>
      <w:lvlText w:val="•"/>
      <w:lvlJc w:val="left"/>
      <w:pPr>
        <w:ind w:hanging="188" w:left="3730"/>
      </w:pPr>
      <w:rPr>
        <w:rFonts w:cs="Arial" w:hAnsi="Arial" w:ascii="Arial"/>
        <w:b w:val="false"/>
        <w:bCs w:val="false"/>
        <w:sz w:val="18"/>
        <w:szCs w:val="18"/>
      </w:rPr>
    </w:lvl>
    <w:lvl w:ilvl="2">
      <w:numFmt w:val="bullet"/>
      <w:lvlText w:val="•"/>
      <w:lvlJc w:val="left"/>
      <w:pPr>
        <w:ind w:hanging="188" w:left="3730"/>
      </w:pPr>
    </w:lvl>
    <w:lvl w:ilvl="3">
      <w:numFmt w:val="bullet"/>
      <w:lvlText w:val="•"/>
      <w:lvlJc w:val="left"/>
      <w:pPr>
        <w:ind w:hanging="188" w:left="2260"/>
      </w:pPr>
    </w:lvl>
    <w:lvl w:ilvl="4">
      <w:numFmt w:val="bullet"/>
      <w:lvlText w:val="•"/>
      <w:lvlJc w:val="left"/>
      <w:pPr>
        <w:ind w:hanging="188" w:left="791"/>
      </w:pPr>
    </w:lvl>
    <w:lvl w:ilvl="5">
      <w:numFmt w:val="bullet"/>
      <w:lvlText w:val="•"/>
      <w:lvlJc w:val="left"/>
      <w:pPr>
        <w:ind w:hanging="188"/>
      </w:pPr>
    </w:lvl>
    <w:lvl w:ilvl="6">
      <w:numFmt w:val="bullet"/>
      <w:lvlText w:val="•"/>
      <w:lvlJc w:val="left"/>
      <w:pPr>
        <w:ind w:hanging="188"/>
      </w:pPr>
    </w:lvl>
    <w:lvl w:ilvl="7">
      <w:numFmt w:val="bullet"/>
      <w:lvlText w:val="•"/>
      <w:lvlJc w:val="left"/>
      <w:pPr>
        <w:ind w:hanging="188"/>
      </w:pPr>
    </w:lvl>
    <w:lvl w:ilvl="8">
      <w:numFmt w:val="bullet"/>
      <w:lvlText w:val="•"/>
      <w:lvlJc w:val="left"/>
      <w:pPr>
        <w:ind w:hanging="188"/>
      </w:pPr>
    </w:lvl>
  </w:abstractNum>
  <w:abstractNum w:abstractNumId="7">
    <w:nsid w:val="00000409"/>
    <w:multiLevelType w:val="multilevel"/>
    <w:tmpl w:val="0000088C"/>
    <w:lvl w:ilvl="0">
      <w:numFmt w:val="bullet"/>
      <w:lvlText w:val="—"/>
      <w:lvlJc w:val="left"/>
      <w:pPr>
        <w:ind w:hanging="279" w:left="681"/>
      </w:pPr>
      <w:rPr>
        <w:rFonts w:cs="Verdana" w:hAnsi="Verdana" w:ascii="Verdana"/>
        <w:b w:val="false"/>
        <w:bCs w:val="false"/>
        <w:w w:val="81"/>
        <w:sz w:val="18"/>
        <w:szCs w:val="18"/>
      </w:rPr>
    </w:lvl>
    <w:lvl w:ilvl="1">
      <w:numFmt w:val="bullet"/>
      <w:lvlText w:val="•"/>
      <w:lvlJc w:val="left"/>
      <w:pPr>
        <w:ind w:hanging="279" w:left="1039"/>
      </w:pPr>
    </w:lvl>
    <w:lvl w:ilvl="2">
      <w:numFmt w:val="bullet"/>
      <w:lvlText w:val="•"/>
      <w:lvlJc w:val="left"/>
      <w:pPr>
        <w:ind w:hanging="279" w:left="1397"/>
      </w:pPr>
    </w:lvl>
    <w:lvl w:ilvl="3">
      <w:numFmt w:val="bullet"/>
      <w:lvlText w:val="•"/>
      <w:lvlJc w:val="left"/>
      <w:pPr>
        <w:ind w:hanging="279" w:left="1755"/>
      </w:pPr>
    </w:lvl>
    <w:lvl w:ilvl="4">
      <w:numFmt w:val="bullet"/>
      <w:lvlText w:val="•"/>
      <w:lvlJc w:val="left"/>
      <w:pPr>
        <w:ind w:hanging="279" w:left="2113"/>
      </w:pPr>
    </w:lvl>
    <w:lvl w:ilvl="5">
      <w:numFmt w:val="bullet"/>
      <w:lvlText w:val="•"/>
      <w:lvlJc w:val="left"/>
      <w:pPr>
        <w:ind w:hanging="279" w:left="2471"/>
      </w:pPr>
    </w:lvl>
    <w:lvl w:ilvl="6">
      <w:numFmt w:val="bullet"/>
      <w:lvlText w:val="•"/>
      <w:lvlJc w:val="left"/>
      <w:pPr>
        <w:ind w:hanging="279" w:left="2829"/>
      </w:pPr>
    </w:lvl>
    <w:lvl w:ilvl="7">
      <w:numFmt w:val="bullet"/>
      <w:lvlText w:val="•"/>
      <w:lvlJc w:val="left"/>
      <w:pPr>
        <w:ind w:hanging="279" w:left="3188"/>
      </w:pPr>
    </w:lvl>
    <w:lvl w:ilvl="8">
      <w:numFmt w:val="bullet"/>
      <w:lvlText w:val="•"/>
      <w:lvlJc w:val="left"/>
      <w:pPr>
        <w:ind w:hanging="279" w:left="3546"/>
      </w:pPr>
    </w:lvl>
  </w:abstractNum>
  <w:abstractNum w:abstractNumId="8">
    <w:nsid w:val="0000040A"/>
    <w:multiLevelType w:val="multilevel"/>
    <w:tmpl w:val="0000088D"/>
    <w:lvl w:ilvl="0">
      <w:start w:val="9"/>
      <w:numFmt w:val="decimal"/>
      <w:lvlText w:val="%1."/>
      <w:lvlJc w:val="left"/>
      <w:pPr>
        <w:ind w:hanging="370" w:left="117"/>
      </w:pPr>
      <w:rPr>
        <w:rFonts w:cs="Verdana" w:hAnsi="Verdana" w:ascii="Verdana"/>
        <w:b/>
        <w:bCs/>
        <w:w w:val="99"/>
        <w:sz w:val="26"/>
        <w:szCs w:val="26"/>
      </w:rPr>
    </w:lvl>
    <w:lvl w:ilvl="1">
      <w:numFmt w:val="bullet"/>
      <w:lvlText w:val="•"/>
      <w:lvlJc w:val="left"/>
      <w:pPr>
        <w:ind w:hanging="188" w:left="3858"/>
      </w:pPr>
      <w:rPr>
        <w:rFonts w:cs="Arial" w:hAnsi="Arial" w:ascii="Arial"/>
        <w:b w:val="false"/>
        <w:bCs w:val="false"/>
        <w:sz w:val="18"/>
        <w:szCs w:val="18"/>
      </w:rPr>
    </w:lvl>
    <w:lvl w:ilvl="2">
      <w:numFmt w:val="bullet"/>
      <w:lvlText w:val="•"/>
      <w:lvlJc w:val="left"/>
      <w:pPr>
        <w:ind w:hanging="188" w:left="3741"/>
      </w:pPr>
    </w:lvl>
    <w:lvl w:ilvl="3">
      <w:numFmt w:val="bullet"/>
      <w:lvlText w:val="•"/>
      <w:lvlJc w:val="left"/>
      <w:pPr>
        <w:ind w:hanging="188" w:left="3624"/>
      </w:pPr>
    </w:lvl>
    <w:lvl w:ilvl="4">
      <w:numFmt w:val="bullet"/>
      <w:lvlText w:val="•"/>
      <w:lvlJc w:val="left"/>
      <w:pPr>
        <w:ind w:hanging="188" w:left="3507"/>
      </w:pPr>
    </w:lvl>
    <w:lvl w:ilvl="5">
      <w:numFmt w:val="bullet"/>
      <w:lvlText w:val="•"/>
      <w:lvlJc w:val="left"/>
      <w:pPr>
        <w:ind w:hanging="188" w:left="3390"/>
      </w:pPr>
    </w:lvl>
    <w:lvl w:ilvl="6">
      <w:numFmt w:val="bullet"/>
      <w:lvlText w:val="•"/>
      <w:lvlJc w:val="left"/>
      <w:pPr>
        <w:ind w:hanging="188" w:left="3273"/>
      </w:pPr>
    </w:lvl>
    <w:lvl w:ilvl="7">
      <w:numFmt w:val="bullet"/>
      <w:lvlText w:val="•"/>
      <w:lvlJc w:val="left"/>
      <w:pPr>
        <w:ind w:hanging="188" w:left="3156"/>
      </w:pPr>
    </w:lvl>
    <w:lvl w:ilvl="8">
      <w:numFmt w:val="bullet"/>
      <w:lvlText w:val="•"/>
      <w:lvlJc w:val="left"/>
      <w:pPr>
        <w:ind w:hanging="188" w:left="3039"/>
      </w:pPr>
    </w:lvl>
  </w:abstractNum>
  <w:abstractNum w:abstractNumId="9">
    <w:nsid w:val="0000040B"/>
    <w:multiLevelType w:val="multilevel"/>
    <w:tmpl w:val="0000088E"/>
    <w:lvl w:ilvl="0">
      <w:numFmt w:val="bullet"/>
      <w:lvlText w:val="•"/>
      <w:lvlJc w:val="left"/>
      <w:pPr>
        <w:ind w:hanging="188" w:left="516"/>
      </w:pPr>
      <w:rPr>
        <w:rFonts w:cs="Arial" w:hAnsi="Arial" w:ascii="Arial"/>
        <w:b w:val="false"/>
        <w:bCs w:val="false"/>
        <w:sz w:val="16"/>
        <w:szCs w:val="16"/>
      </w:rPr>
    </w:lvl>
    <w:lvl w:ilvl="1">
      <w:numFmt w:val="bullet"/>
      <w:lvlText w:val="•"/>
      <w:lvlJc w:val="left"/>
      <w:pPr>
        <w:ind w:hanging="188" w:left="1533"/>
      </w:pPr>
    </w:lvl>
    <w:lvl w:ilvl="2">
      <w:numFmt w:val="bullet"/>
      <w:lvlText w:val="•"/>
      <w:lvlJc w:val="left"/>
      <w:pPr>
        <w:ind w:hanging="188" w:left="2551"/>
      </w:pPr>
    </w:lvl>
    <w:lvl w:ilvl="3">
      <w:numFmt w:val="bullet"/>
      <w:lvlText w:val="•"/>
      <w:lvlJc w:val="left"/>
      <w:pPr>
        <w:ind w:hanging="188" w:left="3569"/>
      </w:pPr>
    </w:lvl>
    <w:lvl w:ilvl="4">
      <w:numFmt w:val="bullet"/>
      <w:lvlText w:val="•"/>
      <w:lvlJc w:val="left"/>
      <w:pPr>
        <w:ind w:hanging="188" w:left="4586"/>
      </w:pPr>
    </w:lvl>
    <w:lvl w:ilvl="5">
      <w:numFmt w:val="bullet"/>
      <w:lvlText w:val="•"/>
      <w:lvlJc w:val="left"/>
      <w:pPr>
        <w:ind w:hanging="188" w:left="5604"/>
      </w:pPr>
    </w:lvl>
    <w:lvl w:ilvl="6">
      <w:numFmt w:val="bullet"/>
      <w:lvlText w:val="•"/>
      <w:lvlJc w:val="left"/>
      <w:pPr>
        <w:ind w:hanging="188" w:left="6621"/>
      </w:pPr>
    </w:lvl>
    <w:lvl w:ilvl="7">
      <w:numFmt w:val="bullet"/>
      <w:lvlText w:val="•"/>
      <w:lvlJc w:val="left"/>
      <w:pPr>
        <w:ind w:hanging="188" w:left="7639"/>
      </w:pPr>
    </w:lvl>
    <w:lvl w:ilvl="8">
      <w:numFmt w:val="bullet"/>
      <w:lvlText w:val="•"/>
      <w:lvlJc w:val="left"/>
      <w:pPr>
        <w:ind w:hanging="188" w:left="8656"/>
      </w:pPr>
    </w:lvl>
  </w:abstractNum>
  <w:abstractNum w:abstractNumId="10">
    <w:nsid w:val="0000040C"/>
    <w:multiLevelType w:val="multilevel"/>
    <w:tmpl w:val="0000088F"/>
    <w:lvl w:ilvl="0">
      <w:numFmt w:val="bullet"/>
      <w:lvlText w:val="•"/>
      <w:lvlJc w:val="left"/>
      <w:pPr>
        <w:ind w:hanging="188" w:left="496"/>
      </w:pPr>
      <w:rPr>
        <w:rFonts w:cs="Arial" w:hAnsi="Arial" w:ascii="Arial"/>
        <w:b w:val="false"/>
        <w:bCs w:val="false"/>
        <w:sz w:val="16"/>
        <w:szCs w:val="16"/>
      </w:rPr>
    </w:lvl>
    <w:lvl w:ilvl="1">
      <w:numFmt w:val="bullet"/>
      <w:lvlText w:val="•"/>
      <w:lvlJc w:val="left"/>
      <w:pPr>
        <w:ind w:hanging="188" w:left="1502"/>
      </w:pPr>
    </w:lvl>
    <w:lvl w:ilvl="2">
      <w:numFmt w:val="bullet"/>
      <w:lvlText w:val="•"/>
      <w:lvlJc w:val="left"/>
      <w:pPr>
        <w:ind w:hanging="188" w:left="2509"/>
      </w:pPr>
    </w:lvl>
    <w:lvl w:ilvl="3">
      <w:numFmt w:val="bullet"/>
      <w:lvlText w:val="•"/>
      <w:lvlJc w:val="left"/>
      <w:pPr>
        <w:ind w:hanging="188" w:left="3515"/>
      </w:pPr>
    </w:lvl>
    <w:lvl w:ilvl="4">
      <w:numFmt w:val="bullet"/>
      <w:lvlText w:val="•"/>
      <w:lvlJc w:val="left"/>
      <w:pPr>
        <w:ind w:hanging="188" w:left="4522"/>
      </w:pPr>
    </w:lvl>
    <w:lvl w:ilvl="5">
      <w:numFmt w:val="bullet"/>
      <w:lvlText w:val="•"/>
      <w:lvlJc w:val="left"/>
      <w:pPr>
        <w:ind w:hanging="188" w:left="5528"/>
      </w:pPr>
    </w:lvl>
    <w:lvl w:ilvl="6">
      <w:numFmt w:val="bullet"/>
      <w:lvlText w:val="•"/>
      <w:lvlJc w:val="left"/>
      <w:pPr>
        <w:ind w:hanging="188" w:left="6535"/>
      </w:pPr>
    </w:lvl>
    <w:lvl w:ilvl="7">
      <w:numFmt w:val="bullet"/>
      <w:lvlText w:val="•"/>
      <w:lvlJc w:val="left"/>
      <w:pPr>
        <w:ind w:hanging="188" w:left="7541"/>
      </w:pPr>
    </w:lvl>
    <w:lvl w:ilvl="8">
      <w:numFmt w:val="bullet"/>
      <w:lvlText w:val="•"/>
      <w:lvlJc w:val="left"/>
      <w:pPr>
        <w:ind w:hanging="188" w:left="8547"/>
      </w:pPr>
    </w:lvl>
  </w:abstractNum>
  <w:abstractNum w:abstractNumId="11">
    <w:nsid w:val="0000040D"/>
    <w:multiLevelType w:val="multilevel"/>
    <w:tmpl w:val="00000890"/>
    <w:lvl w:ilvl="0">
      <w:numFmt w:val="bullet"/>
      <w:lvlText w:val="•"/>
      <w:lvlJc w:val="left"/>
      <w:pPr>
        <w:ind w:hanging="188" w:left="496"/>
      </w:pPr>
      <w:rPr>
        <w:rFonts w:cs="Arial" w:hAnsi="Arial" w:ascii="Arial"/>
        <w:b w:val="false"/>
        <w:bCs w:val="false"/>
        <w:sz w:val="16"/>
        <w:szCs w:val="16"/>
      </w:rPr>
    </w:lvl>
    <w:lvl w:ilvl="1">
      <w:numFmt w:val="bullet"/>
      <w:lvlText w:val="•"/>
      <w:lvlJc w:val="left"/>
      <w:pPr>
        <w:ind w:hanging="188" w:left="1502"/>
      </w:pPr>
    </w:lvl>
    <w:lvl w:ilvl="2">
      <w:numFmt w:val="bullet"/>
      <w:lvlText w:val="•"/>
      <w:lvlJc w:val="left"/>
      <w:pPr>
        <w:ind w:hanging="188" w:left="2508"/>
      </w:pPr>
    </w:lvl>
    <w:lvl w:ilvl="3">
      <w:numFmt w:val="bullet"/>
      <w:lvlText w:val="•"/>
      <w:lvlJc w:val="left"/>
      <w:pPr>
        <w:ind w:hanging="188" w:left="3515"/>
      </w:pPr>
    </w:lvl>
    <w:lvl w:ilvl="4">
      <w:numFmt w:val="bullet"/>
      <w:lvlText w:val="•"/>
      <w:lvlJc w:val="left"/>
      <w:pPr>
        <w:ind w:hanging="188" w:left="4521"/>
      </w:pPr>
    </w:lvl>
    <w:lvl w:ilvl="5">
      <w:numFmt w:val="bullet"/>
      <w:lvlText w:val="•"/>
      <w:lvlJc w:val="left"/>
      <w:pPr>
        <w:ind w:hanging="188" w:left="5527"/>
      </w:pPr>
    </w:lvl>
    <w:lvl w:ilvl="6">
      <w:numFmt w:val="bullet"/>
      <w:lvlText w:val="•"/>
      <w:lvlJc w:val="left"/>
      <w:pPr>
        <w:ind w:hanging="188" w:left="6533"/>
      </w:pPr>
    </w:lvl>
    <w:lvl w:ilvl="7">
      <w:numFmt w:val="bullet"/>
      <w:lvlText w:val="•"/>
      <w:lvlJc w:val="left"/>
      <w:pPr>
        <w:ind w:hanging="188" w:left="7539"/>
      </w:pPr>
    </w:lvl>
    <w:lvl w:ilvl="8">
      <w:numFmt w:val="bullet"/>
      <w:lvlText w:val="•"/>
      <w:lvlJc w:val="left"/>
      <w:pPr>
        <w:ind w:hanging="188" w:left="8546"/>
      </w:pPr>
    </w:lvl>
  </w:abstractNum>
  <w:abstractNum w:abstractNumId="12">
    <w:nsid w:val="0000040E"/>
    <w:multiLevelType w:val="multilevel"/>
    <w:tmpl w:val="00000891"/>
    <w:lvl w:ilvl="0">
      <w:numFmt w:val="bullet"/>
      <w:lvlText w:val="•"/>
      <w:lvlJc w:val="left"/>
      <w:pPr>
        <w:ind w:hanging="188" w:left="496"/>
      </w:pPr>
      <w:rPr>
        <w:rFonts w:cs="Arial" w:hAnsi="Arial" w:ascii="Arial"/>
        <w:b w:val="false"/>
        <w:bCs w:val="false"/>
        <w:sz w:val="16"/>
        <w:szCs w:val="16"/>
      </w:rPr>
    </w:lvl>
    <w:lvl w:ilvl="1">
      <w:numFmt w:val="bullet"/>
      <w:lvlText w:val="•"/>
      <w:lvlJc w:val="left"/>
      <w:pPr>
        <w:ind w:hanging="188" w:left="1502"/>
      </w:pPr>
    </w:lvl>
    <w:lvl w:ilvl="2">
      <w:numFmt w:val="bullet"/>
      <w:lvlText w:val="•"/>
      <w:lvlJc w:val="left"/>
      <w:pPr>
        <w:ind w:hanging="188" w:left="2509"/>
      </w:pPr>
    </w:lvl>
    <w:lvl w:ilvl="3">
      <w:numFmt w:val="bullet"/>
      <w:lvlText w:val="•"/>
      <w:lvlJc w:val="left"/>
      <w:pPr>
        <w:ind w:hanging="188" w:left="3515"/>
      </w:pPr>
    </w:lvl>
    <w:lvl w:ilvl="4">
      <w:numFmt w:val="bullet"/>
      <w:lvlText w:val="•"/>
      <w:lvlJc w:val="left"/>
      <w:pPr>
        <w:ind w:hanging="188" w:left="4522"/>
      </w:pPr>
    </w:lvl>
    <w:lvl w:ilvl="5">
      <w:numFmt w:val="bullet"/>
      <w:lvlText w:val="•"/>
      <w:lvlJc w:val="left"/>
      <w:pPr>
        <w:ind w:hanging="188" w:left="5528"/>
      </w:pPr>
    </w:lvl>
    <w:lvl w:ilvl="6">
      <w:numFmt w:val="bullet"/>
      <w:lvlText w:val="•"/>
      <w:lvlJc w:val="left"/>
      <w:pPr>
        <w:ind w:hanging="188" w:left="6535"/>
      </w:pPr>
    </w:lvl>
    <w:lvl w:ilvl="7">
      <w:numFmt w:val="bullet"/>
      <w:lvlText w:val="•"/>
      <w:lvlJc w:val="left"/>
      <w:pPr>
        <w:ind w:hanging="188" w:left="7541"/>
      </w:pPr>
    </w:lvl>
    <w:lvl w:ilvl="8">
      <w:numFmt w:val="bullet"/>
      <w:lvlText w:val="•"/>
      <w:lvlJc w:val="left"/>
      <w:pPr>
        <w:ind w:hanging="188" w:left="8547"/>
      </w:pPr>
    </w:lvl>
  </w:abstractNum>
  <w:abstractNum w:abstractNumId="13">
    <w:nsid w:val="0000040F"/>
    <w:multiLevelType w:val="multilevel"/>
    <w:tmpl w:val="00000892"/>
    <w:lvl w:ilvl="0">
      <w:start w:val="9"/>
      <w:numFmt w:val="decimal"/>
      <w:lvlText w:val="%1."/>
      <w:lvlJc w:val="left"/>
      <w:pPr>
        <w:ind w:hanging="370" w:left="117"/>
      </w:pPr>
      <w:rPr>
        <w:rFonts w:cs="Verdana" w:hAnsi="Verdana" w:ascii="Verdana"/>
        <w:b/>
        <w:bCs/>
        <w:w w:val="99"/>
        <w:sz w:val="26"/>
        <w:szCs w:val="26"/>
      </w:rPr>
    </w:lvl>
    <w:lvl w:ilvl="1">
      <w:start w:val="1"/>
      <w:numFmt w:val="decimal"/>
      <w:lvlText w:val="%2."/>
      <w:lvlJc w:val="left"/>
      <w:pPr>
        <w:ind w:hanging="360" w:left="4006"/>
      </w:pPr>
      <w:rPr>
        <w:rFonts w:cs="Verdana" w:hAnsi="Verdana" w:ascii="Verdana"/>
        <w:b w:val="false"/>
        <w:bCs w:val="false"/>
        <w:sz w:val="18"/>
        <w:szCs w:val="18"/>
      </w:rPr>
    </w:lvl>
    <w:lvl w:ilvl="2">
      <w:numFmt w:val="bullet"/>
      <w:lvlText w:val="•"/>
      <w:lvlJc w:val="left"/>
      <w:pPr>
        <w:ind w:hanging="360" w:left="3832"/>
      </w:pPr>
    </w:lvl>
    <w:lvl w:ilvl="3">
      <w:numFmt w:val="bullet"/>
      <w:lvlText w:val="•"/>
      <w:lvlJc w:val="left"/>
      <w:pPr>
        <w:ind w:hanging="360" w:left="3658"/>
      </w:pPr>
    </w:lvl>
    <w:lvl w:ilvl="4">
      <w:numFmt w:val="bullet"/>
      <w:lvlText w:val="•"/>
      <w:lvlJc w:val="left"/>
      <w:pPr>
        <w:ind w:hanging="360" w:left="3485"/>
      </w:pPr>
    </w:lvl>
    <w:lvl w:ilvl="5">
      <w:numFmt w:val="bullet"/>
      <w:lvlText w:val="•"/>
      <w:lvlJc w:val="left"/>
      <w:pPr>
        <w:ind w:hanging="360" w:left="3311"/>
      </w:pPr>
    </w:lvl>
    <w:lvl w:ilvl="6">
      <w:numFmt w:val="bullet"/>
      <w:lvlText w:val="•"/>
      <w:lvlJc w:val="left"/>
      <w:pPr>
        <w:ind w:hanging="360" w:left="3137"/>
      </w:pPr>
    </w:lvl>
    <w:lvl w:ilvl="7">
      <w:numFmt w:val="bullet"/>
      <w:lvlText w:val="•"/>
      <w:lvlJc w:val="left"/>
      <w:pPr>
        <w:ind w:hanging="360" w:left="2963"/>
      </w:pPr>
    </w:lvl>
    <w:lvl w:ilvl="8">
      <w:numFmt w:val="bullet"/>
      <w:lvlText w:val="•"/>
      <w:lvlJc w:val="left"/>
      <w:pPr>
        <w:ind w:hanging="360" w:left="2789"/>
      </w:pPr>
    </w:lvl>
  </w:abstractNum>
  <w:abstractNum w:abstractNumId="14">
    <w:nsid w:val="00000410"/>
    <w:multiLevelType w:val="multilevel"/>
    <w:tmpl w:val="00000893"/>
    <w:lvl w:ilvl="0">
      <w:numFmt w:val="bullet"/>
      <w:lvlText w:val="•"/>
      <w:lvlJc w:val="left"/>
      <w:pPr>
        <w:ind w:hanging="272" w:left="405"/>
      </w:pPr>
      <w:rPr>
        <w:rFonts w:cs="Arial" w:hAnsi="Arial" w:ascii="Arial"/>
        <w:b w:val="false"/>
        <w:bCs w:val="false"/>
        <w:sz w:val="18"/>
        <w:szCs w:val="18"/>
      </w:rPr>
    </w:lvl>
    <w:lvl w:ilvl="1">
      <w:numFmt w:val="bullet"/>
      <w:lvlText w:val="•"/>
      <w:lvlJc w:val="left"/>
      <w:pPr>
        <w:ind w:hanging="272" w:left="1380"/>
      </w:pPr>
    </w:lvl>
    <w:lvl w:ilvl="2">
      <w:numFmt w:val="bullet"/>
      <w:lvlText w:val="•"/>
      <w:lvlJc w:val="left"/>
      <w:pPr>
        <w:ind w:hanging="272" w:left="2355"/>
      </w:pPr>
    </w:lvl>
    <w:lvl w:ilvl="3">
      <w:numFmt w:val="bullet"/>
      <w:lvlText w:val="•"/>
      <w:lvlJc w:val="left"/>
      <w:pPr>
        <w:ind w:hanging="272" w:left="3331"/>
      </w:pPr>
    </w:lvl>
    <w:lvl w:ilvl="4">
      <w:numFmt w:val="bullet"/>
      <w:lvlText w:val="•"/>
      <w:lvlJc w:val="left"/>
      <w:pPr>
        <w:ind w:hanging="272" w:left="4306"/>
      </w:pPr>
    </w:lvl>
    <w:lvl w:ilvl="5">
      <w:numFmt w:val="bullet"/>
      <w:lvlText w:val="•"/>
      <w:lvlJc w:val="left"/>
      <w:pPr>
        <w:ind w:hanging="272" w:left="5282"/>
      </w:pPr>
    </w:lvl>
    <w:lvl w:ilvl="6">
      <w:numFmt w:val="bullet"/>
      <w:lvlText w:val="•"/>
      <w:lvlJc w:val="left"/>
      <w:pPr>
        <w:ind w:hanging="272" w:left="6257"/>
      </w:pPr>
    </w:lvl>
    <w:lvl w:ilvl="7">
      <w:numFmt w:val="bullet"/>
      <w:lvlText w:val="•"/>
      <w:lvlJc w:val="left"/>
      <w:pPr>
        <w:ind w:hanging="272" w:left="7232"/>
      </w:pPr>
    </w:lvl>
    <w:lvl w:ilvl="8">
      <w:numFmt w:val="bullet"/>
      <w:lvlText w:val="•"/>
      <w:lvlJc w:val="left"/>
      <w:pPr>
        <w:ind w:hanging="272" w:left="8208"/>
      </w:pPr>
    </w:lvl>
  </w:abstractNum>
  <w:abstractNum w:abstractNumId="15">
    <w:nsid w:val="00000411"/>
    <w:multiLevelType w:val="multilevel"/>
    <w:tmpl w:val="00000894"/>
    <w:lvl w:ilvl="0">
      <w:start w:val="15"/>
      <w:numFmt w:val="decimal"/>
      <w:lvlText w:val="%1."/>
      <w:lvlJc w:val="left"/>
      <w:pPr>
        <w:ind w:hanging="230" w:left="416"/>
      </w:pPr>
      <w:rPr>
        <w:rFonts w:cs="Verdana" w:hAnsi="Verdana" w:ascii="Verdana"/>
        <w:b w:val="false"/>
        <w:bCs w:val="false"/>
        <w:w w:val="105"/>
        <w:sz w:val="11"/>
        <w:szCs w:val="11"/>
      </w:rPr>
    </w:lvl>
    <w:lvl w:ilvl="1">
      <w:numFmt w:val="bullet"/>
      <w:lvlText w:val="•"/>
      <w:lvlJc w:val="left"/>
      <w:pPr>
        <w:ind w:hanging="188" w:left="479"/>
      </w:pPr>
      <w:rPr>
        <w:rFonts w:cs="Arial" w:hAnsi="Arial" w:ascii="Arial"/>
        <w:b w:val="false"/>
        <w:bCs w:val="false"/>
        <w:sz w:val="18"/>
        <w:szCs w:val="18"/>
      </w:rPr>
    </w:lvl>
    <w:lvl w:ilvl="2">
      <w:numFmt w:val="bullet"/>
      <w:lvlText w:val="•"/>
      <w:lvlJc w:val="left"/>
      <w:pPr>
        <w:ind w:hanging="188" w:left="1447"/>
      </w:pPr>
    </w:lvl>
    <w:lvl w:ilvl="3">
      <w:numFmt w:val="bullet"/>
      <w:lvlText w:val="•"/>
      <w:lvlJc w:val="left"/>
      <w:pPr>
        <w:ind w:hanging="188" w:left="2415"/>
      </w:pPr>
    </w:lvl>
    <w:lvl w:ilvl="4">
      <w:numFmt w:val="bullet"/>
      <w:lvlText w:val="•"/>
      <w:lvlJc w:val="left"/>
      <w:pPr>
        <w:ind w:hanging="188" w:left="3383"/>
      </w:pPr>
    </w:lvl>
    <w:lvl w:ilvl="5">
      <w:numFmt w:val="bullet"/>
      <w:lvlText w:val="•"/>
      <w:lvlJc w:val="left"/>
      <w:pPr>
        <w:ind w:hanging="188" w:left="4351"/>
      </w:pPr>
    </w:lvl>
    <w:lvl w:ilvl="6">
      <w:numFmt w:val="bullet"/>
      <w:lvlText w:val="•"/>
      <w:lvlJc w:val="left"/>
      <w:pPr>
        <w:ind w:hanging="188" w:left="5319"/>
      </w:pPr>
    </w:lvl>
    <w:lvl w:ilvl="7">
      <w:numFmt w:val="bullet"/>
      <w:lvlText w:val="•"/>
      <w:lvlJc w:val="left"/>
      <w:pPr>
        <w:ind w:hanging="188" w:left="6287"/>
      </w:pPr>
    </w:lvl>
    <w:lvl w:ilvl="8">
      <w:numFmt w:val="bullet"/>
      <w:lvlText w:val="•"/>
      <w:lvlJc w:val="left"/>
      <w:pPr>
        <w:ind w:hanging="188" w:left="7255"/>
      </w:pPr>
    </w:lvl>
  </w:abstractNum>
  <w:num w:numId="1">
    <w:abstractNumId w:val="15"/>
  </w:num>
  <w:num w:numId="2">
    <w:abstractNumId w:val="14"/>
  </w:num>
  <w:num w:numId="3">
    <w:abstractNumId w:val="13"/>
  </w:num>
  <w:num w:numId="4">
    <w:abstractNumId w:val="12"/>
  </w:num>
  <w:num w:numId="5">
    <w:abstractNumId w:val="11"/>
  </w:num>
  <w:num w:numId="6">
    <w:abstractNumId w:val="10"/>
  </w:num>
  <w:num w:numId="7">
    <w:abstractNumId w:val="9"/>
  </w:num>
  <w:num w:numId="8">
    <w:abstractNumId w:val="8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20"/>
  <w:embedSystemFonts/>
  <w:bordersDoNotSurroundHeader/>
  <w:bordersDoNotSurroundFooter/>
  <w:attachedTemplate r:id="rId1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4109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B215D"/>
    <w:rsid w:val="00241AE9"/>
    <w:rsid w:val="00A81738"/>
    <w:rsid w:val="00FB2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4109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1" w:name="Normal"/>
    <w:lsdException w:qFormat="true" w:unhideWhenUsed="false" w:semiHidden="false" w:uiPriority="1" w:name="heading 1"/>
    <w:lsdException w:qFormat="true" w:unhideWhenUsed="false" w:semiHidden="false" w:uiPriority="1" w:name="heading 2"/>
    <w:lsdException w:qFormat="true" w:unhideWhenUsed="false" w:semiHidden="false" w:uiPriority="1" w:name="heading 3"/>
    <w:lsdException w:qFormat="true" w:unhideWhenUsed="false" w:semiHidden="false" w:uiPriority="1" w:name="heading 4"/>
    <w:lsdException w:qFormat="true" w:unhideWhenUsed="false" w:semiHidden="false" w:uiPriority="1" w:name="heading 5"/>
    <w:lsdException w:qFormat="true" w:unhideWhenUsed="false" w:semiHidden="false" w:uiPriority="1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uiPriority="1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1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uiPriority w:val="1"/>
    <w:qFormat/>
    <w:pPr>
      <w:widowControl w:val="false"/>
      <w:autoSpaceDE w:val="false"/>
      <w:autoSpaceDN w:val="false"/>
      <w:adjustRightInd w:val="false"/>
      <w:spacing w:lineRule="auto" w:line="240" w:after="0"/>
    </w:pPr>
    <w:rPr>
      <w:rFonts w:cs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1"/>
    <w:qFormat/>
    <w:pPr>
      <w:spacing w:before="75"/>
      <w:ind w:left="117"/>
      <w:outlineLvl w:val="0"/>
    </w:pPr>
    <w:rPr>
      <w:rFonts w:cs="Verdana" w:hAnsi="Verdana" w:ascii="Verdana"/>
      <w:b/>
      <w:bCs/>
      <w:sz w:val="26"/>
      <w:szCs w:val="26"/>
    </w:rPr>
  </w:style>
  <w:style w:styleId="Naslov2" w:type="paragraph">
    <w:name w:val="heading 2"/>
    <w:basedOn w:val="Normal"/>
    <w:next w:val="Normal"/>
    <w:link w:val="Naslov2Char"/>
    <w:uiPriority w:val="1"/>
    <w:qFormat/>
    <w:pPr>
      <w:ind w:left="117"/>
      <w:outlineLvl w:val="1"/>
    </w:pPr>
    <w:rPr>
      <w:rFonts w:cs="Verdana" w:hAnsi="Verdana" w:ascii="Verdana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1"/>
    <w:qFormat/>
    <w:pPr>
      <w:spacing w:before="2"/>
      <w:outlineLvl w:val="2"/>
    </w:pPr>
    <w:rPr>
      <w:rFonts w:cs="Verdana" w:hAnsi="Verdana" w:ascii="Verdana"/>
      <w:sz w:val="21"/>
      <w:szCs w:val="21"/>
    </w:rPr>
  </w:style>
  <w:style w:styleId="Naslov4" w:type="paragraph">
    <w:name w:val="heading 4"/>
    <w:basedOn w:val="Normal"/>
    <w:next w:val="Normal"/>
    <w:link w:val="Naslov4Char"/>
    <w:uiPriority w:val="1"/>
    <w:qFormat/>
    <w:pPr>
      <w:ind w:left="117"/>
      <w:outlineLvl w:val="3"/>
    </w:pPr>
    <w:rPr>
      <w:sz w:val="20"/>
      <w:szCs w:val="20"/>
    </w:rPr>
  </w:style>
  <w:style w:styleId="Naslov5" w:type="paragraph">
    <w:name w:val="heading 5"/>
    <w:basedOn w:val="Normal"/>
    <w:next w:val="Normal"/>
    <w:link w:val="Naslov5Char"/>
    <w:uiPriority w:val="1"/>
    <w:qFormat/>
    <w:pPr>
      <w:spacing w:before="2"/>
      <w:ind w:left="156"/>
      <w:outlineLvl w:val="4"/>
    </w:pPr>
    <w:rPr>
      <w:rFonts w:cs="Verdana" w:hAnsi="Verdana" w:ascii="Verdana"/>
      <w:sz w:val="19"/>
      <w:szCs w:val="19"/>
    </w:rPr>
  </w:style>
  <w:style w:styleId="Naslov6" w:type="paragraph">
    <w:name w:val="heading 6"/>
    <w:basedOn w:val="Normal"/>
    <w:next w:val="Normal"/>
    <w:link w:val="Naslov6Char"/>
    <w:uiPriority w:val="1"/>
    <w:qFormat/>
    <w:pPr>
      <w:ind w:left="117"/>
      <w:outlineLvl w:val="5"/>
    </w:pPr>
    <w:rPr>
      <w:rFonts w:cs="Verdana" w:hAnsi="Verdana" w:ascii="Verdana"/>
      <w:b/>
      <w:bCs/>
      <w:sz w:val="18"/>
      <w:szCs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1"/>
    <w:qFormat/>
    <w:pPr>
      <w:spacing w:before="79"/>
      <w:ind w:left="117"/>
    </w:pPr>
    <w:rPr>
      <w:rFonts w:cs="Verdana" w:hAnsi="Verdana" w:ascii="Verdana"/>
      <w:sz w:val="18"/>
      <w:szCs w:val="18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Pr>
      <w:rFonts w:cs="Times New Roman" w:hAnsi="Times New Roman" w:ascii="Times New Roman"/>
      <w:sz w:val="24"/>
      <w:szCs w:val="24"/>
    </w:rPr>
  </w:style>
  <w:style w:customStyle="true" w:styleId="Naslov1Char" w:type="character">
    <w:name w:val="Naslov 1 Char"/>
    <w:basedOn w:val="Zadanifontodlomka"/>
    <w:link w:val="Naslov1"/>
    <w:uiPriority w:val="9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Pr>
      <w:rFonts w:cstheme="majorBidi"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Pr>
      <w:rFonts w:cstheme="majorBidi"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Pr>
      <w:b/>
      <w:bCs/>
    </w:rPr>
  </w:style>
  <w:style w:styleId="Odlomakpopisa" w:type="paragraph">
    <w:name w:val="List Paragraph"/>
    <w:basedOn w:val="Normal"/>
    <w:uiPriority w:val="1"/>
    <w:qFormat/>
  </w:style>
  <w:style w:customStyle="true" w:styleId="TableParagraph" w:type="paragraph">
    <w:name w:val="Table Paragraph"/>
    <w:basedOn w:val="Normal"/>
    <w:uiPriority w:val="1"/>
    <w:qFormat/>
  </w:style>
  <w:style w:styleId="Tekstbalonia" w:type="paragraph">
    <w:name w:val="Balloon Text"/>
    <w:basedOn w:val="Normal"/>
    <w:link w:val="TekstbaloniaChar"/>
    <w:uiPriority w:val="99"/>
    <w:semiHidden/>
    <w:unhideWhenUsed/>
    <w:rsid w:val="00241AE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41AE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41A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1AE9"/>
    <w:rPr>
      <w:rFonts w:cs="Times New Roman" w:hAnsi="Times New Roman" w:ascii="Times New Roman"/>
      <w:sz w:val="24"/>
      <w:szCs w:val="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1AE9"/>
    <w:rPr>
      <w:rFonts w:cs="Times New Roman" w:hAnsi="Times New Roman" w:ascii="Times New Roman"/>
      <w:sz w:val="6"/>
      <w:szCs w:val="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1AE9"/>
    <w:rPr>
      <w:rFonts w:cs="Times New Roman" w:hAnsi="Times New Roman" w:ascii="Times New Roman"/>
      <w:sz w:val="6"/>
      <w:szCs w:val="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1AE9"/>
    <w:rPr>
      <w:rFonts w:cs="Times New Roman" w:hAnsi="Times New Roman" w:ascii="Times New Roman"/>
      <w:sz w:val="6"/>
      <w:szCs w:val="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1" w:unhideWhenUsed="0"/>
    <w:lsdException w:name="heading 1" w:qFormat="1" w:semiHidden="0" w:uiPriority="1" w:unhideWhenUsed="0"/>
    <w:lsdException w:name="heading 2" w:qFormat="1" w:semiHidden="0" w:uiPriority="1" w:unhideWhenUsed="0"/>
    <w:lsdException w:name="heading 3" w:qFormat="1" w:semiHidden="0" w:uiPriority="1" w:unhideWhenUsed="0"/>
    <w:lsdException w:name="heading 4" w:qFormat="1" w:semiHidden="0" w:uiPriority="1" w:unhideWhenUsed="0"/>
    <w:lsdException w:name="heading 5" w:qFormat="1" w:semiHidden="0" w:uiPriority="1" w:unhideWhenUsed="0"/>
    <w:lsdException w:name="heading 6" w:qFormat="1" w:semiHidden="0" w:uiPriority="1" w:unhideWhenUsed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qFormat="1" w:uiPriority="1" w:unhideWhenUsed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1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1"/>
    <w:qFormat/>
    <w:pPr>
      <w:spacing w:before="75"/>
      <w:ind w:left="117"/>
      <w:outlineLvl w:val="0"/>
    </w:pPr>
    <w:rPr>
      <w:rFonts w:ascii="Verdana" w:cs="Verdana" w:hAnsi="Verdana"/>
      <w:b/>
      <w:bCs/>
      <w:sz w:val="26"/>
      <w:szCs w:val="26"/>
    </w:rPr>
  </w:style>
  <w:style w:styleId="Naslov2" w:type="paragraph">
    <w:name w:val="heading 2"/>
    <w:basedOn w:val="Normal"/>
    <w:next w:val="Normal"/>
    <w:link w:val="Naslov2Char"/>
    <w:uiPriority w:val="1"/>
    <w:qFormat/>
    <w:pPr>
      <w:ind w:left="117"/>
      <w:outlineLvl w:val="1"/>
    </w:pPr>
    <w:rPr>
      <w:rFonts w:ascii="Verdana" w:cs="Verdana" w:hAnsi="Verdana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1"/>
    <w:qFormat/>
    <w:pPr>
      <w:spacing w:before="2"/>
      <w:outlineLvl w:val="2"/>
    </w:pPr>
    <w:rPr>
      <w:rFonts w:ascii="Verdana" w:cs="Verdana" w:hAnsi="Verdana"/>
      <w:sz w:val="21"/>
      <w:szCs w:val="21"/>
    </w:rPr>
  </w:style>
  <w:style w:styleId="Naslov4" w:type="paragraph">
    <w:name w:val="heading 4"/>
    <w:basedOn w:val="Normal"/>
    <w:next w:val="Normal"/>
    <w:link w:val="Naslov4Char"/>
    <w:uiPriority w:val="1"/>
    <w:qFormat/>
    <w:pPr>
      <w:ind w:left="117"/>
      <w:outlineLvl w:val="3"/>
    </w:pPr>
    <w:rPr>
      <w:sz w:val="20"/>
      <w:szCs w:val="20"/>
    </w:rPr>
  </w:style>
  <w:style w:styleId="Naslov5" w:type="paragraph">
    <w:name w:val="heading 5"/>
    <w:basedOn w:val="Normal"/>
    <w:next w:val="Normal"/>
    <w:link w:val="Naslov5Char"/>
    <w:uiPriority w:val="1"/>
    <w:qFormat/>
    <w:pPr>
      <w:spacing w:before="2"/>
      <w:ind w:left="156"/>
      <w:outlineLvl w:val="4"/>
    </w:pPr>
    <w:rPr>
      <w:rFonts w:ascii="Verdana" w:cs="Verdana" w:hAnsi="Verdana"/>
      <w:sz w:val="19"/>
      <w:szCs w:val="19"/>
    </w:rPr>
  </w:style>
  <w:style w:styleId="Naslov6" w:type="paragraph">
    <w:name w:val="heading 6"/>
    <w:basedOn w:val="Normal"/>
    <w:next w:val="Normal"/>
    <w:link w:val="Naslov6Char"/>
    <w:uiPriority w:val="1"/>
    <w:qFormat/>
    <w:pPr>
      <w:ind w:left="117"/>
      <w:outlineLvl w:val="5"/>
    </w:pPr>
    <w:rPr>
      <w:rFonts w:ascii="Verdana" w:cs="Verdana" w:hAnsi="Verdana"/>
      <w:b/>
      <w:bCs/>
      <w:sz w:val="18"/>
      <w:szCs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1"/>
    <w:qFormat/>
    <w:pPr>
      <w:spacing w:before="79"/>
      <w:ind w:left="117"/>
    </w:pPr>
    <w:rPr>
      <w:rFonts w:ascii="Verdana" w:cs="Verdana" w:hAnsi="Verdana"/>
      <w:sz w:val="18"/>
      <w:szCs w:val="18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Pr>
      <w:rFonts w:ascii="Times New Roman" w:cs="Times New Roman" w:hAnsi="Times New Roman"/>
      <w:sz w:val="24"/>
      <w:szCs w:val="24"/>
    </w:rPr>
  </w:style>
  <w:style w:customStyle="1" w:styleId="Naslov1Char" w:type="character">
    <w:name w:val="Naslov 1 Char"/>
    <w:basedOn w:val="Zadanifontodlomka"/>
    <w:link w:val="Naslov1"/>
    <w:uiPriority w:val="9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Pr>
      <w:rFonts w:asciiTheme="majorHAnsi" w:cstheme="majorBid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Pr>
      <w:rFonts w:asciiTheme="majorHAnsi" w:cstheme="majorBid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Pr>
      <w:b/>
      <w:bCs/>
    </w:rPr>
  </w:style>
  <w:style w:styleId="Odlomakpopisa" w:type="paragraph">
    <w:name w:val="List Paragraph"/>
    <w:basedOn w:val="Normal"/>
    <w:uiPriority w:val="1"/>
    <w:qFormat/>
  </w:style>
  <w:style w:customStyle="1" w:styleId="TableParagraph" w:type="paragraph">
    <w:name w:val="Table Paragraph"/>
    <w:basedOn w:val="Normal"/>
    <w:uiPriority w:val="1"/>
    <w:qFormat/>
  </w:style>
  <w:style w:styleId="Tekstbalonia" w:type="paragraph">
    <w:name w:val="Balloon Text"/>
    <w:basedOn w:val="Normal"/>
    <w:link w:val="TekstbaloniaChar"/>
    <w:uiPriority w:val="99"/>
    <w:semiHidden/>
    <w:unhideWhenUsed/>
    <w:rsid w:val="00241AE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41AE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41A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1AE9"/>
    <w:rPr>
      <w:rFonts w:ascii="Times New Roman" w:cs="Times New Roman" w:hAnsi="Times New Roman"/>
      <w:sz w:val="24"/>
      <w:szCs w:val="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1AE9"/>
    <w:rPr>
      <w:rFonts w:ascii="Times New Roman" w:cs="Times New Roman" w:hAnsi="Times New Roman"/>
      <w:sz w:val="6"/>
      <w:szCs w:val="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1AE9"/>
    <w:rPr>
      <w:rFonts w:ascii="Times New Roman" w:cs="Times New Roman" w:hAnsi="Times New Roman"/>
      <w:sz w:val="6"/>
      <w:szCs w:val="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1AE9"/>
    <w:rPr>
      <w:rFonts w:ascii="Times New Roman" w:cs="Times New Roman" w:hAnsi="Times New Roman"/>
      <w:sz w:val="6"/>
      <w:szCs w:val="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eader" Target="header8.xml"/><Relationship Id="rId26" Type="http://schemas.openxmlformats.org/officeDocument/2006/relationships/header" Target="header16.xml"/><Relationship Id="rId39" Type="http://schemas.openxmlformats.org/officeDocument/2006/relationships/header" Target="header27.xml"/><Relationship Id="rId3" Type="http://schemas.openxmlformats.org/officeDocument/2006/relationships/styles" Target="styles.xml"/><Relationship Id="rId21" Type="http://schemas.openxmlformats.org/officeDocument/2006/relationships/header" Target="header11.xml"/><Relationship Id="rId34" Type="http://schemas.openxmlformats.org/officeDocument/2006/relationships/header" Target="header23.xml"/><Relationship Id="rId42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header" Target="header7.xml"/><Relationship Id="rId25" Type="http://schemas.openxmlformats.org/officeDocument/2006/relationships/header" Target="header15.xml"/><Relationship Id="rId33" Type="http://schemas.openxmlformats.org/officeDocument/2006/relationships/image" Target="media/image3.jpeg"/><Relationship Id="rId38" Type="http://schemas.openxmlformats.org/officeDocument/2006/relationships/header" Target="header26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10.xml"/><Relationship Id="rId29" Type="http://schemas.openxmlformats.org/officeDocument/2006/relationships/header" Target="header19.xm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24" Type="http://schemas.openxmlformats.org/officeDocument/2006/relationships/header" Target="header14.xml"/><Relationship Id="rId32" Type="http://schemas.openxmlformats.org/officeDocument/2006/relationships/header" Target="header22.xml"/><Relationship Id="rId37" Type="http://schemas.openxmlformats.org/officeDocument/2006/relationships/image" Target="media/image4.jpeg"/><Relationship Id="rId40" Type="http://schemas.openxmlformats.org/officeDocument/2006/relationships/header" Target="header28.xml"/><Relationship Id="rId5" Type="http://schemas.openxmlformats.org/officeDocument/2006/relationships/settings" Target="settings.xml"/><Relationship Id="rId15" Type="http://schemas.openxmlformats.org/officeDocument/2006/relationships/header" Target="header5.xml"/><Relationship Id="rId23" Type="http://schemas.openxmlformats.org/officeDocument/2006/relationships/header" Target="header13.xml"/><Relationship Id="rId28" Type="http://schemas.openxmlformats.org/officeDocument/2006/relationships/header" Target="header18.xml"/><Relationship Id="rId36" Type="http://schemas.openxmlformats.org/officeDocument/2006/relationships/header" Target="header25.xml"/><Relationship Id="rId10" Type="http://schemas.openxmlformats.org/officeDocument/2006/relationships/image" Target="media/image2.png"/><Relationship Id="rId19" Type="http://schemas.openxmlformats.org/officeDocument/2006/relationships/header" Target="header9.xml"/><Relationship Id="rId31" Type="http://schemas.openxmlformats.org/officeDocument/2006/relationships/header" Target="header2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4.xml"/><Relationship Id="rId22" Type="http://schemas.openxmlformats.org/officeDocument/2006/relationships/header" Target="header12.xml"/><Relationship Id="rId27" Type="http://schemas.openxmlformats.org/officeDocument/2006/relationships/header" Target="header17.xml"/><Relationship Id="rId30" Type="http://schemas.openxmlformats.org/officeDocument/2006/relationships/header" Target="header20.xml"/><Relationship Id="rId35" Type="http://schemas.openxmlformats.org/officeDocument/2006/relationships/header" Target="header24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53</properties:Pages>
  <properties:Words>4620</properties:Words>
  <properties:Characters>28290</properties:Characters>
  <properties:Lines>3152</properties:Lines>
  <properties:Paragraphs>571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Timesaver library</vt:lpstr>
    </vt:vector>
  </properties:TitlesOfParts>
  <properties:LinksUpToDate>false</properties:LinksUpToDate>
  <properties:CharactersWithSpaces>32492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2018-11-20T12:18:00Z</dcterms:created>
  <dc:creator>Tesanovic, Mario (HR - Zagreb)</dc:creator>
  <cp:lastModifiedBy>Matea Bizjak</cp:lastModifiedBy>
  <dcterms:modified xmlns:xsi="http://www.w3.org/2001/XMLSchema-instance" xsi:type="dcterms:W3CDTF">2018-11-20T12:18:00Z</dcterms:modified>
  <cp:revision>3</cp:revision>
  <dc:title>Timesaver library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St-2021/2017-128 / Podnesak - Podnesak (PSP nacrt Plana restrukturiranja Granolio 15.11.2018.docx)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53</vt:i4>
  </prop:property>
</prop:Properties>
</file>