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ccb1" w14:paraId="85eccb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F2CCB">
        <w:rPr>
          <w:lang w:val="hr-HR"/>
        </w:rPr>
        <w:t>189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F2CCB">
        <w:rPr>
          <w:lang w:val="hr-HR"/>
        </w:rPr>
        <w:t>OBJEKTIV</w:t>
      </w:r>
      <w:r w:rsidR="00DB4919">
        <w:rPr>
          <w:lang w:val="hr-HR"/>
        </w:rPr>
        <w:t xml:space="preserve"> 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1156A8">
        <w:rPr>
          <w:lang w:val="hr-HR"/>
        </w:rPr>
        <w:t xml:space="preserve">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B0227D">
        <w:rPr>
          <w:lang w:val="hr-HR"/>
        </w:rPr>
        <w:t xml:space="preserve"> za proizvodnju i </w:t>
      </w:r>
      <w:r w:rsidR="00EF2CCB">
        <w:rPr>
          <w:lang w:val="hr-HR"/>
        </w:rPr>
        <w:t>usluge</w:t>
      </w:r>
      <w:r w:rsidR="00B0227D">
        <w:rPr>
          <w:lang w:val="hr-HR"/>
        </w:rPr>
        <w:t xml:space="preserve">, </w:t>
      </w:r>
      <w:r w:rsidR="00424F0B">
        <w:rPr>
          <w:lang w:val="hr-HR"/>
        </w:rPr>
        <w:t xml:space="preserve"> </w:t>
      </w:r>
      <w:r w:rsidR="00EF2CCB">
        <w:rPr>
          <w:lang w:val="hr-HR"/>
        </w:rPr>
        <w:t>Bjelovar, Andrije Mohorovičića 14,</w:t>
      </w:r>
      <w:r w:rsidR="00B0227D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EF2CCB">
        <w:rPr>
          <w:lang w:val="hr-HR"/>
        </w:rPr>
        <w:t>51066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F2CCB">
        <w:rPr>
          <w:lang w:val="hr-HR"/>
        </w:rPr>
        <w:t>97146268893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F2CCB">
        <w:rPr>
          <w:lang w:val="hr-HR"/>
        </w:rPr>
        <w:t>189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F2CCB">
        <w:rPr>
          <w:lang w:val="hr-HR"/>
        </w:rPr>
        <w:t>54.093,82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EF2CCB">
        <w:rPr>
          <w:lang w:val="hr-HR"/>
        </w:rPr>
        <w:t>Josip Štimac, iz Bjelovara, A. Mohorovičića 33, OIB: 86491531189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A1F" w:rsidR="00BF6A1F">
      <w:r>
        <w:separator/>
      </w:r>
    </w:p>
  </w:endnote>
  <w:endnote w:id="0" w:type="continuationSeparator">
    <w:p w:rsidRDefault="00BF6A1F" w:rsidR="00BF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A1F" w:rsidR="00BF6A1F">
      <w:r>
        <w:separator/>
      </w:r>
    </w:p>
  </w:footnote>
  <w:footnote w:id="0" w:type="continuationSeparator">
    <w:p w:rsidRDefault="00BF6A1F" w:rsidR="00BF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C40FC"/>
    <w:rsid w:val="008E3DB0"/>
    <w:rsid w:val="0097587E"/>
    <w:rsid w:val="00985844"/>
    <w:rsid w:val="009F1B25"/>
    <w:rsid w:val="009F6757"/>
    <w:rsid w:val="00A475FF"/>
    <w:rsid w:val="00AB4255"/>
    <w:rsid w:val="00B0227D"/>
    <w:rsid w:val="00B24E12"/>
    <w:rsid w:val="00B53C1D"/>
    <w:rsid w:val="00B714F6"/>
    <w:rsid w:val="00B7583B"/>
    <w:rsid w:val="00B97F89"/>
    <w:rsid w:val="00BE2EE0"/>
    <w:rsid w:val="00BF6A1F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C2C0D"/>
    <w:rsid w:val="00EF2CCB"/>
    <w:rsid w:val="00F12ADC"/>
    <w:rsid w:val="00F178C7"/>
    <w:rsid w:val="00F260F1"/>
    <w:rsid w:val="00F7033E"/>
    <w:rsid w:val="00FA2809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4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4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 društvo s ograničenom odgovornošću za proizvodnju i usluge, Bjelovar</izvorni_sadrzaj>
    <derivirana_varijabla naziv="DomainObject.Predmet.ProtustrankaFormated_1">  OBJEKTIV društvo s ograničenom odgovornošću za proizvodnju i usluge, Bjelovar</derivirana_varijabla>
  </DomainObject.Predmet.ProtustrankaFormated>
  <DomainObject.Predmet.ProtustrankaFormatedOIB>
    <izvorni_sadrzaj>  OBJEKTIV društvo s ograničenom odgovornošću za proizvodnju i usluge, Bjelovar, OIB 97146268893</izvorni_sadrzaj>
    <derivirana_varijabla naziv="DomainObject.Predmet.ProtustrankaFormatedOIB_1">  OBJEKTIV društvo s ograničenom odgovornošću za proizvodnju i usluge, Bjelovar, OIB 97146268893</derivirana_varijabla>
  </DomainObject.Predmet.ProtustrankaFormatedOIB>
  <DomainObject.Predmet.ProtustrankaFormatedWithAdress>
    <izvorni_sadrzaj> OBJEKTIV društvo s ograničenom odgovornošću za proizvodnju i usluge, Bjelovar, Andrije Mohorovičića 14, 43000 Bjelovar</izvorni_sadrzaj>
    <derivirana_varijabla naziv="DomainObject.Predmet.ProtustrankaFormatedWithAdress_1"> OBJEKTIV društvo s ograničenom odgovornošću za proizvodnju i usluge, Bjelovar, Andrije Mohorovičića 14, 43000 Bjelovar</derivirana_varijabla>
  </DomainObject.Predmet.ProtustrankaFormatedWithAdress>
  <DomainObject.Predmet.ProtustrankaFormatedWithAdressOIB>
    <izvorni_sadrzaj> OBJEKTIV društvo s ograničenom odgovornošću za proizvodnju i usluge, Bjelovar, OIB 97146268893, Andrije Mohorovičića 14, 43000 Bjelovar</izvorni_sadrzaj>
    <derivirana_varijabla naziv="DomainObject.Predmet.ProtustrankaFormatedWithAdressOIB_1"> OBJEKTIV društvo s ograničenom odgovornošću za proizvodnju i usluge, Bjelovar, OIB 97146268893, Andrije Mohorovičića 14, 43000 Bjelovar</derivirana_varijabla>
  </DomainObject.Predmet.ProtustrankaFormatedWithAdressOIB>
  <DomainObject.Predmet.ProtustrankaWithAdress>
    <izvorni_sadrzaj>OBJEKTIV društvo s ograničenom odgovornošću za proizvodnju i usluge, Bjelovar Andrije Mohorovičića 14, 43000 Bjelovar</izvorni_sadrzaj>
    <derivirana_varijabla naziv="DomainObject.Predmet.ProtustrankaWithAdress_1">OBJEKTIV društvo s ograničenom odgovornošću za proizvodnju i usluge, Bjelovar Andrije Mohorovičića 14, 43000 Bjelovar</derivirana_varijabla>
  </DomainObject.Predmet.ProtustrankaWithAdress>
  <DomainObject.Predmet.ProtustrankaWithAdressOIB>
    <izvorni_sadrzaj>OBJEKTIV društvo s ograničenom odgovornošću za proizvodnju i usluge, Bjelovar, OIB 97146268893, Andrije Mohorovičića 14, 43000 Bjelovar</izvorni_sadrzaj>
    <derivirana_varijabla naziv="DomainObject.Predmet.ProtustrankaWithAdressOIB_1">OBJEKTIV društvo s ograničenom odgovornošću za proizvodnju i usluge, Bjelovar, OIB 97146268893, Andrije Mohorovičića 14, 43000 Bjelovar</derivirana_varijabla>
  </DomainObject.Predmet.ProtustrankaWithAdressOIB>
  <DomainObject.Predmet.ProtustrankaNazivFormated>
    <izvorni_sadrzaj>OBJEKTIV društvo s ograničenom odgovornošću za proizvodnju i usluge, Bjelovar</izvorni_sadrzaj>
    <derivirana_varijabla naziv="DomainObject.Predmet.ProtustrankaNazivFormated_1">OBJEKTIV društvo s ograničenom odgovornošću za proizvodnju i usluge, Bjelovar</derivirana_varijabla>
  </DomainObject.Predmet.ProtustrankaNazivFormated>
  <DomainObject.Predmet.ProtustrankaNazivFormatedOIB>
    <izvorni_sadrzaj>OBJEKTIV društvo s ograničenom odgovornošću za proizvodnju i usluge, Bjelovar, OIB 97146268893</izvorni_sadrzaj>
    <derivirana_varijabla naziv="DomainObject.Predmet.ProtustrankaNazivFormatedOIB_1">OBJEKTIV društvo s ograničenom odgovornošću za proizvodnju i usluge, Bjelovar, OIB 97146268893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OBJEKTIV društvo s ograničenom odgovornošću za proizvodnju i usluge, Bjelovar</item>
    </izvorni_sadrzaj>
    <derivirana_varijabla naziv="DomainObject.Predmet.ProtuStrankaListFormated_1">
      <item>OBJEKTIV društvo s ograničenom odgovornošću za proizvodnju i usluge, Bjelovar</item>
    </derivirana_varijabla>
  </DomainObject.Predmet.ProtuStrankaListFormated>
  <DomainObject.Predmet.ProtuStrankaListFormatedOIB>
    <izvorni_sadrzaj>
      <item>OBJEKTIV društvo s ograničenom odgovornošću za proizvodnju i usluge, Bjelovar, OIB 97146268893</item>
    </izvorni_sadrzaj>
    <derivirana_varijabla naziv="DomainObject.Predmet.ProtuStrankaListFormatedOIB_1">
      <item>OBJEKTIV društvo s ograničenom odgovornošću za proizvodnju i usluge, Bjelovar, OIB 97146268893</item>
    </derivirana_varijabla>
  </DomainObject.Predmet.ProtuStrankaListFormatedOIB>
  <DomainObject.Predmet.ProtuStrankaListFormatedWithAdress>
    <izvorni_sadrzaj>
      <item>OBJEKTIV društvo s ograničenom odgovornošću za proizvodnju i usluge, Bjelovar, Andrije Mohorovičića 14, 43000 Bjelovar</item>
    </izvorni_sadrzaj>
    <derivirana_varijabla naziv="DomainObject.Predmet.ProtuStrankaListFormatedWithAdress_1">
      <item>OBJEKTIV društvo s ograničenom odgovornošću za proizvodnju i usluge, Bjelovar, Andrije Mohorovičića 14, 43000 Bjelovar</item>
    </derivirana_varijabla>
  </DomainObject.Predmet.ProtuStrankaListFormatedWithAdress>
  <DomainObject.Predmet.ProtuStrankaListFormatedWithAdressOIB>
    <izvorni_sadrzaj>
      <item>OBJEKTIV društvo s ograničenom odgovornošću za proizvodnju i usluge, Bjelovar, OIB 97146268893, Andrije Mohorovičića 14, 43000 Bjelovar</item>
    </izvorni_sadrzaj>
    <derivirana_varijabla naziv="DomainObject.Predmet.ProtuStrankaListFormatedWithAdressOIB_1">
      <item>OBJEKTIV društvo s ograničenom odgovornošću za proizvodnju i usluge, Bjelovar, OIB 97146268893, Andrije Mohorovičića 14, 43000 Bjelovar</item>
    </derivirana_varijabla>
  </DomainObject.Predmet.ProtuStrankaListFormatedWithAdressOIB>
  <DomainObject.Predmet.ProtuStrankaListNazivFormated>
    <izvorni_sadrzaj>
      <item>OBJEKTIV društvo s ograničenom odgovornošću za proizvodnju i usluge, Bjelovar</item>
    </izvorni_sadrzaj>
    <derivirana_varijabla naziv="DomainObject.Predmet.ProtuStrankaListNazivFormated_1">
      <item>OBJEKTIV društvo s ograničenom odgovornošću za proizvodnju i usluge, Bjelovar</item>
    </derivirana_varijabla>
  </DomainObject.Predmet.ProtuStrankaListNazivFormated>
  <DomainObject.Predmet.ProtuStrankaListNazivFormatedOIB>
    <izvorni_sadrzaj>
      <item>OBJEKTIV društvo s ograničenom odgovornošću za proizvodnju i usluge, Bjelovar, OIB 97146268893</item>
    </izvorni_sadrzaj>
    <derivirana_varijabla naziv="DomainObject.Predmet.ProtuStrankaListNazivFormatedOIB_1">
      <item>OBJEKTIV društvo s ograničenom odgovornošću za proizvodnju i usluge, Bjelovar, OIB 97146268893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OBJEKTIV društvo s ograničenom odgovornošću za proizvodnju i usluge, Bjelovar</izvorni_sadrzaj>
    <derivirana_varijabla naziv="DomainObject.Predmet.ProtustrankaIDrugi_1">OBJEKTIV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OBJEKTIV društvo s ograničenom odgovornošću za proizvodnju i usluge, Bjelovar, OIB 97146268893, Andrije Mohorovičića 14, 43000 Bjelovar</izvorni_sadrzaj>
    <derivirana_varijabla naziv="DomainObject.Predmet.ProtustrankaIDrugiAdressOIB_1">OBJEKTIV društvo s ograničenom odgovornošću za proizvodnju i usluge, Bjelovar, OIB 97146268893, Andrije Mohorovičića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OBJEKTIV društvo s ograničenom odgovornošću za proizvodnju i usluge, Bjelovar</item>
    </izvorni_sadrzaj>
    <derivirana_varijabla naziv="DomainObject.Predmet.SudioniciListNaziv_1">
      <item>FINA, RC ZAGREB, Podružnica Bjelovar</item>
      <item>OBJEKTIV društvo s ograničenom odgovornošću za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OBJEKTIV društvo s ograničenom odgovornošću za proizvodnju i usluge, Bjelovar, OIB 97146268893, Andrije Mohorovičića 14,43000 Bjelovar</item>
    </izvorni_sadrzaj>
    <derivirana_varijabla naziv="DomainObject.Predmet.SudioniciListAdressOIB_1">
      <item>FINA, RC ZAGREB, Podružnica Bjelovar, OIB 85821130368, F. Supila 4,43000 Bjelovar</item>
      <item>OBJEKTIV društvo s ograničenom odgovornošću za proizvodnju i usluge, Bjelovar, OIB 97146268893, Andrije Mohorovičića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97146268893</item>
    </izvorni_sadrzaj>
    <derivirana_varijabla naziv="DomainObject.Predmet.SudioniciListNazivOIB_1">
      <item>, OIB 85821130368</item>
      <item>, OIB 97146268893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1753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2015-11-11T11:59:00Z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