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55df4cf" w14:paraId="55df4cf"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2057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F823D5">
        <w:rPr>
          <w:sz w:val="22"/>
          <w:szCs w:val="22"/>
        </w:rPr>
        <w:t>INFOPLAN d.o.o. za informatičke usluge Sesvete, Lovre Matačića 13, OIB:04430641764</w:t>
      </w:r>
      <w:r w:rsidR="008F0690">
        <w:rPr>
          <w:sz w:val="22"/>
          <w:szCs w:val="22"/>
        </w:rPr>
        <w:t>,</w:t>
      </w:r>
      <w:r w:rsidR="001F1CE0" w:rsidRPr="00D25A02">
        <w:rPr>
          <w:sz w:val="22"/>
          <w:szCs w:val="22"/>
          <w:lang w:val="en-GB"/>
        </w:rPr>
        <w:t xml:space="preserve"> </w:t>
      </w:r>
      <w:r w:rsidR="00BE2BBE">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F823D5">
        <w:rPr>
          <w:sz w:val="22"/>
          <w:szCs w:val="22"/>
        </w:rPr>
        <w:t>INFOPLAN d.o.o. za informatičke usluge Sesvete, Lovre Matačića 13, OIB:04430641764</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Srećko Zidar</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BE2BBE" w:rsidR="00BE2BBE">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F823D5">
        <w:rPr>
          <w:sz w:val="22"/>
          <w:szCs w:val="22"/>
        </w:rPr>
        <w:t>INFOPLAN d.o.o. za informatičke usluge Sesvete, Lovre Matačića 13, OIB:04430641764</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BE2BBE">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245DA3">
      <w:r>
        <w:tab/>
      </w:r>
      <w:r>
        <w:tab/>
      </w:r>
      <w:r>
        <w:tab/>
      </w:r>
      <w:r>
        <w:tab/>
      </w:r>
      <w:r w:rsidR="00245DA3">
        <w:t xml:space="preserve">   </w:t>
      </w:r>
      <w:r w:rsidR="00245DA3">
        <w:tab/>
      </w:r>
      <w:r w:rsidR="00245DA3">
        <w:tab/>
      </w:r>
      <w:r w:rsidR="00245DA3">
        <w:tab/>
      </w:r>
      <w:r w:rsidR="00245DA3">
        <w:tab/>
        <w:t xml:space="preserve">  Za točnost otpravka: </w:t>
      </w:r>
    </w:p>
    <w:p w:rsidRDefault="00245DA3" w:rsidR="00245DA3">
      <w:r>
        <w:tab/>
      </w:r>
      <w:r>
        <w:tab/>
      </w:r>
      <w:r>
        <w:tab/>
      </w:r>
      <w:r>
        <w:tab/>
      </w:r>
      <w:r>
        <w:tab/>
      </w:r>
      <w:r>
        <w:tab/>
        <w:t xml:space="preserve">                                 Tatjana Slaviček </w:t>
      </w:r>
    </w:p>
    <w:p w:rsidRDefault="00E13E51" w:rsidR="00E13E51">
      <w:pPr>
        <w:jc w:val="both"/>
      </w:pPr>
    </w:p>
    <w:p w:rsidRDefault="00E13E51" w:rsidP="00245DA3" w:rsidR="00B32E61" w:rsidRPr="00D25A02">
      <w:pPr>
        <w:rPr>
          <w:color w:themeColor="background1" w:val="FFFFFF"/>
          <w:sz w:val="22"/>
          <w:szCs w:val="22"/>
        </w:rPr>
      </w:pPr>
      <w:r>
        <w:t xml:space="preserve">   </w:t>
      </w:r>
    </w:p>
    <w:p w:rsidRDefault="00B32E61" w:rsidP="00B32E61" w:rsidR="00B32E61" w:rsidRPr="00D25A02">
      <w:pPr>
        <w:ind w:left="1363"/>
        <w:jc w:val="both"/>
        <w:rPr>
          <w:color w:themeColor="background1" w:val="FFFFFF"/>
          <w:sz w:val="22"/>
          <w:szCs w:val="22"/>
        </w:rPr>
      </w:pP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5DA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BE2BBE">
      <w:rPr>
        <w:sz w:val="24"/>
        <w:szCs w:val="24"/>
      </w:rPr>
      <w:t>2057</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45DA3"/>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B65EA"/>
    <w:rsid w:val="008B6D94"/>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BE2BBE"/>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B65EA"/>
    <w:rPr>
      <w:color w:val="808080"/>
      <w:bdr w:space="0" w:sz="0" w:color="auto" w:val="none"/>
      <w:shd w:fill="auto" w:color="auto" w:val="clear"/>
    </w:rPr>
  </w:style>
  <w:style w:customStyle="true" w:styleId="eSPISCCParagraphDefaultFont" w:type="character">
    <w:name w:val="eSPIS_CC_Paragraph Default Font"/>
    <w:basedOn w:val="Zadanifontodlomka"/>
    <w:rsid w:val="008B65E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B65E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65E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65E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B65EA"/>
    <w:rPr>
      <w:color w:val="808080"/>
      <w:bdr w:color="auto" w:space="0" w:sz="0" w:val="none"/>
      <w:shd w:color="auto" w:fill="auto" w:val="clear"/>
    </w:rPr>
  </w:style>
  <w:style w:customStyle="1" w:styleId="eSPISCCParagraphDefaultFont" w:type="character">
    <w:name w:val="eSPIS_CC_Paragraph Default Font"/>
    <w:basedOn w:val="Zadanifontodlomka"/>
    <w:rsid w:val="008B65E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B65E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65E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65E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St-2057/2016-3</izvorni_sadrzaj>
    <derivirana_varijabla naziv="DomainObject.Oznaka_1">St-2057/2016-3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2057</izvorni_sadrzaj>
    <derivirana_varijabla naziv="DomainObject.Predmet.Broj_1">2057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St-2057/2016</izvorni_sadrzaj>
    <derivirana_varijabla naziv="DomainObject.Predmet.OznakaBroj_1">St-2057/2016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INFOPLAN d.o.o.</izvorni_sadrzaj>
    <derivirana_varijabla naziv="DomainObject.Predmet.ProtustrankaFormated_1">  INFOPLAN d.o.o.</derivirana_varijabla>
  </DomainObject.Predmet.ProtustrankaFormated>
  <DomainObject.Predmet.ProtustrankaFormatedOIB>
    <izvorni_sadrzaj>  INFOPLAN d.o.o., OIB 04430641764</izvorni_sadrzaj>
    <derivirana_varijabla naziv="DomainObject.Predmet.ProtustrankaFormatedOIB_1">  INFOPLAN d.o.o., OIB 04430641764</derivirana_varijabla>
  </DomainObject.Predmet.ProtustrankaFormatedOIB>
  <DomainObject.Predmet.ProtustrankaFormatedWithAdress>
    <izvorni_sadrzaj> INFOPLAN d.o.o., Trg Lovre Matačića 13, 10360 Sesvete</izvorni_sadrzaj>
    <derivirana_varijabla naziv="DomainObject.Predmet.ProtustrankaFormatedWithAdress_1"> INFOPLAN d.o.o., Trg Lovre Matačića 13, 10360 Sesvete</derivirana_varijabla>
  </DomainObject.Predmet.ProtustrankaFormatedWithAdress>
  <DomainObject.Predmet.ProtustrankaFormatedWithAdressOIB>
    <izvorni_sadrzaj> INFOPLAN d.o.o., OIB 04430641764, Trg Lovre Matačića 13, 10360 Sesvete</izvorni_sadrzaj>
    <derivirana_varijabla naziv="DomainObject.Predmet.ProtustrankaFormatedWithAdressOIB_1"> INFOPLAN d.o.o., OIB 04430641764, Trg Lovre Matačića 13, 10360 Sesvete</derivirana_varijabla>
  </DomainObject.Predmet.ProtustrankaFormatedWithAdressOIB>
  <DomainObject.Predmet.ProtustrankaWithAdress>
    <izvorni_sadrzaj>INFOPLAN d.o.o. Trg Lovre Matačića 13, 10360 Sesvete</izvorni_sadrzaj>
    <derivirana_varijabla naziv="DomainObject.Predmet.ProtustrankaWithAdress_1">INFOPLAN d.o.o. Trg Lovre Matačića 13, 10360 Sesvete</derivirana_varijabla>
  </DomainObject.Predmet.ProtustrankaWithAdress>
  <DomainObject.Predmet.ProtustrankaWithAdressOIB>
    <izvorni_sadrzaj>INFOPLAN d.o.o., OIB 04430641764, Trg Lovre Matačića 13, 10360 Sesvete</izvorni_sadrzaj>
    <derivirana_varijabla naziv="DomainObject.Predmet.ProtustrankaWithAdressOIB_1">INFOPLAN d.o.o., OIB 04430641764, Trg Lovre Matačića 13, 10360 Sesvete</derivirana_varijabla>
  </DomainObject.Predmet.ProtustrankaWithAdressOIB>
  <DomainObject.Predmet.ProtustrankaNazivFormated>
    <izvorni_sadrzaj>INFOPLAN d.o.o.</izvorni_sadrzaj>
    <derivirana_varijabla naziv="DomainObject.Predmet.ProtustrankaNazivFormated_1">INFOPLAN d.o.o.</derivirana_varijabla>
  </DomainObject.Predmet.ProtustrankaNazivFormated>
  <DomainObject.Predmet.ProtustrankaNazivFormatedOIB>
    <izvorni_sadrzaj>INFOPLAN d.o.o., OIB 04430641764</izvorni_sadrzaj>
    <derivirana_varijabla naziv="DomainObject.Predmet.ProtustrankaNazivFormatedOIB_1">INFOPLAN d.o.o., OIB 04430641764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INFOPLAN d.o.o.</item>
    </izvorni_sadrzaj>
    <derivirana_varijabla naziv="DomainObject.Predmet.ProtuStrankaListFormated_1">
      <item>INFOPLAN d.o.o.</item>
    </derivirana_varijabla>
  </DomainObject.Predmet.ProtuStrankaListFormated>
  <DomainObject.Predmet.ProtuStrankaListFormatedOIB>
    <izvorni_sadrzaj>
      <item>INFOPLAN d.o.o., OIB 04430641764</item>
    </izvorni_sadrzaj>
    <derivirana_varijabla naziv="DomainObject.Predmet.ProtuStrankaListFormatedOIB_1">
      <item>INFOPLAN d.o.o., OIB 04430641764</item>
    </derivirana_varijabla>
  </DomainObject.Predmet.ProtuStrankaListFormatedOIB>
  <DomainObject.Predmet.ProtuStrankaListFormatedWithAdress>
    <izvorni_sadrzaj>
      <item>INFOPLAN d.o.o., Trg Lovre Matačića 13, 10360 Sesvete</item>
    </izvorni_sadrzaj>
    <derivirana_varijabla naziv="DomainObject.Predmet.ProtuStrankaListFormatedWithAdress_1">
      <item>INFOPLAN d.o.o., Trg Lovre Matačića 13, 10360 Sesvete</item>
    </derivirana_varijabla>
  </DomainObject.Predmet.ProtuStrankaListFormatedWithAdress>
  <DomainObject.Predmet.ProtuStrankaListFormatedWithAdressOIB>
    <izvorni_sadrzaj>
      <item>INFOPLAN d.o.o., OIB 04430641764, Trg Lovre Matačića 13, 10360 Sesvete</item>
    </izvorni_sadrzaj>
    <derivirana_varijabla naziv="DomainObject.Predmet.ProtuStrankaListFormatedWithAdressOIB_1">
      <item>INFOPLAN d.o.o., OIB 04430641764, Trg Lovre Matačića 13, 10360 Sesvete</item>
    </derivirana_varijabla>
  </DomainObject.Predmet.ProtuStrankaListFormatedWithAdressOIB>
  <DomainObject.Predmet.ProtuStrankaListNazivFormated>
    <izvorni_sadrzaj>
      <item>INFOPLAN d.o.o.</item>
    </izvorni_sadrzaj>
    <derivirana_varijabla naziv="DomainObject.Predmet.ProtuStrankaListNazivFormated_1">
      <item>INFOPLAN d.o.o.</item>
    </derivirana_varijabla>
  </DomainObject.Predmet.ProtuStrankaListNazivFormated>
  <DomainObject.Predmet.ProtuStrankaListNazivFormatedOIB>
    <izvorni_sadrzaj>
      <item>INFOPLAN d.o.o., OIB 04430641764</item>
    </izvorni_sadrzaj>
    <derivirana_varijabla naziv="DomainObject.Predmet.ProtuStrankaListNazivFormatedOIB_1">
      <item>INFOPLAN d.o.o., OIB 04430641764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St-2057/2016-3</izvorni_sadrzaj>
    <derivirana_varijabla naziv="DomainObject.PoslovniBrojDokumenta_1">St-2057/2016-3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INFOPLAN d.o.o.</izvorni_sadrzaj>
    <derivirana_varijabla naziv="DomainObject.Predmet.ProtustrankaIDrugi_1">INFOPLAN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INFOPLAN d.o.o., OIB 04430641764, Trg Lovre Matačića 13, 10360 Sesvete</izvorni_sadrzaj>
    <derivirana_varijabla naziv="DomainObject.Predmet.ProtustrankaIDrugiAdressOIB_1">INFOPLAN d.o.o., OIB 04430641764, Trg Lovre Matačića 13,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INFOPLAN d.o.o.</item>
    </izvorni_sadrzaj>
    <derivirana_varijabla naziv="DomainObject.Predmet.SudioniciListNaziv_1">
      <item>FINA Regionalni centar Zagreb</item>
      <item>INFOPLAN d.o.o.</item>
    </derivirana_varijabla>
  </DomainObject.Predmet.SudioniciListNaziv>
  <DomainObject.Predmet.SudioniciListAdressOIB>
    <izvorni_sadrzaj>
      <item>FINA Regionalni centar Zagreb, OIB 85821130368, Trg svibanjskih žrtava 1995. 1,10000 Zagreb</item>
      <item>INFOPLAN d.o.o., OIB 04430641764, Trg Lovre Matačića 13,10360 Sesvete</item>
    </izvorni_sadrzaj>
    <derivirana_varijabla naziv="DomainObject.Predmet.SudioniciListAdressOIB_1">
      <item>FINA Regionalni centar Zagreb, OIB 85821130368, Trg svibanjskih žrtava 1995. 1,10000 Zagreb</item>
      <item>INFOPLAN d.o.o., OIB 04430641764, Trg Lovre Matačića 13,10360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04430641764</item>
    </izvorni_sadrzaj>
    <derivirana_varijabla naziv="DomainObject.Predmet.SudioniciListNazivOIB_1">
      <item>, OIB 85821130368</item>
      <item>, OIB 04430641764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E50F09-0747-48B6-A1E9-5DB61BB96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852</properties:Words>
  <properties:Characters>4578</properties:Characters>
  <properties:Lines>108</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2016-08-19T05:28:00Z</dcterms:created>
  <dc:creator>Unknown</dc:creator>
  <cp:lastModifiedBy>Tatjana Slaviček</cp:lastModifiedBy>
  <cp:lastPrinted>2016-08-19T05:26:00Z</cp:lastPrinted>
  <dcterms:modified xmlns:xsi="http://www.w3.org/2001/XMLSchema-instance" xsi:type="dcterms:W3CDTF">2016-08-19T07:24:00Z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