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4308" w14:paraId="f894308" w:rsidRDefault="007F78E4" w:rsidP="007F78E4" w:rsidR="007F78E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E4" w:rsidP="007F78E4" w:rsidR="007F78E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F78E4" w:rsidP="007F78E4" w:rsidR="007F78E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F78E4" w:rsidP="007F78E4" w:rsidR="007F78E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F78E4" w:rsidP="007F78E4" w:rsidR="007F78E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F78E4" w:rsidP="007F78E4" w:rsidR="007F78E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F78E4" w:rsidP="007F78E4" w:rsidR="007F78E4" w:rsidRPr="005D578C">
      <w:pPr>
        <w:jc w:val="center"/>
        <w:rPr>
          <w:rFonts w:cs="Times New Roman" w:eastAsia="Times New Roman"/>
          <w:szCs w:val="24"/>
        </w:rPr>
      </w:pPr>
    </w:p>
    <w:p w:rsidRDefault="007F78E4" w:rsidP="007F78E4" w:rsidR="007F78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F78E4" w:rsidP="007F78E4" w:rsidR="007F78E4" w:rsidRPr="005D578C">
      <w:pPr>
        <w:rPr>
          <w:rFonts w:cs="Times New Roman" w:eastAsia="Times New Roman"/>
          <w:szCs w:val="24"/>
        </w:rPr>
      </w:pPr>
    </w:p>
    <w:p w:rsidRDefault="007F78E4" w:rsidP="007F78E4" w:rsidR="007F78E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DECOR INTERIJER d. o. o. Labin, Štrmac 3, OIB </w:t>
      </w:r>
      <w:r w:rsidRPr="007F78E4">
        <w:rPr>
          <w:rFonts w:cs="Times New Roman" w:eastAsia="Times New Roman"/>
          <w:szCs w:val="24"/>
        </w:rPr>
        <w:t>13006820345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F78E4">
        <w:rPr>
          <w:rFonts w:cs="Times New Roman" w:eastAsia="Times New Roman"/>
          <w:szCs w:val="24"/>
        </w:rPr>
        <w:t>040272711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12. travnja 2016.</w:t>
      </w:r>
    </w:p>
    <w:p w:rsidRDefault="007F78E4" w:rsidP="007F78E4" w:rsidR="007F78E4" w:rsidRPr="005D578C">
      <w:pPr>
        <w:rPr>
          <w:rFonts w:cs="Times New Roman" w:eastAsia="Times New Roman"/>
          <w:szCs w:val="24"/>
        </w:rPr>
      </w:pPr>
    </w:p>
    <w:p w:rsidRDefault="007F78E4" w:rsidP="007F78E4" w:rsidR="007F78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F78E4" w:rsidP="007F78E4" w:rsidR="007F78E4" w:rsidRPr="005D578C">
      <w:pPr>
        <w:rPr>
          <w:rFonts w:cs="Times New Roman" w:eastAsia="Times New Roman"/>
          <w:szCs w:val="24"/>
        </w:rPr>
      </w:pPr>
    </w:p>
    <w:p w:rsidRDefault="007F78E4" w:rsidP="007F78E4" w:rsidR="007F78E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DECOR INTERIJER d. o. o. Labin, Štrmac 3, OIB </w:t>
      </w:r>
      <w:r w:rsidRPr="007F78E4">
        <w:rPr>
          <w:rFonts w:cs="Times New Roman" w:eastAsia="Times New Roman"/>
          <w:szCs w:val="24"/>
        </w:rPr>
        <w:t>13006820345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F78E4">
        <w:rPr>
          <w:rFonts w:cs="Times New Roman" w:eastAsia="Times New Roman"/>
          <w:szCs w:val="24"/>
        </w:rPr>
        <w:t>040272711</w:t>
      </w:r>
      <w:r>
        <w:rPr>
          <w:rFonts w:cs="Times New Roman" w:eastAsia="Times New Roman"/>
          <w:szCs w:val="24"/>
        </w:rPr>
        <w:t>.</w:t>
      </w:r>
    </w:p>
    <w:p w:rsidRDefault="007F78E4" w:rsidP="007F78E4" w:rsidR="007F78E4" w:rsidRPr="005D578C">
      <w:pPr>
        <w:rPr>
          <w:rFonts w:cs="Times New Roman" w:eastAsia="Times New Roman"/>
          <w:szCs w:val="24"/>
        </w:rPr>
      </w:pPr>
    </w:p>
    <w:p w:rsidRDefault="007F78E4" w:rsidP="007F78E4" w:rsidR="007F78E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7F78E4" w:rsidP="007F78E4" w:rsidR="007F78E4">
      <w:pPr>
        <w:rPr>
          <w:rFonts w:cs="Times New Roman" w:eastAsia="Times New Roman"/>
          <w:szCs w:val="20"/>
        </w:rPr>
      </w:pPr>
    </w:p>
    <w:p w:rsidRDefault="007F78E4" w:rsidP="007F78E4" w:rsidR="007F78E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DECOR INTERIJER d. o. o. Labin, Štrmac 3, OIB </w:t>
      </w:r>
      <w:r w:rsidRPr="007F78E4">
        <w:rPr>
          <w:rFonts w:cs="Times New Roman" w:eastAsia="Times New Roman"/>
          <w:szCs w:val="24"/>
        </w:rPr>
        <w:t>13006820345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F78E4">
        <w:rPr>
          <w:rFonts w:cs="Times New Roman" w:eastAsia="Times New Roman"/>
          <w:szCs w:val="24"/>
        </w:rPr>
        <w:t>040272711</w:t>
      </w:r>
      <w:r>
        <w:rPr>
          <w:rFonts w:cs="Times New Roman" w:eastAsia="Times New Roman"/>
          <w:szCs w:val="24"/>
        </w:rPr>
        <w:t>.</w:t>
      </w:r>
    </w:p>
    <w:p w:rsidRDefault="007F78E4" w:rsidP="007F78E4" w:rsidR="007F78E4">
      <w:pPr>
        <w:ind w:firstLine="709"/>
        <w:rPr>
          <w:rFonts w:cs="Times New Roman" w:eastAsia="Times New Roman"/>
          <w:szCs w:val="24"/>
        </w:rPr>
      </w:pPr>
    </w:p>
    <w:p w:rsidRDefault="007F78E4" w:rsidP="007F78E4" w:rsidR="007F78E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DECOR INTERIJER d. o. o. Labin, Štrmac 3, OIB </w:t>
      </w:r>
      <w:r w:rsidRPr="007F78E4">
        <w:rPr>
          <w:rFonts w:cs="Times New Roman" w:eastAsia="Times New Roman"/>
          <w:szCs w:val="24"/>
        </w:rPr>
        <w:t>13006820345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F78E4">
        <w:rPr>
          <w:rFonts w:cs="Times New Roman" w:eastAsia="Times New Roman"/>
          <w:szCs w:val="24"/>
        </w:rPr>
        <w:t>040272711</w:t>
      </w:r>
      <w:r>
        <w:rPr>
          <w:rFonts w:cs="Times New Roman" w:eastAsia="Times New Roman"/>
          <w:szCs w:val="24"/>
        </w:rPr>
        <w:t>.</w:t>
      </w:r>
    </w:p>
    <w:p w:rsidRDefault="007F78E4" w:rsidP="007F78E4" w:rsidR="007F78E4">
      <w:pPr>
        <w:rPr>
          <w:rFonts w:cs="Times New Roman" w:eastAsia="Times New Roman"/>
          <w:szCs w:val="24"/>
        </w:rPr>
      </w:pPr>
    </w:p>
    <w:p w:rsidRDefault="007F78E4" w:rsidP="007F78E4" w:rsidR="007F78E4" w:rsidRPr="005D578C">
      <w:pPr>
        <w:rPr>
          <w:rFonts w:cs="Times New Roman" w:eastAsia="Times New Roman"/>
          <w:szCs w:val="24"/>
        </w:rPr>
      </w:pPr>
    </w:p>
    <w:p w:rsidRDefault="007F78E4" w:rsidP="007F78E4" w:rsidR="007F78E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F78E4" w:rsidP="007F78E4" w:rsidR="007F78E4">
      <w:pPr>
        <w:ind w:firstLine="708"/>
        <w:rPr>
          <w:rFonts w:cs="Times New Roman" w:eastAsia="Times New Roman"/>
          <w:szCs w:val="24"/>
        </w:rPr>
      </w:pPr>
    </w:p>
    <w:p w:rsidRDefault="007F78E4" w:rsidP="007F78E4" w:rsidR="007F78E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DECOR INTERIJER d. o. o. Labin.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St-158/2016-3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F78E4" w:rsidP="007F78E4" w:rsidR="007F78E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F78E4" w:rsidP="007F78E4" w:rsidR="007F78E4" w:rsidRPr="005D578C">
      <w:pPr>
        <w:rPr>
          <w:rFonts w:cs="Times New Roman" w:eastAsia="Times New Roman"/>
          <w:szCs w:val="24"/>
        </w:rPr>
      </w:pPr>
    </w:p>
    <w:p w:rsidRDefault="007F78E4" w:rsidP="007F78E4" w:rsidR="007F78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F78E4" w:rsidP="007F78E4" w:rsidR="007F78E4">
      <w:pPr>
        <w:rPr>
          <w:rFonts w:cs="Times New Roman" w:eastAsia="Times New Roman"/>
          <w:szCs w:val="24"/>
        </w:rPr>
      </w:pPr>
    </w:p>
    <w:p w:rsidRDefault="007F78E4" w:rsidP="007F78E4" w:rsidR="007F78E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F78E4" w:rsidP="007F78E4" w:rsidR="007F78E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7F78E4" w:rsidP="007F78E4" w:rsidR="007F78E4">
      <w:pPr>
        <w:jc w:val="left"/>
        <w:rPr>
          <w:rFonts w:cs="Times New Roman" w:eastAsia="Times New Roman"/>
          <w:szCs w:val="24"/>
        </w:rPr>
      </w:pPr>
    </w:p>
    <w:p w:rsidRDefault="007F78E4" w:rsidP="007F78E4" w:rsidR="007F78E4" w:rsidRPr="005D578C">
      <w:pPr>
        <w:jc w:val="left"/>
        <w:rPr>
          <w:rFonts w:cs="Times New Roman" w:eastAsia="Times New Roman"/>
          <w:szCs w:val="24"/>
        </w:rPr>
      </w:pPr>
    </w:p>
    <w:p w:rsidRDefault="002878F2" w:rsidP="007F78E4" w:rsidR="002878F2">
      <w:pPr>
        <w:jc w:val="left"/>
        <w:rPr>
          <w:rFonts w:cs="Times New Roman" w:eastAsia="Times New Roman"/>
          <w:szCs w:val="24"/>
        </w:rPr>
      </w:pPr>
    </w:p>
    <w:p w:rsidRDefault="002878F2" w:rsidP="007F78E4" w:rsidR="002878F2">
      <w:pPr>
        <w:jc w:val="left"/>
        <w:rPr>
          <w:rFonts w:cs="Times New Roman" w:eastAsia="Times New Roman"/>
          <w:szCs w:val="24"/>
        </w:rPr>
      </w:pPr>
    </w:p>
    <w:p w:rsidRDefault="007F78E4" w:rsidP="007F78E4" w:rsidR="007F78E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F78E4" w:rsidP="007F78E4" w:rsidR="007F78E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F78E4" w:rsidP="007F78E4" w:rsidR="007F78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F78E4" w:rsidP="007F78E4" w:rsidR="007F78E4">
      <w:pPr>
        <w:rPr>
          <w:rFonts w:cs="Times New Roman" w:eastAsia="Times New Roman"/>
          <w:szCs w:val="24"/>
        </w:rPr>
      </w:pPr>
    </w:p>
    <w:p w:rsidRDefault="007F78E4" w:rsidP="007F78E4" w:rsidR="007F78E4" w:rsidRPr="005D578C">
      <w:pPr>
        <w:rPr>
          <w:rFonts w:cs="Times New Roman" w:eastAsia="Times New Roman"/>
          <w:szCs w:val="24"/>
        </w:rPr>
      </w:pPr>
    </w:p>
    <w:p w:rsidRDefault="007F78E4" w:rsidP="007F78E4" w:rsidR="007F78E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F78E4" w:rsidP="007F78E4" w:rsidR="007F78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F78E4" w:rsidP="007F78E4" w:rsidR="007F78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DECOR INTERIJER d. o. o. Labin, Štrmac 3,</w:t>
      </w:r>
    </w:p>
    <w:p w:rsidRDefault="007F78E4" w:rsidP="007F78E4" w:rsidR="007F78E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F78E4" w:rsidP="007F78E4" w:rsidR="007F78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F78E4" w:rsidP="007F78E4" w:rsidR="007F78E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7F78E4" w:rsidP="007F78E4" w:rsidR="007F78E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F78E4" w:rsidP="007F78E4" w:rsidR="007F78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F78E4" w:rsidP="007F78E4" w:rsidR="007F78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F78E4" w:rsidP="007F78E4" w:rsidR="007F78E4"/>
    <w:p w:rsidRDefault="008B1299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8E4" w:rsidP="007F78E4" w:rsidR="007F78E4">
      <w:r>
        <w:separator/>
      </w:r>
    </w:p>
  </w:endnote>
  <w:endnote w:id="0" w:type="continuationSeparator">
    <w:p w:rsidRDefault="007F78E4" w:rsidP="007F78E4" w:rsidR="007F7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8E4" w:rsidP="007F78E4" w:rsidR="007F78E4">
      <w:r>
        <w:separator/>
      </w:r>
    </w:p>
  </w:footnote>
  <w:footnote w:id="0" w:type="continuationSeparator">
    <w:p w:rsidRDefault="007F78E4" w:rsidP="007F78E4" w:rsidR="007F78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8E4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B129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St-158/2016-5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8E4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St-158/2016-5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315C"/>
    <w:rsid w:val="002878F2"/>
    <w:rsid w:val="0035315C"/>
    <w:rsid w:val="005360E9"/>
    <w:rsid w:val="0075528E"/>
    <w:rsid w:val="0079403F"/>
    <w:rsid w:val="007F78E4"/>
    <w:rsid w:val="008B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8E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78E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F78E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8E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78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E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2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12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12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12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8E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78E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F78E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8E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78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E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2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12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12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12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DECOR INTERIJER d.o.o. LABIN</izvorni_sadrzaj>
    <derivirana_varijabla naziv="DomainObject.Predmet.ProtustrankaFormated_1">  DECOR INTERIJER d.o.o. LABIN</derivirana_varijabla>
  </DomainObject.Predmet.ProtustrankaFormated>
  <DomainObject.Predmet.ProtustrankaFormatedOIB>
    <izvorni_sadrzaj>  DECOR INTERIJER d.o.o. LABIN, OIB 13006820345</izvorni_sadrzaj>
    <derivirana_varijabla naziv="DomainObject.Predmet.ProtustrankaFormatedOIB_1">  DECOR INTERIJER d.o.o. LABIN, OIB 13006820345</derivirana_varijabla>
  </DomainObject.Predmet.ProtustrankaFormatedOIB>
  <DomainObject.Predmet.ProtustrankaFormatedWithAdress>
    <izvorni_sadrzaj> DECOR INTERIJER d.o.o. LABIN, Štrmac 3, 52220 Labin</izvorni_sadrzaj>
    <derivirana_varijabla naziv="DomainObject.Predmet.ProtustrankaFormatedWithAdress_1"> DECOR INTERIJER d.o.o. LABIN, Štrmac 3, 52220 Labin</derivirana_varijabla>
  </DomainObject.Predmet.ProtustrankaFormatedWithAdress>
  <DomainObject.Predmet.ProtustrankaFormatedWithAdressOIB>
    <izvorni_sadrzaj> DECOR INTERIJER d.o.o. LABIN, OIB 13006820345, Štrmac 3, 52220 Labin</izvorni_sadrzaj>
    <derivirana_varijabla naziv="DomainObject.Predmet.ProtustrankaFormatedWithAdressOIB_1"> DECOR INTERIJER d.o.o. LABIN, OIB 13006820345, Štrmac 3, 52220 Labin</derivirana_varijabla>
  </DomainObject.Predmet.ProtustrankaFormatedWithAdressOIB>
  <DomainObject.Predmet.ProtustrankaWithAdress>
    <izvorni_sadrzaj>DECOR INTERIJER d.o.o. LABIN Štrmac 3, 52220 Labin</izvorni_sadrzaj>
    <derivirana_varijabla naziv="DomainObject.Predmet.ProtustrankaWithAdress_1">DECOR INTERIJER d.o.o. LABIN Štrmac 3, 52220 Labin</derivirana_varijabla>
  </DomainObject.Predmet.ProtustrankaWithAdress>
  <DomainObject.Predmet.ProtustrankaWithAdressOIB>
    <izvorni_sadrzaj>DECOR INTERIJER d.o.o. LABIN, OIB 13006820345, Štrmac 3, 52220 Labin</izvorni_sadrzaj>
    <derivirana_varijabla naziv="DomainObject.Predmet.ProtustrankaWithAdressOIB_1">DECOR INTERIJER d.o.o. LABIN, OIB 13006820345, Štrmac 3, 52220 Labin</derivirana_varijabla>
  </DomainObject.Predmet.ProtustrankaWithAdressOIB>
  <DomainObject.Predmet.ProtustrankaNazivFormated>
    <izvorni_sadrzaj>DECOR INTERIJER d.o.o. LABIN</izvorni_sadrzaj>
    <derivirana_varijabla naziv="DomainObject.Predmet.ProtustrankaNazivFormated_1">DECOR INTERIJER d.o.o. LABIN</derivirana_varijabla>
  </DomainObject.Predmet.ProtustrankaNazivFormated>
  <DomainObject.Predmet.ProtustrankaNazivFormatedOIB>
    <izvorni_sadrzaj>DECOR INTERIJER d.o.o. LABIN, OIB 13006820345</izvorni_sadrzaj>
    <derivirana_varijabla naziv="DomainObject.Predmet.ProtustrankaNazivFormatedOIB_1">DECOR INTERIJER d.o.o. LABIN, OIB 13006820345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27602.93</izvorni_sadrzaj>
    <derivirana_varijabla naziv="DomainObject.Predmet.TrenutnaVrijednost_1">27602.93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DECOR INTERIJER d.o.o. LABIN</item>
    </izvorni_sadrzaj>
    <derivirana_varijabla naziv="DomainObject.Predmet.ProtuStrankaListFormated_1">
      <item>DECOR INTERIJER d.o.o. LABIN</item>
    </derivirana_varijabla>
  </DomainObject.Predmet.ProtuStrankaListFormated>
  <DomainObject.Predmet.ProtuStrankaListFormatedOIB>
    <izvorni_sadrzaj>
      <item>DECOR INTERIJER d.o.o. LABIN, OIB 13006820345</item>
    </izvorni_sadrzaj>
    <derivirana_varijabla naziv="DomainObject.Predmet.ProtuStrankaListFormatedOIB_1">
      <item>DECOR INTERIJER d.o.o. LABIN, OIB 13006820345</item>
    </derivirana_varijabla>
  </DomainObject.Predmet.ProtuStrankaListFormatedOIB>
  <DomainObject.Predmet.ProtuStrankaListFormatedWithAdress>
    <izvorni_sadrzaj>
      <item>DECOR INTERIJER d.o.o. LABIN, Štrmac 3, 52220 Labin</item>
    </izvorni_sadrzaj>
    <derivirana_varijabla naziv="DomainObject.Predmet.ProtuStrankaListFormatedWithAdress_1">
      <item>DECOR INTERIJER d.o.o. LABIN, Štrmac 3, 52220 Labin</item>
    </derivirana_varijabla>
  </DomainObject.Predmet.ProtuStrankaListFormatedWithAdress>
  <DomainObject.Predmet.ProtuStrankaListFormatedWithAdressOIB>
    <izvorni_sadrzaj>
      <item>DECOR INTERIJER d.o.o. LABIN, OIB 13006820345, Štrmac 3, 52220 Labin</item>
    </izvorni_sadrzaj>
    <derivirana_varijabla naziv="DomainObject.Predmet.ProtuStrankaListFormatedWithAdressOIB_1">
      <item>DECOR INTERIJER d.o.o. LABIN, OIB 13006820345, Štrmac 3, 52220 Labin</item>
    </derivirana_varijabla>
  </DomainObject.Predmet.ProtuStrankaListFormatedWithAdressOIB>
  <DomainObject.Predmet.ProtuStrankaListNazivFormated>
    <izvorni_sadrzaj>
      <item>DECOR INTERIJER d.o.o. LABIN</item>
    </izvorni_sadrzaj>
    <derivirana_varijabla naziv="DomainObject.Predmet.ProtuStrankaListNazivFormated_1">
      <item>DECOR INTERIJER d.o.o. LABIN</item>
    </derivirana_varijabla>
  </DomainObject.Predmet.ProtuStrankaListNazivFormated>
  <DomainObject.Predmet.ProtuStrankaListNazivFormatedOIB>
    <izvorni_sadrzaj>
      <item>DECOR INTERIJER d.o.o. LABIN, OIB 13006820345</item>
    </izvorni_sadrzaj>
    <derivirana_varijabla naziv="DomainObject.Predmet.ProtuStrankaListNazivFormatedOIB_1">
      <item>DECOR INTERIJER d.o.o. LABIN, OIB 13006820345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DECOR INTERIJER d.o.o. LABIN</izvorni_sadrzaj>
    <derivirana_varijabla naziv="DomainObject.Predmet.ProtustrankaIDrugi_1">DECOR INTERIJER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DECOR INTERIJER d.o.o. LABIN, OIB 13006820345, Štrmac 3, 52220 Labin</izvorni_sadrzaj>
    <derivirana_varijabla naziv="DomainObject.Predmet.ProtustrankaIDrugiAdressOIB_1">DECOR INTERIJER d.o.o. LABIN, OIB 13006820345, Štrmac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DECOR INTERIJER d.o.o. LABIN</item>
    </izvorni_sadrzaj>
    <derivirana_varijabla naziv="DomainObject.Predmet.SudioniciListNaziv_1">
      <item>FINANCIJSKA AGENCIJA, RC RIJEKA, PODRUŽNICA PULA, PULA</item>
      <item>DECOR INTERIJER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DECOR INTERIJER d.o.o. LABIN, OIB 13006820345, Štrmac 3,52220 Labin</item>
    </izvorni_sadrzaj>
    <derivirana_varijabla naziv="DomainObject.Predmet.SudioniciListAdressOIB_1">
      <item>FINANCIJSKA AGENCIJA, RC RIJEKA, PODRUŽNICA PULA, PULA, OIB 85821130368, Giardini 5,52100 Pula</item>
      <item>DECOR INTERIJER d.o.o. LABIN, OIB 13006820345, Štrmac 3,52220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13006820345</item>
    </izvorni_sadrzaj>
    <derivirana_varijabla naziv="DomainObject.Predmet.SudioniciListNazivOIB_1">
      <item>, OIB 85821130368</item>
      <item>, OIB 13006820345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2958</properties:Characters>
  <properties:Lines>78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2016-04-12T06:36:00Z</dcterms:created>
  <dc:creator>Mihaela Kaligari</dc:creator>
  <cp:lastModifiedBy>Sanja Lakošeljac</cp:lastModifiedBy>
  <cp:lastPrinted>2016-04-12T06:37:00Z</cp:lastPrinted>
  <dcterms:modified xmlns:xsi="http://www.w3.org/2001/XMLSchema-instance" xsi:type="dcterms:W3CDTF">2016-04-12T06:37:00Z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