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902d1" w14:paraId="3b902d1" w:rsidRDefault="00D80C72" w:rsidP="00910611" w:rsidR="00D80C7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0C72" w:rsidP="00910611" w:rsidR="00D80C72">
      <w:r>
        <w:rPr>
          <w:rFonts w:eastAsia="MS Mincho"/>
        </w:rPr>
        <w:t>REPUBLIKA HRVATSKA</w:t>
      </w:r>
    </w:p>
    <w:p w:rsidRDefault="00D80C72" w:rsidP="00910611" w:rsidR="00D80C72">
      <w:r>
        <w:rPr>
          <w:rFonts w:eastAsia="MS Mincho"/>
        </w:rPr>
        <w:t>TRGOVAČKI SUD U RIJECI</w:t>
      </w:r>
    </w:p>
    <w:p w:rsidRDefault="00D80C72" w:rsidR="00D80C7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80C72" w:rsidP="00910611" w:rsidR="00D80C72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C7546D">
        <w:t>108</w:t>
      </w:r>
      <w:r w:rsidR="00877FED">
        <w:t>9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FA79CC">
        <w:t>27</w:t>
      </w:r>
      <w:r w:rsidR="00495574">
        <w:t>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>Za dužnika</w:t>
      </w:r>
      <w:r w:rsidR="003B6B91">
        <w:rPr>
          <w:bCs/>
        </w:rPr>
        <w:t xml:space="preserve"> </w:t>
      </w:r>
      <w:r w:rsidR="00877FED">
        <w:rPr>
          <w:b/>
          <w:bCs/>
        </w:rPr>
        <w:t xml:space="preserve">MARTI I PARTNERI </w:t>
      </w:r>
      <w:r w:rsidR="00877FED" w:rsidRPr="00877FED">
        <w:rPr>
          <w:b/>
          <w:bCs/>
        </w:rPr>
        <w:t xml:space="preserve">društvo s ograničenom odgovornošću za </w:t>
      </w:r>
      <w:r w:rsidR="00877FED">
        <w:rPr>
          <w:b/>
          <w:bCs/>
        </w:rPr>
        <w:t xml:space="preserve"> trgovinu, turizam i turistička agencija, Krasica, Krasica 196, OIB 43123290500</w:t>
      </w:r>
      <w:r w:rsidR="00C7546D">
        <w:rPr>
          <w:b/>
          <w:bCs/>
        </w:rPr>
        <w:t>.</w:t>
      </w:r>
      <w:r w:rsidR="00C2309F">
        <w:rPr>
          <w:b/>
          <w:bCs/>
        </w:rPr>
        <w:t xml:space="preserve">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877FED">
        <w:rPr>
          <w:b/>
        </w:rPr>
        <w:t>241.318,92</w:t>
      </w:r>
      <w:r w:rsidR="00F1380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FA79CC">
        <w:t>27</w:t>
      </w:r>
      <w:r w:rsidR="00495574">
        <w:t>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6B26B1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A79CC">
        <w:rPr>
          <w:sz w:val="20"/>
          <w:szCs w:val="20"/>
        </w:rPr>
        <w:t>27</w:t>
      </w:r>
      <w:r w:rsidR="00495574">
        <w:rPr>
          <w:sz w:val="20"/>
          <w:szCs w:val="20"/>
        </w:rPr>
        <w:t>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0C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C7546D">
      <w:t>108</w:t>
    </w:r>
    <w:r w:rsidR="00877FED">
      <w:t>9</w:t>
    </w:r>
    <w:r w:rsidR="00495574">
      <w:t>/15-</w:t>
    </w:r>
    <w:r w:rsidR="00C44113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17EA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77D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69F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1685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47286"/>
    <w:rsid w:val="003535EE"/>
    <w:rsid w:val="00354F78"/>
    <w:rsid w:val="0036379E"/>
    <w:rsid w:val="00364245"/>
    <w:rsid w:val="003705B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B6B91"/>
    <w:rsid w:val="003C3531"/>
    <w:rsid w:val="003C6155"/>
    <w:rsid w:val="003D255B"/>
    <w:rsid w:val="003E505E"/>
    <w:rsid w:val="003F00AD"/>
    <w:rsid w:val="003F0965"/>
    <w:rsid w:val="003F6ACD"/>
    <w:rsid w:val="004047B3"/>
    <w:rsid w:val="004107F2"/>
    <w:rsid w:val="00417090"/>
    <w:rsid w:val="00421D46"/>
    <w:rsid w:val="00427F95"/>
    <w:rsid w:val="004313FF"/>
    <w:rsid w:val="00437108"/>
    <w:rsid w:val="00437A6E"/>
    <w:rsid w:val="00437BA0"/>
    <w:rsid w:val="004409C4"/>
    <w:rsid w:val="00442998"/>
    <w:rsid w:val="00444BC6"/>
    <w:rsid w:val="00446F8B"/>
    <w:rsid w:val="004479E7"/>
    <w:rsid w:val="00451390"/>
    <w:rsid w:val="00457A1E"/>
    <w:rsid w:val="004715DB"/>
    <w:rsid w:val="004715DD"/>
    <w:rsid w:val="004740FD"/>
    <w:rsid w:val="00490FF3"/>
    <w:rsid w:val="004936A3"/>
    <w:rsid w:val="004950EC"/>
    <w:rsid w:val="00495574"/>
    <w:rsid w:val="004A00AB"/>
    <w:rsid w:val="004B732F"/>
    <w:rsid w:val="004C0F23"/>
    <w:rsid w:val="004C47E1"/>
    <w:rsid w:val="004D2375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06A97"/>
    <w:rsid w:val="00511C85"/>
    <w:rsid w:val="00515498"/>
    <w:rsid w:val="00524180"/>
    <w:rsid w:val="00525788"/>
    <w:rsid w:val="00530D55"/>
    <w:rsid w:val="00530EE9"/>
    <w:rsid w:val="00532349"/>
    <w:rsid w:val="00535BE5"/>
    <w:rsid w:val="0053677E"/>
    <w:rsid w:val="00536E0F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26B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7E9F"/>
    <w:rsid w:val="007A43EA"/>
    <w:rsid w:val="007A6990"/>
    <w:rsid w:val="007A7BDE"/>
    <w:rsid w:val="007B5BB1"/>
    <w:rsid w:val="007B6289"/>
    <w:rsid w:val="007C3FA8"/>
    <w:rsid w:val="007D2175"/>
    <w:rsid w:val="007D6926"/>
    <w:rsid w:val="007F0D63"/>
    <w:rsid w:val="007F453A"/>
    <w:rsid w:val="007F48B5"/>
    <w:rsid w:val="007F6C55"/>
    <w:rsid w:val="00800379"/>
    <w:rsid w:val="0080283B"/>
    <w:rsid w:val="0080451C"/>
    <w:rsid w:val="00813835"/>
    <w:rsid w:val="00830BFC"/>
    <w:rsid w:val="008326F0"/>
    <w:rsid w:val="0083740B"/>
    <w:rsid w:val="00840E1D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77FE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4071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7C0E"/>
    <w:rsid w:val="00956E95"/>
    <w:rsid w:val="009658D8"/>
    <w:rsid w:val="00975C60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52C24"/>
    <w:rsid w:val="00A61785"/>
    <w:rsid w:val="00A7404C"/>
    <w:rsid w:val="00A7796C"/>
    <w:rsid w:val="00A8114B"/>
    <w:rsid w:val="00A91C58"/>
    <w:rsid w:val="00A97004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573F"/>
    <w:rsid w:val="00AC7E31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309F"/>
    <w:rsid w:val="00C27EA4"/>
    <w:rsid w:val="00C317C2"/>
    <w:rsid w:val="00C32128"/>
    <w:rsid w:val="00C323DB"/>
    <w:rsid w:val="00C35843"/>
    <w:rsid w:val="00C42715"/>
    <w:rsid w:val="00C43526"/>
    <w:rsid w:val="00C44113"/>
    <w:rsid w:val="00C44A1F"/>
    <w:rsid w:val="00C45DA7"/>
    <w:rsid w:val="00C51081"/>
    <w:rsid w:val="00C5617B"/>
    <w:rsid w:val="00C577E2"/>
    <w:rsid w:val="00C610A8"/>
    <w:rsid w:val="00C64BCA"/>
    <w:rsid w:val="00C65E64"/>
    <w:rsid w:val="00C7546D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961C5"/>
    <w:rsid w:val="00CA15EC"/>
    <w:rsid w:val="00CA28F3"/>
    <w:rsid w:val="00CA3069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6AE0"/>
    <w:rsid w:val="00D06F77"/>
    <w:rsid w:val="00D11111"/>
    <w:rsid w:val="00D14FBF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0C72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0505"/>
    <w:rsid w:val="00E214B8"/>
    <w:rsid w:val="00E2258C"/>
    <w:rsid w:val="00E26A8F"/>
    <w:rsid w:val="00E31BA6"/>
    <w:rsid w:val="00E34D08"/>
    <w:rsid w:val="00E45BA9"/>
    <w:rsid w:val="00E47C9F"/>
    <w:rsid w:val="00E52103"/>
    <w:rsid w:val="00E5367A"/>
    <w:rsid w:val="00E541ED"/>
    <w:rsid w:val="00E5432E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F0CEC"/>
    <w:rsid w:val="00EF23A6"/>
    <w:rsid w:val="00F02ECF"/>
    <w:rsid w:val="00F04D4A"/>
    <w:rsid w:val="00F13803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10D6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9CC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0C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C7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C7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C7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C7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0C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C7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C7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C7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C7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1089</izvorni_sadrzaj>
    <derivirana_varijabla naziv="DomainObject.Predmet.Broj_1">1089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St-1089/2015</izvorni_sadrzaj>
    <derivirana_varijabla naziv="DomainObject.Predmet.OznakaBroj_1">St-1089/2015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 I PARTNERI d.o.o.</izvorni_sadrzaj>
    <derivirana_varijabla naziv="DomainObject.Predmet.ProtustrankaFormated_1">  MARTI I PARTNERI d.o.o.</derivirana_varijabla>
  </DomainObject.Predmet.ProtustrankaFormated>
  <DomainObject.Predmet.ProtustrankaFormatedOIB>
    <izvorni_sadrzaj>  MARTI I PARTNERI d.o.o., OIB 43123290500</izvorni_sadrzaj>
    <derivirana_varijabla naziv="DomainObject.Predmet.ProtustrankaFormatedOIB_1">  MARTI I PARTNERI d.o.o., OIB 43123290500</derivirana_varijabla>
  </DomainObject.Predmet.ProtustrankaFormatedOIB>
  <DomainObject.Predmet.ProtustrankaFormatedWithAdress>
    <izvorni_sadrzaj> MARTI I PARTNERI d.o.o., Krasica 196, 51224 Krasica</izvorni_sadrzaj>
    <derivirana_varijabla naziv="DomainObject.Predmet.ProtustrankaFormatedWithAdress_1"> MARTI I PARTNERI d.o.o., Krasica 196, 51224 Krasica</derivirana_varijabla>
  </DomainObject.Predmet.ProtustrankaFormatedWithAdress>
  <DomainObject.Predmet.ProtustrankaFormatedWithAdressOIB>
    <izvorni_sadrzaj> MARTI I PARTNERI d.o.o., OIB 43123290500, Krasica 196, 51224 Krasica</izvorni_sadrzaj>
    <derivirana_varijabla naziv="DomainObject.Predmet.ProtustrankaFormatedWithAdressOIB_1"> MARTI I PARTNERI d.o.o., OIB 43123290500, Krasica 196, 51224 Krasica</derivirana_varijabla>
  </DomainObject.Predmet.ProtustrankaFormatedWithAdressOIB>
  <DomainObject.Predmet.ProtustrankaWithAdress>
    <izvorni_sadrzaj>MARTI I PARTNERI d.o.o. Krasica 196, 51224 Krasica</izvorni_sadrzaj>
    <derivirana_varijabla naziv="DomainObject.Predmet.ProtustrankaWithAdress_1">MARTI I PARTNERI d.o.o. Krasica 196, 51224 Krasica</derivirana_varijabla>
  </DomainObject.Predmet.ProtustrankaWithAdress>
  <DomainObject.Predmet.ProtustrankaWithAdressOIB>
    <izvorni_sadrzaj>MARTI I PARTNERI d.o.o., OIB 43123290500, Krasica 196, 51224 Krasica</izvorni_sadrzaj>
    <derivirana_varijabla naziv="DomainObject.Predmet.ProtustrankaWithAdressOIB_1">MARTI I PARTNERI d.o.o., OIB 43123290500, Krasica 196, 51224 Krasica</derivirana_varijabla>
  </DomainObject.Predmet.ProtustrankaWithAdressOIB>
  <DomainObject.Predmet.ProtustrankaNazivFormated>
    <izvorni_sadrzaj>MARTI I PARTNERI d.o.o.</izvorni_sadrzaj>
    <derivirana_varijabla naziv="DomainObject.Predmet.ProtustrankaNazivFormated_1">MARTI I PARTNERI d.o.o.</derivirana_varijabla>
  </DomainObject.Predmet.ProtustrankaNazivFormated>
  <DomainObject.Predmet.ProtustrankaNazivFormatedOIB>
    <izvorni_sadrzaj>MARTI I PARTNERI d.o.o., OIB 43123290500</izvorni_sadrzaj>
    <derivirana_varijabla naziv="DomainObject.Predmet.ProtustrankaNazivFormatedOIB_1">MARTI I PARTNERI d.o.o., OIB 43123290500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MARTI I PARTNERI d.o.o.</item>
    </izvorni_sadrzaj>
    <derivirana_varijabla naziv="DomainObject.Predmet.ProtuStrankaListFormated_1">
      <item>MARTI I PARTNERI d.o.o.</item>
    </derivirana_varijabla>
  </DomainObject.Predmet.ProtuStrankaListFormated>
  <DomainObject.Predmet.ProtuStrankaListFormatedOIB>
    <izvorni_sadrzaj>
      <item>MARTI I PARTNERI d.o.o., OIB 43123290500</item>
    </izvorni_sadrzaj>
    <derivirana_varijabla naziv="DomainObject.Predmet.ProtuStrankaListFormatedOIB_1">
      <item>MARTI I PARTNERI d.o.o., OIB 43123290500</item>
    </derivirana_varijabla>
  </DomainObject.Predmet.ProtuStrankaListFormatedOIB>
  <DomainObject.Predmet.ProtuStrankaListFormatedWithAdress>
    <izvorni_sadrzaj>
      <item>MARTI I PARTNERI d.o.o., Krasica 196, 51224 Krasica</item>
    </izvorni_sadrzaj>
    <derivirana_varijabla naziv="DomainObject.Predmet.ProtuStrankaListFormatedWithAdress_1">
      <item>MARTI I PARTNERI d.o.o., Krasica 196, 51224 Krasica</item>
    </derivirana_varijabla>
  </DomainObject.Predmet.ProtuStrankaListFormatedWithAdress>
  <DomainObject.Predmet.ProtuStrankaListFormatedWithAdressOIB>
    <izvorni_sadrzaj>
      <item>MARTI I PARTNERI d.o.o., OIB 43123290500, Krasica 196, 51224 Krasica</item>
    </izvorni_sadrzaj>
    <derivirana_varijabla naziv="DomainObject.Predmet.ProtuStrankaListFormatedWithAdressOIB_1">
      <item>MARTI I PARTNERI d.o.o., OIB 43123290500, Krasica 196, 51224 Krasica</item>
    </derivirana_varijabla>
  </DomainObject.Predmet.ProtuStrankaListFormatedWithAdressOIB>
  <DomainObject.Predmet.ProtuStrankaListNazivFormated>
    <izvorni_sadrzaj>
      <item>MARTI I PARTNERI d.o.o.</item>
    </izvorni_sadrzaj>
    <derivirana_varijabla naziv="DomainObject.Predmet.ProtuStrankaListNazivFormated_1">
      <item>MARTI I PARTNERI d.o.o.</item>
    </derivirana_varijabla>
  </DomainObject.Predmet.ProtuStrankaListNazivFormated>
  <DomainObject.Predmet.ProtuStrankaListNazivFormatedOIB>
    <izvorni_sadrzaj>
      <item>MARTI I PARTNERI d.o.o., OIB 43123290500</item>
    </izvorni_sadrzaj>
    <derivirana_varijabla naziv="DomainObject.Predmet.ProtuStrankaListNazivFormatedOIB_1">
      <item>MARTI I PARTNERI d.o.o., OIB 43123290500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MARTI I PARTNERI d.o.o.</izvorni_sadrzaj>
    <derivirana_varijabla naziv="DomainObject.Predmet.ProtustrankaIDrugi_1">MARTI I PARTNERI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MARTI I PARTNERI d.o.o., OIB 43123290500, Krasica 196, 51224 Krasica</izvorni_sadrzaj>
    <derivirana_varijabla naziv="DomainObject.Predmet.ProtustrankaIDrugiAdressOIB_1">MARTI I PARTNERI d.o.o., OIB 43123290500, Krasica 196, 51224 Krasica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MARTI I PARTNERI d.o.o.</item>
    </izvorni_sadrzaj>
    <derivirana_varijabla naziv="DomainObject.Predmet.SudioniciListNaziv_1">
      <item>FINA  Rijeka</item>
      <item>MARTI I PARTNERI d.o.o.</item>
    </derivirana_varijabla>
  </DomainObject.Predmet.SudioniciListNaziv>
  <DomainObject.Predmet.SudioniciListAdressOIB>
    <izvorni_sadrzaj>
      <item>FINA  Rijeka, OIB 85821130368, Frana Kurelca 8,51000 Rijeka</item>
      <item>MARTI I PARTNERI d.o.o., OIB 43123290500, Krasica 196,51224 Krasica</item>
    </izvorni_sadrzaj>
    <derivirana_varijabla naziv="DomainObject.Predmet.SudioniciListAdressOIB_1">
      <item>FINA  Rijeka, OIB 85821130368, Frana Kurelca 8,51000 Rijeka</item>
      <item>MARTI I PARTNERI d.o.o., OIB 43123290500, Krasica 196,51224 Krasica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43123290500</item>
    </izvorni_sadrzaj>
    <derivirana_varijabla naziv="DomainObject.Predmet.SudioniciListNazivOIB_1">
      <item>, OIB 85821130368</item>
      <item>, OIB 43123290500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61D168-A037-4FC8-A8F9-5EEBFB8361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291</properties:Words>
  <properties:Characters>1458</properties:Characters>
  <properties:Lines>57</properties:Lines>
  <properties:Paragraphs>23</properties:Paragraphs>
  <properties:TotalTime>1062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2016-01-27T09:13:00Z</cp:lastPrinted>
  <dcterms:modified xmlns:xsi="http://www.w3.org/2001/XMLSchema-instance" xsi:type="dcterms:W3CDTF">2016-01-27T09:16:00Z</dcterms:modified>
  <cp:revision>107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