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0aa1" w14:paraId="fa60aa1" w:rsidRDefault="00F4484A" w:rsidP="00F4484A" w:rsidR="00F4484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84A" w:rsidP="00F4484A" w:rsidR="00F4484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484A" w:rsidP="00F4484A" w:rsidR="00F4484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484A" w:rsidP="00F4484A" w:rsidR="00F4484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4484A" w:rsidP="00F4484A" w:rsidR="00F4484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484A" w:rsidP="00F4484A" w:rsidR="00F448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4484A" w:rsidP="00F4484A" w:rsidR="00F4484A">
      <w:pPr>
        <w:jc w:val="center"/>
        <w:rPr>
          <w:rFonts w:cs="Times New Roman" w:eastAsia="Times New Roman"/>
          <w:szCs w:val="24"/>
        </w:rPr>
      </w:pPr>
    </w:p>
    <w:p w:rsidRDefault="00F4484A" w:rsidP="00F4484A" w:rsidR="00F448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 INSPIRACIJA</w:t>
      </w:r>
      <w:r>
        <w:rPr>
          <w:rFonts w:cs="Times New Roman" w:eastAsia="Times New Roman"/>
        </w:rPr>
        <w:t xml:space="preserve"> d. o. o. Pula, Mletačka 12, OIB </w:t>
      </w:r>
      <w:r w:rsidRPr="00F4484A">
        <w:rPr>
          <w:rFonts w:cs="Times New Roman" w:eastAsia="Times New Roman"/>
        </w:rPr>
        <w:t>46085215160</w:t>
      </w:r>
      <w:r>
        <w:rPr>
          <w:rFonts w:cs="Times New Roman" w:eastAsia="Times New Roman"/>
        </w:rPr>
        <w:t xml:space="preserve">, MBS </w:t>
      </w:r>
      <w:r w:rsidRPr="00F4484A">
        <w:rPr>
          <w:rFonts w:cs="Times New Roman" w:eastAsia="Times New Roman"/>
        </w:rPr>
        <w:t>040306982</w:t>
      </w:r>
      <w:r>
        <w:rPr>
          <w:rFonts w:cs="Times New Roman" w:eastAsia="Times New Roman"/>
          <w:szCs w:val="24"/>
        </w:rPr>
        <w:t>, 12. veljače 2018.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Otvara se skraćeni stečajni postupak nad INSPIRACIJA</w:t>
      </w:r>
      <w:r>
        <w:rPr>
          <w:rFonts w:cs="Times New Roman" w:eastAsia="Times New Roman"/>
        </w:rPr>
        <w:t xml:space="preserve"> d. o. o. Pula, Mletačka 12, OIB </w:t>
      </w:r>
      <w:r w:rsidRPr="00F4484A">
        <w:rPr>
          <w:rFonts w:cs="Times New Roman" w:eastAsia="Times New Roman"/>
        </w:rPr>
        <w:t>46085215160</w:t>
      </w:r>
      <w:r>
        <w:rPr>
          <w:rFonts w:cs="Times New Roman" w:eastAsia="Times New Roman"/>
        </w:rPr>
        <w:t xml:space="preserve">, MBS </w:t>
      </w:r>
      <w:r w:rsidRPr="00F4484A">
        <w:rPr>
          <w:rFonts w:cs="Times New Roman" w:eastAsia="Times New Roman"/>
        </w:rPr>
        <w:t>040306982</w:t>
      </w:r>
      <w:r>
        <w:rPr>
          <w:rFonts w:cs="Times New Roman" w:eastAsia="Times New Roman"/>
          <w:szCs w:val="24"/>
        </w:rPr>
        <w:t>.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F4484A" w:rsidP="00F4484A" w:rsidR="00F4484A">
      <w:pPr>
        <w:ind w:firstLine="708"/>
        <w:rPr>
          <w:rFonts w:cs="Times New Roman" w:eastAsia="Times New Roman"/>
          <w:szCs w:val="20"/>
        </w:rPr>
      </w:pPr>
    </w:p>
    <w:p w:rsidRDefault="00F4484A" w:rsidP="00F4484A" w:rsidR="00F4484A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>INSPIRACIJA</w:t>
      </w:r>
      <w:r>
        <w:rPr>
          <w:rFonts w:cs="Times New Roman" w:eastAsia="Times New Roman"/>
        </w:rPr>
        <w:t xml:space="preserve"> d. o. o. Pula, Mletačka 12, OIB </w:t>
      </w:r>
      <w:r w:rsidRPr="00F4484A">
        <w:rPr>
          <w:rFonts w:cs="Times New Roman" w:eastAsia="Times New Roman"/>
        </w:rPr>
        <w:t>46085215160</w:t>
      </w:r>
      <w:r>
        <w:rPr>
          <w:rFonts w:cs="Times New Roman" w:eastAsia="Times New Roman"/>
        </w:rPr>
        <w:t xml:space="preserve">, MBS </w:t>
      </w:r>
      <w:r w:rsidRPr="00F4484A">
        <w:rPr>
          <w:rFonts w:cs="Times New Roman" w:eastAsia="Times New Roman"/>
        </w:rPr>
        <w:t>040306982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3333-626-2017, i da obustavi daljnju pljenidbu do iznosa od 5.000,00 kn.</w:t>
      </w:r>
    </w:p>
    <w:p w:rsidRDefault="00F4484A" w:rsidP="00F4484A" w:rsidR="00F4484A">
      <w:pPr>
        <w:rPr>
          <w:rFonts w:cs="Times New Roman" w:eastAsia="Times New Roman"/>
          <w:szCs w:val="20"/>
        </w:rPr>
      </w:pPr>
    </w:p>
    <w:p w:rsidRDefault="00F4484A" w:rsidP="00F4484A" w:rsidR="00F448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 Zaključuje se skraćeni stečajni postupak nad dužnikom INSPIRACIJA</w:t>
      </w:r>
      <w:r>
        <w:rPr>
          <w:rFonts w:cs="Times New Roman" w:eastAsia="Times New Roman"/>
        </w:rPr>
        <w:t xml:space="preserve"> d. o. o. Pula, Mletačka 12, OIB </w:t>
      </w:r>
      <w:r w:rsidRPr="00F4484A">
        <w:rPr>
          <w:rFonts w:cs="Times New Roman" w:eastAsia="Times New Roman"/>
        </w:rPr>
        <w:t>46085215160</w:t>
      </w:r>
      <w:r>
        <w:rPr>
          <w:rFonts w:cs="Times New Roman" w:eastAsia="Times New Roman"/>
        </w:rPr>
        <w:t xml:space="preserve">, MBS </w:t>
      </w:r>
      <w:r w:rsidRPr="00F4484A">
        <w:rPr>
          <w:rFonts w:cs="Times New Roman" w:eastAsia="Times New Roman"/>
        </w:rPr>
        <w:t>040306982</w:t>
      </w:r>
      <w:r>
        <w:rPr>
          <w:rFonts w:cs="Times New Roman" w:eastAsia="Times New Roman"/>
          <w:szCs w:val="24"/>
        </w:rPr>
        <w:t>.</w:t>
      </w:r>
    </w:p>
    <w:p w:rsidRDefault="00F4484A" w:rsidP="00F4484A" w:rsidR="00F4484A">
      <w:pPr>
        <w:ind w:firstLine="709"/>
        <w:rPr>
          <w:rFonts w:cs="Times New Roman" w:eastAsia="Times New Roman"/>
          <w:szCs w:val="24"/>
        </w:rPr>
      </w:pPr>
    </w:p>
    <w:p w:rsidRDefault="00F4484A" w:rsidP="00F4484A" w:rsidR="00F448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 Ovo rješenje objavit će se na mrežnoj stranici e-Oglasna ploča sudova i po pravomoćnosti dostaviti sudskom registru ovog suda radi brisanja dužnika INSPIRACIJA</w:t>
      </w:r>
      <w:r>
        <w:rPr>
          <w:rFonts w:cs="Times New Roman" w:eastAsia="Times New Roman"/>
        </w:rPr>
        <w:t xml:space="preserve"> d. o. o. Pula, Mletačka 12, OIB </w:t>
      </w:r>
      <w:r w:rsidRPr="00F4484A">
        <w:rPr>
          <w:rFonts w:cs="Times New Roman" w:eastAsia="Times New Roman"/>
        </w:rPr>
        <w:t>46085215160</w:t>
      </w:r>
      <w:r>
        <w:rPr>
          <w:rFonts w:cs="Times New Roman" w:eastAsia="Times New Roman"/>
        </w:rPr>
        <w:t xml:space="preserve">, MBS </w:t>
      </w:r>
      <w:r w:rsidRPr="00F4484A">
        <w:rPr>
          <w:rFonts w:cs="Times New Roman" w:eastAsia="Times New Roman"/>
        </w:rPr>
        <w:t>040306982</w:t>
      </w:r>
      <w:r>
        <w:rPr>
          <w:rFonts w:cs="Times New Roman" w:eastAsia="Times New Roman"/>
          <w:szCs w:val="24"/>
        </w:rPr>
        <w:t>.</w:t>
      </w:r>
    </w:p>
    <w:p w:rsidRDefault="00F4484A" w:rsidP="00F4484A" w:rsidR="00F4484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23.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INSPIRACIJA</w:t>
      </w:r>
      <w:r>
        <w:rPr>
          <w:rFonts w:cs="Times New Roman" w:eastAsia="Times New Roman"/>
        </w:rPr>
        <w:t xml:space="preserve"> d. o. o. Pula.</w:t>
      </w:r>
    </w:p>
    <w:p w:rsidRDefault="00F4484A" w:rsidP="00F4484A" w:rsidR="00F4484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156 dana (dužnik je na dan 23. studenog 2017. imao neizvršene osnove za plaćanje u neprekinutom razdoblju od 120 dana u ukupnom iznosu 13.868,19 kn) i da za dužnika nisu ispunjene pretpostavke za pokretanje drugog postupka radi brisanja iz sudskog registra, što je utvrđeno uvidom u zahtjev Financijske </w:t>
      </w:r>
      <w:r>
        <w:lastRenderedPageBreak/>
        <w:t>agencije i izvadak iz sudskog registra za dužnika (listovi 1-3 spisa)</w:t>
      </w:r>
      <w:r>
        <w:rPr>
          <w:rFonts w:eastAsiaTheme="minorHAnsi"/>
          <w:lang w:eastAsia="en-US"/>
        </w:rPr>
        <w:t>, sud je, sukladno čl. 430. SZ-a, 8. prosinca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St-626/2017-3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4484A" w:rsidP="00F4484A" w:rsidR="00F4484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4484A" w:rsidP="00F4484A" w:rsidR="00F4484A">
      <w:pPr>
        <w:jc w:val="left"/>
        <w:rPr>
          <w:rFonts w:cs="Times New Roman" w:eastAsia="Times New Roman"/>
          <w:szCs w:val="24"/>
        </w:rPr>
      </w:pPr>
    </w:p>
    <w:p w:rsidRDefault="00F4484A" w:rsidP="00F4484A" w:rsidR="00F4484A">
      <w:pPr>
        <w:jc w:val="left"/>
        <w:rPr>
          <w:rFonts w:cs="Times New Roman" w:eastAsia="Times New Roman"/>
          <w:szCs w:val="24"/>
        </w:rPr>
      </w:pPr>
    </w:p>
    <w:p w:rsidRDefault="00F4484A" w:rsidP="00F4484A" w:rsidR="00F4484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4484A" w:rsidP="00F4484A" w:rsidR="00F4484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484A" w:rsidP="00F4484A" w:rsidR="00F448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rPr>
          <w:rFonts w:cs="Times New Roman" w:eastAsia="Times New Roman"/>
          <w:szCs w:val="24"/>
        </w:rPr>
      </w:pPr>
    </w:p>
    <w:p w:rsidRDefault="00F4484A" w:rsidP="00F4484A" w:rsidR="00F4484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4484A" w:rsidP="00F4484A" w:rsidR="00F448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4484A" w:rsidP="00F4484A" w:rsidR="00F448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INSPIRACIJA</w:t>
      </w:r>
      <w:r>
        <w:rPr>
          <w:rFonts w:cs="Times New Roman" w:eastAsia="Times New Roman"/>
        </w:rPr>
        <w:t xml:space="preserve"> d. o. o. Pula, Mletačka 12, </w:t>
      </w:r>
    </w:p>
    <w:p w:rsidRDefault="00F4484A" w:rsidP="00F4484A" w:rsidR="00F448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4484A" w:rsidP="00F4484A" w:rsidR="00F448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4484A" w:rsidP="00F4484A" w:rsidR="00F448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F4484A" w:rsidP="00F4484A" w:rsidR="00F448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4484A" w:rsidP="00F4484A" w:rsidR="00F448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4484A" w:rsidP="00F4484A" w:rsidR="00F448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4484A" w:rsidP="00F4484A" w:rsidR="00F4484A"/>
    <w:p w:rsidRDefault="00F4484A" w:rsidP="00F4484A" w:rsidR="00F4484A"/>
    <w:p w:rsidRDefault="00F11088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088" w:rsidP="00F4484A" w:rsidR="00F11088">
      <w:r>
        <w:separator/>
      </w:r>
    </w:p>
  </w:endnote>
  <w:endnote w:id="0" w:type="continuationSeparator">
    <w:p w:rsidRDefault="00F11088" w:rsidP="00F4484A" w:rsidR="00F11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088" w:rsidP="00F4484A" w:rsidR="00F11088">
      <w:r>
        <w:separator/>
      </w:r>
    </w:p>
  </w:footnote>
  <w:footnote w:id="0" w:type="continuationSeparator">
    <w:p w:rsidRDefault="00F11088" w:rsidP="00F4484A" w:rsidR="00F11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84A" w:rsidR="00A6778E">
    <w:pPr>
      <w:pStyle w:val="Zaglavlje"/>
    </w:pPr>
    <w:r>
      <w:tab/>
    </w:r>
    <w:r>
      <w:tab/>
      <w:t>8 St-626/2017-4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84A" w:rsidR="00A6778E">
    <w:pPr>
      <w:pStyle w:val="Zaglavlje"/>
    </w:pPr>
    <w:r>
      <w:tab/>
    </w:r>
    <w:r>
      <w:tab/>
      <w:t>8 St-626/2017-4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AC1"/>
    <w:rsid w:val="00334F5E"/>
    <w:rsid w:val="0047136B"/>
    <w:rsid w:val="00561B59"/>
    <w:rsid w:val="00ED0AC1"/>
    <w:rsid w:val="00F11088"/>
    <w:rsid w:val="00F4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84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48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484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484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48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484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F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4F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4F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4F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4F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84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48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484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484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48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484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F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4F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4F5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4F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4F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13868.19</izvorni_sadrzaj>
    <derivirana_varijabla naziv="DomainObject.Predmet.InicijalnaVrijednost_1">13868.19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INSPIRACIJA d.o.o. PULA</izvorni_sadrzaj>
    <derivirana_varijabla naziv="DomainObject.Predmet.ProtustrankaFormated_1">  INSPIRACIJA d.o.o. PULA</derivirana_varijabla>
  </DomainObject.Predmet.ProtustrankaFormated>
  <DomainObject.Predmet.ProtustrankaFormatedOIB>
    <izvorni_sadrzaj>  INSPIRACIJA d.o.o. PULA, OIB 46085215160</izvorni_sadrzaj>
    <derivirana_varijabla naziv="DomainObject.Predmet.ProtustrankaFormatedOIB_1">  INSPIRACIJA d.o.o. PULA, OIB 46085215160</derivirana_varijabla>
  </DomainObject.Predmet.ProtustrankaFormatedOIB>
  <DomainObject.Predmet.ProtustrankaFormatedWithAdress>
    <izvorni_sadrzaj> INSPIRACIJA d.o.o. PULA, Mletačka 12, 52100 Pula</izvorni_sadrzaj>
    <derivirana_varijabla naziv="DomainObject.Predmet.ProtustrankaFormatedWithAdress_1"> INSPIRACIJA d.o.o. PULA, Mletačka 12, 52100 Pula</derivirana_varijabla>
  </DomainObject.Predmet.ProtustrankaFormatedWithAdress>
  <DomainObject.Predmet.ProtustrankaFormatedWithAdressOIB>
    <izvorni_sadrzaj> INSPIRACIJA d.o.o. PULA, OIB 46085215160, Mletačka 12, 52100 Pula</izvorni_sadrzaj>
    <derivirana_varijabla naziv="DomainObject.Predmet.ProtustrankaFormatedWithAdressOIB_1"> INSPIRACIJA d.o.o. PULA, OIB 46085215160, Mletačka 12, 52100 Pula</derivirana_varijabla>
  </DomainObject.Predmet.ProtustrankaFormatedWithAdressOIB>
  <DomainObject.Predmet.ProtustrankaWithAdress>
    <izvorni_sadrzaj>INSPIRACIJA d.o.o. PULA Mletačka 12, 52100 Pula</izvorni_sadrzaj>
    <derivirana_varijabla naziv="DomainObject.Predmet.ProtustrankaWithAdress_1">INSPIRACIJA d.o.o. PULA Mletačka 12, 52100 Pula</derivirana_varijabla>
  </DomainObject.Predmet.ProtustrankaWithAdress>
  <DomainObject.Predmet.ProtustrankaWithAdressOIB>
    <izvorni_sadrzaj>INSPIRACIJA d.o.o. PULA, OIB 46085215160, Mletačka 12, 52100 Pula</izvorni_sadrzaj>
    <derivirana_varijabla naziv="DomainObject.Predmet.ProtustrankaWithAdressOIB_1">INSPIRACIJA d.o.o. PULA, OIB 46085215160, Mletačka 12, 52100 Pula</derivirana_varijabla>
  </DomainObject.Predmet.ProtustrankaWithAdressOIB>
  <DomainObject.Predmet.ProtustrankaNazivFormated>
    <izvorni_sadrzaj>INSPIRACIJA d.o.o. PULA</izvorni_sadrzaj>
    <derivirana_varijabla naziv="DomainObject.Predmet.ProtustrankaNazivFormated_1">INSPIRACIJA d.o.o. PULA</derivirana_varijabla>
  </DomainObject.Predmet.ProtustrankaNazivFormated>
  <DomainObject.Predmet.ProtustrankaNazivFormatedOIB>
    <izvorni_sadrzaj>INSPIRACIJA d.o.o. PULA, OIB 46085215160</izvorni_sadrzaj>
    <derivirana_varijabla naziv="DomainObject.Predmet.ProtustrankaNazivFormatedOIB_1">INSPIRACIJA d.o.o. PULA, OIB 46085215160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13868.19</izvorni_sadrzaj>
    <derivirana_varijabla naziv="DomainObject.Predmet.TrenutnaVrijednost_1">13868.19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INSPIRACIJA d.o.o. PULA</item>
    </izvorni_sadrzaj>
    <derivirana_varijabla naziv="DomainObject.Predmet.ProtuStrankaListFormated_1">
      <item>INSPIRACIJA d.o.o. PULA</item>
    </derivirana_varijabla>
  </DomainObject.Predmet.ProtuStrankaListFormated>
  <DomainObject.Predmet.ProtuStrankaListFormatedOIB>
    <izvorni_sadrzaj>
      <item>INSPIRACIJA d.o.o. PULA, OIB 46085215160</item>
    </izvorni_sadrzaj>
    <derivirana_varijabla naziv="DomainObject.Predmet.ProtuStrankaListFormatedOIB_1">
      <item>INSPIRACIJA d.o.o. PULA, OIB 46085215160</item>
    </derivirana_varijabla>
  </DomainObject.Predmet.ProtuStrankaListFormatedOIB>
  <DomainObject.Predmet.ProtuStrankaListFormatedWithAdress>
    <izvorni_sadrzaj>
      <item>INSPIRACIJA d.o.o. PULA, Mletačka 12, 52100 Pula</item>
    </izvorni_sadrzaj>
    <derivirana_varijabla naziv="DomainObject.Predmet.ProtuStrankaListFormatedWithAdress_1">
      <item>INSPIRACIJA d.o.o. PULA, Mletačka 12, 52100 Pula</item>
    </derivirana_varijabla>
  </DomainObject.Predmet.ProtuStrankaListFormatedWithAdress>
  <DomainObject.Predmet.ProtuStrankaListFormatedWithAdressOIB>
    <izvorni_sadrzaj>
      <item>INSPIRACIJA d.o.o. PULA, OIB 46085215160, Mletačka 12, 52100 Pula</item>
    </izvorni_sadrzaj>
    <derivirana_varijabla naziv="DomainObject.Predmet.ProtuStrankaListFormatedWithAdressOIB_1">
      <item>INSPIRACIJA d.o.o. PULA, OIB 46085215160, Mletačka 12, 52100 Pula</item>
    </derivirana_varijabla>
  </DomainObject.Predmet.ProtuStrankaListFormatedWithAdressOIB>
  <DomainObject.Predmet.ProtuStrankaListNazivFormated>
    <izvorni_sadrzaj>
      <item>INSPIRACIJA d.o.o. PULA</item>
    </izvorni_sadrzaj>
    <derivirana_varijabla naziv="DomainObject.Predmet.ProtuStrankaListNazivFormated_1">
      <item>INSPIRACIJA d.o.o. PULA</item>
    </derivirana_varijabla>
  </DomainObject.Predmet.ProtuStrankaListNazivFormated>
  <DomainObject.Predmet.ProtuStrankaListNazivFormatedOIB>
    <izvorni_sadrzaj>
      <item>INSPIRACIJA d.o.o. PULA, OIB 46085215160</item>
    </izvorni_sadrzaj>
    <derivirana_varijabla naziv="DomainObject.Predmet.ProtuStrankaListNazivFormatedOIB_1">
      <item>INSPIRACIJA d.o.o. PULA, OIB 46085215160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INSPIRACIJA d.o.o. PULA</izvorni_sadrzaj>
    <derivirana_varijabla naziv="DomainObject.Predmet.ProtustrankaIDrugi_1">INSPIRACIJA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INSPIRACIJA d.o.o. PULA, OIB 46085215160, Mletačka 12, 52100 Pula</izvorni_sadrzaj>
    <derivirana_varijabla naziv="DomainObject.Predmet.ProtustrankaIDrugiAdressOIB_1">INSPIRACIJA d.o.o. PULA, OIB 46085215160,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INSPIRACIJA d.o.o. PULA</item>
    </izvorni_sadrzaj>
    <derivirana_varijabla naziv="DomainObject.Predmet.SudioniciListNaziv_1">
      <item>FINANCIJSKA AGENCIJA, RC RIJEKA, PODRUŽNICA PULA, PULA</item>
      <item>INSPIRACIJA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INSPIRACIJA d.o.o. PULA, OIB 46085215160, Mletačka 12,52100 Pula</item>
    </izvorni_sadrzaj>
    <derivirana_varijabla naziv="DomainObject.Predmet.SudioniciListAdressOIB_1">
      <item>FINANCIJSKA AGENCIJA, RC RIJEKA, PODRUŽNICA PULA, PULA, OIB 85821130368, F. Kurelca 8,51000 Rijeka</item>
      <item>INSPIRACIJA d.o.o. PULA, OIB 46085215160,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46085215160</item>
    </izvorni_sadrzaj>
    <derivirana_varijabla naziv="DomainObject.Predmet.SudioniciListNazivOIB_1">
      <item>, OIB 85821130368</item>
      <item>, OIB 46085215160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4054</properties:Characters>
  <properties:Lines>96</properties:Lines>
  <properties:Paragraphs>33</properties:Paragraphs>
  <properties:TotalTime>4</properties:TotalTime>
  <properties:ScaleCrop>false</properties:ScaleCrop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2018-02-07T12:40:00Z</dcterms:created>
  <dc:creator>Morena Brajuha</dc:creator>
  <dc:description/>
  <cp:keywords/>
  <cp:lastModifiedBy>Hani Udovičić</cp:lastModifiedBy>
  <cp:lastPrinted>2018-02-13T07:31:00Z</cp:lastPrinted>
  <dcterms:modified xmlns:xsi="http://www.w3.org/2001/XMLSchema-instance" xsi:type="dcterms:W3CDTF">2018-02-13T07:31:00Z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