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e535" w14:paraId="677e535" w:rsidRDefault="003C1D71" w:rsidP="003C1D71" w:rsidR="003C1D7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Marleni Pamić, povodom zahtjeva Financijske agencije, OIB 85821130368, Regionalnog centra Rijeka, Podružnice Pula, Pula, Giardini 5, za provedbu skraćenog stečajnog postupka nad pravnom osobom (dužnikom) </w:t>
      </w:r>
      <w:r w:rsidR="00933442">
        <w:rPr>
          <w:rFonts w:cs="Times New Roman" w:eastAsia="Times New Roman"/>
          <w:szCs w:val="24"/>
          <w:lang w:eastAsia="hr-HR"/>
        </w:rPr>
        <w:t>EXAGO</w:t>
      </w:r>
      <w:r>
        <w:rPr>
          <w:rFonts w:cs="Times New Roman" w:eastAsia="Times New Roman"/>
          <w:szCs w:val="24"/>
          <w:lang w:eastAsia="hr-HR"/>
        </w:rPr>
        <w:t xml:space="preserve"> d. o. o. </w:t>
      </w:r>
      <w:r w:rsidR="00933442">
        <w:rPr>
          <w:rFonts w:cs="Times New Roman" w:eastAsia="Times New Roman"/>
          <w:szCs w:val="24"/>
          <w:lang w:eastAsia="hr-HR"/>
        </w:rPr>
        <w:t>Pula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933442">
        <w:rPr>
          <w:rFonts w:cs="Times New Roman" w:eastAsia="Times New Roman"/>
          <w:szCs w:val="24"/>
          <w:lang w:eastAsia="hr-HR"/>
        </w:rPr>
        <w:t>Divkovićeva 2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933442" w:rsidRPr="00933442">
        <w:rPr>
          <w:rFonts w:cs="Times New Roman" w:eastAsia="Times New Roman"/>
          <w:szCs w:val="24"/>
          <w:lang w:eastAsia="hr-HR"/>
        </w:rPr>
        <w:t>98581523976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933442" w:rsidRPr="00933442">
        <w:rPr>
          <w:rFonts w:cs="Times New Roman" w:eastAsia="Times New Roman"/>
          <w:szCs w:val="24"/>
          <w:lang w:eastAsia="hr-HR"/>
        </w:rPr>
        <w:t>130013369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2056A6">
        <w:rPr>
          <w:rFonts w:cs="Times New Roman" w:eastAsia="Times New Roman"/>
          <w:szCs w:val="24"/>
          <w:lang w:eastAsia="hr-HR"/>
        </w:rPr>
        <w:t>12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2056A6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C1D71" w:rsidP="003C1D71" w:rsidR="003C1D7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3C1D71" w:rsidP="003C1D71" w:rsidR="003C1D71">
      <w:pPr>
        <w:ind w:firstLine="708"/>
        <w:rPr>
          <w:szCs w:val="24"/>
        </w:rPr>
      </w:pP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933442">
        <w:rPr>
          <w:rFonts w:cs="Times New Roman" w:eastAsia="Times New Roman"/>
          <w:szCs w:val="24"/>
          <w:lang w:eastAsia="hr-HR"/>
        </w:rPr>
        <w:t xml:space="preserve">EXAGO d. o. o. Pula, Divkovićeva 2, OIB </w:t>
      </w:r>
      <w:r w:rsidR="00933442" w:rsidRPr="00933442">
        <w:rPr>
          <w:rFonts w:cs="Times New Roman" w:eastAsia="Times New Roman"/>
          <w:szCs w:val="24"/>
          <w:lang w:eastAsia="hr-HR"/>
        </w:rPr>
        <w:t>98581523976</w:t>
      </w:r>
      <w:r w:rsidR="00933442">
        <w:rPr>
          <w:rFonts w:cs="Times New Roman" w:eastAsia="Times New Roman"/>
          <w:szCs w:val="24"/>
          <w:lang w:eastAsia="hr-HR"/>
        </w:rPr>
        <w:t xml:space="preserve">, MBS </w:t>
      </w:r>
      <w:r w:rsidR="00933442" w:rsidRPr="00933442">
        <w:rPr>
          <w:rFonts w:cs="Times New Roman" w:eastAsia="Times New Roman"/>
          <w:szCs w:val="24"/>
          <w:lang w:eastAsia="hr-HR"/>
        </w:rPr>
        <w:t>130013369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2056A6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>. ožujka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3C1D71" w:rsidP="003C1D71" w:rsidR="003C1D71">
      <w:pPr>
        <w:ind w:firstLine="708"/>
        <w:rPr>
          <w:szCs w:val="24"/>
        </w:rPr>
      </w:pPr>
    </w:p>
    <w:p w:rsidRDefault="003C1D71" w:rsidP="003C1D71" w:rsidR="003C1D7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2056A6">
        <w:rPr>
          <w:szCs w:val="24"/>
        </w:rPr>
        <w:t>29</w:t>
      </w:r>
      <w:r>
        <w:rPr>
          <w:szCs w:val="24"/>
        </w:rPr>
        <w:t xml:space="preserve">. ožujka 2017. iznosio </w:t>
      </w:r>
      <w:r w:rsidR="002056A6">
        <w:rPr>
          <w:szCs w:val="24"/>
        </w:rPr>
        <w:t>6.961,09</w:t>
      </w:r>
      <w:r>
        <w:rPr>
          <w:szCs w:val="24"/>
        </w:rPr>
        <w:t xml:space="preserve"> kn.</w:t>
      </w:r>
    </w:p>
    <w:p w:rsidRDefault="003C1D71" w:rsidP="003C1D71" w:rsidR="003C1D71">
      <w:pPr>
        <w:rPr>
          <w:szCs w:val="24"/>
        </w:rPr>
      </w:pP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2056A6">
        <w:rPr>
          <w:rFonts w:cs="Times New Roman" w:eastAsia="Times New Roman"/>
          <w:szCs w:val="24"/>
          <w:lang w:eastAsia="hr-HR"/>
        </w:rPr>
        <w:t>188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2056A6">
        <w:rPr>
          <w:rFonts w:cs="Times New Roman" w:eastAsia="Times New Roman"/>
          <w:szCs w:val="24"/>
          <w:lang w:eastAsia="hr-HR"/>
        </w:rPr>
        <w:t>188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3C1D71" w:rsidP="003C1D71" w:rsidR="003C1D71">
      <w:pPr>
        <w:ind w:firstLine="708"/>
        <w:rPr>
          <w:szCs w:val="24"/>
        </w:rPr>
      </w:pPr>
    </w:p>
    <w:p w:rsidRDefault="003C1D71" w:rsidP="003C1D71" w:rsidR="003C1D7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C1D71" w:rsidP="003C1D71" w:rsidR="003C1D71">
      <w:pPr>
        <w:ind w:firstLine="708"/>
        <w:rPr>
          <w:szCs w:val="24"/>
        </w:rPr>
      </w:pPr>
    </w:p>
    <w:p w:rsidRDefault="003C1D71" w:rsidP="003C1D71" w:rsidR="003C1D71">
      <w:pPr>
        <w:jc w:val="center"/>
        <w:rPr>
          <w:szCs w:val="24"/>
        </w:rPr>
      </w:pPr>
      <w:r>
        <w:rPr>
          <w:szCs w:val="24"/>
        </w:rPr>
        <w:t>U Pazinu 1</w:t>
      </w:r>
      <w:r w:rsidR="002056A6">
        <w:rPr>
          <w:szCs w:val="24"/>
        </w:rPr>
        <w:t>2</w:t>
      </w:r>
      <w:r>
        <w:rPr>
          <w:szCs w:val="24"/>
        </w:rPr>
        <w:t xml:space="preserve">. </w:t>
      </w:r>
      <w:r w:rsidR="002056A6">
        <w:rPr>
          <w:szCs w:val="24"/>
        </w:rPr>
        <w:t>travnja</w:t>
      </w:r>
      <w:r>
        <w:rPr>
          <w:szCs w:val="24"/>
        </w:rPr>
        <w:t xml:space="preserve"> 2017.</w:t>
      </w:r>
    </w:p>
    <w:p w:rsidRDefault="003C1D71" w:rsidP="003C1D71" w:rsidR="003C1D71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3C1D71" w:rsidP="003C1D71" w:rsidR="003C1D71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3005B3">
        <w:rPr>
          <w:szCs w:val="24"/>
        </w:rPr>
        <w:t>, v. r.</w:t>
      </w:r>
    </w:p>
    <w:p w:rsidRDefault="003C1D71" w:rsidP="003C1D71" w:rsidR="003C1D71">
      <w:pPr>
        <w:rPr>
          <w:szCs w:val="24"/>
        </w:rPr>
      </w:pPr>
      <w:r>
        <w:rPr>
          <w:szCs w:val="24"/>
        </w:rPr>
        <w:t>DNA:</w:t>
      </w:r>
    </w:p>
    <w:p w:rsidRDefault="003C1D71" w:rsidP="003C1D71" w:rsidR="00503E44" w:rsidRPr="003C1D7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503E44" w:rsidRPr="003C1D7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D71" w:rsidP="003C1D71" w:rsidR="003C1D71">
      <w:r>
        <w:separator/>
      </w:r>
    </w:p>
  </w:endnote>
  <w:endnote w:id="0" w:type="continuationSeparator">
    <w:p w:rsidRDefault="003C1D71" w:rsidP="003C1D71" w:rsidR="003C1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D71" w:rsidP="003C1D71" w:rsidR="003C1D71">
      <w:r>
        <w:separator/>
      </w:r>
    </w:p>
  </w:footnote>
  <w:footnote w:id="0" w:type="continuationSeparator">
    <w:p w:rsidRDefault="003C1D71" w:rsidP="003C1D71" w:rsidR="003C1D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1D71" w:rsidR="00500CC1">
    <w:pPr>
      <w:pStyle w:val="Zaglavlje"/>
    </w:pPr>
    <w:r>
      <w:tab/>
    </w:r>
    <w:r>
      <w:tab/>
      <w:t>3 St-</w:t>
    </w:r>
    <w:r w:rsidR="002056A6">
      <w:t>188</w:t>
    </w:r>
    <w: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6A5A"/>
    <w:rsid w:val="002056A6"/>
    <w:rsid w:val="003005B3"/>
    <w:rsid w:val="003C1D71"/>
    <w:rsid w:val="00503E44"/>
    <w:rsid w:val="00706A5A"/>
    <w:rsid w:val="00745DD5"/>
    <w:rsid w:val="00933442"/>
    <w:rsid w:val="009B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1D7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1D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1D7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C1D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1D7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005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5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5B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5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5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1D7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1D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1D7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C1D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1D7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005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5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5B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5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5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</izvorni_sadrzaj>
    <derivirana_varijabla naziv="DomainObject.Predmet.Broj_1">188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St-188/2017</izvorni_sadrzaj>
    <derivirana_varijabla naziv="DomainObject.Predmet.OznakaBroj_1">St-188/2017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EXAGO d.o.o. PULA</izvorni_sadrzaj>
    <derivirana_varijabla naziv="DomainObject.Predmet.ProtustrankaFormated_1">  EXAGO d.o.o. PULA</derivirana_varijabla>
  </DomainObject.Predmet.ProtustrankaFormated>
  <DomainObject.Predmet.ProtustrankaFormatedOIB>
    <izvorni_sadrzaj>  EXAGO d.o.o. PULA, OIB 98581523976</izvorni_sadrzaj>
    <derivirana_varijabla naziv="DomainObject.Predmet.ProtustrankaFormatedOIB_1">  EXAGO d.o.o. PULA, OIB 98581523976</derivirana_varijabla>
  </DomainObject.Predmet.ProtustrankaFormatedOIB>
  <DomainObject.Predmet.ProtustrankaFormatedWithAdress>
    <izvorni_sadrzaj> EXAGO d.o.o. PULA, Divkovićeva 2, 52100 Pula</izvorni_sadrzaj>
    <derivirana_varijabla naziv="DomainObject.Predmet.ProtustrankaFormatedWithAdress_1"> EXAGO d.o.o. PULA, Divkovićeva 2, 52100 Pula</derivirana_varijabla>
  </DomainObject.Predmet.ProtustrankaFormatedWithAdress>
  <DomainObject.Predmet.ProtustrankaFormatedWithAdressOIB>
    <izvorni_sadrzaj> EXAGO d.o.o. PULA, OIB 98581523976, Divkovićeva 2, 52100 Pula</izvorni_sadrzaj>
    <derivirana_varijabla naziv="DomainObject.Predmet.ProtustrankaFormatedWithAdressOIB_1"> EXAGO d.o.o. PULA, OIB 98581523976, Divkovićeva 2, 52100 Pula</derivirana_varijabla>
  </DomainObject.Predmet.ProtustrankaFormatedWithAdressOIB>
  <DomainObject.Predmet.ProtustrankaWithAdress>
    <izvorni_sadrzaj>EXAGO d.o.o. PULA Divkovićeva 2, 52100 Pula</izvorni_sadrzaj>
    <derivirana_varijabla naziv="DomainObject.Predmet.ProtustrankaWithAdress_1">EXAGO d.o.o. PULA Divkovićeva 2, 52100 Pula</derivirana_varijabla>
  </DomainObject.Predmet.ProtustrankaWithAdress>
  <DomainObject.Predmet.ProtustrankaWithAdressOIB>
    <izvorni_sadrzaj>EXAGO d.o.o. PULA, OIB 98581523976, Divkovićeva 2, 52100 Pula</izvorni_sadrzaj>
    <derivirana_varijabla naziv="DomainObject.Predmet.ProtustrankaWithAdressOIB_1">EXAGO d.o.o. PULA, OIB 98581523976, Divkovićeva 2, 52100 Pula</derivirana_varijabla>
  </DomainObject.Predmet.ProtustrankaWithAdressOIB>
  <DomainObject.Predmet.ProtustrankaNazivFormated>
    <izvorni_sadrzaj>EXAGO d.o.o. PULA</izvorni_sadrzaj>
    <derivirana_varijabla naziv="DomainObject.Predmet.ProtustrankaNazivFormated_1">EXAGO d.o.o. PULA</derivirana_varijabla>
  </DomainObject.Predmet.ProtustrankaNazivFormated>
  <DomainObject.Predmet.ProtustrankaNazivFormatedOIB>
    <izvorni_sadrzaj>EXAGO d.o.o. PULA, OIB 98581523976</izvorni_sadrzaj>
    <derivirana_varijabla naziv="DomainObject.Predmet.ProtustrankaNazivFormatedOIB_1">EXAGO d.o.o. PULA, OIB 98581523976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6961.09</izvorni_sadrzaj>
    <derivirana_varijabla naziv="DomainObject.Predmet.TrenutnaVrijednost_1">6961.09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EXAGO d.o.o. PULA</item>
    </izvorni_sadrzaj>
    <derivirana_varijabla naziv="DomainObject.Predmet.ProtuStrankaListFormated_1">
      <item>EXAGO d.o.o. PULA</item>
    </derivirana_varijabla>
  </DomainObject.Predmet.ProtuStrankaListFormated>
  <DomainObject.Predmet.ProtuStrankaListFormatedOIB>
    <izvorni_sadrzaj>
      <item>EXAGO d.o.o. PULA, OIB 98581523976</item>
    </izvorni_sadrzaj>
    <derivirana_varijabla naziv="DomainObject.Predmet.ProtuStrankaListFormatedOIB_1">
      <item>EXAGO d.o.o. PULA, OIB 98581523976</item>
    </derivirana_varijabla>
  </DomainObject.Predmet.ProtuStrankaListFormatedOIB>
  <DomainObject.Predmet.ProtuStrankaListFormatedWithAdress>
    <izvorni_sadrzaj>
      <item>EXAGO d.o.o. PULA, Divkovićeva 2, 52100 Pula</item>
    </izvorni_sadrzaj>
    <derivirana_varijabla naziv="DomainObject.Predmet.ProtuStrankaListFormatedWithAdress_1">
      <item>EXAGO d.o.o. PULA, Divkovićeva 2, 52100 Pula</item>
    </derivirana_varijabla>
  </DomainObject.Predmet.ProtuStrankaListFormatedWithAdress>
  <DomainObject.Predmet.ProtuStrankaListFormatedWithAdressOIB>
    <izvorni_sadrzaj>
      <item>EXAGO d.o.o. PULA, OIB 98581523976, Divkovićeva 2, 52100 Pula</item>
    </izvorni_sadrzaj>
    <derivirana_varijabla naziv="DomainObject.Predmet.ProtuStrankaListFormatedWithAdressOIB_1">
      <item>EXAGO d.o.o. PULA, OIB 98581523976, Divkovićeva 2, 52100 Pula</item>
    </derivirana_varijabla>
  </DomainObject.Predmet.ProtuStrankaListFormatedWithAdressOIB>
  <DomainObject.Predmet.ProtuStrankaListNazivFormated>
    <izvorni_sadrzaj>
      <item>EXAGO d.o.o. PULA</item>
    </izvorni_sadrzaj>
    <derivirana_varijabla naziv="DomainObject.Predmet.ProtuStrankaListNazivFormated_1">
      <item>EXAGO d.o.o. PULA</item>
    </derivirana_varijabla>
  </DomainObject.Predmet.ProtuStrankaListNazivFormated>
  <DomainObject.Predmet.ProtuStrankaListNazivFormatedOIB>
    <izvorni_sadrzaj>
      <item>EXAGO d.o.o. PULA, OIB 98581523976</item>
    </izvorni_sadrzaj>
    <derivirana_varijabla naziv="DomainObject.Predmet.ProtuStrankaListNazivFormatedOIB_1">
      <item>EXAGO d.o.o. PULA, OIB 98581523976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EXAGO d.o.o. PULA</izvorni_sadrzaj>
    <derivirana_varijabla naziv="DomainObject.Predmet.ProtustrankaIDrugi_1">EXAGO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EXAGO d.o.o. PULA, OIB 98581523976, Divkovićeva 2, 52100 Pula</izvorni_sadrzaj>
    <derivirana_varijabla naziv="DomainObject.Predmet.ProtustrankaIDrugiAdressOIB_1">EXAGO d.o.o. PULA, OIB 98581523976, Divkovićeva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EXAGO d.o.o. PULA</item>
    </izvorni_sadrzaj>
    <derivirana_varijabla naziv="DomainObject.Predmet.SudioniciListNaziv_1">
      <item>FINANCIJSKA AGENCIJA, RC RIJEKA, PODRUŽNICA PULA, PULA</item>
      <item>EXAGO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EXAGO d.o.o. PULA, OIB 98581523976, Divkovićeva 2,52100 Pula</item>
    </izvorni_sadrzaj>
    <derivirana_varijabla naziv="DomainObject.Predmet.SudioniciListAdressOIB_1">
      <item>FINANCIJSKA AGENCIJA, RC RIJEKA, PODRUŽNICA PULA, PULA, OIB 85821130368, Giardini 5,52100 Pula</item>
      <item>EXAGO d.o.o. PULA, OIB 98581523976, Divkovićeva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98581523976</item>
    </izvorni_sadrzaj>
    <derivirana_varijabla naziv="DomainObject.Predmet.SudioniciListNazivOIB_1">
      <item>, OIB 85821130368</item>
      <item>, OIB 98581523976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2646</properties:Characters>
  <properties:Lines>50</properties:Lines>
  <properties:Paragraphs>12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2017-04-12T09:48:00Z</dcterms:created>
  <dc:creator>Morena Brajuha</dc:creator>
  <cp:lastModifiedBy>Sanja Prodan</cp:lastModifiedBy>
  <cp:lastPrinted>2017-03-13T07:01:00Z</cp:lastPrinted>
  <dcterms:modified xmlns:xsi="http://www.w3.org/2001/XMLSchema-instance" xsi:type="dcterms:W3CDTF">2017-04-13T06:57:00Z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