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c30" w14:paraId="2b88c30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B35742" w:rsidP="00BB7C36" w:rsidR="00B35742">
      <w:pPr>
        <w:ind w:firstLine="708"/>
        <w:jc w:val="both"/>
      </w:pPr>
    </w:p>
    <w:p w:rsidRDefault="00BB7C36" w:rsidP="00BB7C36" w:rsidR="00BB7C36">
      <w:pPr>
        <w:ind w:firstLine="708"/>
        <w:jc w:val="both"/>
      </w:pPr>
      <w:r>
        <w:t xml:space="preserve">Trgovački sud u Pazinu, po stečajnom sucu Ivanu Dujiću, u </w:t>
      </w:r>
      <w:r w:rsidR="00515642">
        <w:t xml:space="preserve">skraćenom </w:t>
      </w:r>
      <w:r>
        <w:t xml:space="preserve">stečajnom postupku nad </w:t>
      </w:r>
      <w:r w:rsidR="00350ACE">
        <w:t xml:space="preserve">dužnikom </w:t>
      </w:r>
      <w:r w:rsidR="00515642">
        <w:t>VETERINARSKA AMBULANTA POREČ d.o.o. Poreč, Mate Vlašića bb, OIB 30182032532, MBS 040145889</w:t>
      </w:r>
      <w:r>
        <w:t xml:space="preserve">, </w:t>
      </w:r>
      <w:r w:rsidR="00515642">
        <w:t>2</w:t>
      </w:r>
      <w:r w:rsidR="00B23AFA">
        <w:t>0</w:t>
      </w:r>
      <w:r w:rsidR="00515642">
        <w:t>.</w:t>
      </w:r>
      <w:r>
        <w:t xml:space="preserve"> </w:t>
      </w:r>
      <w:r w:rsidR="00515642">
        <w:t>st</w:t>
      </w:r>
      <w:r w:rsidR="00B23AFA">
        <w:t>udenog</w:t>
      </w:r>
      <w:r w:rsidR="00296339">
        <w:t xml:space="preserve"> </w:t>
      </w:r>
      <w:r w:rsidR="00350ACE">
        <w:t>2018</w:t>
      </w:r>
      <w:r>
        <w:t>.,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B23AFA" w:rsidR="00B23AFA">
      <w:pPr>
        <w:jc w:val="both"/>
      </w:pPr>
      <w:r>
        <w:tab/>
      </w:r>
      <w:r w:rsidR="00B23AFA">
        <w:t>I</w:t>
      </w:r>
      <w:r w:rsidR="00B23AFA">
        <w:tab/>
        <w:t xml:space="preserve">Poziva se </w:t>
      </w:r>
      <w:r w:rsidR="00515642">
        <w:t>vjerovnik Veterinarska bolnica Poreč d.o.o. Rijeka</w:t>
      </w:r>
      <w:r w:rsidR="00B23AFA">
        <w:t xml:space="preserve"> da u roku od </w:t>
      </w:r>
      <w:r w:rsidR="00E551FA">
        <w:t xml:space="preserve">osam </w:t>
      </w:r>
      <w:r w:rsidR="00B23AFA">
        <w:t xml:space="preserve">dana </w:t>
      </w:r>
      <w:r w:rsidR="00E551FA">
        <w:t xml:space="preserve">dopuni svoj podnesak od 23. listopada 2018. na način da se </w:t>
      </w:r>
      <w:r w:rsidR="00B23AFA">
        <w:t>očituje predlaže li otvaranje stečajnog postupka nad dužnikom te da</w:t>
      </w:r>
      <w:r w:rsidR="00E551FA">
        <w:t xml:space="preserve">, </w:t>
      </w:r>
      <w:r w:rsidR="00B23AFA">
        <w:t>ukoliko predlaže</w:t>
      </w:r>
      <w:r w:rsidR="00E551FA">
        <w:t>,</w:t>
      </w:r>
      <w:r w:rsidR="00B23AFA">
        <w:t xml:space="preserve"> sudu u istom roku dostavi prijedlog za otvaranje stečajnog postupka na propisanom obrascu</w:t>
      </w:r>
      <w:r w:rsidR="00E551FA">
        <w:t>.</w:t>
      </w:r>
    </w:p>
    <w:p w:rsidRDefault="00B23AFA" w:rsidP="00B23AFA" w:rsidR="00B23AFA">
      <w:pPr>
        <w:jc w:val="both"/>
      </w:pPr>
    </w:p>
    <w:p w:rsidRDefault="00B23AFA" w:rsidP="002C6D33" w:rsidR="0018432B">
      <w:pPr>
        <w:jc w:val="both"/>
      </w:pPr>
      <w:r>
        <w:tab/>
        <w:t>II</w:t>
      </w:r>
      <w:r>
        <w:tab/>
      </w:r>
      <w:r w:rsidR="002C6D33" w:rsidRPr="002C6D33">
        <w:t>U</w:t>
      </w:r>
      <w:r>
        <w:t xml:space="preserve">koliko </w:t>
      </w:r>
      <w:r w:rsidRPr="00B23AFA">
        <w:t>vjerovnik Veterinarska bolnica Poreč d.o.o. Rijeka</w:t>
      </w:r>
      <w:r>
        <w:t xml:space="preserve"> ne postupi sukladno točki I ovog zaključka </w:t>
      </w:r>
      <w:r w:rsidR="00E551FA" w:rsidRPr="00E551FA">
        <w:t xml:space="preserve">sud će donijeti rješenje o otvaranju i zaključenju </w:t>
      </w:r>
      <w:r w:rsidR="00B8617E">
        <w:t xml:space="preserve">ovog </w:t>
      </w:r>
      <w:r w:rsidR="00E551FA" w:rsidRPr="00E551FA">
        <w:t>skraćenog stečajnog postupka.</w:t>
      </w:r>
    </w:p>
    <w:p w:rsidRDefault="00583644" w:rsidP="002C6D33" w:rsidR="00583644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515642">
        <w:t>23</w:t>
      </w:r>
      <w:r w:rsidR="002C6D33">
        <w:t xml:space="preserve">. </w:t>
      </w:r>
      <w:r w:rsidR="00515642">
        <w:t xml:space="preserve">listopada </w:t>
      </w:r>
      <w:r w:rsidR="00350ACE">
        <w:t>2018</w:t>
      </w:r>
      <w:r w:rsidR="002C6D33">
        <w:t>. zaprimljen</w:t>
      </w:r>
      <w:r w:rsidR="00350ACE">
        <w:t xml:space="preserve"> je </w:t>
      </w:r>
      <w:r w:rsidR="00296339">
        <w:t xml:space="preserve">podnesak </w:t>
      </w:r>
      <w:r w:rsidR="00E551FA">
        <w:t xml:space="preserve">vjerovnika Veterinarska bolnica Poreč d.o.o. Rijeka </w:t>
      </w:r>
      <w:r w:rsidR="00296339">
        <w:t>iz</w:t>
      </w:r>
      <w:r w:rsidR="003774FD">
        <w:t xml:space="preserve"> </w:t>
      </w:r>
      <w:r w:rsidR="00296339">
        <w:t>kojeg podneska proizlazi da</w:t>
      </w:r>
      <w:r w:rsidR="00515642">
        <w:t xml:space="preserve"> je</w:t>
      </w:r>
      <w:r w:rsidR="00296339">
        <w:t xml:space="preserve"> </w:t>
      </w:r>
      <w:r w:rsidR="00E551FA">
        <w:t>taj vjerovnik</w:t>
      </w:r>
      <w:r w:rsidR="00515642">
        <w:t xml:space="preserve"> uplatio predujam za namirenje troškova stečajnog postupka i dodatni iznos predujma za namirenje troškova stečajnog postupka</w:t>
      </w:r>
      <w:r w:rsidR="00296339">
        <w:t>.</w:t>
      </w:r>
    </w:p>
    <w:p w:rsidRDefault="00E551FA" w:rsidP="00517A02" w:rsidR="00AB3722">
      <w:pPr>
        <w:jc w:val="both"/>
      </w:pPr>
      <w:r>
        <w:tab/>
        <w:t>Budući da iz tog podneska ne proizlazi predlaže li taj vjerovnik otvaranje stečajnog postupka, temeljem čl. 109. Za</w:t>
      </w:r>
      <w:r w:rsidR="00AB3722">
        <w:t xml:space="preserve">kona o parničnom postupku vezano uz čl. 10. Stečajnog zakona (dalje: SZ), </w:t>
      </w:r>
      <w:r>
        <w:t xml:space="preserve">čl. 13. SZ-a i odredaba Pravilnika o sadržaju i obliku obrazaca na kojima se podnose podnesci u predstečajnom i stečajnom postupku te čl. 431. SZ-a, </w:t>
      </w:r>
      <w:r w:rsidR="00AB3722">
        <w:t xml:space="preserve">odlučeno </w:t>
      </w:r>
      <w:r>
        <w:t xml:space="preserve">je </w:t>
      </w:r>
      <w:r w:rsidR="00AB3722">
        <w:t>kao u izreci.</w:t>
      </w:r>
    </w:p>
    <w:p w:rsidRDefault="00AB3722" w:rsidP="00517A02" w:rsidR="00AB3722">
      <w:pPr>
        <w:jc w:val="both"/>
      </w:pPr>
    </w:p>
    <w:p w:rsidRDefault="000515A0" w:rsidP="00E551FA" w:rsidR="000515A0">
      <w:pPr>
        <w:jc w:val="center"/>
      </w:pPr>
      <w:r w:rsidRPr="00A336AC">
        <w:t xml:space="preserve">U Pazinu, </w:t>
      </w:r>
      <w:r w:rsidR="00E551FA" w:rsidRPr="00E551FA">
        <w:t>20. studenog 2018.</w:t>
      </w:r>
    </w:p>
    <w:p w:rsidRDefault="001C582B" w:rsidP="00E551FA" w:rsidR="001C582B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</w:t>
      </w:r>
      <w:r w:rsidR="00B03E28">
        <w:t xml:space="preserve"> </w:t>
      </w:r>
      <w:r w:rsidR="008449EB">
        <w:t xml:space="preserve"> </w:t>
      </w:r>
      <w:r w:rsidR="000515A0" w:rsidRPr="00A336AC">
        <w:t>Ivan Dujić</w:t>
      </w:r>
      <w:r w:rsidR="00B03E28">
        <w:t>, v.r.</w:t>
      </w:r>
    </w:p>
    <w:p w:rsidRDefault="000515A0" w:rsidP="000515A0" w:rsidR="000515A0"/>
    <w:p w:rsidRDefault="00A336AC" w:rsidP="000515A0" w:rsid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</w:t>
      </w:r>
      <w:r w:rsidR="00515642">
        <w:t>SZ-a</w:t>
      </w:r>
      <w:r w:rsidRPr="00517A02">
        <w:t xml:space="preserve">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E551FA">
        <w:t>-</w:t>
      </w:r>
      <w:r>
        <w:t xml:space="preserve"> oglasna ploča 8 dana</w:t>
      </w:r>
    </w:p>
    <w:p w:rsidRDefault="00517A02" w:rsidP="00583644" w:rsidR="00477CC8" w:rsidRPr="00A336AC">
      <w:pPr>
        <w:jc w:val="both"/>
      </w:pPr>
      <w:r w:rsidRPr="00A336AC">
        <w:t xml:space="preserve">- </w:t>
      </w:r>
      <w:r w:rsidR="00E551FA" w:rsidRPr="00E551FA">
        <w:t xml:space="preserve">vjerovnik Veterinarska bolnica Poreč d.o.o. Rijeka </w:t>
      </w:r>
      <w:r w:rsidR="00E551FA">
        <w:t xml:space="preserve">po pun. </w:t>
      </w:r>
      <w:r w:rsidR="00515642">
        <w:t>Dušan</w:t>
      </w:r>
      <w:r w:rsidR="00E551FA">
        <w:t>u</w:t>
      </w:r>
      <w:r w:rsidR="00515642">
        <w:t xml:space="preserve"> Piskavic</w:t>
      </w:r>
      <w:r w:rsidR="00E551FA">
        <w:t xml:space="preserve">i, odvjetniku </w:t>
      </w:r>
      <w:r w:rsidR="00296339">
        <w:t xml:space="preserve">iz </w:t>
      </w:r>
      <w:r w:rsidR="00515642">
        <w:t>Rijeke, Zagrebačka 16</w:t>
      </w:r>
    </w:p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29E" w:rsidP="0060566F" w:rsidR="0043629E">
      <w:r>
        <w:separator/>
      </w:r>
    </w:p>
  </w:endnote>
  <w:endnote w:id="0" w:type="continuationSeparator">
    <w:p w:rsidRDefault="0043629E" w:rsidP="0060566F" w:rsidR="00436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29E" w:rsidP="0060566F" w:rsidR="0043629E">
      <w:r>
        <w:separator/>
      </w:r>
    </w:p>
  </w:footnote>
  <w:footnote w:id="0" w:type="continuationSeparator">
    <w:p w:rsidRDefault="0043629E" w:rsidP="0060566F" w:rsidR="00436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515642">
      <w:t>334</w:t>
    </w:r>
    <w:r w:rsidR="00A336AC">
      <w:t>/</w:t>
    </w:r>
    <w:r w:rsidR="00350ACE">
      <w:t>201</w:t>
    </w:r>
    <w:r w:rsidR="00515642">
      <w:t>8</w:t>
    </w:r>
    <w:r w:rsidRPr="0060566F">
      <w:t>-</w:t>
    </w:r>
    <w:r w:rsidR="00B23AF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0F3C75"/>
    <w:rsid w:val="00157E13"/>
    <w:rsid w:val="00176D45"/>
    <w:rsid w:val="0018432B"/>
    <w:rsid w:val="001C582B"/>
    <w:rsid w:val="001F2B24"/>
    <w:rsid w:val="002002EE"/>
    <w:rsid w:val="00263894"/>
    <w:rsid w:val="00263BAD"/>
    <w:rsid w:val="00296339"/>
    <w:rsid w:val="002B6C11"/>
    <w:rsid w:val="002C6D33"/>
    <w:rsid w:val="00302B86"/>
    <w:rsid w:val="00350ACE"/>
    <w:rsid w:val="003774FD"/>
    <w:rsid w:val="003B058E"/>
    <w:rsid w:val="003F30AA"/>
    <w:rsid w:val="00417287"/>
    <w:rsid w:val="00422A5D"/>
    <w:rsid w:val="0043629E"/>
    <w:rsid w:val="00477CC8"/>
    <w:rsid w:val="00482685"/>
    <w:rsid w:val="00491DBD"/>
    <w:rsid w:val="00515642"/>
    <w:rsid w:val="00517A02"/>
    <w:rsid w:val="00583644"/>
    <w:rsid w:val="005E04D6"/>
    <w:rsid w:val="005F67A8"/>
    <w:rsid w:val="0060566F"/>
    <w:rsid w:val="006351FE"/>
    <w:rsid w:val="00653688"/>
    <w:rsid w:val="00696D98"/>
    <w:rsid w:val="006F36D8"/>
    <w:rsid w:val="00714FDC"/>
    <w:rsid w:val="007204DF"/>
    <w:rsid w:val="00771037"/>
    <w:rsid w:val="00797B00"/>
    <w:rsid w:val="007D4C16"/>
    <w:rsid w:val="007E59B9"/>
    <w:rsid w:val="00841EE7"/>
    <w:rsid w:val="008449EB"/>
    <w:rsid w:val="008A7739"/>
    <w:rsid w:val="008C5F4C"/>
    <w:rsid w:val="008D5803"/>
    <w:rsid w:val="00923046"/>
    <w:rsid w:val="0096292B"/>
    <w:rsid w:val="00964CD2"/>
    <w:rsid w:val="00986750"/>
    <w:rsid w:val="009F593D"/>
    <w:rsid w:val="00A02C0B"/>
    <w:rsid w:val="00A336AC"/>
    <w:rsid w:val="00A55822"/>
    <w:rsid w:val="00AB3722"/>
    <w:rsid w:val="00AD7F99"/>
    <w:rsid w:val="00B03E28"/>
    <w:rsid w:val="00B23AFA"/>
    <w:rsid w:val="00B35742"/>
    <w:rsid w:val="00B4174F"/>
    <w:rsid w:val="00B80E74"/>
    <w:rsid w:val="00B8617E"/>
    <w:rsid w:val="00B8682D"/>
    <w:rsid w:val="00BB7C36"/>
    <w:rsid w:val="00C11EC0"/>
    <w:rsid w:val="00C8329D"/>
    <w:rsid w:val="00C9473C"/>
    <w:rsid w:val="00CB2AB2"/>
    <w:rsid w:val="00CC7A3F"/>
    <w:rsid w:val="00D3072D"/>
    <w:rsid w:val="00D6047F"/>
    <w:rsid w:val="00DF14A8"/>
    <w:rsid w:val="00E11B82"/>
    <w:rsid w:val="00E551FA"/>
    <w:rsid w:val="00F04EC7"/>
    <w:rsid w:val="00F22FAD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599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St-334/2018-10</izvorni_sadrzaj>
    <derivirana_varijabla naziv="DomainObject.Oznaka_1">St-334/2018-10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 zastupanog po punomoćniku Dušan Piskavica</izvorni_sadrzaj>
    <derivirana_varijabla naziv="DomainObject.Predmet.ProtustrankaFormated_1">  VETERINARSKA AMBULANTA POREČ d.o.o. POREČ zastupanog po punomoćniku Dušan Piskavica</derivirana_varijabla>
  </DomainObject.Predmet.ProtustrankaFormated>
  <DomainObject.Predmet.ProtustrankaFormatedOIB>
    <izvorni_sadrzaj>  VETERINARSKA AMBULANTA POREČ d.o.o. POREČ, OIB 30182032532 zastupanog po punomoćniku Dušan Piskavica</izvorni_sadrzaj>
    <derivirana_varijabla naziv="DomainObject.Predmet.ProtustrankaFormatedOIB_1">  VETERINARSKA AMBULANTA POREČ d.o.o. POREČ, OIB 30182032532 zastupanog po punomoćniku Dušan Piskavica</derivirana_varijabla>
  </DomainObject.Predmet.ProtustrankaFormatedOIB>
  <DomainObject.Predmet.ProtustrankaFormatedWithAdress>
    <izvorni_sadrzaj> VETERINARSKA AMBULANTA POREČ d.o.o. POREČ, Mate Vlašića/bb, 52440 Poreč zastupanog po punomoćniku Dušan Piskavica</izvorni_sadrzaj>
    <derivirana_varijabla naziv="DomainObject.Predmet.ProtustrankaFormatedWithAdress_1"> VETERINARSKA AMBULANTA POREČ d.o.o. POREČ, Mate Vlašića/bb, 52440 Poreč zastupanog po punomoćniku Dušan Piskavica</derivirana_varijabla>
  </DomainObject.Predmet.ProtustrankaFormatedWithAdress>
  <DomainObject.Predmet.ProtustrankaFormatedWithAdressOIB>
    <izvorni_sadrzaj> VETERINARSKA AMBULANTA POREČ d.o.o. POREČ, OIB 30182032532, Mate Vlašića/bb, 52440 Poreč zastupanog po punomoćniku Dušan Piskavica</izvorni_sadrzaj>
    <derivirana_varijabla naziv="DomainObject.Predmet.ProtustrankaFormatedWithAdressOIB_1"> VETERINARSKA AMBULANTA POREČ d.o.o. POREČ, OIB 30182032532, Mate Vlašića/bb, 52440 Poreč zastupanog po punomoćniku Dušan Piskavica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d.o.o. POREČ zastupanog po punomoćniku Dušan Piskavica</item>
    </izvorni_sadrzaj>
    <derivirana_varijabla naziv="DomainObject.Predmet.ProtuStrankaListFormated_1">
      <item>VETERINARSKA AMBULANTA POREČ d.o.o. POREČ zastupanog po punomoćniku Dušan Piskavica</item>
    </derivirana_varijabla>
  </DomainObject.Predmet.ProtuStrankaListFormated>
  <DomainObject.Predmet.ProtuStrankaListFormatedOIB>
    <izvorni_sadrzaj>
      <item>VETERINARSKA AMBULANTA POREČ d.o.o. POREČ, OIB 30182032532 zastupanog po punomoćniku Dušan Piskavica</item>
    </izvorni_sadrzaj>
    <derivirana_varijabla naziv="DomainObject.Predmet.ProtuStrankaListFormatedOIB_1">
      <item>VETERINARSKA AMBULANTA POREČ d.o.o. POREČ, OIB 30182032532 zastupanog po punomoćniku Dušan Piskavica</item>
    </derivirana_varijabla>
  </DomainObject.Predmet.ProtuStrankaListFormatedOIB>
  <DomainObject.Predmet.ProtuStrankaListFormatedWithAdress>
    <izvorni_sadrzaj>
      <item>VETERINARSKA AMBULANTA POREČ d.o.o. POREČ, Mate Vlašića/bb, 52440 Poreč zastupanog po punomoćniku Dušan Piskavica</item>
    </izvorni_sadrzaj>
    <derivirana_varijabla naziv="DomainObject.Predmet.ProtuStrankaListFormatedWithAdress_1">
      <item>VETERINARSKA AMBULANTA POREČ d.o.o. POREČ, Mate Vlašića/bb, 52440 Poreč zastupanog po punomoćniku Dušan Piskavica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 zastupanog po punomoćniku Dušan Piskavica</item>
    </izvorni_sadrzaj>
    <derivirana_varijabla naziv="DomainObject.Predmet.ProtuStrankaListFormatedWithAdressOIB_1">
      <item>VETERINARSKA AMBULANTA POREČ d.o.o. POREČ, OIB 30182032532, Mate Vlašića/bb, 52440 Poreč zastupanog po punomoćniku Dušan Piskavica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AMBULANTA POREČ d.o.o. POREČ</item>
    </izvorni_sadrzaj>
    <derivirana_varijabla naziv="DomainObject.Predmet.OstaliListFormated_1">
      <item>Dušan Piskavica punomoćnik sudionika u postupku VETERINARSKA AMBULANTA POREČ d.o.o. POREČ</item>
    </derivirana_varijabla>
  </DomainObject.Predmet.OstaliListFormated>
  <DomainObject.Predmet.OstaliListFormatedOIB>
    <izvorni_sadrzaj>
      <item>Dušan Piskavica punomoćnik sudionika u postupku VETERINARSKA AMBULANTA POREČ d.o.o. POREČ</item>
    </izvorni_sadrzaj>
    <derivirana_varijabla naziv="DomainObject.Predmet.OstaliListFormatedOIB_1">
      <item>Dušan Piskavica punomoćnik sudionika u postupku VETERINARSKA AMBULANTA POREČ d.o.o. POREČ</item>
    </derivirana_varijabla>
  </DomainObject.Predmet.OstaliListFormatedOIB>
  <DomainObject.Predmet.OstaliListFormatedWithAdress>
    <izvorni_sadrzaj>
      <item>Dušan Piskavica, Zagrebačka 16, 52440 Poreč punomoćnik sudionika u postupku VETERINARSKA AMBULANTA POREČ d.o.o. POREČ</item>
    </izvorni_sadrzaj>
    <derivirana_varijabla naziv="DomainObject.Predmet.OstaliListFormatedWithAdress_1">
      <item>Dušan Piskavica, Zagrebačka 16, 52440 Poreč punomoćnik sudionika u postupku VETERINARSKA AMBULANTA POREČ d.o.o. POREČ</item>
    </derivirana_varijabla>
  </DomainObject.Predmet.OstaliListFormatedWithAdress>
  <DomainObject.Predmet.OstaliListFormatedWithAdressOIB>
    <izvorni_sadrzaj>
      <item>Dušan Piskavica, Zagrebačka 16, 52440 Poreč punomoćnik sudionika u postupku VETERINARSKA AMBULANTA POREČ d.o.o. POREČ</item>
    </izvorni_sadrzaj>
    <derivirana_varijabla naziv="DomainObject.Predmet.OstaliListFormatedWithAdressOIB_1">
      <item>Dušan Piskavica, Zagrebačka 16, 52440 Poreč punomoćnik sudionika u postupku VETERINARSKA AMBULANTA POREČ d.o.o. POREČ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St-334/2018-10</izvorni_sadrzaj>
    <derivirana_varijabla naziv="DomainObject.PoslovniBrojDokumenta_1">St-334/2018-10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d.o.o. POREČ</item>
      <item>Dušan Piskavica</item>
    </izvorni_sadrzaj>
    <derivirana_varijabla naziv="DomainObject.Predmet.SudioniciListNaziv_1">
      <item>FINANCIJSKA AGENCIJA, RC RIJEKA, PODRUŽNICA PULA, PULA</item>
      <item>VETERINARSKA AMBULANTA POREČ d.o.o. POREČ</item>
      <item>Dušan Piskavica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VETERINARSKA AMBULANTA POREČ d.o.o. POREČ, OIB 30182032532, Mate Vlašića/bb,52440 Poreč</item>
      <item>Dušan Piskavica, Zagrebačka 16,52440 Poreč</item>
    </izvorni_sadrzaj>
    <derivirana_varijabla naziv="DomainObject.Predmet.SudioniciListAdressOIB_1">
      <item>FINANCIJSKA AGENCIJA, RC RIJEKA, PODRUŽNICA PULA, PULA, OIB 85821130368, F. Kurelca 8,51000 Rijeka</item>
      <item>VETERINARSKA AMBULANTA POREČ d.o.o. POREČ, OIB 30182032532, Mate Vlašića/bb,52440 Poreč</item>
      <item>Dušan Piskavica, Zagrebačka 16,52440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  <item>, OIB null</item>
    </izvorni_sadrzaj>
    <derivirana_varijabla naziv="DomainObject.Predmet.SudioniciListNazivOIB_1">
      <item>, OIB 85821130368</item>
      <item>, OIB 30182032532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St-334/2018-5</izvorni_sadrzaj>
    <derivirana_varijabla naziv="DomainObject.PredzadnjaOdlukaIzPredmeta.Oznaka_1">St-334/2018-5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1495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2018-11-20T13:26:00Z</dcterms:created>
  <dc:creator>korisnik</dc:creator>
  <cp:lastModifiedBy>Sanja Lakošeljac</cp:lastModifiedBy>
  <dcterms:modified xmlns:xsi="http://www.w3.org/2001/XMLSchema-instance" xsi:type="dcterms:W3CDTF">2018-11-20T14:05:00Z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St-334/2018-10 / Odluka - Zaključak (St-334-18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