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359b" w14:paraId="92a359b" w:rsidRDefault="00E474B1" w:rsidR="001E246B">
      <w:pPr>
        <w15:collapsed w:val="false"/>
      </w:pPr>
      <w:bookmarkStart w:name="_GoBack" w:id="0"/>
      <w:bookmarkEnd w:id="0"/>
    </w:p>
    <w:p w:rsidRDefault="0003071E" w:rsidR="0003071E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71E" w:rsidR="0003071E"/>
    <w:p w:rsidRDefault="0003071E" w:rsidR="0003071E">
      <w:r>
        <w:t xml:space="preserve">  REPUBLIKA HRVATSKA </w:t>
      </w:r>
    </w:p>
    <w:p w:rsidRDefault="0003071E" w:rsidR="0003071E">
      <w:r>
        <w:t>TRGOVAČKI SUD U ZAGREBU</w:t>
      </w:r>
    </w:p>
    <w:p w:rsidRDefault="0003071E" w:rsidR="0003071E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  <w:t>31-</w:t>
      </w:r>
      <w:proofErr w:type="spellStart"/>
      <w:r>
        <w:t>Stpn</w:t>
      </w:r>
      <w:proofErr w:type="spellEnd"/>
      <w:r>
        <w:t>-264/13-56</w:t>
      </w:r>
    </w:p>
    <w:p w:rsidRDefault="0003071E" w:rsidR="0003071E"/>
    <w:p w:rsidRDefault="0003071E" w:rsidP="0003071E" w:rsidR="0003071E">
      <w:pPr>
        <w:jc w:val="center"/>
      </w:pPr>
      <w:r>
        <w:t xml:space="preserve">R E P U B L I K A   H R V A T S K A </w:t>
      </w:r>
    </w:p>
    <w:p w:rsidRDefault="0003071E" w:rsidP="0003071E" w:rsidR="0003071E">
      <w:pPr>
        <w:jc w:val="center"/>
      </w:pPr>
      <w:r>
        <w:t xml:space="preserve">R J E Š E N J E </w:t>
      </w:r>
    </w:p>
    <w:p w:rsidRDefault="0003071E" w:rsidP="0003071E" w:rsidR="0003071E">
      <w:pPr>
        <w:jc w:val="center"/>
      </w:pPr>
      <w:r>
        <w:t xml:space="preserve">O </w:t>
      </w:r>
    </w:p>
    <w:p w:rsidRDefault="0003071E" w:rsidP="0003071E" w:rsidR="0003071E">
      <w:pPr>
        <w:jc w:val="center"/>
      </w:pPr>
      <w:r>
        <w:t>ISPRAVKU</w:t>
      </w:r>
    </w:p>
    <w:p w:rsidRDefault="0003071E" w:rsidP="0003071E" w:rsidR="0003071E">
      <w:pPr>
        <w:jc w:val="center"/>
      </w:pPr>
    </w:p>
    <w:p w:rsidRDefault="0003071E" w:rsidP="0003071E" w:rsidR="0003071E">
      <w:pPr>
        <w:pStyle w:val="Bezproreda"/>
        <w:ind w:left="708"/>
        <w:rPr>
          <w:rFonts w:hAnsi="Times New Roman" w:ascii="Times New Roman"/>
          <w:sz w:val="24"/>
          <w:szCs w:val="24"/>
        </w:rPr>
      </w:pPr>
      <w:r w:rsidRPr="00982FB9">
        <w:rPr>
          <w:rFonts w:hAnsi="Times New Roman" w:ascii="Times New Roman"/>
          <w:sz w:val="24"/>
          <w:szCs w:val="24"/>
        </w:rPr>
        <w:t>TRGOVAČKI SUD U ZAGREBU  po sucu tog</w:t>
      </w:r>
      <w:r>
        <w:rPr>
          <w:rFonts w:hAnsi="Times New Roman" w:ascii="Times New Roman"/>
          <w:sz w:val="24"/>
          <w:szCs w:val="24"/>
        </w:rPr>
        <w:t xml:space="preserve"> suda Nadi Kraljić, postupajući</w:t>
      </w:r>
    </w:p>
    <w:p w:rsidRDefault="0003071E" w:rsidP="0003071E" w:rsidR="0003071E">
      <w:pPr>
        <w:pStyle w:val="Bezproreda"/>
        <w:rPr>
          <w:rFonts w:hAnsi="Times New Roman" w:ascii="Times New Roman"/>
          <w:sz w:val="24"/>
          <w:szCs w:val="24"/>
        </w:rPr>
      </w:pPr>
      <w:r w:rsidRPr="00982FB9">
        <w:rPr>
          <w:rFonts w:hAnsi="Times New Roman" w:ascii="Times New Roman"/>
          <w:sz w:val="24"/>
          <w:szCs w:val="24"/>
        </w:rPr>
        <w:t xml:space="preserve">po </w:t>
      </w:r>
      <w:r>
        <w:rPr>
          <w:rFonts w:hAnsi="Times New Roman" w:ascii="Times New Roman"/>
          <w:sz w:val="24"/>
          <w:szCs w:val="24"/>
        </w:rPr>
        <w:t xml:space="preserve"> </w:t>
      </w:r>
      <w:r w:rsidRPr="00982FB9">
        <w:rPr>
          <w:rFonts w:hAnsi="Times New Roman" w:ascii="Times New Roman"/>
          <w:sz w:val="24"/>
          <w:szCs w:val="24"/>
        </w:rPr>
        <w:t xml:space="preserve">prijedlogu dužnika  ENIKON-PROJEKTIRANJE d.o.o. Kutina, Vladimira Preloga </w:t>
      </w:r>
      <w:proofErr w:type="spellStart"/>
      <w:r w:rsidRPr="00982FB9">
        <w:rPr>
          <w:rFonts w:hAnsi="Times New Roman" w:ascii="Times New Roman"/>
          <w:sz w:val="24"/>
          <w:szCs w:val="24"/>
        </w:rPr>
        <w:t>bb</w:t>
      </w:r>
      <w:proofErr w:type="spellEnd"/>
      <w:r w:rsidRPr="00982FB9">
        <w:rPr>
          <w:rFonts w:hAnsi="Times New Roman" w:ascii="Times New Roman"/>
          <w:sz w:val="24"/>
          <w:szCs w:val="24"/>
        </w:rPr>
        <w:t xml:space="preserve"> OIB: 34523943330 radi sklapanja </w:t>
      </w:r>
      <w:proofErr w:type="spellStart"/>
      <w:r w:rsidRPr="00982FB9">
        <w:rPr>
          <w:rFonts w:hAnsi="Times New Roman" w:ascii="Times New Roman"/>
          <w:sz w:val="24"/>
          <w:szCs w:val="24"/>
        </w:rPr>
        <w:t>predstečajne</w:t>
      </w:r>
      <w:proofErr w:type="spellEnd"/>
      <w:r w:rsidRPr="00982FB9">
        <w:rPr>
          <w:rFonts w:hAnsi="Times New Roman" w:ascii="Times New Roman"/>
          <w:sz w:val="24"/>
          <w:szCs w:val="24"/>
        </w:rPr>
        <w:t xml:space="preserve"> nagodbe dana </w:t>
      </w:r>
      <w:r>
        <w:rPr>
          <w:rFonts w:hAnsi="Times New Roman" w:ascii="Times New Roman"/>
          <w:sz w:val="24"/>
          <w:szCs w:val="24"/>
        </w:rPr>
        <w:t>12. svibnja 2016.</w:t>
      </w:r>
      <w:r w:rsidRPr="00982FB9">
        <w:rPr>
          <w:rFonts w:hAnsi="Times New Roman" w:ascii="Times New Roman"/>
          <w:sz w:val="24"/>
          <w:szCs w:val="24"/>
        </w:rPr>
        <w:t xml:space="preserve"> godine  </w:t>
      </w:r>
    </w:p>
    <w:p w:rsidRDefault="0003071E" w:rsidP="0003071E" w:rsidR="0003071E">
      <w:pPr>
        <w:pStyle w:val="Bezproreda"/>
        <w:rPr>
          <w:rFonts w:hAnsi="Times New Roman" w:ascii="Times New Roman"/>
          <w:sz w:val="24"/>
          <w:szCs w:val="24"/>
        </w:rPr>
      </w:pPr>
    </w:p>
    <w:p w:rsidRDefault="0003071E" w:rsidP="0003071E" w:rsidR="0003071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 e </w:t>
      </w:r>
    </w:p>
    <w:p w:rsidRDefault="0003071E" w:rsidP="0003071E" w:rsidR="0003071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071E" w:rsidP="0003071E" w:rsidR="0003071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1. Ispravlja se </w:t>
      </w:r>
      <w:r w:rsidRPr="0003071E">
        <w:rPr>
          <w:rFonts w:hAnsi="Times New Roman" w:ascii="Times New Roman"/>
          <w:sz w:val="24"/>
          <w:szCs w:val="24"/>
        </w:rPr>
        <w:t xml:space="preserve">rješenje o odobravanju sklapanje </w:t>
      </w:r>
      <w:proofErr w:type="spellStart"/>
      <w:r w:rsidRPr="0003071E">
        <w:rPr>
          <w:rFonts w:hAnsi="Times New Roman" w:ascii="Times New Roman"/>
          <w:sz w:val="24"/>
          <w:szCs w:val="24"/>
        </w:rPr>
        <w:t>predstečajne</w:t>
      </w:r>
      <w:proofErr w:type="spellEnd"/>
      <w:r w:rsidRPr="0003071E">
        <w:rPr>
          <w:rFonts w:hAnsi="Times New Roman" w:ascii="Times New Roman"/>
          <w:sz w:val="24"/>
          <w:szCs w:val="24"/>
        </w:rPr>
        <w:t xml:space="preserve"> nagodbe od 23. prosinca 2013. godine pod točkom 11. Vjerovnici SKUPINE C – DOBAVLJAČI –stavak 32 (17. strana)</w:t>
      </w:r>
      <w:r>
        <w:rPr>
          <w:rFonts w:hAnsi="Times New Roman" w:ascii="Times New Roman"/>
          <w:sz w:val="24"/>
          <w:szCs w:val="24"/>
        </w:rPr>
        <w:t xml:space="preserve"> tako da ista da isto glasi: </w:t>
      </w:r>
    </w:p>
    <w:p w:rsidRDefault="0003071E" w:rsidP="0003071E" w:rsidR="0003071E">
      <w:pPr>
        <w:ind w:left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"</w:t>
      </w:r>
      <w:r w:rsidRPr="0003071E">
        <w:rPr>
          <w:rFonts w:cs="Times New Roman"/>
          <w:szCs w:val="24"/>
        </w:rPr>
        <w:t>- vjerovniku INTERSERVIS-PROMET</w:t>
      </w:r>
      <w:r>
        <w:rPr>
          <w:rFonts w:cs="Times New Roman"/>
          <w:szCs w:val="24"/>
        </w:rPr>
        <w:t xml:space="preserve"> društvo s ograničenom odgovornošću, za proizvodnju, servisne usluge, unutarnju i vanjsku trgovinu i zastupanje, Zagreb, Ulica Ksenije </w:t>
      </w:r>
      <w:proofErr w:type="spellStart"/>
      <w:r>
        <w:rPr>
          <w:rFonts w:cs="Times New Roman"/>
          <w:szCs w:val="24"/>
        </w:rPr>
        <w:t>Kantoci</w:t>
      </w:r>
      <w:proofErr w:type="spellEnd"/>
      <w:r>
        <w:rPr>
          <w:rFonts w:cs="Times New Roman"/>
          <w:szCs w:val="24"/>
        </w:rPr>
        <w:t xml:space="preserve"> 1</w:t>
      </w:r>
      <w:r w:rsidRPr="0003071E">
        <w:rPr>
          <w:rFonts w:cs="Times New Roman"/>
          <w:szCs w:val="24"/>
        </w:rPr>
        <w:t xml:space="preserve">, OIB: 38077166049 DUŽNIK se obvezuje isplatiti ostatak utvrđene tražbine u iznosu od 87.157,84 kn, na način da: prvu ratu u iznosu od 21.789,46 kn plati na dan 31.12.2014. godine, zatim, drugu ratu u iznosu od 21.789,46 kn plati na dan 31.12.2015. godine, zatim, treću ratu u iznosu od 21.789,46 kn plati na dan 31.12.2016. godine, te četvrtu ratu u iznosu od 21.789,46 kn </w:t>
      </w:r>
      <w:r>
        <w:rPr>
          <w:rFonts w:cs="Times New Roman"/>
          <w:szCs w:val="24"/>
        </w:rPr>
        <w:t xml:space="preserve">plati na dan 31.12.2017. godine". </w:t>
      </w:r>
    </w:p>
    <w:p w:rsidRDefault="0003071E" w:rsidP="0003071E" w:rsidR="0003071E">
      <w:pPr>
        <w:ind w:left="709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 U ostalom dijelu rješenje od 23. prosinca 2013. godine ostaje nepromijenjeno. </w:t>
      </w:r>
    </w:p>
    <w:p w:rsidRDefault="0003071E" w:rsidP="0003071E" w:rsidR="0003071E">
      <w:pPr>
        <w:jc w:val="both"/>
        <w:rPr>
          <w:rFonts w:cs="Times New Roman"/>
          <w:szCs w:val="24"/>
        </w:rPr>
      </w:pPr>
    </w:p>
    <w:p w:rsidRDefault="0003071E" w:rsidP="0003071E" w:rsidR="0003071E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Obrazloženje </w:t>
      </w:r>
    </w:p>
    <w:p w:rsidRDefault="0003071E" w:rsidP="0003071E" w:rsidR="0003071E">
      <w:pPr>
        <w:jc w:val="center"/>
        <w:rPr>
          <w:rFonts w:cs="Times New Roman"/>
          <w:szCs w:val="24"/>
        </w:rPr>
      </w:pPr>
    </w:p>
    <w:p w:rsidRDefault="0003071E" w:rsidP="0003071E" w:rsidR="0003071E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="00316393">
        <w:rPr>
          <w:rFonts w:cs="Times New Roman"/>
          <w:szCs w:val="24"/>
        </w:rPr>
        <w:t>Podneskom</w:t>
      </w:r>
      <w:r>
        <w:rPr>
          <w:rFonts w:cs="Times New Roman"/>
          <w:szCs w:val="24"/>
        </w:rPr>
        <w:t xml:space="preserve"> od </w:t>
      </w:r>
      <w:r w:rsidR="00316393">
        <w:rPr>
          <w:rFonts w:cs="Times New Roman"/>
          <w:szCs w:val="24"/>
        </w:rPr>
        <w:t>26. travnja</w:t>
      </w:r>
      <w:r w:rsidR="0013786F">
        <w:rPr>
          <w:rFonts w:cs="Times New Roman"/>
          <w:szCs w:val="24"/>
        </w:rPr>
        <w:t xml:space="preserve"> 2016. godine vjerovnik</w:t>
      </w:r>
      <w:r w:rsidR="00316393">
        <w:rPr>
          <w:rFonts w:cs="Times New Roman"/>
          <w:szCs w:val="24"/>
        </w:rPr>
        <w:t xml:space="preserve"> </w:t>
      </w:r>
      <w:r w:rsidR="00316393" w:rsidRPr="0003071E">
        <w:rPr>
          <w:rFonts w:cs="Times New Roman"/>
          <w:szCs w:val="24"/>
        </w:rPr>
        <w:t>INTERSERVIS-PROMET</w:t>
      </w:r>
      <w:r w:rsidR="00316393">
        <w:rPr>
          <w:rFonts w:cs="Times New Roman"/>
          <w:szCs w:val="24"/>
        </w:rPr>
        <w:t xml:space="preserve"> društvo s ograničenom odgovornošću, za proizvodnju, servisne usluge, unutarnju i vanjsku trgovinu i zastupanje, Zagreb, Ulica Ksenije </w:t>
      </w:r>
      <w:proofErr w:type="spellStart"/>
      <w:r w:rsidR="00316393">
        <w:rPr>
          <w:rFonts w:cs="Times New Roman"/>
          <w:szCs w:val="24"/>
        </w:rPr>
        <w:t>Kantoci</w:t>
      </w:r>
      <w:proofErr w:type="spellEnd"/>
      <w:r w:rsidR="00316393">
        <w:rPr>
          <w:rFonts w:cs="Times New Roman"/>
          <w:szCs w:val="24"/>
        </w:rPr>
        <w:t xml:space="preserve"> 1</w:t>
      </w:r>
      <w:r w:rsidR="00316393" w:rsidRPr="0003071E">
        <w:rPr>
          <w:rFonts w:cs="Times New Roman"/>
          <w:szCs w:val="24"/>
        </w:rPr>
        <w:t>, OIB: 38077166049</w:t>
      </w:r>
      <w:r w:rsidR="00316393">
        <w:rPr>
          <w:rFonts w:cs="Times New Roman"/>
          <w:szCs w:val="24"/>
        </w:rPr>
        <w:t xml:space="preserve"> predložio je ispravak rješenja o odobravanju </w:t>
      </w:r>
      <w:proofErr w:type="spellStart"/>
      <w:r w:rsidR="00316393">
        <w:rPr>
          <w:rFonts w:cs="Times New Roman"/>
          <w:szCs w:val="24"/>
        </w:rPr>
        <w:t>predstečajne</w:t>
      </w:r>
      <w:proofErr w:type="spellEnd"/>
      <w:r w:rsidR="00316393">
        <w:rPr>
          <w:rFonts w:cs="Times New Roman"/>
          <w:szCs w:val="24"/>
        </w:rPr>
        <w:t xml:space="preserve"> nagodbe od 23. prosinca 2013. godine na način da se u rješenju navede točan naziv vjerovnika umjesto INTERSERVIS-PROMET d.o.o. </w:t>
      </w:r>
    </w:p>
    <w:p w:rsidRDefault="00316393" w:rsidP="0003071E" w:rsidR="00316393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Kako je uvidom u sudski registar utvrđeno da je točan naziv vjerovnika </w:t>
      </w:r>
      <w:r w:rsidRPr="0003071E">
        <w:rPr>
          <w:rFonts w:cs="Times New Roman"/>
          <w:szCs w:val="24"/>
        </w:rPr>
        <w:t>INTERSERVIS-PROMET</w:t>
      </w:r>
      <w:r>
        <w:rPr>
          <w:rFonts w:cs="Times New Roman"/>
          <w:szCs w:val="24"/>
        </w:rPr>
        <w:t xml:space="preserve"> društvo s ograničenom odgovornošću, za proizvodnju, servisne usluge, unutarnju i vanjsku trgovinu i zastupanje, Zagreb, Ulica Ksenije </w:t>
      </w:r>
      <w:proofErr w:type="spellStart"/>
      <w:r>
        <w:rPr>
          <w:rFonts w:cs="Times New Roman"/>
          <w:szCs w:val="24"/>
        </w:rPr>
        <w:t>Kantoci</w:t>
      </w:r>
      <w:proofErr w:type="spellEnd"/>
      <w:r>
        <w:rPr>
          <w:rFonts w:cs="Times New Roman"/>
          <w:szCs w:val="24"/>
        </w:rPr>
        <w:t xml:space="preserve"> 1</w:t>
      </w:r>
      <w:r w:rsidRPr="0003071E">
        <w:rPr>
          <w:rFonts w:cs="Times New Roman"/>
          <w:szCs w:val="24"/>
        </w:rPr>
        <w:t>, OIB: 38077166049</w:t>
      </w:r>
      <w:r>
        <w:rPr>
          <w:rFonts w:cs="Times New Roman"/>
          <w:szCs w:val="24"/>
        </w:rPr>
        <w:t xml:space="preserve">, valjalo je donijeti rješenje kao u izreci. </w:t>
      </w:r>
    </w:p>
    <w:p w:rsidRDefault="00316393" w:rsidP="0003071E" w:rsidR="00316393">
      <w:pPr>
        <w:rPr>
          <w:rFonts w:cs="Times New Roman"/>
          <w:szCs w:val="24"/>
        </w:rPr>
      </w:pPr>
    </w:p>
    <w:p w:rsidRDefault="00316393" w:rsidP="0003071E" w:rsidR="00316393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U Zagrebu, 12. svibnja 2016. </w:t>
      </w:r>
    </w:p>
    <w:p w:rsidRDefault="00316393" w:rsidP="0003071E" w:rsidR="00316393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 U D A C </w:t>
      </w:r>
    </w:p>
    <w:p w:rsidRDefault="00316393" w:rsidP="0003071E" w:rsidR="00E474B1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Nada Kraljić</w:t>
      </w:r>
      <w:r w:rsidR="00E474B1">
        <w:rPr>
          <w:rFonts w:cs="Times New Roman"/>
          <w:szCs w:val="24"/>
        </w:rPr>
        <w:t>,v.r.</w:t>
      </w:r>
    </w:p>
    <w:p w:rsidRDefault="00E474B1" w:rsidR="00E474B1">
      <w:r>
        <w:rPr>
          <w:rFonts w:cs="Times New Roman"/>
          <w:szCs w:val="24"/>
        </w:rPr>
        <w:lastRenderedPageBreak/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E474B1" w:rsidP="00E474B1" w:rsidR="00E474B1">
      <w:pPr>
        <w:ind w:firstLine="708" w:left="5664"/>
      </w:pPr>
      <w:r>
        <w:t>Vinka Mihalinčić</w:t>
      </w:r>
    </w:p>
    <w:p w:rsidRDefault="00316393" w:rsidP="0003071E" w:rsidR="0031639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Default="00316393" w:rsidP="0003071E" w:rsidR="00316393">
      <w:pPr>
        <w:rPr>
          <w:rFonts w:cs="Times New Roman"/>
          <w:szCs w:val="24"/>
        </w:rPr>
      </w:pPr>
    </w:p>
    <w:p w:rsidRDefault="00316393" w:rsidP="00316393" w:rsidR="00316393" w:rsidRPr="00316393">
      <w:pPr>
        <w:rPr>
          <w:rFonts w:cs="Times New Roman"/>
          <w:b/>
          <w:szCs w:val="24"/>
        </w:rPr>
      </w:pPr>
      <w:r w:rsidRPr="00316393">
        <w:rPr>
          <w:rFonts w:cs="Times New Roman"/>
          <w:b/>
          <w:szCs w:val="24"/>
        </w:rPr>
        <w:t>POUKA O PRAVNOM LIJEKU</w:t>
      </w:r>
    </w:p>
    <w:p w:rsidRDefault="00316393" w:rsidP="00316393" w:rsidR="00316393" w:rsidRPr="00316393">
      <w:pPr>
        <w:rPr>
          <w:rFonts w:cs="Times New Roman"/>
          <w:szCs w:val="24"/>
        </w:rPr>
      </w:pPr>
      <w:r w:rsidRPr="00316393">
        <w:rPr>
          <w:rFonts w:cs="Times New Roman"/>
          <w:szCs w:val="24"/>
        </w:rPr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316393" w:rsidP="0003071E" w:rsidR="00316393">
      <w:pPr>
        <w:rPr>
          <w:rFonts w:cs="Times New Roman"/>
          <w:szCs w:val="24"/>
        </w:rPr>
      </w:pPr>
    </w:p>
    <w:p w:rsidRDefault="00316393" w:rsidP="0003071E" w:rsidR="00316393">
      <w:pPr>
        <w:rPr>
          <w:rFonts w:cs="Times New Roman"/>
          <w:szCs w:val="24"/>
        </w:rPr>
      </w:pPr>
    </w:p>
    <w:p w:rsidRDefault="00316393" w:rsidP="0003071E" w:rsidR="00316393" w:rsidRPr="0003071E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03071E" w:rsidP="0003071E" w:rsidR="0003071E" w:rsidRPr="0003071E">
      <w:pPr>
        <w:pStyle w:val="Bezproreda"/>
        <w:rPr>
          <w:rFonts w:hAnsi="Times New Roman" w:ascii="Times New Roman"/>
          <w:sz w:val="24"/>
          <w:szCs w:val="24"/>
        </w:rPr>
      </w:pPr>
    </w:p>
    <w:sectPr w:rsidSect="00EB1D62" w:rsidR="0003071E" w:rsidRPr="0003071E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71E"/>
    <w:rsid w:val="00007DC8"/>
    <w:rsid w:val="0003071E"/>
    <w:rsid w:val="0013786F"/>
    <w:rsid w:val="0015645C"/>
    <w:rsid w:val="0019548A"/>
    <w:rsid w:val="001C6B43"/>
    <w:rsid w:val="00283809"/>
    <w:rsid w:val="002A6164"/>
    <w:rsid w:val="002D7583"/>
    <w:rsid w:val="0030413A"/>
    <w:rsid w:val="00316393"/>
    <w:rsid w:val="00341B62"/>
    <w:rsid w:val="003F5D58"/>
    <w:rsid w:val="00462590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D12F2"/>
    <w:rsid w:val="009357C1"/>
    <w:rsid w:val="00A45D35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474B1"/>
    <w:rsid w:val="00EA30C4"/>
    <w:rsid w:val="00EA3AF8"/>
    <w:rsid w:val="00EB07C2"/>
    <w:rsid w:val="00EB1D6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07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071E"/>
    <w:rPr>
      <w:rFonts w:cs="Tahoma" w:hAnsi="Tahoma" w:ascii="Tahoma"/>
      <w:sz w:val="16"/>
      <w:szCs w:val="16"/>
    </w:rPr>
  </w:style>
  <w:style w:styleId="Bezproreda" w:type="paragraph">
    <w:name w:val="No Spacing"/>
    <w:qFormat/>
    <w:rsid w:val="0003071E"/>
    <w:rPr>
      <w:rFonts w:cs="Times New Roman"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7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07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071E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03071E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7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2013.</izvorni_sadrzaj>
    <derivirana_varijabla naziv="DomainObject.Predmet.DatumRjesavanja_1">23.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Stpn-264/2013</izvorni_sadrzaj>
    <derivirana_varijabla naziv="DomainObject.Predmet.OznakaBroj_1">Stpn-264/2013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ENIKON-PROJEKTIRANJE d.o.o. zastupanog po punomoćniku DAMIR BARIŠIĆ</izvorni_sadrzaj>
    <derivirana_varijabla naziv="DomainObject.Predmet.ProtustrankaFormated_1">  ENIKON-PROJEKTIRANJE d.o.o. zastupanog po punomoćniku DAMIR BARIŠIĆ</derivirana_varijabla>
  </DomainObject.Predmet.ProtustrankaFormated>
  <DomainObject.Predmet.ProtustrankaFormatedOIB>
    <izvorni_sadrzaj>  ENIKON-PROJEKTIRANJE d.o.o., OIB 34523943330 zastupanog po punomoćniku DAMIR BARIŠIĆ</izvorni_sadrzaj>
    <derivirana_varijabla naziv="DomainObject.Predmet.ProtustrankaFormatedOIB_1">  ENIKON-PROJEKTIRANJE d.o.o., OIB 34523943330 zastupanog po punomoćniku DAMIR BARIŠIĆ</derivirana_varijabla>
  </DomainObject.Predmet.ProtustrankaFormatedOIB>
  <DomainObject.Predmet.ProtustrankaFormatedWithAdress>
    <izvorni_sadrzaj> ENIKON-PROJEKTIRANJE d.o.o., VLADIMIRA PELOGA BB, 44320 Kutina zastupanog po punomoćniku DAMIR BARIŠIĆ</izvorni_sadrzaj>
    <derivirana_varijabla naziv="DomainObject.Predmet.ProtustrankaFormatedWithAdress_1"> ENIKON-PROJEKTIRANJE d.o.o., VLADIMIRA PELOGA BB, 44320 Kutina zastupanog po punomoćniku DAMIR BARIŠIĆ</derivirana_varijabla>
  </DomainObject.Predmet.ProtustrankaFormatedWithAdress>
  <DomainObject.Predmet.ProtustrankaFormatedWithAdressOIB>
    <izvorni_sadrzaj> ENIKON-PROJEKTIRANJE d.o.o., OIB 34523943330, VLADIMIRA PELOGA BB, 44320 Kutina zastupanog po punomoćniku DAMIR BARIŠIĆ</izvorni_sadrzaj>
    <derivirana_varijabla naziv="DomainObject.Predmet.ProtustrankaFormatedWithAdressOIB_1"> ENIKON-PROJEKTIRANJE d.o.o., OIB 34523943330, VLADIMIRA PELOGA BB, 44320 Kutina zastupanog po punomoćniku DAMIR BARIŠIĆ</derivirana_varijabla>
  </DomainObject.Predmet.ProtustrankaFormatedWithAdressOIB>
  <DomainObject.Predmet.ProtustrankaWithAdress>
    <izvorni_sadrzaj>ENIKON-PROJEKTIRANJE d.o.o. VLADIMIRA PELOGA BB, 44320 Kutina</izvorni_sadrzaj>
    <derivirana_varijabla naziv="DomainObject.Predmet.ProtustrankaWithAdress_1">ENIKON-PROJEKTIRANJE d.o.o. VLADIMIRA PELOGA BB, 44320 Kutina</derivirana_varijabla>
  </DomainObject.Predmet.ProtustrankaWithAdress>
  <DomainObject.Predmet.ProtustrankaWithAdressOIB>
    <izvorni_sadrzaj>ENIKON-PROJEKTIRANJE d.o.o., OIB 34523943330, VLADIMIRA PELOGA BB, 44320 Kutina</izvorni_sadrzaj>
    <derivirana_varijabla naziv="DomainObject.Predmet.ProtustrankaWithAdressOIB_1">ENIKON-PROJEKTIRANJE d.o.o., OIB 34523943330, VLADIMIRA PELOGA BB, 44320 Kutina</derivirana_varijabla>
  </DomainObject.Predmet.ProtustrankaWithAdressOIB>
  <DomainObject.Predmet.ProtustrankaNazivFormated>
    <izvorni_sadrzaj>ENIKON-PROJEKTIRANJE d.o.o.</izvorni_sadrzaj>
    <derivirana_varijabla naziv="DomainObject.Predmet.ProtustrankaNazivFormated_1">ENIKON-PROJEKTIRANJE d.o.o.</derivirana_varijabla>
  </DomainObject.Predmet.ProtustrankaNazivFormated>
  <DomainObject.Predmet.ProtustrankaNazivFormatedOIB>
    <izvorni_sadrzaj>ENIKON-PROJEKTIRANJE d.o.o., OIB 34523943330</izvorni_sadrzaj>
    <derivirana_varijabla naziv="DomainObject.Predmet.ProtustrankaNazivFormatedOIB_1">ENIKON-PROJEKTIRANJE d.o.o., OIB 34523943330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ENIKON-PROJEKTIRANJE d.o.o.</izvorni_sadrzaj>
    <derivirana_varijabla naziv="DomainObject.Predmet.StrankaFormated_1">  ENIKON-PROJEKTIRANJE d.o.o.</derivirana_varijabla>
  </DomainObject.Predmet.StrankaFormated>
  <DomainObject.Predmet.StrankaFormatedOIB>
    <izvorni_sadrzaj>  ENIKON-PROJEKTIRANJE d.o.o., OIB 34523943330</izvorni_sadrzaj>
    <derivirana_varijabla naziv="DomainObject.Predmet.StrankaFormatedOIB_1">  ENIKON-PROJEKTIRANJE d.o.o., OIB 34523943330</derivirana_varijabla>
  </DomainObject.Predmet.StrankaFormatedOIB>
  <DomainObject.Predmet.StrankaFormatedWithAdress>
    <izvorni_sadrzaj> ENIKON-PROJEKTIRANJE d.o.o., VLADIMIRA PRELOGA BB, 44320 Kutina</izvorni_sadrzaj>
    <derivirana_varijabla naziv="DomainObject.Predmet.StrankaFormatedWithAdress_1"> ENIKON-PROJEKTIRANJE d.o.o., VLADIMIRA PRELOGA BB, 44320 Kutina</derivirana_varijabla>
  </DomainObject.Predmet.StrankaFormatedWithAdress>
  <DomainObject.Predmet.StrankaFormatedWithAdressOIB>
    <izvorni_sadrzaj> ENIKON-PROJEKTIRANJE d.o.o., OIB 34523943330, VLADIMIRA PRELOGA BB, 44320 Kutina</izvorni_sadrzaj>
    <derivirana_varijabla naziv="DomainObject.Predmet.StrankaFormatedWithAdressOIB_1"> ENIKON-PROJEKTIRANJE d.o.o., OIB 34523943330, VLADIMIRA PRELOGA BB, 44320 Kutina</derivirana_varijabla>
  </DomainObject.Predmet.StrankaFormatedWithAdressOIB>
  <DomainObject.Predmet.StrankaWithAdress>
    <izvorni_sadrzaj>ENIKON-PROJEKTIRANJE d.o.o. VLADIMIRA PRELOGA BB,44320 Kutina</izvorni_sadrzaj>
    <derivirana_varijabla naziv="DomainObject.Predmet.StrankaWithAdress_1">ENIKON-PROJEKTIRANJE d.o.o. VLADIMIRA PRELOGA BB,44320 Kutina</derivirana_varijabla>
  </DomainObject.Predmet.StrankaWithAdress>
  <DomainObject.Predmet.StrankaWithAdressOIB>
    <izvorni_sadrzaj>ENIKON-PROJEKTIRANJE d.o.o., OIB 34523943330, VLADIMIRA PRELOGA BB,44320 Kutina</izvorni_sadrzaj>
    <derivirana_varijabla naziv="DomainObject.Predmet.StrankaWithAdressOIB_1">ENIKON-PROJEKTIRANJE d.o.o., OIB 34523943330, VLADIMIRA PRELOGA BB,44320 Kutina</derivirana_varijabla>
  </DomainObject.Predmet.StrankaWithAdressOIB>
  <DomainObject.Predmet.StrankaNazivFormated>
    <izvorni_sadrzaj>ENIKON-PROJEKTIRANJE d.o.o.</izvorni_sadrzaj>
    <derivirana_varijabla naziv="DomainObject.Predmet.StrankaNazivFormated_1">ENIKON-PROJEKTIRANJE d.o.o.</derivirana_varijabla>
  </DomainObject.Predmet.StrankaNazivFormated>
  <DomainObject.Predmet.StrankaNazivFormatedOIB>
    <izvorni_sadrzaj>ENIKON-PROJEKTIRANJE d.o.o., OIB 34523943330</izvorni_sadrzaj>
    <derivirana_varijabla naziv="DomainObject.Predmet.StrankaNazivFormatedOIB_1">ENIKON-PROJEKTIRANJE d.o.o., OIB 34523943330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ENIKON-PROJEKTIRANJE d.o.o.</item>
    </izvorni_sadrzaj>
    <derivirana_varijabla naziv="DomainObject.Predmet.StrankaListFormated_1">
      <item>ENIKON-PROJEKTIRANJE d.o.o.</item>
    </derivirana_varijabla>
  </DomainObject.Predmet.StrankaListFormated>
  <DomainObject.Predmet.StrankaListFormatedOIB>
    <izvorni_sadrzaj>
      <item>ENIKON-PROJEKTIRANJE d.o.o., OIB 34523943330</item>
    </izvorni_sadrzaj>
    <derivirana_varijabla naziv="DomainObject.Predmet.StrankaListFormatedOIB_1">
      <item>ENIKON-PROJEKTIRANJE d.o.o., OIB 34523943330</item>
    </derivirana_varijabla>
  </DomainObject.Predmet.StrankaListFormatedOIB>
  <DomainObject.Predmet.StrankaListFormatedWithAdress>
    <izvorni_sadrzaj>
      <item>ENIKON-PROJEKTIRANJE d.o.o., VLADIMIRA PRELOGA BB, 44320 Kutina</item>
    </izvorni_sadrzaj>
    <derivirana_varijabla naziv="DomainObject.Predmet.StrankaListFormatedWithAdress_1">
      <item>ENIKON-PROJEKTIRANJE d.o.o., VLADIMIRA PRELOGA BB, 44320 Kutina</item>
    </derivirana_varijabla>
  </DomainObject.Predmet.StrankaListFormatedWithAdress>
  <DomainObject.Predmet.StrankaListFormatedWithAdressOIB>
    <izvorni_sadrzaj>
      <item>ENIKON-PROJEKTIRANJE d.o.o., OIB 34523943330, VLADIMIRA PRELOGA BB, 44320 Kutina</item>
    </izvorni_sadrzaj>
    <derivirana_varijabla naziv="DomainObject.Predmet.StrankaListFormatedWithAdressOIB_1">
      <item>ENIKON-PROJEKTIRANJE d.o.o., OIB 34523943330, VLADIMIRA PRELOGA BB, 44320 Kutina</item>
    </derivirana_varijabla>
  </DomainObject.Predmet.StrankaListFormatedWithAdressOIB>
  <DomainObject.Predmet.StrankaListNazivFormated>
    <izvorni_sadrzaj>
      <item>ENIKON-PROJEKTIRANJE d.o.o.</item>
    </izvorni_sadrzaj>
    <derivirana_varijabla naziv="DomainObject.Predmet.StrankaListNazivFormated_1">
      <item>ENIKON-PROJEKTIRANJE d.o.o.</item>
    </derivirana_varijabla>
  </DomainObject.Predmet.StrankaListNazivFormated>
  <DomainObject.Predmet.StrankaListNazivFormatedOIB>
    <izvorni_sadrzaj>
      <item>ENIKON-PROJEKTIRANJE d.o.o., OIB 34523943330</item>
    </izvorni_sadrzaj>
    <derivirana_varijabla naziv="DomainObject.Predmet.StrankaListNazivFormatedOIB_1">
      <item>ENIKON-PROJEKTIRANJE d.o.o., OIB 34523943330</item>
    </derivirana_varijabla>
  </DomainObject.Predmet.StrankaListNazivFormatedOIB>
  <DomainObject.Predmet.ProtuStrankaListFormated>
    <izvorni_sadrzaj>
      <item>ENIKON-PROJEKTIRANJE d.o.o. zastupanog po punomoćniku DAMIR BARIŠIĆ</item>
    </izvorni_sadrzaj>
    <derivirana_varijabla naziv="DomainObject.Predmet.ProtuStrankaListFormated_1">
      <item>ENIKON-PROJEKTIRANJE d.o.o. zastupanog po punomoćniku DAMIR BARIŠIĆ</item>
    </derivirana_varijabla>
  </DomainObject.Predmet.ProtuStrankaListFormated>
  <DomainObject.Predmet.ProtuStrankaListFormatedOIB>
    <izvorni_sadrzaj>
      <item>ENIKON-PROJEKTIRANJE d.o.o., OIB 34523943330 zastupanog po punomoćniku DAMIR BARIŠIĆ</item>
    </izvorni_sadrzaj>
    <derivirana_varijabla naziv="DomainObject.Predmet.ProtuStrankaListFormatedOIB_1">
      <item>ENIKON-PROJEKTIRANJE d.o.o., OIB 34523943330 zastupanog po punomoćniku DAMIR BARIŠIĆ</item>
    </derivirana_varijabla>
  </DomainObject.Predmet.ProtuStrankaListFormatedOIB>
  <DomainObject.Predmet.ProtuStrankaListFormatedWithAdress>
    <izvorni_sadrzaj>
      <item>ENIKON-PROJEKTIRANJE d.o.o., VLADIMIRA PELOGA BB, 44320 Kutina zastupanog po punomoćniku DAMIR BARIŠIĆ</item>
    </izvorni_sadrzaj>
    <derivirana_varijabla naziv="DomainObject.Predmet.ProtuStrankaListFormatedWithAdress_1">
      <item>ENIKON-PROJEKTIRANJE d.o.o., VLADIMIRA PELOGA BB, 44320 Kutina zastupanog po punomoćniku DAMIR BARIŠIĆ</item>
    </derivirana_varijabla>
  </DomainObject.Predmet.ProtuStrankaListFormatedWithAdress>
  <DomainObject.Predmet.ProtuStrankaListFormatedWithAdressOIB>
    <izvorni_sadrzaj>
      <item>ENIKON-PROJEKTIRANJE d.o.o., OIB 34523943330, VLADIMIRA PELOGA BB, 44320 Kutina zastupanog po punomoćniku DAMIR BARIŠIĆ</item>
    </izvorni_sadrzaj>
    <derivirana_varijabla naziv="DomainObject.Predmet.ProtuStrankaListFormatedWithAdressOIB_1">
      <item>ENIKON-PROJEKTIRANJE d.o.o., OIB 34523943330, VLADIMIRA PELOGA BB, 44320 Kutina zastupanog po punomoćniku DAMIR BARIŠIĆ</item>
    </derivirana_varijabla>
  </DomainObject.Predmet.ProtuStrankaListFormatedWithAdressOIB>
  <DomainObject.Predmet.ProtuStrankaListNazivFormated>
    <izvorni_sadrzaj>
      <item>ENIKON-PROJEKTIRANJE d.o.o.</item>
    </izvorni_sadrzaj>
    <derivirana_varijabla naziv="DomainObject.Predmet.ProtuStrankaListNazivFormated_1">
      <item>ENIKON-PROJEKTIRANJE d.o.o.</item>
    </derivirana_varijabla>
  </DomainObject.Predmet.ProtuStrankaListNazivFormated>
  <DomainObject.Predmet.ProtuStrankaListNazivFormatedOIB>
    <izvorni_sadrzaj>
      <item>ENIKON-PROJEKTIRANJE d.o.o., OIB 34523943330</item>
    </izvorni_sadrzaj>
    <derivirana_varijabla naziv="DomainObject.Predmet.ProtuStrankaListNazivFormatedOIB_1">
      <item>ENIKON-PROJEKTIRANJE d.o.o., OIB 34523943330</item>
    </derivirana_varijabla>
  </DomainObject.Predmet.ProtuStrankaListNazivFormatedOIB>
  <DomainObject.Predmet.OstaliListFormated>
    <izvorni_sadrzaj>
      <item>DAMIR BARIŠIĆ punomoćnik sudionika u postupku ENIKON-PROJEKTIRANJE d.o.o.</item>
    </izvorni_sadrzaj>
    <derivirana_varijabla naziv="DomainObject.Predmet.OstaliListFormated_1">
      <item>DAMIR BARIŠIĆ punomoćnik sudionika u postupku ENIKON-PROJEKTIRANJE d.o.o.</item>
    </derivirana_varijabla>
  </DomainObject.Predmet.OstaliListFormated>
  <DomainObject.Predmet.OstaliListFormatedOIB>
    <izvorni_sadrzaj>
      <item>DAMIR BARIŠIĆ punomoćnik sudionika u postupku ENIKON-PROJEKTIRANJE d.o.o.</item>
    </izvorni_sadrzaj>
    <derivirana_varijabla naziv="DomainObject.Predmet.OstaliListFormatedOIB_1">
      <item>DAMIR BARIŠIĆ punomoćnik sudionika u postupku ENIKON-PROJEKTIRANJE d.o.o.</item>
    </derivirana_varijabla>
  </DomainObject.Predmet.OstaliListFormatedOIB>
  <DomainObject.Predmet.OstaliListFormatedWithAdress>
    <izvorni_sadrzaj>
      <item>DAMIR BARIŠIĆ, BASARIČEKOVA 27, 48000 Koprivnica punomoćnik sudionika u postupku ENIKON-PROJEKTIRANJE d.o.o.</item>
    </izvorni_sadrzaj>
    <derivirana_varijabla naziv="DomainObject.Predmet.OstaliListFormatedWithAdress_1">
      <item>DAMIR BARIŠIĆ, BASARIČEKOVA 27, 48000 Koprivnica punomoćnik sudionika u postupku ENIKON-PROJEKTIRANJE d.o.o.</item>
    </derivirana_varijabla>
  </DomainObject.Predmet.OstaliListFormatedWithAdress>
  <DomainObject.Predmet.OstaliListFormatedWithAdressOIB>
    <izvorni_sadrzaj>
      <item>DAMIR BARIŠIĆ, BASARIČEKOVA 27, 48000 Koprivnica punomoćnik sudionika u postupku ENIKON-PROJEKTIRANJE d.o.o.</item>
    </izvorni_sadrzaj>
    <derivirana_varijabla naziv="DomainObject.Predmet.OstaliListFormatedWithAdressOIB_1">
      <item>DAMIR BARIŠIĆ, BASARIČEKOVA 27, 48000 Koprivnica punomoćnik sudionika u postupku ENIKON-PROJEKTIRANJE d.o.o.</item>
    </derivirana_varijabla>
  </DomainObject.Predmet.OstaliListFormatedWithAdressOIB>
  <DomainObject.Predmet.OstaliListNazivFormated>
    <izvorni_sadrzaj>
      <item>DAMIR BARIŠIĆ</item>
    </izvorni_sadrzaj>
    <derivirana_varijabla naziv="DomainObject.Predmet.OstaliListNazivFormated_1">
      <item>DAMIR BARIŠIĆ</item>
    </derivirana_varijabla>
  </DomainObject.Predmet.OstaliListNazivFormated>
  <DomainObject.Predmet.OstaliListNazivFormatedOIB>
    <izvorni_sadrzaj>
      <item>DAMIR BARIŠIĆ</item>
    </izvorni_sadrzaj>
    <derivirana_varijabla naziv="DomainObject.Predmet.OstaliListNazivFormatedOIB_1">
      <item>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ENIKON-PROJEKTIRANJE d.o.o.</izvorni_sadrzaj>
    <derivirana_varijabla naziv="DomainObject.Predmet.StrankaIDrugi_1">ENIKON-PROJEKTIRANJE d.o.o.</derivirana_varijabla>
  </DomainObject.Predmet.StrankaIDrugi>
  <DomainObject.Predmet.ProtustrankaIDrugi>
    <izvorni_sadrzaj>ENIKON-PROJEKTIRANJE d.o.o.</izvorni_sadrzaj>
    <derivirana_varijabla naziv="DomainObject.Predmet.ProtustrankaIDrugi_1">ENIKON-PROJEKTIRANJE d.o.o.</derivirana_varijabla>
  </DomainObject.Predmet.ProtustrankaIDrugi>
  <DomainObject.Predmet.StrankaIDrugiAdressOIB>
    <izvorni_sadrzaj>ENIKON-PROJEKTIRANJE d.o.o., OIB 34523943330, VLADIMIRA PRELOGA BB, 44320 Kutina</izvorni_sadrzaj>
    <derivirana_varijabla naziv="DomainObject.Predmet.StrankaIDrugiAdressOIB_1">ENIKON-PROJEKTIRANJE d.o.o., OIB 34523943330, VLADIMIRA PRELOGA BB, 44320 Kutina</derivirana_varijabla>
  </DomainObject.Predmet.StrankaIDrugiAdressOIB>
  <DomainObject.Predmet.ProtustrankaIDrugiAdressOIB>
    <izvorni_sadrzaj>ENIKON-PROJEKTIRANJE d.o.o., OIB 34523943330, VLADIMIRA PELOGA BB, 44320 Kutina</izvorni_sadrzaj>
    <derivirana_varijabla naziv="DomainObject.Predmet.ProtustrankaIDrugiAdressOIB_1">ENIKON-PROJEKTIRANJE d.o.o., OIB 34523943330, VLADIMIRA PELOGA BB,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2013.</izvorni_sadrzaj>
    <derivirana_varijabla naziv="DomainObject.Predmet.OdlukaRjesenje.DatumDonosenjaOdluke_1">23. prosinca 2013.</derivirana_varijabla>
  </DomainObject.Predmet.OdlukaRjesenje.DatumDonosenjaOdluke>
  <DomainObject.Predmet.OdlukaRjesenje.DatumPravomocnosti>
    <izvorni_sadrzaj>17. siječnja 2014.</izvorni_sadrzaj>
    <derivirana_varijabla naziv="DomainObject.Predmet.OdlukaRjesenje.DatumPravomocnosti_1">17. siječnja 2014.</derivirana_varijabla>
  </DomainObject.Predmet.OdlukaRjesenje.DatumPravomocnosti>
  <DomainObject.Predmet.OdlukaRjesenje.Oznaka>
    <izvorni_sadrzaj>Stpn-264/2013-12</izvorni_sadrzaj>
    <derivirana_varijabla naziv="DomainObject.Predmet.OdlukaRjesenje.Oznaka_1">Stpn-264/2013-12</derivirana_varijabla>
  </DomainObject.Predmet.OdlukaRjesenje.Oznaka>
  <DomainObject.Predmet.SudioniciListNaziv>
    <izvorni_sadrzaj>
      <item>ENIKON-PROJEKTIRANJE d.o.o.</item>
      <item>ENIKON-PROJEKTIRANJE d.o.o.</item>
      <item>DAMIR BARIŠIĆ</item>
    </izvorni_sadrzaj>
    <derivirana_varijabla naziv="DomainObject.Predmet.SudioniciListNaziv_1">
      <item>ENIKON-PROJEKTIRANJE d.o.o.</item>
      <item>ENIKON-PROJEKTIRANJE d.o.o.</item>
      <item>DAMIR BARIŠIĆ</item>
    </derivirana_varijabla>
  </DomainObject.Predmet.SudioniciListNaziv>
  <DomainObject.Predmet.SudioniciListAdressOIB>
    <izvorni_sadrzaj>
      <item>ENIKON-PROJEKTIRANJE d.o.o., OIB 34523943330, VLADIMIRA PELOGA BB,44320 Kutina</item>
      <item>ENIKON-PROJEKTIRANJE d.o.o., OIB 34523943330, VLADIMIRA PRELOGA BB,44320 Kutina</item>
      <item>DAMIR BARIŠIĆ, BASARIČEKOVA 27,48000 Koprivnica</item>
    </izvorni_sadrzaj>
    <derivirana_varijabla naziv="DomainObject.Predmet.SudioniciListAdressOIB_1">
      <item>ENIKON-PROJEKTIRANJE d.o.o., OIB 34523943330, VLADIMIRA PELOGA BB,44320 Kutina</item>
      <item>ENIKON-PROJEKTIRANJE d.o.o., OIB 34523943330, VLADIMIRA PRELOGA BB,44320 Kutina</item>
      <item>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34523943330</item>
      <item>, OIB 34523943330</item>
      <item>, OIB null</item>
    </izvorni_sadrzaj>
    <derivirana_varijabla naziv="DomainObject.Predmet.SudioniciListNazivOIB_1">
      <item>, OIB 34523943330</item>
      <item>, OIB 34523943330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1955</properties:Characters>
  <properties:Lines>57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2016-05-12T12:44:00Z</dcterms:created>
  <dc:creator>Vinka Mihalinčić</dc:creator>
  <cp:lastModifiedBy>Vinka Mihalinčić</cp:lastModifiedBy>
  <cp:lastPrinted>2016-05-12T13:00:00Z</cp:lastPrinted>
  <dcterms:modified xmlns:xsi="http://www.w3.org/2001/XMLSchema-instance" xsi:type="dcterms:W3CDTF">2016-05-13T08:26:00Z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