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54de" w14:paraId="7d154de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46D9">
        <w:rPr>
          <w:rFonts w:hAnsi="Times New Roman" w:ascii="Times New Roman"/>
          <w:szCs w:val="24"/>
          <w:lang w:val="hr-HR"/>
        </w:rPr>
        <w:t xml:space="preserve"> </w:t>
      </w:r>
      <w:r w:rsidR="00F146D9" w:rsidRPr="00F146D9">
        <w:rPr>
          <w:rFonts w:hAnsi="Times New Roman" w:ascii="Times New Roman"/>
          <w:szCs w:val="24"/>
          <w:lang w:val="hr-HR"/>
        </w:rPr>
        <w:t>SEMEL d.o.o.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F146D9">
        <w:rPr>
          <w:rFonts w:hAnsi="Times New Roman" w:ascii="Times New Roman"/>
          <w:szCs w:val="24"/>
          <w:lang w:val="hr-HR"/>
        </w:rPr>
        <w:t xml:space="preserve">Zagreb,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F146D9" w:rsidRPr="00F146D9">
        <w:rPr>
          <w:rFonts w:hAnsi="Times New Roman" w:ascii="Times New Roman"/>
          <w:szCs w:val="24"/>
          <w:lang w:val="hr-HR"/>
        </w:rPr>
        <w:t xml:space="preserve">Višnjica 16 </w:t>
      </w:r>
      <w:r w:rsidR="00F146D9">
        <w:rPr>
          <w:rFonts w:hAnsi="Times New Roman" w:ascii="Times New Roman"/>
          <w:szCs w:val="24"/>
          <w:lang w:val="hr-HR"/>
        </w:rPr>
        <w:t xml:space="preserve">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F146D9">
        <w:rPr>
          <w:rFonts w:hAnsi="Times New Roman" w:ascii="Times New Roman"/>
          <w:szCs w:val="24"/>
          <w:lang w:val="hr-HR"/>
        </w:rPr>
        <w:t xml:space="preserve"> </w:t>
      </w:r>
      <w:r w:rsidR="00F146D9" w:rsidRPr="00F146D9">
        <w:rPr>
          <w:rFonts w:hAnsi="Times New Roman" w:ascii="Times New Roman"/>
          <w:szCs w:val="24"/>
          <w:lang w:val="hr-HR"/>
        </w:rPr>
        <w:t>84838608646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B7AA4">
        <w:rPr>
          <w:rFonts w:hAnsi="Times New Roman" w:ascii="Times New Roman"/>
          <w:szCs w:val="24"/>
          <w:lang w:val="hr-HR"/>
        </w:rPr>
        <w:t>1</w:t>
      </w:r>
      <w:r w:rsidR="007C08A9">
        <w:rPr>
          <w:rFonts w:hAnsi="Times New Roman" w:ascii="Times New Roman"/>
          <w:szCs w:val="24"/>
          <w:lang w:val="hr-HR"/>
        </w:rPr>
        <w:t>7</w:t>
      </w:r>
      <w:r w:rsidR="00FB7AA4">
        <w:rPr>
          <w:rFonts w:hAnsi="Times New Roman" w:ascii="Times New Roman"/>
          <w:szCs w:val="24"/>
          <w:lang w:val="hr-HR"/>
        </w:rPr>
        <w:t xml:space="preserve">. ožujka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F146D9" w:rsidRPr="00F146D9">
        <w:rPr>
          <w:rFonts w:hAnsi="Times New Roman" w:ascii="Times New Roman"/>
          <w:szCs w:val="24"/>
          <w:lang w:val="hr-HR"/>
        </w:rPr>
        <w:t>SEMEL d.o.o.</w:t>
      </w:r>
      <w:r w:rsidR="000F2BDD" w:rsidRPr="003A09E3">
        <w:rPr>
          <w:rFonts w:hAnsi="Times New Roman" w:ascii="Times New Roman"/>
          <w:szCs w:val="24"/>
          <w:lang w:val="hr-HR"/>
        </w:rPr>
        <w:t xml:space="preserve">, </w:t>
      </w:r>
      <w:r w:rsidR="00F146D9" w:rsidRPr="003A09E3">
        <w:rPr>
          <w:rFonts w:hAnsi="Times New Roman" w:ascii="Times New Roman"/>
          <w:szCs w:val="24"/>
          <w:lang w:val="hr-HR"/>
        </w:rPr>
        <w:t xml:space="preserve">, </w:t>
      </w:r>
      <w:r w:rsidR="00F146D9">
        <w:rPr>
          <w:rFonts w:hAnsi="Times New Roman" w:ascii="Times New Roman"/>
          <w:szCs w:val="24"/>
          <w:lang w:val="hr-HR"/>
        </w:rPr>
        <w:t>Zagreb</w:t>
      </w:r>
      <w:r w:rsidR="00F146D9" w:rsidRPr="003A09E3">
        <w:rPr>
          <w:rFonts w:hAnsi="Times New Roman" w:ascii="Times New Roman"/>
          <w:szCs w:val="24"/>
          <w:lang w:val="hr-HR"/>
        </w:rPr>
        <w:t xml:space="preserve"> </w:t>
      </w:r>
      <w:r w:rsidR="00F146D9">
        <w:rPr>
          <w:rFonts w:hAnsi="Times New Roman" w:ascii="Times New Roman"/>
          <w:szCs w:val="24"/>
          <w:lang w:val="hr-HR"/>
        </w:rPr>
        <w:t xml:space="preserve">, </w:t>
      </w:r>
      <w:r w:rsidR="00F146D9" w:rsidRPr="00F146D9">
        <w:rPr>
          <w:rFonts w:hAnsi="Times New Roman" w:ascii="Times New Roman"/>
          <w:szCs w:val="24"/>
          <w:lang w:val="hr-HR"/>
        </w:rPr>
        <w:t>Višnjica 16</w:t>
      </w:r>
      <w:r w:rsidR="00F146D9">
        <w:rPr>
          <w:rFonts w:hAnsi="Times New Roman" w:ascii="Times New Roman"/>
          <w:szCs w:val="24"/>
          <w:lang w:val="hr-HR"/>
        </w:rPr>
        <w:t xml:space="preserve">, </w:t>
      </w:r>
      <w:r w:rsidR="000F2BDD" w:rsidRPr="003A09E3">
        <w:rPr>
          <w:rFonts w:hAnsi="Times New Roman" w:ascii="Times New Roman"/>
          <w:szCs w:val="24"/>
          <w:lang w:val="hr-HR"/>
        </w:rPr>
        <w:t>OIB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F146D9" w:rsidRPr="00F146D9">
        <w:rPr>
          <w:rFonts w:hAnsi="Times New Roman" w:ascii="Times New Roman"/>
          <w:szCs w:val="24"/>
          <w:lang w:val="hr-HR"/>
        </w:rPr>
        <w:t>84838608646</w:t>
      </w:r>
      <w:r w:rsidR="00F146D9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146D9">
        <w:rPr>
          <w:rFonts w:hAnsi="Times New Roman" w:ascii="Times New Roman"/>
          <w:lang w:val="hr-HR"/>
        </w:rPr>
        <w:t>iznosi120.506,89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A32F0">
        <w:rPr>
          <w:rFonts w:hAnsi="Times New Roman" w:ascii="Times New Roman"/>
          <w:lang w:val="hr-HR"/>
        </w:rPr>
        <w:t>1</w:t>
      </w:r>
      <w:r w:rsidR="007C08A9">
        <w:rPr>
          <w:rFonts w:hAnsi="Times New Roman" w:ascii="Times New Roman"/>
          <w:lang w:val="hr-HR"/>
        </w:rPr>
        <w:t>7</w:t>
      </w:r>
      <w:r w:rsidR="00AA32F0">
        <w:rPr>
          <w:rFonts w:hAnsi="Times New Roman" w:ascii="Times New Roman"/>
          <w:lang w:val="hr-HR"/>
        </w:rPr>
        <w:t xml:space="preserve">. </w:t>
      </w:r>
      <w:r w:rsidR="00FB7AA4">
        <w:rPr>
          <w:rFonts w:hAnsi="Times New Roman" w:ascii="Times New Roman"/>
          <w:lang w:val="hr-HR"/>
        </w:rPr>
        <w:t>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7C08A9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7C08A9">
        <w:rPr>
          <w:rFonts w:hAnsi="Times New Roman" w:ascii="Times New Roman"/>
          <w:lang w:val="hr-HR"/>
        </w:rPr>
        <w:t>,v.r.</w:t>
      </w:r>
    </w:p>
    <w:p w:rsidRDefault="007C08A9" w:rsidP="00D44D4F" w:rsidR="007C08A9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C08A9" w:rsidP="007C08A9" w:rsidR="007C08A9"/>
    <w:p w:rsidRDefault="007C08A9" w:rsidP="007C08A9" w:rsidR="007C08A9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7C08A9" w:rsidP="007C08A9" w:rsidR="007C08A9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7C08A9" w:rsidP="007C08A9" w:rsidR="007C08A9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C08A9" w:rsidP="007C08A9" w:rsidR="007C08A9"/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1E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F146D9">
      <w:rPr>
        <w:rFonts w:hAnsi="Times New Roman" w:ascii="Times New Roman"/>
        <w:lang w:val="hr-HR"/>
      </w:rPr>
      <w:t>8836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F146D9">
      <w:rPr>
        <w:rFonts w:hAnsi="Times New Roman" w:ascii="Times New Roman"/>
        <w:lang w:val="hr-HR"/>
      </w:rPr>
      <w:t>8836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532B71"/>
    <w:rsid w:val="005940E9"/>
    <w:rsid w:val="006356C5"/>
    <w:rsid w:val="00643D1A"/>
    <w:rsid w:val="006B1E4A"/>
    <w:rsid w:val="007233AB"/>
    <w:rsid w:val="007619B4"/>
    <w:rsid w:val="007A29F9"/>
    <w:rsid w:val="007C08A9"/>
    <w:rsid w:val="00840E3D"/>
    <w:rsid w:val="0092664D"/>
    <w:rsid w:val="00997BA9"/>
    <w:rsid w:val="009F0AE2"/>
    <w:rsid w:val="00A640C3"/>
    <w:rsid w:val="00A95334"/>
    <w:rsid w:val="00AA32F0"/>
    <w:rsid w:val="00AB7883"/>
    <w:rsid w:val="00AF40B4"/>
    <w:rsid w:val="00B03169"/>
    <w:rsid w:val="00C85395"/>
    <w:rsid w:val="00CF2939"/>
    <w:rsid w:val="00D03710"/>
    <w:rsid w:val="00D44D4F"/>
    <w:rsid w:val="00D72630"/>
    <w:rsid w:val="00D955F3"/>
    <w:rsid w:val="00DB29D2"/>
    <w:rsid w:val="00DB4528"/>
    <w:rsid w:val="00E64C98"/>
    <w:rsid w:val="00EE5750"/>
    <w:rsid w:val="00F11DE5"/>
    <w:rsid w:val="00F146D9"/>
    <w:rsid w:val="00F61A6A"/>
    <w:rsid w:val="00F62A72"/>
    <w:rsid w:val="00F667BC"/>
    <w:rsid w:val="00F80AD9"/>
    <w:rsid w:val="00FB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E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E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E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E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E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E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E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E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8836</izvorni_sadrzaj>
    <derivirana_varijabla naziv="DomainObject.Predmet.Broj_1">8836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St-8836/2015</izvorni_sadrzaj>
    <derivirana_varijabla naziv="DomainObject.Predmet.OznakaBroj_1">St-8836/2015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SEMEL d.o.o.</izvorni_sadrzaj>
    <derivirana_varijabla naziv="DomainObject.Predmet.ProtustrankaFormated_1">  SEMEL d.o.o.</derivirana_varijabla>
  </DomainObject.Predmet.ProtustrankaFormated>
  <DomainObject.Predmet.ProtustrankaFormatedOIB>
    <izvorni_sadrzaj>  SEMEL d.o.o., OIB 84838608646</izvorni_sadrzaj>
    <derivirana_varijabla naziv="DomainObject.Predmet.ProtustrankaFormatedOIB_1">  SEMEL d.o.o., OIB 84838608646</derivirana_varijabla>
  </DomainObject.Predmet.ProtustrankaFormatedOIB>
  <DomainObject.Predmet.ProtustrankaFormatedWithAdress>
    <izvorni_sadrzaj> SEMEL d.o.o., Višnjica 16, 10000 Zagreb</izvorni_sadrzaj>
    <derivirana_varijabla naziv="DomainObject.Predmet.ProtustrankaFormatedWithAdress_1"> SEMEL d.o.o., Višnjica 16, 10000 Zagreb</derivirana_varijabla>
  </DomainObject.Predmet.ProtustrankaFormatedWithAdress>
  <DomainObject.Predmet.ProtustrankaFormatedWithAdressOIB>
    <izvorni_sadrzaj> SEMEL d.o.o., OIB 84838608646, Višnjica 16, 10000 Zagreb</izvorni_sadrzaj>
    <derivirana_varijabla naziv="DomainObject.Predmet.ProtustrankaFormatedWithAdressOIB_1"> SEMEL d.o.o., OIB 84838608646, Višnjica 16, 10000 Zagreb</derivirana_varijabla>
  </DomainObject.Predmet.ProtustrankaFormatedWithAdressOIB>
  <DomainObject.Predmet.ProtustrankaWithAdress>
    <izvorni_sadrzaj>SEMEL d.o.o. Višnjica 16, 10000 Zagreb</izvorni_sadrzaj>
    <derivirana_varijabla naziv="DomainObject.Predmet.ProtustrankaWithAdress_1">SEMEL d.o.o. Višnjica 16, 10000 Zagreb</derivirana_varijabla>
  </DomainObject.Predmet.ProtustrankaWithAdress>
  <DomainObject.Predmet.ProtustrankaWithAdressOIB>
    <izvorni_sadrzaj>SEMEL d.o.o., OIB 84838608646, Višnjica 16, 10000 Zagreb</izvorni_sadrzaj>
    <derivirana_varijabla naziv="DomainObject.Predmet.ProtustrankaWithAdressOIB_1">SEMEL d.o.o., OIB 84838608646, Višnjica 16, 10000 Zagreb</derivirana_varijabla>
  </DomainObject.Predmet.ProtustrankaWithAdressOIB>
  <DomainObject.Predmet.ProtustrankaNazivFormated>
    <izvorni_sadrzaj>SEMEL d.o.o.</izvorni_sadrzaj>
    <derivirana_varijabla naziv="DomainObject.Predmet.ProtustrankaNazivFormated_1">SEMEL d.o.o.</derivirana_varijabla>
  </DomainObject.Predmet.ProtustrankaNazivFormated>
  <DomainObject.Predmet.ProtustrankaNazivFormatedOIB>
    <izvorni_sadrzaj>SEMEL d.o.o., OIB 84838608646</izvorni_sadrzaj>
    <derivirana_varijabla naziv="DomainObject.Predmet.ProtustrankaNazivFormatedOIB_1">SEMEL d.o.o., OIB 84838608646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SEMEL d.o.o.</item>
    </izvorni_sadrzaj>
    <derivirana_varijabla naziv="DomainObject.Predmet.ProtuStrankaListFormated_1">
      <item>SEMEL d.o.o.</item>
    </derivirana_varijabla>
  </DomainObject.Predmet.ProtuStrankaListFormated>
  <DomainObject.Predmet.ProtuStrankaListFormatedOIB>
    <izvorni_sadrzaj>
      <item>SEMEL d.o.o., OIB 84838608646</item>
    </izvorni_sadrzaj>
    <derivirana_varijabla naziv="DomainObject.Predmet.ProtuStrankaListFormatedOIB_1">
      <item>SEMEL d.o.o., OIB 84838608646</item>
    </derivirana_varijabla>
  </DomainObject.Predmet.ProtuStrankaListFormatedOIB>
  <DomainObject.Predmet.ProtuStrankaListFormatedWithAdress>
    <izvorni_sadrzaj>
      <item>SEMEL d.o.o., Višnjica 16, 10000 Zagreb</item>
    </izvorni_sadrzaj>
    <derivirana_varijabla naziv="DomainObject.Predmet.ProtuStrankaListFormatedWithAdress_1">
      <item>SEMEL d.o.o., Višnjica 16, 10000 Zagreb</item>
    </derivirana_varijabla>
  </DomainObject.Predmet.ProtuStrankaListFormatedWithAdress>
  <DomainObject.Predmet.ProtuStrankaListFormatedWithAdressOIB>
    <izvorni_sadrzaj>
      <item>SEMEL d.o.o., OIB 84838608646, Višnjica 16, 10000 Zagreb</item>
    </izvorni_sadrzaj>
    <derivirana_varijabla naziv="DomainObject.Predmet.ProtuStrankaListFormatedWithAdressOIB_1">
      <item>SEMEL d.o.o., OIB 84838608646, Višnjica 16, 10000 Zagreb</item>
    </derivirana_varijabla>
  </DomainObject.Predmet.ProtuStrankaListFormatedWithAdressOIB>
  <DomainObject.Predmet.ProtuStrankaListNazivFormated>
    <izvorni_sadrzaj>
      <item>SEMEL d.o.o.</item>
    </izvorni_sadrzaj>
    <derivirana_varijabla naziv="DomainObject.Predmet.ProtuStrankaListNazivFormated_1">
      <item>SEMEL d.o.o.</item>
    </derivirana_varijabla>
  </DomainObject.Predmet.ProtuStrankaListNazivFormated>
  <DomainObject.Predmet.ProtuStrankaListNazivFormatedOIB>
    <izvorni_sadrzaj>
      <item>SEMEL d.o.o., OIB 84838608646</item>
    </izvorni_sadrzaj>
    <derivirana_varijabla naziv="DomainObject.Predmet.ProtuStrankaListNazivFormatedOIB_1">
      <item>SEMEL d.o.o., OIB 84838608646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SEMEL d.o.o.</izvorni_sadrzaj>
    <derivirana_varijabla naziv="DomainObject.Predmet.ProtustrankaIDrugi_1">SEMEL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SEMEL d.o.o., OIB 84838608646, Višnjica 16, 10000 Zagreb</izvorni_sadrzaj>
    <derivirana_varijabla naziv="DomainObject.Predmet.ProtustrankaIDrugiAdressOIB_1">SEMEL d.o.o., OIB 84838608646, Višnjica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SEMEL d.o.o.</item>
    </izvorni_sadrzaj>
    <derivirana_varijabla naziv="DomainObject.Predmet.SudioniciListNaziv_1">
      <item>FINA Regionalni centar Zagreb</item>
      <item>SEMEL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SEMEL d.o.o., OIB 84838608646, Višnjica 16,10000 Zagreb</item>
    </izvorni_sadrzaj>
    <derivirana_varijabla naziv="DomainObject.Predmet.SudioniciListAdressOIB_1">
      <item>FINA Regionalni centar Zagreb, OIB 85821130368, Trg svibanjskih žrtava 1995. 1,10000 Zagreb</item>
      <item>SEMEL d.o.o., OIB 84838608646, Višnjica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84838608646</item>
    </izvorni_sadrzaj>
    <derivirana_varijabla naziv="DomainObject.Predmet.SudioniciListNazivOIB_1">
      <item>, OIB 85821130368</item>
      <item>, OIB 84838608646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81CB6-FEB9-4C3E-8081-1BD16509F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334</properties:Words>
  <properties:Characters>1743</properties:Characters>
  <properties:Lines>50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2016-03-09T13:03:00Z</dcterms:created>
  <dc:creator>Anđelka Mandarić</dc:creator>
  <cp:lastModifiedBy>Anđelka Mandarić</cp:lastModifiedBy>
  <cp:lastPrinted>2016-03-17T06:36:00Z</cp:lastPrinted>
  <dcterms:modified xmlns:xsi="http://www.w3.org/2001/XMLSchema-instance" xsi:type="dcterms:W3CDTF">2016-03-17T06:39:00Z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