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c8c2" w14:paraId="62ec8c2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7F3E83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TAGUS, d.o.o., Zagreb, </w:t>
      </w:r>
      <w:proofErr w:type="spellStart"/>
      <w:r>
        <w:t>Vrbanićeva</w:t>
      </w:r>
      <w:proofErr w:type="spellEnd"/>
      <w:r>
        <w:t xml:space="preserve"> 56, MBS: 080016467, OIB: 89471623778</w:t>
      </w:r>
      <w:r w:rsidR="003130A5">
        <w:rPr>
          <w:color w:val="000000"/>
        </w:rPr>
        <w:t xml:space="preserve">, dana </w:t>
      </w:r>
      <w:r w:rsidR="00D608B3">
        <w:rPr>
          <w:color w:val="000000"/>
        </w:rPr>
        <w:t>2. ožujka</w:t>
      </w:r>
      <w:r w:rsidR="003130A5">
        <w:rPr>
          <w:color w:val="000000"/>
        </w:rPr>
        <w:t xml:space="preserve"> 2018. godine </w:t>
      </w:r>
    </w:p>
    <w:p w:rsidRDefault="00082277" w:rsidP="00507454" w:rsidR="00082277">
      <w:pPr>
        <w:ind w:firstLine="708"/>
        <w:jc w:val="both"/>
      </w:pPr>
    </w:p>
    <w:p w:rsidRDefault="00507454" w:rsidP="00507454" w:rsidR="00507454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D54AEA">
        <w:t xml:space="preserve">TAGUS, d.o.o., Zagreb, </w:t>
      </w:r>
      <w:proofErr w:type="spellStart"/>
      <w:r w:rsidR="00D54AEA">
        <w:t>Vrbanićeva</w:t>
      </w:r>
      <w:proofErr w:type="spellEnd"/>
      <w:r w:rsidR="00D54AEA">
        <w:t xml:space="preserve"> 56, MBS: 080016467, OIB: 89471623778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F8771D">
        <w:t>131</w:t>
      </w:r>
      <w:r w:rsidR="00E26B36">
        <w:t>7</w:t>
      </w:r>
      <w:r w:rsidR="000975FD" w:rsidRPr="00CC1194">
        <w:t>-1</w:t>
      </w:r>
      <w:r w:rsidR="00507454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3C10C4">
        <w:t xml:space="preserve">37.414,50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746DE4" w:rsidP="00CC01BD" w:rsidR="00CC01BD">
      <w:pPr>
        <w:ind w:firstLine="708"/>
        <w:jc w:val="both"/>
      </w:pPr>
      <w:r>
        <w:t xml:space="preserve">Predlagatelj </w:t>
      </w:r>
      <w:r w:rsidR="00CC01BD">
        <w:t xml:space="preserve">Financijska agencija Regionalni centar Zagreb, Podružnica Zagreb, Trg svibanjskih žrtava 1995. 1, Zagreb, OIB: 85821130368, podnijela je dana 24. travnja 2017. godine Trgovačkom sudu u Zagrebu zahtjev za provedbu stečajnog postupka nad dužnikom </w:t>
      </w:r>
      <w:r w:rsidR="00CC01BD">
        <w:lastRenderedPageBreak/>
        <w:t xml:space="preserve">TAGUS, d.o.o., Zagreb, </w:t>
      </w:r>
      <w:proofErr w:type="spellStart"/>
      <w:r w:rsidR="00CC01BD">
        <w:t>Vrbanićeva</w:t>
      </w:r>
      <w:proofErr w:type="spellEnd"/>
      <w:r w:rsidR="00CC01BD">
        <w:t xml:space="preserve"> 56, MBS: 080016467, OIB: 89471623778 temeljem čl. 110. st. 1. Stečajnog zakona.</w:t>
      </w:r>
    </w:p>
    <w:p w:rsidRDefault="00CC01BD" w:rsidP="00CC01BD" w:rsidR="00CC01BD">
      <w:pPr>
        <w:jc w:val="both"/>
      </w:pPr>
    </w:p>
    <w:p w:rsidRDefault="00CC01BD" w:rsidP="00CC01BD" w:rsidR="005D1D03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105A49" w:rsidP="00105A49" w:rsidR="00105A49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DF4AE5">
        <w:t>1.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362B87">
        <w:t>22</w:t>
      </w:r>
      <w:r w:rsidR="003977B5">
        <w:t xml:space="preserve">. </w:t>
      </w:r>
      <w:r w:rsidR="0031461C">
        <w:t>veljače 2018</w:t>
      </w:r>
      <w:r w:rsidR="00BB0166" w:rsidRPr="00CC1194">
        <w:t>. godine</w:t>
      </w:r>
      <w:r w:rsidR="004C187C">
        <w:t xml:space="preserve"> iz kojeg proizlazi da su predvidivi troškovi stečajnog postupka prema ocijeni privremene stečajne upraviteljice i ovoga suda </w:t>
      </w:r>
      <w:r w:rsidR="00B40384">
        <w:t>37.414,50</w:t>
      </w:r>
      <w:r w:rsidR="004C187C">
        <w:t xml:space="preserve"> kn i to za:</w:t>
      </w:r>
    </w:p>
    <w:p w:rsidRDefault="000F1A57" w:rsidP="004C187C" w:rsidR="000F1A57">
      <w:pPr>
        <w:ind w:firstLine="708"/>
        <w:jc w:val="both"/>
      </w:pPr>
    </w:p>
    <w:p w:rsidRDefault="00CC01BD" w:rsidP="00CC01BD" w:rsidR="00CC01BD">
      <w:pPr>
        <w:spacing w:after="240"/>
        <w:jc w:val="both"/>
      </w:pPr>
      <w:r>
        <w:t>-trošak poštarine u iznosu od 9,50 kn u skladu s Cjenikom poštanskih usluga u unutarnjem prometu za preporučenu pošiljku</w:t>
      </w:r>
    </w:p>
    <w:p w:rsidRDefault="00CC01BD" w:rsidP="00CC01BD" w:rsidR="00CC01BD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CC01BD" w:rsidP="00CC01BD" w:rsidR="00CC01BD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CC01BD" w:rsidP="00CC01BD" w:rsidR="00CC01BD">
      <w:pPr>
        <w:spacing w:after="240"/>
        <w:jc w:val="both"/>
      </w:pPr>
      <w:r>
        <w:t xml:space="preserve">- naknada banke za vođenje računa – mjesečno </w:t>
      </w:r>
      <w:proofErr w:type="spellStart"/>
      <w:r>
        <w:t>cca</w:t>
      </w:r>
      <w:proofErr w:type="spellEnd"/>
      <w:r>
        <w:t xml:space="preserve"> 50,00 kn x 12 mjeseci u iznosu od 600,00 kn u skladu s prosječnom naknadom prema Cjeniku financijskih institucija za usluge platnog prometa na tržištu</w:t>
      </w:r>
    </w:p>
    <w:p w:rsidRDefault="00CC01BD" w:rsidP="00CC01BD" w:rsidR="00CC01BD">
      <w:pPr>
        <w:spacing w:after="240"/>
        <w:jc w:val="both"/>
      </w:pPr>
      <w:r>
        <w:t>- trošak knjigovodstvenih usluga – mjesečno 700,00 kn x 12 mjeseci u iznosu od 8.400,00 kn u skladu s prosječnom cijenom takvih usluga na tržištu</w:t>
      </w:r>
    </w:p>
    <w:p w:rsidRDefault="00CC01BD" w:rsidP="00CC01BD" w:rsidR="00CC01BD">
      <w:pPr>
        <w:spacing w:after="240"/>
        <w:jc w:val="both"/>
      </w:pPr>
      <w:r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CC01BD" w:rsidP="00CC01BD" w:rsidR="00CC01BD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CC01BD" w:rsidP="00CC01BD" w:rsidR="00CC01BD">
      <w:pPr>
        <w:spacing w:after="240"/>
        <w:jc w:val="both"/>
      </w:pPr>
      <w:r>
        <w:t xml:space="preserve">- nagrada stečajnom upravitelju –čl. 7. Uredbe u iznosu od </w:t>
      </w:r>
      <w:r w:rsidR="00176BF9">
        <w:t>10.000,00</w:t>
      </w:r>
      <w:r>
        <w:t xml:space="preserve"> kn</w:t>
      </w:r>
    </w:p>
    <w:p w:rsidRDefault="00E51F8E" w:rsidP="00CC01BD" w:rsidR="00E51F8E">
      <w:pPr>
        <w:spacing w:after="240"/>
        <w:jc w:val="both"/>
      </w:pPr>
      <w:r>
        <w:t xml:space="preserve">- odvjetnički trošak </w:t>
      </w:r>
      <w:r w:rsidR="00A7098D">
        <w:t xml:space="preserve">po Odvjetničkoj tarifi za naplate potraživanja </w:t>
      </w:r>
      <w:r w:rsidR="00591E19">
        <w:t xml:space="preserve">za dane pozajmice </w:t>
      </w:r>
      <w:r>
        <w:t xml:space="preserve">u iznosu od 2.000,00 kn </w:t>
      </w:r>
    </w:p>
    <w:p w:rsidRDefault="00CC01BD" w:rsidP="00CC01BD" w:rsidR="00CC01BD">
      <w:pPr>
        <w:spacing w:after="240"/>
        <w:jc w:val="both"/>
      </w:pPr>
      <w:r>
        <w:t>- trošak zatvaranja žiro računa u iznosu od 200,00 kn u skladu s prosječnom naknadom prema Cjeniku financijskih institucija za usluge platnog prometa na tržištu</w:t>
      </w:r>
    </w:p>
    <w:p w:rsidRDefault="00CC01BD" w:rsidP="00CC01BD" w:rsidR="00CC01BD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CC01BD" w:rsidP="00CC01BD" w:rsidR="00CC01BD">
      <w:pPr>
        <w:jc w:val="both"/>
      </w:pPr>
      <w:r>
        <w:t>- arhiviranje dokumentacije – (pohrana dokumentacije u skladu sa Zakonom o arhivskom gradivu i arhivima prema Cjeniku u iznosu od 1</w:t>
      </w:r>
      <w:r w:rsidR="00737446">
        <w:t>0</w:t>
      </w:r>
      <w:r>
        <w:t>.000,00 kn.</w:t>
      </w:r>
    </w:p>
    <w:p w:rsidRDefault="004C187C" w:rsidP="004C187C" w:rsidR="004C187C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lastRenderedPageBreak/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AF1B13">
        <w:t xml:space="preserve">2. </w:t>
      </w:r>
      <w:r w:rsidR="00917CEC">
        <w:t>ožujka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4C187C" w:rsidP="004C187C" w:rsidR="004C187C">
      <w:pPr>
        <w:jc w:val="both"/>
      </w:pPr>
      <w:r>
        <w:t xml:space="preserve"> POUKA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E15D7A">
        <w:t>2</w:t>
      </w:r>
      <w:r w:rsidR="00470C43">
        <w:t>7</w:t>
      </w:r>
      <w:r w:rsidR="00E15D7A">
        <w:t>.3.2018.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D39" w:rsidR="00707D39">
      <w:r>
        <w:separator/>
      </w:r>
    </w:p>
  </w:endnote>
  <w:endnote w:id="0" w:type="continuationSeparator">
    <w:p w:rsidRDefault="00707D39" w:rsidR="00707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D39" w:rsidR="00707D39">
      <w:r>
        <w:separator/>
      </w:r>
    </w:p>
  </w:footnote>
  <w:footnote w:id="0" w:type="continuationSeparator">
    <w:p w:rsidRDefault="00707D39" w:rsidR="00707D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54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752CF" w:rsidR="00D752CF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F16D6">
      <w:t>7 St-1317/17-15</w:t>
    </w:r>
  </w:p>
  <w:p w:rsidRDefault="00BF3E59" w:rsidP="00D608B3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608B3">
      <w:t>131</w:t>
    </w:r>
    <w:r w:rsidR="009F16D6">
      <w:t>7</w:t>
    </w:r>
    <w:r w:rsidR="00E84A60">
      <w:t>/17-</w:t>
    </w:r>
    <w:r w:rsidR="009F16D6">
      <w:t>15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4B1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07D3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08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4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5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4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08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4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5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4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St-1317/2017</izvorni_sadrzaj>
    <derivirana_varijabla naziv="DomainObject.Predmet.OznakaBroj_1">St-1317/2017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TAGUS d.o.o. zastupanog po punomoćniku ODVJETNIČKO DRUŠTVO BURIĆ &amp; MIŠLJENOVIĆ DASOVIĆ j.t.d.</izvorni_sadrzaj>
    <derivirana_varijabla naziv="DomainObject.Predmet.ProtustrankaFormated_1">  TAGUS d.o.o. zastupanog po punomoćniku ODVJETNIČKO DRUŠTVO BURIĆ &amp; MIŠLJENOVIĆ DASOVIĆ j.t.d.</derivirana_varijabla>
  </DomainObject.Predmet.ProtustrankaFormated>
  <DomainObject.Predmet.ProtustrankaFormatedOIB>
    <izvorni_sadrzaj>  TAGUS d.o.o., OIB 89471623778 zastupanog po punomoćniku ODVJETNIČKO DRUŠTVO BURIĆ &amp; MIŠLJENOVIĆ DASOVIĆ j.t.d.</izvorni_sadrzaj>
    <derivirana_varijabla naziv="DomainObject.Predmet.ProtustrankaFormatedOIB_1">  TAGUS d.o.o., OIB 89471623778 zastupanog po punomoćniku ODVJETNIČKO DRUŠTVO BURIĆ &amp; MIŠLJENOVIĆ DASOVIĆ j.t.d.</derivirana_varijabla>
  </DomainObject.Predmet.ProtustrankaFormatedOIB>
  <DomainObject.Predmet.ProtustrankaFormatedWithAdress>
    <izvorni_sadrzaj> TAGUS d.o.o., Vrbanićeva 56, 10000 Zagreb zastupanog po punomoćniku ODVJETNIČKO DRUŠTVO BURIĆ &amp; MIŠLJENOVIĆ DASOVIĆ j.t.d.</izvorni_sadrzaj>
    <derivirana_varijabla naziv="DomainObject.Predmet.ProtustrankaFormatedWithAdress_1"> TAGUS d.o.o., Vrbanićeva 56, 10000 Zagreb zastupanog po punomoćniku ODVJETNIČKO DRUŠTVO BURIĆ &amp; MIŠLJENOVIĆ DASOVIĆ j.t.d.</derivirana_varijabla>
  </DomainObject.Predmet.ProtustrankaFormatedWithAdress>
  <DomainObject.Predmet.ProtustrankaFormatedWithAdressOIB>
    <izvorni_sadrzaj> TAGUS d.o.o., OIB 89471623778, Vrbanićeva 56, 10000 Zagreb zastupanog po punomoćniku ODVJETNIČKO DRUŠTVO BURIĆ &amp; MIŠLJENOVIĆ DASOVIĆ j.t.d.</izvorni_sadrzaj>
    <derivirana_varijabla naziv="DomainObject.Predmet.ProtustrankaFormatedWithAdressOIB_1"> TAGUS d.o.o., OIB 89471623778, Vrbanićeva 56, 10000 Zagreb zastupanog po punomoćniku ODVJETNIČKO DRUŠTVO BURIĆ &amp; MIŠLJENOVIĆ DASOVIĆ j.t.d.</derivirana_varijabla>
  </DomainObject.Predmet.ProtustrankaFormatedWithAdressOIB>
  <DomainObject.Predmet.ProtustrankaWithAdress>
    <izvorni_sadrzaj>TAGUS d.o.o. Vrbanićeva 56, 10000 Zagreb</izvorni_sadrzaj>
    <derivirana_varijabla naziv="DomainObject.Predmet.ProtustrankaWithAdress_1">TAGUS d.o.o. Vrbanićeva 56, 10000 Zagreb</derivirana_varijabla>
  </DomainObject.Predmet.ProtustrankaWithAdress>
  <DomainObject.Predmet.ProtustrankaWithAdressOIB>
    <izvorni_sadrzaj>TAGUS d.o.o., OIB 89471623778, Vrbanićeva 56, 10000 Zagreb</izvorni_sadrzaj>
    <derivirana_varijabla naziv="DomainObject.Predmet.ProtustrankaWithAdressOIB_1">TAGUS d.o.o., OIB 89471623778, Vrbanićeva 56, 10000 Zagreb</derivirana_varijabla>
  </DomainObject.Predmet.ProtustrankaWithAdressOIB>
  <DomainObject.Predmet.ProtustrankaNazivFormated>
    <izvorni_sadrzaj>TAGUS d.o.o.</izvorni_sadrzaj>
    <derivirana_varijabla naziv="DomainObject.Predmet.ProtustrankaNazivFormated_1">TAGUS d.o.o.</derivirana_varijabla>
  </DomainObject.Predmet.ProtustrankaNazivFormated>
  <DomainObject.Predmet.ProtustrankaNazivFormatedOIB>
    <izvorni_sadrzaj>TAGUS d.o.o., OIB 89471623778</izvorni_sadrzaj>
    <derivirana_varijabla naziv="DomainObject.Predmet.ProtustrankaNazivFormatedOIB_1">TAGUS d.o.o., OIB 89471623778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TAGUS d.o.o. zastupanog po punomoćniku ODVJETNIČKO DRUŠTVO BURIĆ &amp; MIŠLJENOVIĆ DASOVIĆ j.t.d.</item>
    </izvorni_sadrzaj>
    <derivirana_varijabla naziv="DomainObject.Predmet.ProtuStrankaListFormated_1">
      <item>TAGUS d.o.o. zastupanog po punomoćniku ODVJETNIČKO DRUŠTVO BURIĆ &amp; MIŠLJENOVIĆ DASOVIĆ j.t.d.</item>
    </derivirana_varijabla>
  </DomainObject.Predmet.ProtuStrankaListFormated>
  <DomainObject.Predmet.ProtuStrankaListFormatedOIB>
    <izvorni_sadrzaj>
      <item>TAGUS d.o.o., OIB 89471623778 zastupanog po punomoćniku ODVJETNIČKO DRUŠTVO BURIĆ &amp; MIŠLJENOVIĆ DASOVIĆ j.t.d.</item>
    </izvorni_sadrzaj>
    <derivirana_varijabla naziv="DomainObject.Predmet.ProtuStrankaListFormatedOIB_1">
      <item>TAGUS d.o.o., OIB 89471623778 zastupanog po punomoćniku ODVJETNIČKO DRUŠTVO BURIĆ &amp; MIŠLJENOVIĆ DASOVIĆ j.t.d.</item>
    </derivirana_varijabla>
  </DomainObject.Predmet.ProtuStrankaListFormatedOIB>
  <DomainObject.Predmet.ProtuStrankaListFormatedWithAdress>
    <izvorni_sadrzaj>
      <item>TAGUS d.o.o., Vrbanićeva 56, 10000 Zagreb zastupanog po punomoćniku ODVJETNIČKO DRUŠTVO BURIĆ &amp; MIŠLJENOVIĆ DASOVIĆ j.t.d.</item>
    </izvorni_sadrzaj>
    <derivirana_varijabla naziv="DomainObject.Predmet.ProtuStrankaListFormatedWithAdress_1">
      <item>TAGUS d.o.o., Vrbanićeva 56, 10000 Zagreb zastupanog po punomoćniku ODVJETNIČKO DRUŠTVO BURIĆ &amp; MIŠLJENOVIĆ DASOVIĆ j.t.d.</item>
    </derivirana_varijabla>
  </DomainObject.Predmet.ProtuStrankaListFormatedWithAdress>
  <DomainObject.Predmet.ProtuStrankaListFormatedWithAdressOIB>
    <izvorni_sadrzaj>
      <item>TAGUS d.o.o., OIB 89471623778, Vrbanićeva 56, 10000 Zagreb zastupanog po punomoćniku ODVJETNIČKO DRUŠTVO BURIĆ &amp; MIŠLJENOVIĆ DASOVIĆ j.t.d.</item>
    </izvorni_sadrzaj>
    <derivirana_varijabla naziv="DomainObject.Predmet.ProtuStrankaListFormatedWithAdressOIB_1">
      <item>TAGUS d.o.o., OIB 89471623778, Vrbanićeva 56, 10000 Zagreb zastupanog po punomoćniku ODVJETNIČKO DRUŠTVO BURIĆ &amp; MIŠLJENOVIĆ DASOVIĆ j.t.d.</item>
    </derivirana_varijabla>
  </DomainObject.Predmet.ProtuStrankaListFormatedWithAdressOIB>
  <DomainObject.Predmet.ProtuStrankaListNazivFormated>
    <izvorni_sadrzaj>
      <item>TAGUS d.o.o.</item>
    </izvorni_sadrzaj>
    <derivirana_varijabla naziv="DomainObject.Predmet.ProtuStrankaListNazivFormated_1">
      <item>TAGUS d.o.o.</item>
    </derivirana_varijabla>
  </DomainObject.Predmet.ProtuStrankaListNazivFormated>
  <DomainObject.Predmet.ProtuStrankaListNazivFormatedOIB>
    <izvorni_sadrzaj>
      <item>TAGUS d.o.o., OIB 89471623778</item>
    </izvorni_sadrzaj>
    <derivirana_varijabla naziv="DomainObject.Predmet.ProtuStrankaListNazivFormatedOIB_1">
      <item>TAGUS d.o.o., OIB 89471623778</item>
    </derivirana_varijabla>
  </DomainObject.Predmet.ProtuStrankaListNazivFormatedOIB>
  <DomainObject.Predmet.OstaliListFormated>
    <izvorni_sadrzaj>
      <item>SANDRA ĆUPURDIJA</item>
      <item>ODVJETNIČKO DRUŠTVO BURIĆ &amp; MIŠLJENOVIĆ DASOVIĆ j.t.d. punomoćnik sudionika u postupku TAGUS d.o.o.</item>
    </izvorni_sadrzaj>
    <derivirana_varijabla naziv="DomainObject.Predmet.OstaliListFormated_1">
      <item>SANDRA ĆUPURDIJA</item>
      <item>ODVJETNIČKO DRUŠTVO BURIĆ &amp; MIŠLJENOVIĆ DASOVIĆ j.t.d. punomoćnik sudionika u postupku TAGUS d.o.o.</item>
    </derivirana_varijabla>
  </DomainObject.Predmet.OstaliListFormated>
  <DomainObject.Predmet.OstaliListFormatedOIB>
    <izvorni_sadrzaj>
      <item>SANDRA ĆUPURDIJA, OIB 53412473051</item>
      <item>ODVJETNIČKO DRUŠTVO BURIĆ &amp; MIŠLJENOVIĆ DASOVIĆ j.t.d., OIB 07058135983 punomoćnik sudionika u postupku TAGUS d.o.o.</item>
    </izvorni_sadrzaj>
    <derivirana_varijabla naziv="DomainObject.Predmet.OstaliListFormatedOIB_1">
      <item>SANDRA ĆUPURDIJA, OIB 53412473051</item>
      <item>ODVJETNIČKO DRUŠTVO BURIĆ &amp; MIŠLJENOVIĆ DASOVIĆ j.t.d., OIB 07058135983 punomoćnik sudionika u postupku TAGUS d.o.o.</item>
    </derivirana_varijabla>
  </DomainObject.Predmet.OstaliListFormatedOIB>
  <DomainObject.Predmet.OstaliListFormatedWithAdress>
    <izvorni_sadrzaj>
      <item>SANDRA ĆUPURDIJA, Makančeva 8, 10000 Zagreb</item>
      <item>ODVJETNIČKO DRUŠTVO BURIĆ &amp; MIŠLJENOVIĆ DASOVIĆ j.t.d., Europska avenija 12/I, 31000 Osijek punomoćnik sudionika u postupku TAGUS d.o.o.</item>
    </izvorni_sadrzaj>
    <derivirana_varijabla naziv="DomainObject.Predmet.OstaliListFormatedWithAdress_1">
      <item>SANDRA ĆUPURDIJA, Makančeva 8, 10000 Zagreb</item>
      <item>ODVJETNIČKO DRUŠTVO BURIĆ &amp; MIŠLJENOVIĆ DASOVIĆ j.t.d., Europska avenija 12/I, 31000 Osijek punomoćnik sudionika u postupku TAGUS d.o.o.</item>
    </derivirana_varijabla>
  </DomainObject.Predmet.OstaliListFormatedWithAdress>
  <DomainObject.Predmet.OstaliListFormatedWithAdressOIB>
    <izvorni_sadrzaj>
      <item>SANDRA ĆUPURDIJA, OIB 53412473051, Makančeva 8, 10000 Zagreb</item>
      <item>ODVJETNIČKO DRUŠTVO BURIĆ &amp; MIŠLJENOVIĆ DASOVIĆ j.t.d., OIB 07058135983, Europska avenija 12/I, 31000 Osijek punomoćnik sudionika u postupku TAGUS d.o.o.</item>
    </izvorni_sadrzaj>
    <derivirana_varijabla naziv="DomainObject.Predmet.OstaliListFormatedWithAdressOIB_1">
      <item>SANDRA ĆUPURDIJA, OIB 53412473051, Makančeva 8, 10000 Zagreb</item>
      <item>ODVJETNIČKO DRUŠTVO BURIĆ &amp; MIŠLJENOVIĆ DASOVIĆ j.t.d., OIB 07058135983, Europska avenija 12/I, 31000 Osijek punomoćnik sudionika u postupku TAGUS d.o.o.</item>
    </derivirana_varijabla>
  </DomainObject.Predmet.OstaliListFormatedWithAdressOIB>
  <DomainObject.Predmet.OstaliListNazivFormated>
    <izvorni_sadrzaj>
      <item>SANDRA ĆUPURDIJA</item>
      <item>ODVJETNIČKO DRUŠTVO BURIĆ &amp; MIŠLJENOVIĆ DASOVIĆ j.t.d.</item>
    </izvorni_sadrzaj>
    <derivirana_varijabla naziv="DomainObject.Predmet.OstaliListNazivFormated_1">
      <item>SANDRA ĆUPURDIJA</item>
      <item>ODVJETNIČKO DRUŠTVO BURIĆ &amp; MIŠLJENOVIĆ DASOVIĆ j.t.d.</item>
    </derivirana_varijabla>
  </DomainObject.Predmet.OstaliListNazivFormated>
  <DomainObject.Predmet.OstaliListNazivFormatedOIB>
    <izvorni_sadrzaj>
      <item>SANDRA ĆUPURDIJA, OIB 53412473051</item>
      <item>ODVJETNIČKO DRUŠTVO BURIĆ &amp; MIŠLJENOVIĆ DASOVIĆ j.t.d., OIB 07058135983</item>
    </izvorni_sadrzaj>
    <derivirana_varijabla naziv="DomainObject.Predmet.OstaliListNazivFormatedOIB_1">
      <item>SANDRA ĆUPURDIJA, OIB 53412473051</item>
      <item>ODVJETNIČKO DRUŠTVO BURIĆ &amp; MIŠLJENOVIĆ DASOVIĆ j.t.d., OIB 07058135983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TAGUS d.o.o.</izvorni_sadrzaj>
    <derivirana_varijabla naziv="DomainObject.Predmet.ProtustrankaIDrugi_1">TAGUS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TAGUS d.o.o., OIB 89471623778, Vrbanićeva 56, 10000 Zagreb</izvorni_sadrzaj>
    <derivirana_varijabla naziv="DomainObject.Predmet.ProtustrankaIDrugiAdressOIB_1">TAGUS d.o.o., OIB 89471623778, Vrbanićeva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TAGUS d.o.o.</item>
      <item>FINA Regionalni centar Zagreb</item>
      <item>SANDRA ĆUPURDIJA</item>
      <item>ODVJETNIČKO DRUŠTVO BURIĆ &amp; MIŠLJENOVIĆ DASOVIĆ j.t.d.</item>
    </izvorni_sadrzaj>
    <derivirana_varijabla naziv="DomainObject.Predmet.SudioniciListNaziv_1">
      <item>TAGUS d.o.o.</item>
      <item>FINA Regionalni centar Zagreb</item>
      <item>SANDRA ĆUPURDIJA</item>
      <item>ODVJETNIČKO DRUŠTVO BURIĆ &amp; MIŠLJENOVIĆ DASOVIĆ j.t.d.</item>
    </derivirana_varijabla>
  </DomainObject.Predmet.SudioniciListNaziv>
  <DomainObject.Predmet.SudioniciListAdressOIB>
    <izvorni_sadrzaj>
      <item>TAGUS d.o.o., OIB 89471623778, Vrbanićeva 56,10000 Zagreb</item>
      <item>FINA Regionalni centar Zagreb, OIB 85821130368, Trg svibanjskih žrtava 1995. br. 1,10000 Zagreb</item>
      <item>SANDRA ĆUPURDIJA, OIB 53412473051, Makančeva 8,10000 Zagreb</item>
      <item>ODVJETNIČKO DRUŠTVO BURIĆ &amp; MIŠLJENOVIĆ DASOVIĆ j.t.d., OIB 07058135983, Europska avenija 12/I,31000 Osijek</item>
    </izvorni_sadrzaj>
    <derivirana_varijabla naziv="DomainObject.Predmet.SudioniciListAdressOIB_1">
      <item>TAGUS d.o.o., OIB 89471623778, Vrbanićeva 56,10000 Zagreb</item>
      <item>FINA Regionalni centar Zagreb, OIB 85821130368, Trg svibanjskih žrtava 1995. br. 1,10000 Zagreb</item>
      <item>SANDRA ĆUPURDIJA, OIB 53412473051, Makančeva 8,10000 Zagreb</item>
      <item>ODVJETNIČKO DRUŠTVO BURIĆ &amp; MIŠLJENOVIĆ DASOVIĆ j.t.d., OIB 07058135983, Europska avenija 12/I,31000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89471623778</item>
      <item>, OIB 85821130368</item>
      <item>, OIB 53412473051</item>
      <item>, OIB 07058135983</item>
    </izvorni_sadrzaj>
    <derivirana_varijabla naziv="DomainObject.Predmet.SudioniciListNazivOIB_1">
      <item>, OIB 89471623778</item>
      <item>, OIB 85821130368</item>
      <item>, OIB 53412473051</item>
      <item>, OIB 07058135983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1B0E4-FB46-4829-954C-4EC0776F0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885</properties:Words>
  <properties:Characters>4810</properties:Characters>
  <properties:Lines>133</properties:Lines>
  <properties:Paragraphs>37</properties:Paragraphs>
  <properties:TotalTime>889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2018-03-02T10:51:00Z</dcterms:modified>
  <cp:revision>538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(1317-17 ŽIVKA POSAVAC.docx)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