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1b84" w14:paraId="4081b84" w:rsidRDefault="00ED5D7A" w:rsidR="00ED5D7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Amruševa 2/II                                                           </w:t>
      </w:r>
      <w:r w:rsidR="00ED5D7A">
        <w:rPr>
          <w:sz w:val="24"/>
          <w:szCs w:val="24"/>
        </w:rPr>
        <w:t xml:space="preserve">                  </w:t>
      </w:r>
      <w:r w:rsidR="006562E1">
        <w:rPr>
          <w:sz w:val="24"/>
          <w:szCs w:val="24"/>
        </w:rPr>
        <w:t xml:space="preserve"> 67. St-1978</w:t>
      </w:r>
      <w:r w:rsidR="00FB5B12">
        <w:rPr>
          <w:sz w:val="24"/>
          <w:szCs w:val="24"/>
        </w:rPr>
        <w:t>/13</w:t>
      </w:r>
      <w:r w:rsidR="00ED5D7A">
        <w:rPr>
          <w:sz w:val="24"/>
          <w:szCs w:val="24"/>
        </w:rPr>
        <w:t>-76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CB71A9" w:rsidP="008875CB" w:rsidR="00CB71A9" w:rsidRPr="00CB71A9">
      <w:pPr>
        <w:jc w:val="center"/>
        <w:rPr>
          <w:sz w:val="24"/>
          <w:szCs w:val="24"/>
        </w:rPr>
      </w:pP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8875CB" w:rsidR="00142285" w:rsidRPr="006562E1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Zubaku, u stečajnom  postupku nad dužnikom </w:t>
      </w:r>
      <w:r w:rsidR="006562E1" w:rsidRPr="006562E1">
        <w:rPr>
          <w:sz w:val="24"/>
          <w:szCs w:val="24"/>
        </w:rPr>
        <w:t>GODEC d.o.o. u stečaju, Sesvete, Šašinovec, Ivana Granđe 15, OIB: 74229021163</w:t>
      </w:r>
      <w:r w:rsidR="00142285" w:rsidRPr="006562E1">
        <w:rPr>
          <w:sz w:val="24"/>
          <w:szCs w:val="24"/>
        </w:rPr>
        <w:t xml:space="preserve">, </w:t>
      </w:r>
      <w:r w:rsidR="006562E1" w:rsidRPr="006562E1">
        <w:rPr>
          <w:sz w:val="24"/>
          <w:szCs w:val="24"/>
        </w:rPr>
        <w:t>7. ožujka</w:t>
      </w:r>
      <w:r w:rsidR="00CF6F6B" w:rsidRPr="006562E1">
        <w:rPr>
          <w:sz w:val="24"/>
          <w:szCs w:val="24"/>
        </w:rPr>
        <w:t xml:space="preserve"> 2015</w:t>
      </w:r>
      <w:r w:rsidR="00142285" w:rsidRPr="006562E1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6562E1" w:rsidRPr="006562E1">
        <w:rPr>
          <w:sz w:val="24"/>
          <w:szCs w:val="24"/>
        </w:rPr>
        <w:t>GODEC d.o.o. u stečaju, Sesvete, Šašinovec, Ivana Granđe 15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9C1E70">
        <w:rPr>
          <w:sz w:val="24"/>
          <w:szCs w:val="24"/>
        </w:rPr>
        <w:br/>
      </w:r>
      <w:r w:rsidR="006562E1">
        <w:rPr>
          <w:sz w:val="24"/>
          <w:szCs w:val="24"/>
        </w:rPr>
        <w:t>20. travnja 2016. u 10</w:t>
      </w:r>
      <w:r w:rsidR="00CF6F6B" w:rsidRPr="00CB71A9">
        <w:rPr>
          <w:sz w:val="24"/>
          <w:szCs w:val="24"/>
        </w:rPr>
        <w:t>.3</w:t>
      </w:r>
      <w:r w:rsidR="008875CB" w:rsidRPr="00CB71A9">
        <w:rPr>
          <w:sz w:val="24"/>
          <w:szCs w:val="24"/>
        </w:rPr>
        <w:t>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6562E1">
        <w:rPr>
          <w:sz w:val="24"/>
          <w:szCs w:val="24"/>
        </w:rPr>
        <w:t>7. ožujka 2016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ED5D7A" w:rsidR="00D65985" w:rsidRPr="008875CB">
      <w:pPr>
        <w:pStyle w:val="Tijeloteksta"/>
        <w:ind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  <w:t>SUDAC:</w:t>
      </w:r>
    </w:p>
    <w:p w:rsidRDefault="00ED5D7A" w:rsidP="00ED5D7A" w:rsidR="007B2F69" w:rsidRPr="008875CB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 v.r.</w:t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EA4ED3" w:rsidR="00221B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EA4ED3" w:rsidP="00221B3D" w:rsidR="00EA4ED3" w:rsidRPr="00ED5D7A">
      <w:pPr>
        <w:rPr>
          <w:sz w:val="32"/>
          <w:szCs w:val="24"/>
        </w:rPr>
      </w:pPr>
    </w:p>
    <w:p w:rsidRDefault="00ED5D7A" w:rsidP="001745C1" w:rsidR="00ED5D7A" w:rsidRPr="00ED5D7A">
      <w:pPr>
        <w:jc w:val="right"/>
        <w:rPr>
          <w:sz w:val="24"/>
        </w:rPr>
      </w:pPr>
      <w:r w:rsidRPr="00ED5D7A">
        <w:rPr>
          <w:sz w:val="24"/>
        </w:rPr>
        <w:t xml:space="preserve">Za točnost </w:t>
      </w:r>
      <w:proofErr w:type="spellStart"/>
      <w:r w:rsidRPr="00ED5D7A">
        <w:rPr>
          <w:sz w:val="24"/>
        </w:rPr>
        <w:t>otpravka</w:t>
      </w:r>
      <w:proofErr w:type="spellEnd"/>
      <w:r w:rsidRPr="00ED5D7A">
        <w:rPr>
          <w:sz w:val="24"/>
        </w:rPr>
        <w:t>-ovlašteni službenik:</w:t>
      </w:r>
      <w:r w:rsidRPr="00ED5D7A">
        <w:rPr>
          <w:sz w:val="24"/>
        </w:rPr>
        <w:br/>
        <w:t>Ivana Rogić</w:t>
      </w:r>
    </w:p>
    <w:p w:rsidRDefault="00221B3D" w:rsidP="00ED5D7A" w:rsidR="00221B3D" w:rsidRPr="008875CB">
      <w:pPr>
        <w:ind w:left="720"/>
        <w:rPr>
          <w:sz w:val="24"/>
          <w:szCs w:val="24"/>
        </w:rPr>
      </w:pPr>
      <w:r w:rsidRPr="008875CB">
        <w:rPr>
          <w:sz w:val="24"/>
          <w:szCs w:val="24"/>
        </w:rPr>
        <w:t xml:space="preserve"> </w:t>
      </w: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2" w:uri="http://schemas.microsoft.com/office/word" w:name="compatibilityMode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310357"/>
    <w:rsid w:val="00490AD9"/>
    <w:rsid w:val="00577C20"/>
    <w:rsid w:val="006562E1"/>
    <w:rsid w:val="007B2F69"/>
    <w:rsid w:val="007C516D"/>
    <w:rsid w:val="008875CB"/>
    <w:rsid w:val="008A286D"/>
    <w:rsid w:val="008F612B"/>
    <w:rsid w:val="00935ABA"/>
    <w:rsid w:val="009607E2"/>
    <w:rsid w:val="009C1E70"/>
    <w:rsid w:val="00B07129"/>
    <w:rsid w:val="00BF0374"/>
    <w:rsid w:val="00C00CB9"/>
    <w:rsid w:val="00CB71A9"/>
    <w:rsid w:val="00CF6F6B"/>
    <w:rsid w:val="00D65985"/>
    <w:rsid w:val="00DE777C"/>
    <w:rsid w:val="00E63562"/>
    <w:rsid w:val="00E81382"/>
    <w:rsid w:val="00EA4ED3"/>
    <w:rsid w:val="00ED5D7A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D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D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D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D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D5D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5D7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1978</izvorni_sadrzaj>
    <derivirana_varijabla naziv="DomainObject.Predmet.Broj_1">1978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St-1978/2013</izvorni_sadrzaj>
    <derivirana_varijabla naziv="DomainObject.Predmet.OznakaBroj_1">St-1978/2013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GODEC d.o.o. za prijevoz, proizvodnju, trgovinu i građevinarstvo</izvorni_sadrzaj>
    <derivirana_varijabla naziv="DomainObject.Predmet.ProtustrankaFormated_1">  GODEC d.o.o. za prijevoz, proizvodnju, trgovinu i građevinarstvo</derivirana_varijabla>
  </DomainObject.Predmet.ProtustrankaFormated>
  <DomainObject.Predmet.ProtustrankaFormatedOIB>
    <izvorni_sadrzaj>  GODEC d.o.o. za prijevoz, proizvodnju, trgovinu i građevinarstvo, OIB 74229021163</izvorni_sadrzaj>
    <derivirana_varijabla naziv="DomainObject.Predmet.ProtustrankaFormatedOIB_1">  GODEC d.o.o. za prijevoz, proizvodnju, trgovinu i građevinarstvo, OIB 74229021163</derivirana_varijabla>
  </DomainObject.Predmet.ProtustrankaFormatedOIB>
  <DomainObject.Predmet.ProtustrankaFormatedWithAdress>
    <izvorni_sadrzaj> GODEC d.o.o. za prijevoz, proizvodnju, trgovinu i građevinarstvo, Šašinovec, Ivana Granđe 15, 10360 Sesvete</izvorni_sadrzaj>
    <derivirana_varijabla naziv="DomainObject.Predmet.ProtustrankaFormatedWithAdress_1"> GODEC d.o.o. za prijevoz, proizvodnju, trgovinu i građevinarstvo, Šašinovec, Ivana Granđe 15, 10360 Sesvete</derivirana_varijabla>
  </DomainObject.Predmet.ProtustrankaFormatedWithAdress>
  <DomainObject.Predmet.ProtustrankaFormatedWithAdressOIB>
    <izvorni_sadrzaj> GODEC d.o.o. za prijevoz, proizvodnju, trgovinu i građevinarstvo, OIB 74229021163, Šašinovec, Ivana Granđe 15, 10360 Sesvete</izvorni_sadrzaj>
    <derivirana_varijabla naziv="DomainObject.Predmet.ProtustrankaFormatedWithAdressOIB_1"> GODEC d.o.o. za prijevoz, proizvodnju, trgovinu i građevinarstvo, OIB 74229021163, Šašinovec, Ivana Granđe 15, 10360 Sesvete</derivirana_varijabla>
  </DomainObject.Predmet.ProtustrankaFormatedWithAdressOIB>
  <DomainObject.Predmet.ProtustrankaWithAdress>
    <izvorni_sadrzaj>GODEC d.o.o. za prijevoz, proizvodnju, trgovinu i građevinarstvo Šašinovec, Ivana Granđe 15, 10360 Sesvete</izvorni_sadrzaj>
    <derivirana_varijabla naziv="DomainObject.Predmet.ProtustrankaWithAdress_1">GODEC d.o.o. za prijevoz, proizvodnju, trgovinu i građevinarstvo Šašinovec, Ivana Granđe 15, 10360 Sesvete</derivirana_varijabla>
  </DomainObject.Predmet.ProtustrankaWithAdress>
  <DomainObject.Predmet.ProtustrankaWithAdressOIB>
    <izvorni_sadrzaj>GODEC d.o.o. za prijevoz, proizvodnju, trgovinu i građevinarstvo, OIB 74229021163, Šašinovec, Ivana Granđe 15, 10360 Sesvete</izvorni_sadrzaj>
    <derivirana_varijabla naziv="DomainObject.Predmet.ProtustrankaWithAdressOIB_1">GODEC d.o.o. za prijevoz, proizvodnju, trgovinu i građevinarstvo, OIB 74229021163, Šašinovec, Ivana Granđe 15, 10360 Sesvete</derivirana_varijabla>
  </DomainObject.Predmet.ProtustrankaWithAdressOIB>
  <DomainObject.Predmet.ProtustrankaNazivFormated>
    <izvorni_sadrzaj>GODEC d.o.o. za prijevoz, proizvodnju, trgovinu i građevinarstvo</izvorni_sadrzaj>
    <derivirana_varijabla naziv="DomainObject.Predmet.ProtustrankaNazivFormated_1">GODEC d.o.o. za prijevoz, proizvodnju, trgovinu i građevinarstvo</derivirana_varijabla>
  </DomainObject.Predmet.ProtustrankaNazivFormated>
  <DomainObject.Predmet.ProtustrankaNazivFormatedOIB>
    <izvorni_sadrzaj>GODEC d.o.o. za prijevoz, proizvodnju, trgovinu i građevinarstvo, OIB 74229021163</izvorni_sadrzaj>
    <derivirana_varijabla naziv="DomainObject.Predmet.ProtustrankaNazivFormatedOIB_1">GODEC d.o.o. za prijevoz, proizvodnju, trgovinu i građevinarstvo, OIB 74229021163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PETROL društvo s ograničenom odgovornošću za trgovinu i prijevoz nafte i naftnih derivata</izvorni_sadrzaj>
    <derivirana_varijabla naziv="DomainObject.Predmet.StrankaFormated_1">  FINA ZAGREB; PETROL društvo s ograničenom odgovornošću za trgovinu i prijevoz nafte i naftnih derivata</derivirana_varijabla>
  </DomainObject.Predmet.StrankaFormated>
  <DomainObject.Predmet.StrankaFormatedOIB>
    <izvorni_sadrzaj>  FINA ZAGREB, OIB 85821130368; PETROL društvo s ograničenom odgovornošću za trgovinu i prijevoz nafte i naftnih derivata, OIB 75550985023</izvorni_sadrzaj>
    <derivirana_varijabla naziv="DomainObject.Predmet.StrankaFormatedOIB_1">  FINA ZAGREB, OIB 85821130368; PETROL društvo s ograničenom odgovornošću za trgovinu i prijevoz nafte i naftnih derivata, OIB 75550985023</derivirana_varijabla>
  </DomainObject.Predmet.StrankaFormatedOIB>
  <DomainObject.Predmet.StrankaFormatedWithAdress>
    <izvorni_sadrzaj> FINA ZAGREB, ULICA GRADA VUKOVARA 70, 10000 Zagreb; PETROL društvo s ograničenom odgovornošću za trgovinu i prijevoz nafte i naftnih derivata, Otok, Oreškovićeva 6h, 10000 Zagreb</izvorni_sadrzaj>
    <derivirana_varijabla naziv="DomainObject.Predmet.StrankaFormatedWithAdress_1"> FINA ZAGREB, ULICA GRADA VUKOVARA 70, 10000 Zagreb; PETROL društvo s ograničenom odgovornošću za trgovinu i prijevoz nafte i naftnih derivata, Otok, Oreškovićeva 6h, 10000 Zagreb</derivirana_varijabla>
  </DomainObject.Predmet.StrankaFormatedWithAdress>
  <DomainObject.Predmet.StrankaFormatedWithAdressOIB>
    <izvorni_sadrzaj> FINA ZAGREB, OIB 85821130368, ULICA GRADA VUKOVARA 70, 10000 Zagreb; PETROL društvo s ograničenom odgovornošću za trgovinu i prijevoz nafte i naftnih derivata, OIB 75550985023, Otok, Oreškovićeva 6h, 10000 Zagreb</izvorni_sadrzaj>
    <derivirana_varijabla naziv="DomainObject.Predmet.StrankaFormatedWithAdressOIB_1"> FINA ZAGREB, OIB 85821130368, ULICA GRADA VUKOVARA 70, 10000 Zagreb; PETROL društvo s ograničenom odgovornošću za trgovinu i prijevoz nafte i naftnih derivata, OIB 75550985023, Otok, Oreškovićeva 6h, 10000 Zagreb</derivirana_varijabla>
  </DomainObject.Predmet.StrankaFormatedWithAdressOIB>
  <DomainObject.Predmet.StrankaWithAdress>
    <izvorni_sadrzaj>FINA ZAGREB ULICA GRADA VUKOVARA 70,10000 Zagreb,PETROL društvo s ograničenom odgovornošću za trgovinu i prijevoz nafte i naftnih derivata Otok, Oreškovićeva 6h,10000 Zagreb</izvorni_sadrzaj>
    <derivirana_varijabla naziv="DomainObject.Predmet.StrankaWithAdress_1">FINA ZAGREB ULICA GRADA VUKOVARA 70,10000 Zagreb,PETROL društvo s ograničenom odgovornošću za trgovinu i prijevoz nafte i naftnih derivata Otok, Oreškovićeva 6h,10000 Zagreb</derivirana_varijabla>
  </DomainObject.Predmet.StrankaWithAdress>
  <DomainObject.Predmet.StrankaWithAdressOIB>
    <izvorni_sadrzaj>FINA ZAGREB, OIB 85821130368, ULICA GRADA VUKOVARA 70,10000 Zagreb,PETROL društvo s ograničenom odgovornošću za trgovinu i prijevoz nafte i naftnih derivata, OIB 75550985023, Otok, Oreškovićeva 6h,10000 Zagreb</izvorni_sadrzaj>
    <derivirana_varijabla naziv="DomainObject.Predmet.StrankaWithAdressOIB_1">FINA ZAGREB, OIB 85821130368, ULICA GRADA VUKOVARA 70,10000 Zagreb,PETROL društvo s ograničenom odgovornošću za trgovinu i prijevoz nafte i naftnih derivata, OIB 75550985023, Otok, Oreškovićeva 6h,10000 Zagreb</derivirana_varijabla>
  </DomainObject.Predmet.StrankaWithAdressOIB>
  <DomainObject.Predmet.StrankaNazivFormated>
    <izvorni_sadrzaj>FINA ZAGREB,PETROL društvo s ograničenom odgovornošću za trgovinu i prijevoz nafte i naftnih derivata</izvorni_sadrzaj>
    <derivirana_varijabla naziv="DomainObject.Predmet.StrankaNazivFormated_1">FINA ZAGREB,PETROL društvo s ograničenom odgovornošću za trgovinu i prijevoz nafte i naftnih derivata</derivirana_varijabla>
  </DomainObject.Predmet.StrankaNazivFormated>
  <DomainObject.Predmet.StrankaNazivFormatedOIB>
    <izvorni_sadrzaj>FINA ZAGREB, OIB 85821130368,PETROL društvo s ograničenom odgovornošću za trgovinu i prijevoz nafte i naftnih derivata, OIB 75550985023</izvorni_sadrzaj>
    <derivirana_varijabla naziv="DomainObject.Predmet.StrankaNazivFormatedOIB_1">FINA ZAGREB, OIB 85821130368,PETROL društvo s ograničenom odgovornošću za trgovinu i prijevoz nafte i naftnih derivata, OIB 75550985023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PETROL društvo s ograničenom odgovornošću za trgovinu i prijevoz nafte i naftnih derivata</item>
    </izvorni_sadrzaj>
    <derivirana_varijabla naziv="DomainObject.Predmet.StrankaListFormated_1">
      <item>FINA ZAGREB</item>
      <item>PETROL društvo s ograničenom odgovornošću za trgovinu i prijevoz nafte i naftnih derivata</item>
    </derivirana_varijabla>
  </DomainObject.Predmet.StrankaListFormated>
  <DomainObject.Predmet.StrankaListFormatedOIB>
    <izvorni_sadrzaj>
      <item>FINA ZAGREB, OIB 85821130368</item>
      <item>PETROL društvo s ograničenom odgovornošću za trgovinu i prijevoz nafte i naftnih derivata, OIB 75550985023</item>
    </izvorni_sadrzaj>
    <derivirana_varijabla naziv="DomainObject.Predmet.StrankaListFormatedOIB_1">
      <item>FINA ZAGREB, OIB 85821130368</item>
      <item>PETROL društvo s ograničenom odgovornošću za trgovinu i prijevoz nafte i naftnih derivata, OIB 75550985023</item>
    </derivirana_varijabla>
  </DomainObject.Predmet.StrankaListFormatedOIB>
  <DomainObject.Predmet.StrankaListFormatedWithAdress>
    <izvorni_sadrzaj>
      <item>FINA ZAGREB, ULICA GRADA VUKOVARA 70, 10000 Zagreb</item>
      <item>PETROL društvo s ograničenom odgovornošću za trgovinu i prijevoz nafte i naftnih derivata, Otok, Oreškovićeva 6h, 10000 Zagreb</item>
    </izvorni_sadrzaj>
    <derivirana_varijabla naziv="DomainObject.Predmet.StrankaListFormatedWithAdress_1">
      <item>FINA ZAGREB, ULICA GRADA VUKOVARA 70, 10000 Zagreb</item>
      <item>PETROL društvo s ograničenom odgovornošću za trgovinu i prijevoz nafte i naftnih derivata, Otok, Oreškovićeva 6h,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PETROL društvo s ograničenom odgovornošću za trgovinu i prijevoz nafte i naftnih derivata, OIB 75550985023, Otok, Oreškovićeva 6h, 10000 Zagreb</item>
    </izvorni_sadrzaj>
    <derivirana_varijabla naziv="DomainObject.Predmet.StrankaListFormatedWithAdressOIB_1">
      <item>FINA ZAGREB, OIB 85821130368, ULICA GRADA VUKOVARA 70, 10000 Zagreb</item>
      <item>PETROL društvo s ograničenom odgovornošću za trgovinu i prijevoz nafte i naftnih derivata, OIB 75550985023, Otok, Oreškovićeva 6h, 10000 Zagreb</item>
    </derivirana_varijabla>
  </DomainObject.Predmet.StrankaListFormatedWithAdressOIB>
  <DomainObject.Predmet.StrankaListNazivFormated>
    <izvorni_sadrzaj>
      <item>FINA ZAGREB</item>
      <item>PETROL društvo s ograničenom odgovornošću za trgovinu i prijevoz nafte i naftnih derivata</item>
    </izvorni_sadrzaj>
    <derivirana_varijabla naziv="DomainObject.Predmet.StrankaListNazivFormated_1">
      <item>FINA ZAGREB</item>
      <item>PETROL društvo s ograničenom odgovornošću za trgovinu i prijevoz nafte i naftnih derivata</item>
    </derivirana_varijabla>
  </DomainObject.Predmet.StrankaListNazivFormated>
  <DomainObject.Predmet.StrankaListNazivFormatedOIB>
    <izvorni_sadrzaj>
      <item>FINA ZAGREB, OIB 85821130368</item>
      <item>PETROL društvo s ograničenom odgovornošću za trgovinu i prijevoz nafte i naftnih derivata, OIB 75550985023</item>
    </izvorni_sadrzaj>
    <derivirana_varijabla naziv="DomainObject.Predmet.StrankaListNazivFormatedOIB_1">
      <item>FINA ZAGREB, OIB 85821130368</item>
      <item>PETROL društvo s ograničenom odgovornošću za trgovinu i prijevoz nafte i naftnih derivata, OIB 75550985023</item>
    </derivirana_varijabla>
  </DomainObject.Predmet.StrankaListNazivFormatedOIB>
  <DomainObject.Predmet.ProtuStrankaListFormated>
    <izvorni_sadrzaj>
      <item>GODEC d.o.o. za prijevoz, proizvodnju, trgovinu i građevinarstvo</item>
    </izvorni_sadrzaj>
    <derivirana_varijabla naziv="DomainObject.Predmet.ProtuStrankaListFormated_1">
      <item>GODEC d.o.o. za prijevoz, proizvodnju, trgovinu i građevinarstvo</item>
    </derivirana_varijabla>
  </DomainObject.Predmet.ProtuStrankaListFormated>
  <DomainObject.Predmet.ProtuStrankaListFormatedOIB>
    <izvorni_sadrzaj>
      <item>GODEC d.o.o. za prijevoz, proizvodnju, trgovinu i građevinarstvo, OIB 74229021163</item>
    </izvorni_sadrzaj>
    <derivirana_varijabla naziv="DomainObject.Predmet.ProtuStrankaListFormatedOIB_1">
      <item>GODEC d.o.o. za prijevoz, proizvodnju, trgovinu i građevinarstvo, OIB 74229021163</item>
    </derivirana_varijabla>
  </DomainObject.Predmet.ProtuStrankaListFormatedOIB>
  <DomainObject.Predmet.ProtuStrankaListFormatedWithAdress>
    <izvorni_sadrzaj>
      <item>GODEC d.o.o. za prijevoz, proizvodnju, trgovinu i građevinarstvo, Šašinovec, Ivana Granđe 15, 10360 Sesvete</item>
    </izvorni_sadrzaj>
    <derivirana_varijabla naziv="DomainObject.Predmet.ProtuStrankaListFormatedWithAdress_1">
      <item>GODEC d.o.o. za prijevoz, proizvodnju, trgovinu i građevinarstvo, Šašinovec, Ivana Granđe 15, 10360 Sesvete</item>
    </derivirana_varijabla>
  </DomainObject.Predmet.ProtuStrankaListFormatedWithAdress>
  <DomainObject.Predmet.ProtuStrankaListFormatedWithAdressOIB>
    <izvorni_sadrzaj>
      <item>GODEC d.o.o. za prijevoz, proizvodnju, trgovinu i građevinarstvo, OIB 74229021163, Šašinovec, Ivana Granđe 15, 10360 Sesvete</item>
    </izvorni_sadrzaj>
    <derivirana_varijabla naziv="DomainObject.Predmet.ProtuStrankaListFormatedWithAdressOIB_1">
      <item>GODEC d.o.o. za prijevoz, proizvodnju, trgovinu i građevinarstvo, OIB 74229021163, Šašinovec, Ivana Granđe 15, 10360 Sesvete</item>
    </derivirana_varijabla>
  </DomainObject.Predmet.ProtuStrankaListFormatedWithAdressOIB>
  <DomainObject.Predmet.ProtuStrankaListNazivFormated>
    <izvorni_sadrzaj>
      <item>GODEC d.o.o. za prijevoz, proizvodnju, trgovinu i građevinarstvo</item>
    </izvorni_sadrzaj>
    <derivirana_varijabla naziv="DomainObject.Predmet.ProtuStrankaListNazivFormated_1">
      <item>GODEC d.o.o. za prijevoz, proizvodnju, trgovinu i građevinarstvo</item>
    </derivirana_varijabla>
  </DomainObject.Predmet.ProtuStrankaListNazivFormated>
  <DomainObject.Predmet.ProtuStrankaListNazivFormatedOIB>
    <izvorni_sadrzaj>
      <item>GODEC d.o.o. za prijevoz, proizvodnju, trgovinu i građevinarstvo, OIB 74229021163</item>
    </izvorni_sadrzaj>
    <derivirana_varijabla naziv="DomainObject.Predmet.ProtuStrankaListNazivFormatedOIB_1">
      <item>GODEC d.o.o. za prijevoz, proizvodnju, trgovinu i građevinarstvo, OIB 74229021163</item>
    </derivirana_varijabla>
  </DomainObject.Predmet.ProtuStrankaListNazivFormatedOIB>
  <DomainObject.Predmet.OstaliListFormated>
    <izvorni_sadrzaj>
      <item>Marijo Godec</item>
      <item>Daniel Deković</item>
      <item>vjerovnici</item>
    </izvorni_sadrzaj>
    <derivirana_varijabla naziv="DomainObject.Predmet.OstaliListFormated_1">
      <item>Marijo Godec</item>
      <item>Daniel Deković</item>
      <item>vjerovnici</item>
    </derivirana_varijabla>
  </DomainObject.Predmet.OstaliListFormated>
  <DomainObject.Predmet.OstaliListFormatedOIB>
    <izvorni_sadrzaj>
      <item>Marijo Godec, OIB 33727634300</item>
      <item>Daniel Deković, OIB 76292704973</item>
      <item>vjerovnici</item>
    </izvorni_sadrzaj>
    <derivirana_varijabla naziv="DomainObject.Predmet.OstaliListFormatedOIB_1">
      <item>Marijo Godec, OIB 33727634300</item>
      <item>Daniel Deković, OIB 76292704973</item>
      <item>vjerovnici</item>
    </derivirana_varijabla>
  </DomainObject.Predmet.OstaliListFormatedOIB>
  <DomainObject.Predmet.OstaliListFormatedWithAdress>
    <izvorni_sadrzaj>
      <item>Marijo Godec, Ulica Ivana Granđe 15, 10360 Šašinovec</item>
      <item>Daniel Deković, Novačka 329, 10000 Zagreb</item>
      <item>vjerovnici</item>
    </izvorni_sadrzaj>
    <derivirana_varijabla naziv="DomainObject.Predmet.OstaliListFormatedWithAdress_1">
      <item>Marijo Godec, Ulica Ivana Granđe 15, 10360 Šašinovec</item>
      <item>Daniel Deković, Novačka 329, 10000 Zagreb</item>
      <item>vjerovnici</item>
    </derivirana_varijabla>
  </DomainObject.Predmet.OstaliListFormatedWithAdress>
  <DomainObject.Predmet.OstaliListFormatedWithAdressOIB>
    <izvorni_sadrzaj>
      <item>Marijo Godec, OIB 33727634300, Ulica Ivana Granđe 15, 10360 Šašinovec</item>
      <item>Daniel Deković, OIB 76292704973, Novačka 329, 10000 Zagreb</item>
      <item>vjerovnici</item>
    </izvorni_sadrzaj>
    <derivirana_varijabla naziv="DomainObject.Predmet.OstaliListFormatedWithAdressOIB_1">
      <item>Marijo Godec, OIB 33727634300, Ulica Ivana Granđe 15, 10360 Šašinovec</item>
      <item>Daniel Deković, OIB 76292704973, Novačka 329, 10000 Zagreb</item>
      <item>vjerovnici</item>
    </derivirana_varijabla>
  </DomainObject.Predmet.OstaliListFormatedWithAdressOIB>
  <DomainObject.Predmet.OstaliListNazivFormated>
    <izvorni_sadrzaj>
      <item>Marijo Godec</item>
      <item>Daniel Deković</item>
      <item>vjerovnici</item>
    </izvorni_sadrzaj>
    <derivirana_varijabla naziv="DomainObject.Predmet.OstaliListNazivFormated_1">
      <item>Marijo Godec</item>
      <item>Daniel Deković</item>
      <item>vjerovnici</item>
    </derivirana_varijabla>
  </DomainObject.Predmet.OstaliListNazivFormated>
  <DomainObject.Predmet.OstaliListNazivFormatedOIB>
    <izvorni_sadrzaj>
      <item>Marijo Godec, OIB 33727634300</item>
      <item>Daniel Deković, OIB 76292704973</item>
      <item>vjerovnici</item>
    </izvorni_sadrzaj>
    <derivirana_varijabla naziv="DomainObject.Predmet.OstaliListNazivFormatedOIB_1">
      <item>Marijo Godec, OIB 33727634300</item>
      <item>Daniel Deković, OIB 76292704973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GODEC d.o.o. za prijevoz, proizvodnju, trgovinu i građevinarstvo</izvorni_sadrzaj>
    <derivirana_varijabla naziv="DomainObject.Predmet.ProtustrankaIDrugi_1">GODEC d.o.o. za prijevoz, proizvodnju, trgovinu i građevinarstvo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GODEC d.o.o. za prijevoz, proizvodnju, trgovinu i građevinarstvo, OIB 74229021163, Šašinovec, Ivana Granđe 15, 10360 Sesvete</izvorni_sadrzaj>
    <derivirana_varijabla naziv="DomainObject.Predmet.ProtustrankaIDrugiAdressOIB_1">GODEC d.o.o. za prijevoz, proizvodnju, trgovinu i građevinarstvo, OIB 74229021163, Šašinovec, Ivana Granđe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GODEC d.o.o. za prijevoz, proizvodnju, trgovinu i građevinarstvo</item>
      <item>Marijo Godec</item>
      <item>Daniel Deković</item>
      <item>vjerovnici</item>
      <item>PETROL društvo s ograničenom odgovornošću za trgovinu i prijevoz nafte i naftnih derivata</item>
    </izvorni_sadrzaj>
    <derivirana_varijabla naziv="DomainObject.Predmet.SudioniciListNaziv_1">
      <item>FINA ZAGREB</item>
      <item>GODEC d.o.o. za prijevoz, proizvodnju, trgovinu i građevinarstvo</item>
      <item>Marijo Godec</item>
      <item>Daniel Deković</item>
      <item>vjerovnici</item>
      <item>PETROL društvo s ograničenom odgovornošću za trgovinu i prijevoz nafte i naftnih derivata</item>
    </derivirana_varijabla>
  </DomainObject.Predmet.SudioniciListNaziv>
  <DomainObject.Predmet.SudioniciListAdressOIB>
    <izvorni_sadrzaj>
      <item>FINA ZAGREB, OIB 85821130368, ULICA GRADA VUKOVARA 70,10000 Zagreb</item>
      <item>GODEC d.o.o. za prijevoz, proizvodnju, trgovinu i građevinarstvo, OIB 74229021163, Šašinovec, Ivana Granđe 15,10360 Sesvete</item>
      <item>Marijo Godec, OIB 33727634300, Ulica Ivana Granđe 15,10360 Šašinovec</item>
      <item>Daniel Deković, OIB 76292704973, Novačka 329,10000 Zagreb</item>
      <item>vjerovnici</item>
      <item>PETROL društvo s ograničenom odgovornošću za trgovinu i prijevoz nafte i naftnih derivata, OIB 75550985023, Otok, Oreškovićeva 6h,10000 Zagreb</item>
    </izvorni_sadrzaj>
    <derivirana_varijabla naziv="DomainObject.Predmet.SudioniciListAdressOIB_1">
      <item>FINA ZAGREB, OIB 85821130368, ULICA GRADA VUKOVARA 70,10000 Zagreb</item>
      <item>GODEC d.o.o. za prijevoz, proizvodnju, trgovinu i građevinarstvo, OIB 74229021163, Šašinovec, Ivana Granđe 15,10360 Sesvete</item>
      <item>Marijo Godec, OIB 33727634300, Ulica Ivana Granđe 15,10360 Šašinovec</item>
      <item>Daniel Deković, OIB 76292704973, Novačka 329,10000 Zagreb</item>
      <item>vjerovnici</item>
      <item>PETROL društvo s ograničenom odgovornošću za trgovinu i prijevoz nafte i naftnih derivata, OIB 75550985023, Otok, Oreškovićeva 6h,10000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74229021163</item>
      <item>, OIB 33727634300</item>
      <item>, OIB 76292704973</item>
      <item>, OIB null</item>
      <item>, OIB 75550985023</item>
    </izvorni_sadrzaj>
    <derivirana_varijabla naziv="DomainObject.Predmet.SudioniciListNazivOIB_1">
      <item>, OIB 85821130368</item>
      <item>, OIB 74229021163</item>
      <item>, OIB 33727634300</item>
      <item>, OIB 76292704973</item>
      <item>, OIB null</item>
      <item>, OIB 75550985023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Harambašićeva 15 Zagreb</item>
    </izvorni_sadrzaj>
    <derivirana_varijabla naziv="DomainObject.Predmet.StecajniUpraviteljiListAddressOIB_1">
      <item>Daniel Deković, OIB 76292704973, Harambašićeva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967</properties:Characters>
  <properties:Lines>41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2016-03-05T20:26:00Z</dcterms:created>
  <dc:creator>nmarkovic</dc:creator>
  <cp:lastModifiedBy>Ivana Rogić</cp:lastModifiedBy>
  <cp:lastPrinted>2016-03-07T08:46:00Z</cp:lastPrinted>
  <dcterms:modified xmlns:xsi="http://www.w3.org/2001/XMLSchema-instance" xsi:type="dcterms:W3CDTF">2016-03-07T08:46:00Z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