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397C89" w:rsidP="00891B91" w:rsidR="00397C89"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t>481/13</w:t>
      </w:r>
      <w:r w:rsidR="00891B91">
        <w:t>-12</w:t>
      </w:r>
    </w:p>
    <w:p w:rsidRDefault="00397C89" w:rsidP="00BF3D61" w:rsidR="00397C89">
      <w:pPr>
        <w:jc w:val="center"/>
      </w:pPr>
    </w:p>
    <w:p w:rsidRDefault="00891B91" w:rsidP="00BF3D61" w:rsidR="00891B91" w:rsidRPr="008C3132">
      <w:pPr>
        <w:jc w:val="center"/>
      </w:pPr>
    </w:p>
    <w:p w:rsidRDefault="00397C89" w:rsidP="00952B68" w:rsidR="00397C89" w:rsidRPr="008C3132">
      <w:r w:rsidRPr="008C3132">
        <w:t>REPUBLIKA HRVATSKA</w:t>
      </w:r>
    </w:p>
    <w:p w:rsidRDefault="00397C89" w:rsidP="00952B68" w:rsidR="00397C89">
      <w:r w:rsidRPr="008C3132">
        <w:t>TRGOVAČKI SUD U ZADRU</w:t>
      </w:r>
    </w:p>
    <w:p w:rsidRDefault="00397C89" w:rsidP="00952B68" w:rsidR="00397C89">
      <w:r>
        <w:t>Dr. Franje Tuđmana 35</w:t>
      </w:r>
    </w:p>
    <w:p w:rsidRDefault="00397C89" w:rsidP="00952B68" w:rsidR="00397C89"/>
    <w:p w:rsidRDefault="00397C89" w:rsidP="008C3132" w:rsidR="00397C89" w:rsidRPr="008C3132">
      <w:pPr>
        <w:jc w:val="center"/>
      </w:pPr>
      <w:r>
        <w:t xml:space="preserve">U  I M E  R E P U B L I K E  H R V A T S K E </w:t>
      </w:r>
    </w:p>
    <w:p w:rsidRDefault="00397C89" w:rsidP="00106EA8" w:rsidR="00397C89" w:rsidRPr="008C3132">
      <w:pPr>
        <w:jc w:val="both"/>
      </w:pPr>
    </w:p>
    <w:p w:rsidRDefault="00397C89" w:rsidP="001A4E75" w:rsidR="00397C89" w:rsidRPr="008C3132">
      <w:pPr>
        <w:jc w:val="center"/>
      </w:pPr>
      <w:r w:rsidRPr="008C3132">
        <w:t>R</w:t>
      </w:r>
      <w:r w:rsidR="00891B91">
        <w:t xml:space="preserve"> </w:t>
      </w:r>
      <w:r w:rsidRPr="008C3132">
        <w:t>J</w:t>
      </w:r>
      <w:r w:rsidR="00891B91">
        <w:t xml:space="preserve"> </w:t>
      </w:r>
      <w:r w:rsidRPr="008C3132">
        <w:t>E</w:t>
      </w:r>
      <w:r w:rsidR="00891B91">
        <w:t xml:space="preserve"> </w:t>
      </w:r>
      <w:r w:rsidRPr="008C3132">
        <w:t>Š</w:t>
      </w:r>
      <w:r w:rsidR="00891B91">
        <w:t xml:space="preserve"> </w:t>
      </w:r>
      <w:r w:rsidRPr="008C3132">
        <w:t>E</w:t>
      </w:r>
      <w:r w:rsidR="00891B91">
        <w:t xml:space="preserve"> </w:t>
      </w:r>
      <w:r w:rsidRPr="008C3132">
        <w:t>N</w:t>
      </w:r>
      <w:r w:rsidR="00891B91">
        <w:t xml:space="preserve"> </w:t>
      </w:r>
      <w:r w:rsidRPr="008C3132">
        <w:t>J</w:t>
      </w:r>
      <w:r w:rsidR="00891B91">
        <w:t xml:space="preserve"> </w:t>
      </w:r>
      <w:r w:rsidRPr="008C3132">
        <w:t>E</w:t>
      </w:r>
    </w:p>
    <w:p w:rsidRDefault="00397C89" w:rsidP="005440C2" w:rsidR="00397C89" w:rsidRPr="008C3132"/>
    <w:p w:rsidRDefault="00891B91" w:rsidP="008D4452" w:rsidR="00397C89" w:rsidRPr="008C3132">
      <w:pPr>
        <w:ind w:firstLine="705"/>
        <w:jc w:val="both"/>
      </w:pPr>
      <w:r>
        <w:t xml:space="preserve">Trgovački sud u Zadru </w:t>
      </w:r>
      <w:r w:rsidR="00397C89" w:rsidRPr="006A5EFE">
        <w:t>(OIB: 39670464653)</w:t>
      </w:r>
      <w:r w:rsidR="00397C89">
        <w:t>,</w:t>
      </w:r>
      <w:r>
        <w:t xml:space="preserve"> </w:t>
      </w:r>
      <w:r w:rsidR="00397C89" w:rsidRPr="008C3132">
        <w:t>po stečajnom sucu Ardeni Bajlo, u skraćenom</w:t>
      </w:r>
      <w:r w:rsidR="00397C89">
        <w:t xml:space="preserve"> </w:t>
      </w:r>
      <w:r w:rsidR="00397C89" w:rsidRPr="008C3132">
        <w:t>stečajnom</w:t>
      </w:r>
      <w:r w:rsidR="00397C89">
        <w:t xml:space="preserve"> </w:t>
      </w:r>
      <w:r w:rsidR="00397C89" w:rsidRPr="008C3132">
        <w:t>postupku nad dužnikom</w:t>
      </w:r>
      <w:r w:rsidR="00397C89">
        <w:t xml:space="preserve"> VOLUNTAS d.o.o. Zadar, Poljana D</w:t>
      </w:r>
      <w:r w:rsidR="009A5B35">
        <w:t>ragutina</w:t>
      </w:r>
      <w:r w:rsidR="00397C89">
        <w:t xml:space="preserve"> Domjanića 42, MBS: 110027123, O</w:t>
      </w:r>
      <w:r w:rsidR="00397C89" w:rsidRPr="008C3132">
        <w:t>IB:</w:t>
      </w:r>
      <w:r w:rsidR="00397C89">
        <w:t xml:space="preserve"> 12112749140</w:t>
      </w:r>
      <w:r w:rsidR="00397C89" w:rsidRPr="008C3132">
        <w:t xml:space="preserve">, dana </w:t>
      </w:r>
      <w:r>
        <w:t>12. ožujka</w:t>
      </w:r>
      <w:r w:rsidR="00397C89">
        <w:t xml:space="preserve"> 2015</w:t>
      </w:r>
      <w:r w:rsidR="00397C89" w:rsidRPr="008C3132">
        <w:t>. godine,</w:t>
      </w:r>
    </w:p>
    <w:p w:rsidRDefault="00397C89" w:rsidP="00316882" w:rsidR="00397C89" w:rsidRPr="008C3132">
      <w:pPr>
        <w:jc w:val="both"/>
      </w:pPr>
    </w:p>
    <w:p w:rsidRDefault="00397C89" w:rsidP="005440C2" w:rsidR="00397C89" w:rsidRPr="008C3132">
      <w:pPr>
        <w:jc w:val="center"/>
      </w:pPr>
      <w:r w:rsidRPr="008C3132">
        <w:t>r i j e š i o  j e</w:t>
      </w:r>
    </w:p>
    <w:p w:rsidRDefault="00397C89" w:rsidP="005440C2" w:rsidR="00397C89" w:rsidRPr="008C3132">
      <w:pPr>
        <w:jc w:val="center"/>
      </w:pPr>
    </w:p>
    <w:p w:rsidRDefault="00397C89" w:rsidP="008D4452" w:rsidR="00397C89" w:rsidRPr="008C3132">
      <w:pPr>
        <w:ind w:hanging="705" w:left="705"/>
        <w:jc w:val="both"/>
      </w:pPr>
      <w:r w:rsidRPr="008C3132">
        <w:t>I</w:t>
      </w:r>
      <w:r w:rsidRPr="008C3132">
        <w:tab/>
        <w:t>Otvara se stečajni postupak nad dužnikom</w:t>
      </w:r>
      <w:r w:rsidRPr="00410C12">
        <w:t xml:space="preserve"> </w:t>
      </w:r>
      <w:r>
        <w:t>VOLUNTAS d.o.o. Zadar, Poljana D</w:t>
      </w:r>
      <w:r w:rsidR="009A5B35">
        <w:t>ragutina</w:t>
      </w:r>
      <w:r>
        <w:t xml:space="preserve"> Domjanića 42, MBS: 110027123, O</w:t>
      </w:r>
      <w:r w:rsidRPr="008C3132">
        <w:t>IB:</w:t>
      </w:r>
      <w:r>
        <w:t xml:space="preserve"> 12112749140</w:t>
      </w:r>
      <w:r w:rsidRPr="008C3132">
        <w:t>.</w:t>
      </w:r>
      <w:r>
        <w:t xml:space="preserve"> </w:t>
      </w:r>
      <w:r w:rsidRPr="008C3132">
        <w:t>Stečajni postupak</w:t>
      </w:r>
      <w:r>
        <w:t xml:space="preserve"> </w:t>
      </w:r>
      <w:r w:rsidRPr="008C3132">
        <w:t xml:space="preserve">otvoren je dana </w:t>
      </w:r>
      <w:r w:rsidR="00891B91">
        <w:t>12. ožujka</w:t>
      </w:r>
      <w:r w:rsidRPr="008C3132">
        <w:t xml:space="preserve"> godine u </w:t>
      </w:r>
      <w:r w:rsidR="00891B91">
        <w:t>14</w:t>
      </w:r>
      <w:r>
        <w:t xml:space="preserve"> sati i</w:t>
      </w:r>
      <w:r w:rsidRPr="008C3132">
        <w:t xml:space="preserve"> </w:t>
      </w:r>
      <w:r w:rsidR="00891B91">
        <w:t>00</w:t>
      </w:r>
      <w:r>
        <w:t xml:space="preserve"> </w:t>
      </w:r>
      <w:r w:rsidRPr="008C3132">
        <w:t>minuta kada je ovo</w:t>
      </w:r>
      <w:r>
        <w:t xml:space="preserve"> </w:t>
      </w:r>
      <w:r w:rsidRPr="008C3132">
        <w:t>rješenje i oglas o otvaranju stečajnog postupka istaknuto na oglasnoj ploči suda.</w:t>
      </w:r>
    </w:p>
    <w:p w:rsidRDefault="00397C89" w:rsidP="00BC53A0" w:rsidR="00397C89" w:rsidRPr="008C3132">
      <w:pPr>
        <w:jc w:val="both"/>
      </w:pPr>
    </w:p>
    <w:p w:rsidRDefault="00397C89" w:rsidP="00891B91" w:rsidR="00397C89" w:rsidRPr="008C3132">
      <w:pPr>
        <w:ind w:hanging="705" w:left="705"/>
        <w:jc w:val="both"/>
      </w:pPr>
      <w:r w:rsidRPr="008C3132">
        <w:t>II</w:t>
      </w:r>
      <w:r w:rsidRPr="008C3132">
        <w:tab/>
      </w:r>
      <w:r w:rsidRPr="001F6C74">
        <w:t>Ante Poljak, Zadar, Grigora Viteza 6, (datum rođenja 05.07.1942., osobna iskaznica</w:t>
      </w:r>
      <w:r w:rsidR="00891B91" w:rsidRPr="00891B91">
        <w:t xml:space="preserve"> </w:t>
      </w:r>
      <w:r w:rsidR="00891B91" w:rsidRPr="001F6C74">
        <w:t>broj</w:t>
      </w:r>
      <w:r w:rsidR="00891B91">
        <w:t xml:space="preserve"> </w:t>
      </w:r>
      <w:r w:rsidRPr="001F6C74">
        <w:t xml:space="preserve">104176320, izdana od strane: PU Zadar, OIB 30653663301), </w:t>
      </w:r>
      <w:r w:rsidR="00891B91">
        <w:t>imenuje se za stečajnog upravitelja.</w:t>
      </w:r>
    </w:p>
    <w:p w:rsidRDefault="00397C89" w:rsidP="00C758AA" w:rsidR="00397C89" w:rsidRPr="008C3132">
      <w:pPr>
        <w:jc w:val="both"/>
      </w:pPr>
    </w:p>
    <w:p w:rsidRDefault="00397C89" w:rsidP="00410C12" w:rsidR="00397C89" w:rsidRPr="008C3132">
      <w:pPr>
        <w:ind w:hanging="705" w:left="705"/>
        <w:jc w:val="both"/>
      </w:pPr>
      <w:r w:rsidRPr="008C3132">
        <w:t xml:space="preserve">III </w:t>
      </w:r>
      <w:r>
        <w:tab/>
      </w:r>
      <w:r w:rsidRPr="008C3132">
        <w:t>Zaključuje se stečajni postupak nad dužnikom</w:t>
      </w:r>
      <w:r w:rsidR="00891B91">
        <w:t xml:space="preserve"> VOLUNTAS d.o.o. Zadar</w:t>
      </w:r>
      <w:r>
        <w:t>.</w:t>
      </w:r>
    </w:p>
    <w:p w:rsidRDefault="00397C89" w:rsidP="00785980" w:rsidR="00397C89" w:rsidRPr="008C3132">
      <w:pPr>
        <w:jc w:val="both"/>
      </w:pPr>
    </w:p>
    <w:p w:rsidRDefault="00397C89" w:rsidP="00785980" w:rsidR="00397C89" w:rsidRPr="008C3132">
      <w:pPr>
        <w:jc w:val="both"/>
      </w:pPr>
      <w:r w:rsidRPr="008C3132">
        <w:t xml:space="preserve">IV </w:t>
      </w:r>
      <w:r w:rsidRPr="008C3132">
        <w:tab/>
        <w:t>Dio nastalih troškova postupka isplatit će se iz fonda 39A – dodatne pristojbe.</w:t>
      </w:r>
    </w:p>
    <w:p w:rsidRDefault="00397C89" w:rsidP="00785980" w:rsidR="00397C89" w:rsidRPr="008C3132">
      <w:pPr>
        <w:jc w:val="both"/>
      </w:pPr>
    </w:p>
    <w:p w:rsidRDefault="00397C89" w:rsidP="008D4452" w:rsidR="00397C89"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397C89" w:rsidP="00254DBF" w:rsidR="00397C89" w:rsidRPr="008C3132">
      <w:pPr>
        <w:ind w:hanging="705" w:left="705"/>
        <w:jc w:val="both"/>
      </w:pPr>
    </w:p>
    <w:p w:rsidRDefault="00397C89" w:rsidP="008D4452" w:rsidR="00397C89"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397C89" w:rsidP="005440C2" w:rsidR="00397C89" w:rsidRPr="008C3132">
      <w:pPr>
        <w:ind w:hanging="705" w:left="705"/>
        <w:jc w:val="both"/>
      </w:pPr>
    </w:p>
    <w:p w:rsidRDefault="00397C89" w:rsidP="005440C2" w:rsidR="00397C89" w:rsidRPr="008C3132">
      <w:pPr>
        <w:ind w:hanging="705" w:left="705"/>
        <w:jc w:val="center"/>
      </w:pPr>
      <w:r w:rsidRPr="008C3132">
        <w:t>Obrazloženje</w:t>
      </w:r>
    </w:p>
    <w:p w:rsidRDefault="00397C89" w:rsidP="005440C2" w:rsidR="00397C89" w:rsidRPr="008C3132">
      <w:pPr>
        <w:ind w:hanging="705" w:left="705"/>
        <w:jc w:val="both"/>
      </w:pPr>
    </w:p>
    <w:p w:rsidRDefault="00397C89" w:rsidP="00B96E05" w:rsidR="00397C89" w:rsidRPr="008C3132">
      <w:pPr>
        <w:jc w:val="both"/>
      </w:pPr>
      <w:r w:rsidRPr="008C3132">
        <w:tab/>
        <w:t xml:space="preserve">Postupajući povodom zahtjeva Ministarstva financija – Porezne uprave područni ured Zadar od dana </w:t>
      </w:r>
      <w:r>
        <w:t xml:space="preserve">30. travnja </w:t>
      </w:r>
      <w:r w:rsidRPr="008C3132">
        <w:t xml:space="preserve">2013. godine, rješenjem ovog suda od </w:t>
      </w:r>
      <w:r>
        <w:t>15. srpnja</w:t>
      </w:r>
      <w:r w:rsidRPr="008C3132">
        <w:t xml:space="preserve"> 2013. godine pokrenut je skraćeni stečajni postupak nad dužnikom </w:t>
      </w:r>
      <w:r w:rsidR="00891B91">
        <w:t>VOLUNTAS d.o.o. Zadar</w:t>
      </w:r>
      <w:r>
        <w:t>.</w:t>
      </w:r>
    </w:p>
    <w:p w:rsidRDefault="00397C89" w:rsidP="00432578" w:rsidR="00397C89" w:rsidRPr="008C3132">
      <w:pPr>
        <w:jc w:val="both"/>
      </w:pPr>
      <w:r w:rsidRPr="008C3132">
        <w:t xml:space="preserve">    </w:t>
      </w:r>
      <w:r w:rsidR="00891B91">
        <w:tab/>
      </w:r>
      <w:r w:rsidRPr="008C3132">
        <w:t xml:space="preserve">Zaključkom od </w:t>
      </w:r>
      <w:r>
        <w:t>26. studenoga</w:t>
      </w:r>
      <w:r w:rsidRPr="008C3132">
        <w:t xml:space="preserve"> 201</w:t>
      </w:r>
      <w:r>
        <w:t>4</w:t>
      </w:r>
      <w:r w:rsidRPr="008C3132">
        <w:t>. godine pozvani</w:t>
      </w:r>
      <w:r>
        <w:t xml:space="preserve"> </w:t>
      </w:r>
      <w:r w:rsidRPr="008C3132">
        <w:t>su članovi uprave da dostave javnobilježnički ovjereni prokazni popis imovine u roku od 15 dana.</w:t>
      </w:r>
      <w:r w:rsidR="00891B91">
        <w:t xml:space="preserve"> </w:t>
      </w:r>
      <w:r w:rsidRPr="008C3132">
        <w:t xml:space="preserve">Članovi uprave u navedenom roku nisu dostavili prokazni popis imovine, a </w:t>
      </w:r>
      <w:r>
        <w:t>rok je istekao 1</w:t>
      </w:r>
      <w:r w:rsidR="00891B91">
        <w:t>7</w:t>
      </w:r>
      <w:r>
        <w:t>. prosinca 2014</w:t>
      </w:r>
      <w:r w:rsidRPr="008C3132">
        <w:t>. godine.</w:t>
      </w:r>
    </w:p>
    <w:p w:rsidRDefault="00397C89" w:rsidP="00F63692" w:rsidR="00397C89"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w:t>
      </w:r>
      <w:r w:rsidRPr="008C3132">
        <w:lastRenderedPageBreak/>
        <w:t xml:space="preserve">stečajnog postupka. Poziv vjerovnicima je objavljen u Narodnim novinama br. </w:t>
      </w:r>
      <w:r>
        <w:t>142</w:t>
      </w:r>
      <w:r w:rsidRPr="008C3132">
        <w:t xml:space="preserve">. od </w:t>
      </w:r>
      <w:r>
        <w:t>02. prosinca 2014</w:t>
      </w:r>
      <w:r w:rsidRPr="008C3132">
        <w:t>. godine.</w:t>
      </w:r>
    </w:p>
    <w:p w:rsidRDefault="00397C89" w:rsidP="0001684A" w:rsidR="00397C89" w:rsidRPr="008C3132">
      <w:pPr>
        <w:ind w:firstLine="708"/>
        <w:jc w:val="both"/>
      </w:pPr>
      <w:r w:rsidRPr="008C3132">
        <w:t xml:space="preserve">U određenom roku niti jedan vjerovnik nije podnio prijedlog za otvaranje stečajnog postupka, a rok je protekao </w:t>
      </w:r>
      <w:r>
        <w:t>16. siječnja 2015</w:t>
      </w:r>
      <w:r w:rsidRPr="008C3132">
        <w:t>.</w:t>
      </w:r>
      <w:r w:rsidR="00891B91">
        <w:t xml:space="preserve"> </w:t>
      </w:r>
      <w:r w:rsidRPr="008C3132">
        <w:t>godine.</w:t>
      </w:r>
    </w:p>
    <w:p w:rsidRDefault="00397C89" w:rsidP="0001684A" w:rsidR="00397C89"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397C89" w:rsidP="0001684A" w:rsidR="00397C89"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397C89" w:rsidP="00254DBF" w:rsidR="00397C89" w:rsidRPr="008C3132">
      <w:pPr>
        <w:ind w:firstLine="708"/>
        <w:jc w:val="both"/>
      </w:pPr>
      <w:r w:rsidRPr="008C3132">
        <w:t>Nalog iz točke VI ovog rješenja temelji se na odredbi članka 54. stavak 6. Stečajnog zakona.</w:t>
      </w:r>
    </w:p>
    <w:p w:rsidRDefault="00397C89" w:rsidP="008C3132" w:rsidR="00397C89" w:rsidRPr="008C3132">
      <w:pPr>
        <w:jc w:val="both"/>
      </w:pPr>
      <w:r w:rsidRPr="008C3132">
        <w:t xml:space="preserve">          Stoga je odlučeno kao u izreci.</w:t>
      </w:r>
    </w:p>
    <w:p w:rsidRDefault="00397C89" w:rsidP="00A13C19" w:rsidR="00397C89" w:rsidRPr="008C3132">
      <w:pPr>
        <w:ind w:hanging="705" w:left="705"/>
        <w:jc w:val="both"/>
      </w:pPr>
    </w:p>
    <w:p w:rsidRDefault="00397C89" w:rsidP="00862CC5" w:rsidR="00397C89" w:rsidRPr="008C3132">
      <w:pPr>
        <w:ind w:hanging="705" w:left="705"/>
        <w:jc w:val="center"/>
      </w:pPr>
      <w:r w:rsidRPr="008C3132">
        <w:t xml:space="preserve">U Zadru, </w:t>
      </w:r>
      <w:r w:rsidR="00891B91">
        <w:t>12. ožujka</w:t>
      </w:r>
      <w:r>
        <w:t xml:space="preserve"> 2015</w:t>
      </w:r>
      <w:r w:rsidRPr="008C3132">
        <w:t>.godine.</w:t>
      </w:r>
    </w:p>
    <w:p w:rsidRDefault="00397C89" w:rsidP="005440C2" w:rsidR="00397C89">
      <w:pPr>
        <w:ind w:hanging="705" w:left="705"/>
        <w:jc w:val="right"/>
      </w:pPr>
    </w:p>
    <w:p w:rsidRDefault="00397C89" w:rsidP="00BE1154" w:rsidR="00397C89">
      <w:pPr>
        <w:jc w:val="right"/>
      </w:pPr>
      <w:r>
        <w:t xml:space="preserve">                                                       Stečajni sudac</w:t>
      </w:r>
    </w:p>
    <w:p w:rsidRDefault="00397C89" w:rsidP="00BE1154" w:rsidR="00397C89" w:rsidRPr="008C3132">
      <w:pPr>
        <w:jc w:val="right"/>
      </w:pPr>
      <w:r w:rsidRPr="008C3132">
        <w:t>Ardena Bajlo</w:t>
      </w:r>
    </w:p>
    <w:p w:rsidRDefault="00397C89" w:rsidP="00BE1154" w:rsidR="00397C89">
      <w:pPr>
        <w:jc w:val="both"/>
      </w:pPr>
    </w:p>
    <w:p w:rsidRDefault="00891B91" w:rsidP="00BE1154" w:rsidR="00891B91">
      <w:pPr>
        <w:jc w:val="both"/>
      </w:pPr>
    </w:p>
    <w:p w:rsidRDefault="00397C89" w:rsidP="005440C2" w:rsidR="00397C89" w:rsidRPr="008C3132">
      <w:pPr>
        <w:ind w:hanging="705" w:left="705"/>
        <w:jc w:val="both"/>
      </w:pPr>
      <w:r w:rsidRPr="008C3132">
        <w:t>UPUTA O PRAVNOM LIJEKU:</w:t>
      </w:r>
    </w:p>
    <w:p w:rsidRDefault="00397C89" w:rsidP="005440C2" w:rsidR="00397C89"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97C89" w:rsidP="005440C2" w:rsidR="00397C89">
      <w:pPr>
        <w:ind w:firstLine="705"/>
        <w:jc w:val="both"/>
      </w:pPr>
      <w:r w:rsidRPr="008C3132">
        <w:t xml:space="preserve">Protiv rješenja o zaključenju stečajnog postupka dopuštena je žalba u roku od 8 dana. </w:t>
      </w:r>
    </w:p>
    <w:p w:rsidRDefault="00397C89" w:rsidP="00BE1154" w:rsidR="00397C89">
      <w:pPr>
        <w:jc w:val="both"/>
      </w:pPr>
    </w:p>
    <w:p w:rsidRDefault="00397C89" w:rsidP="00BE1154" w:rsidR="00397C89" w:rsidRPr="006A5EFE">
      <w:pPr>
        <w:ind w:hanging="705" w:left="705"/>
        <w:jc w:val="both"/>
      </w:pPr>
      <w:r w:rsidRPr="006A5EFE">
        <w:t>Dostaviti:</w:t>
      </w:r>
    </w:p>
    <w:p w:rsidRDefault="00397C89" w:rsidP="00BE1154" w:rsidR="00397C89" w:rsidRPr="006A5EFE">
      <w:pPr>
        <w:numPr>
          <w:ilvl w:val="0"/>
          <w:numId w:val="1"/>
        </w:numPr>
      </w:pPr>
      <w:r w:rsidRPr="006A5EFE">
        <w:t>Stečajnom upravitelju uz potvrdu o imenovanju</w:t>
      </w:r>
    </w:p>
    <w:p w:rsidRDefault="00397C89" w:rsidP="00BE1154" w:rsidR="00397C89" w:rsidRPr="006A5EFE">
      <w:pPr>
        <w:numPr>
          <w:ilvl w:val="0"/>
          <w:numId w:val="1"/>
        </w:numPr>
      </w:pPr>
      <w:r w:rsidRPr="006A5EFE">
        <w:t xml:space="preserve">Stečajnom dužniku </w:t>
      </w:r>
    </w:p>
    <w:p w:rsidRDefault="00397C89" w:rsidP="00BE1154" w:rsidR="00397C89" w:rsidRPr="006A5EFE">
      <w:pPr>
        <w:numPr>
          <w:ilvl w:val="0"/>
          <w:numId w:val="1"/>
        </w:numPr>
      </w:pPr>
      <w:r w:rsidRPr="006A5EFE">
        <w:t>FINA,</w:t>
      </w:r>
    </w:p>
    <w:p w:rsidRDefault="00397C89" w:rsidP="00BE1154" w:rsidR="00397C89" w:rsidRPr="006A5EFE">
      <w:pPr>
        <w:numPr>
          <w:ilvl w:val="0"/>
          <w:numId w:val="1"/>
        </w:numPr>
      </w:pPr>
      <w:r w:rsidRPr="006A5EFE">
        <w:t>ŽDO - Zadar</w:t>
      </w:r>
    </w:p>
    <w:p w:rsidRDefault="00397C89" w:rsidP="00BE1154" w:rsidR="00397C89" w:rsidRPr="006A5EFE">
      <w:pPr>
        <w:numPr>
          <w:ilvl w:val="0"/>
          <w:numId w:val="1"/>
        </w:numPr>
      </w:pPr>
      <w:r w:rsidRPr="006A5EFE">
        <w:t>Poreznoj upravi Zadar</w:t>
      </w:r>
    </w:p>
    <w:p w:rsidRDefault="00397C89" w:rsidP="00BE1154" w:rsidR="00397C89" w:rsidRPr="006A5EFE">
      <w:pPr>
        <w:numPr>
          <w:ilvl w:val="0"/>
          <w:numId w:val="1"/>
        </w:numPr>
      </w:pPr>
      <w:r w:rsidRPr="006A5EFE">
        <w:t xml:space="preserve">Općinski sud Zadar, </w:t>
      </w:r>
    </w:p>
    <w:p w:rsidRDefault="00397C89" w:rsidP="00BE1154" w:rsidR="00397C89" w:rsidRPr="006A5EFE">
      <w:pPr>
        <w:numPr>
          <w:ilvl w:val="0"/>
          <w:numId w:val="1"/>
        </w:numPr>
      </w:pPr>
      <w:r w:rsidRPr="006A5EFE">
        <w:t xml:space="preserve">Općinski sud Zadar, Zemljišno knjižni odjel </w:t>
      </w:r>
    </w:p>
    <w:p w:rsidRDefault="00397C89" w:rsidP="00BE1154" w:rsidR="00397C89" w:rsidRPr="006A5EFE">
      <w:pPr>
        <w:numPr>
          <w:ilvl w:val="0"/>
          <w:numId w:val="1"/>
        </w:numPr>
      </w:pPr>
      <w:r w:rsidRPr="006A5EFE">
        <w:t>Lučkoj kapetaniji – registru brodova,</w:t>
      </w:r>
    </w:p>
    <w:p w:rsidRDefault="00397C89" w:rsidP="00BE1154" w:rsidR="00397C89" w:rsidRPr="006A5EFE">
      <w:pPr>
        <w:numPr>
          <w:ilvl w:val="0"/>
          <w:numId w:val="1"/>
        </w:numPr>
      </w:pPr>
      <w:r>
        <w:t xml:space="preserve">Registru suda s naznakom stavljanja na ogl. ploču (elektronski i neposredno) i </w:t>
      </w:r>
      <w:r w:rsidRPr="006A5EFE">
        <w:t xml:space="preserve"> po pravomoćnosti,</w:t>
      </w:r>
    </w:p>
    <w:p w:rsidRDefault="00397C89" w:rsidP="00BE1154" w:rsidR="00397C89" w:rsidRPr="006A5EFE">
      <w:pPr>
        <w:numPr>
          <w:ilvl w:val="0"/>
          <w:numId w:val="1"/>
        </w:numPr>
      </w:pPr>
      <w:r w:rsidRPr="006A5EFE">
        <w:t xml:space="preserve">Oglasna ploča </w:t>
      </w:r>
    </w:p>
    <w:p w:rsidRDefault="00397C89" w:rsidP="00BE1154" w:rsidR="00397C89" w:rsidRPr="006A5EFE">
      <w:pPr>
        <w:numPr>
          <w:ilvl w:val="0"/>
          <w:numId w:val="1"/>
        </w:numPr>
      </w:pPr>
      <w:r w:rsidRPr="006A5EFE">
        <w:t>Pisarnica suda-ovdje</w:t>
      </w:r>
    </w:p>
    <w:p w:rsidRDefault="00397C89" w:rsidP="00BE1154" w:rsidR="00397C89" w:rsidRPr="006A5EFE">
      <w:pPr>
        <w:numPr>
          <w:ilvl w:val="0"/>
          <w:numId w:val="1"/>
        </w:numPr>
      </w:pPr>
      <w:r w:rsidRPr="006A5EFE">
        <w:t>Javna objava</w:t>
      </w:r>
    </w:p>
    <w:p w:rsidRDefault="00397C89" w:rsidP="00BE1154" w:rsidR="00397C89" w:rsidRPr="006A5EFE">
      <w:pPr>
        <w:numPr>
          <w:ilvl w:val="0"/>
          <w:numId w:val="1"/>
        </w:numPr>
      </w:pPr>
      <w:r w:rsidRPr="006A5EFE">
        <w:t>Hrvatska agencija za civilno zrakoplovstvo 10 000 Zagreb Ulica grada Vukovara 284</w:t>
      </w:r>
    </w:p>
    <w:p w:rsidRDefault="00397C89" w:rsidP="00BE1154" w:rsidR="00397C89" w:rsidRPr="006A5EFE">
      <w:pPr>
        <w:numPr>
          <w:ilvl w:val="0"/>
          <w:numId w:val="1"/>
        </w:numPr>
      </w:pPr>
      <w:r w:rsidRPr="006A5EFE">
        <w:t>Državni zavod za intelektualno vlasništvo, Ulica grada Vukovara 78, 10 000 Zagreb</w:t>
      </w:r>
    </w:p>
    <w:p w:rsidRDefault="00397C89" w:rsidP="00BE1154" w:rsidR="00397C89" w:rsidRPr="006A5EFE">
      <w:pPr>
        <w:numPr>
          <w:ilvl w:val="0"/>
          <w:numId w:val="1"/>
        </w:numPr>
      </w:pPr>
      <w:r w:rsidRPr="006A5EFE">
        <w:t>Ministarstvo pravosuđa RH, Ulica grada Vukovara 49, Zagreb</w:t>
      </w:r>
    </w:p>
    <w:p w:rsidRDefault="00397C89" w:rsidP="00BE1154" w:rsidR="00397C89">
      <w:pPr>
        <w:numPr>
          <w:ilvl w:val="0"/>
          <w:numId w:val="1"/>
        </w:numPr>
      </w:pPr>
      <w:r w:rsidRPr="006A5EFE">
        <w:t>u spis</w:t>
      </w:r>
    </w:p>
    <w:sectPr w:rsidSect="00BE1154" w:rsidR="00397C89">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397C89" w:rsidR="00397C89">
      <w:r>
        <w:separator/>
      </w:r>
    </w:p>
  </w:endnote>
  <w:endnote w:id="0" w:type="continuationSeparator">
    <w:p w:rsidRDefault="00397C89" w:rsidR="00397C8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397C89" w:rsidR="00397C89">
      <w:r>
        <w:separator/>
      </w:r>
    </w:p>
  </w:footnote>
  <w:footnote w:id="0" w:type="continuationSeparator">
    <w:p w:rsidRDefault="00397C89" w:rsidR="00397C8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7C89" w:rsidR="00397C89">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0108">
      <w:rPr>
        <w:rStyle w:val="Brojstranice"/>
        <w:noProof/>
      </w:rPr>
      <w:t>2</w:t>
    </w:r>
    <w:r>
      <w:rPr>
        <w:rStyle w:val="Brojstranice"/>
      </w:rPr>
      <w:fldChar w:fldCharType="end"/>
    </w:r>
  </w:p>
  <w:p w:rsidRDefault="00397C89" w:rsidP="008C3132" w:rsidR="00397C89" w:rsidRPr="00BE1154">
    <w:pPr>
      <w:pStyle w:val="Zaglavlje"/>
      <w:jc w:val="right"/>
    </w:pPr>
    <w:r w:rsidRPr="00BE1154">
      <w:t xml:space="preserve">                                                                                                   1 St-</w:t>
    </w:r>
    <w:r>
      <w:t>481/13</w:t>
    </w:r>
    <w:r w:rsidR="00891B91">
      <w:t>-12</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42EE"/>
    <w:rsid w:val="00186323"/>
    <w:rsid w:val="001A4E75"/>
    <w:rsid w:val="001A68E8"/>
    <w:rsid w:val="001C2BC7"/>
    <w:rsid w:val="001C53DB"/>
    <w:rsid w:val="001E5DED"/>
    <w:rsid w:val="001F6C74"/>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304AB"/>
    <w:rsid w:val="00431416"/>
    <w:rsid w:val="00432578"/>
    <w:rsid w:val="00434256"/>
    <w:rsid w:val="00440B05"/>
    <w:rsid w:val="00445D48"/>
    <w:rsid w:val="004647EF"/>
    <w:rsid w:val="004649BE"/>
    <w:rsid w:val="00481A5B"/>
    <w:rsid w:val="004B4C87"/>
    <w:rsid w:val="004B703D"/>
    <w:rsid w:val="004C2509"/>
    <w:rsid w:val="004C4B52"/>
    <w:rsid w:val="004C7182"/>
    <w:rsid w:val="00531A9C"/>
    <w:rsid w:val="005439BE"/>
    <w:rsid w:val="005440C2"/>
    <w:rsid w:val="005759FC"/>
    <w:rsid w:val="00583030"/>
    <w:rsid w:val="00584E27"/>
    <w:rsid w:val="005D1971"/>
    <w:rsid w:val="005F46A2"/>
    <w:rsid w:val="00614616"/>
    <w:rsid w:val="00614882"/>
    <w:rsid w:val="00624EE7"/>
    <w:rsid w:val="00635E90"/>
    <w:rsid w:val="0066155F"/>
    <w:rsid w:val="00670B34"/>
    <w:rsid w:val="00672754"/>
    <w:rsid w:val="006919B3"/>
    <w:rsid w:val="006A0EBB"/>
    <w:rsid w:val="006A5EFE"/>
    <w:rsid w:val="006B4E61"/>
    <w:rsid w:val="006B5DE1"/>
    <w:rsid w:val="00720108"/>
    <w:rsid w:val="00722809"/>
    <w:rsid w:val="0072570A"/>
    <w:rsid w:val="0075628E"/>
    <w:rsid w:val="00785980"/>
    <w:rsid w:val="007C0700"/>
    <w:rsid w:val="00821286"/>
    <w:rsid w:val="00821333"/>
    <w:rsid w:val="008455B6"/>
    <w:rsid w:val="008503D7"/>
    <w:rsid w:val="00862CC5"/>
    <w:rsid w:val="00891B91"/>
    <w:rsid w:val="008B5890"/>
    <w:rsid w:val="008C078D"/>
    <w:rsid w:val="008C3132"/>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A5B35"/>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10636"/>
    <w:rsid w:val="00D21637"/>
    <w:rsid w:val="00D23BBC"/>
    <w:rsid w:val="00D30751"/>
    <w:rsid w:val="00D3138D"/>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720108"/>
    <w:rPr>
      <w:color w:val="808080"/>
      <w:bdr w:space="0" w:sz="0" w:color="auto" w:val="none"/>
      <w:shd w:fill="auto" w:color="auto" w:val="clear"/>
    </w:rPr>
  </w:style>
  <w:style w:customStyle="true" w:styleId="eSPISCCParagraphDefaultFont" w:type="character">
    <w:name w:val="eSPIS_CC_Paragraph Default Font"/>
    <w:basedOn w:val="Zadanifontodlomka"/>
    <w:rsid w:val="007201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0108"/>
    <w:rPr>
      <w:bdr w:space="0" w:sz="0" w:color="auto" w:val="none"/>
      <w:shd w:fill="FFFFCC" w:color="auto" w:val="clear"/>
      <w:lang w:val="hr-HR"/>
    </w:rPr>
  </w:style>
  <w:style w:customStyle="true" w:styleId="PozadinaSvijetloCrvena" w:type="character">
    <w:name w:val="Pozadina_SvijetloCrvena"/>
    <w:basedOn w:val="eSPISCCParagraphDefaultFont"/>
    <w:rsid w:val="007201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01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95919035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12. ožujka 2015.</izvorni_sadrzaj>
    <derivirana_varijabla naziv="DomainObject.DatumDonosenjaOdluke_1">12.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St-481/2013</izvorni_sadrzaj>
    <derivirana_varijabla naziv="DomainObject.Predmet.OznakaBroj_1">St-481/2013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VOLUNTAS d.o.o. za građevinarstvo</izvorni_sadrzaj>
    <derivirana_varijabla naziv="DomainObject.Predmet.ProtustrankaFormated_1">  VOLUNTAS d.o.o. za građevinarstvo</derivirana_varijabla>
  </DomainObject.Predmet.ProtustrankaFormated>
  <DomainObject.Predmet.ProtustrankaFormatedOIB>
    <izvorni_sadrzaj>  VOLUNTAS d.o.o. za građevinarstvo, OIB 12112749140</izvorni_sadrzaj>
    <derivirana_varijabla naziv="DomainObject.Predmet.ProtustrankaFormatedOIB_1">  VOLUNTAS d.o.o. za građevinarstvo, OIB 12112749140</derivirana_varijabla>
  </DomainObject.Predmet.ProtustrankaFormatedOIB>
  <DomainObject.Predmet.ProtustrankaFormatedWithAdress>
    <izvorni_sadrzaj> VOLUNTAS d.o.o. za građevinarstvo, Poljana Dragutina Domjanića 42, Zadar</izvorni_sadrzaj>
    <derivirana_varijabla naziv="DomainObject.Predmet.ProtustrankaFormatedWithAdress_1"> VOLUNTAS d.o.o. za građevinarstvo, Poljana Dragutina Domjanića 42, Zadar</derivirana_varijabla>
  </DomainObject.Predmet.ProtustrankaFormatedWithAdress>
  <DomainObject.Predmet.ProtustrankaFormatedWithAdressOIB>
    <izvorni_sadrzaj> VOLUNTAS d.o.o. za građevinarstvo, OIB 12112749140, Poljana Dragutina Domjanića 42, Zadar</izvorni_sadrzaj>
    <derivirana_varijabla naziv="DomainObject.Predmet.ProtustrankaFormatedWithAdressOIB_1"> VOLUNTAS d.o.o. za građevinarstvo, OIB 12112749140, Poljana Dragutina Domjanića 42, Zadar</derivirana_varijabla>
  </DomainObject.Predmet.ProtustrankaFormatedWithAdressOIB>
  <DomainObject.Predmet.ProtustrankaWithAdress>
    <izvorni_sadrzaj>VOLUNTAS d.o.o. za građevinarstvo Poljana Dragutina Domjanića 42, Zadar</izvorni_sadrzaj>
    <derivirana_varijabla naziv="DomainObject.Predmet.ProtustrankaWithAdress_1">VOLUNTAS d.o.o. za građevinarstvo Poljana Dragutina Domjanića 42, Zadar</derivirana_varijabla>
  </DomainObject.Predmet.ProtustrankaWithAdress>
  <DomainObject.Predmet.ProtustrankaWithAdressOIB>
    <izvorni_sadrzaj>VOLUNTAS d.o.o. za građevinarstvo, OIB 12112749140, Poljana Dragutina Domjanića 42, Zadar</izvorni_sadrzaj>
    <derivirana_varijabla naziv="DomainObject.Predmet.ProtustrankaWithAdressOIB_1">VOLUNTAS d.o.o. za građevinarstvo, OIB 12112749140, Poljana Dragutina Domjanića 42, Zadar</derivirana_varijabla>
  </DomainObject.Predmet.ProtustrankaWithAdressOIB>
  <DomainObject.Predmet.ProtustrankaNazivFormated>
    <izvorni_sadrzaj>VOLUNTAS d.o.o. za građevinarstvo</izvorni_sadrzaj>
    <derivirana_varijabla naziv="DomainObject.Predmet.ProtustrankaNazivFormated_1">VOLUNTAS d.o.o. za građevinarstvo</derivirana_varijabla>
  </DomainObject.Predmet.ProtustrankaNazivFormated>
  <DomainObject.Predmet.ProtustrankaNazivFormatedOIB>
    <izvorni_sadrzaj>VOLUNTAS d.o.o. za građevinarstvo, OIB 12112749140</izvorni_sadrzaj>
    <derivirana_varijabla naziv="DomainObject.Predmet.ProtustrankaNazivFormatedOIB_1">VOLUNTAS d.o.o. za građevinarstvo, OIB 12112749140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185293.34</izvorni_sadrzaj>
    <derivirana_varijabla naziv="DomainObject.Predmet.TrenutnaVrijednost_1">185293.34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VOLUNTAS d.o.o. za građevinarstvo</item>
    </izvorni_sadrzaj>
    <derivirana_varijabla naziv="DomainObject.Predmet.ProtuStrankaListFormated_1">
      <item>VOLUNTAS d.o.o. za građevinarstvo</item>
    </derivirana_varijabla>
  </DomainObject.Predmet.ProtuStrankaListFormated>
  <DomainObject.Predmet.ProtuStrankaListFormatedOIB>
    <izvorni_sadrzaj>
      <item>VOLUNTAS d.o.o. za građevinarstvo, OIB 12112749140</item>
    </izvorni_sadrzaj>
    <derivirana_varijabla naziv="DomainObject.Predmet.ProtuStrankaListFormatedOIB_1">
      <item>VOLUNTAS d.o.o. za građevinarstvo, OIB 12112749140</item>
    </derivirana_varijabla>
  </DomainObject.Predmet.ProtuStrankaListFormatedOIB>
  <DomainObject.Predmet.ProtuStrankaListFormatedWithAdress>
    <izvorni_sadrzaj>
      <item>VOLUNTAS d.o.o. za građevinarstvo, Poljana Dragutina Domjanića 42, Zadar</item>
    </izvorni_sadrzaj>
    <derivirana_varijabla naziv="DomainObject.Predmet.ProtuStrankaListFormatedWithAdress_1">
      <item>VOLUNTAS d.o.o. za građevinarstvo, Poljana Dragutina Domjanića 42, Zadar</item>
    </derivirana_varijabla>
  </DomainObject.Predmet.ProtuStrankaListFormatedWithAdress>
  <DomainObject.Predmet.ProtuStrankaListFormatedWithAdressOIB>
    <izvorni_sadrzaj>
      <item>VOLUNTAS d.o.o. za građevinarstvo, OIB 12112749140, Poljana Dragutina Domjanića 42, Zadar</item>
    </izvorni_sadrzaj>
    <derivirana_varijabla naziv="DomainObject.Predmet.ProtuStrankaListFormatedWithAdressOIB_1">
      <item>VOLUNTAS d.o.o. za građevinarstvo, OIB 12112749140, Poljana Dragutina Domjanića 42, Zadar</item>
    </derivirana_varijabla>
  </DomainObject.Predmet.ProtuStrankaListFormatedWithAdressOIB>
  <DomainObject.Predmet.ProtuStrankaListNazivFormated>
    <izvorni_sadrzaj>
      <item>VOLUNTAS d.o.o. za građevinarstvo</item>
    </izvorni_sadrzaj>
    <derivirana_varijabla naziv="DomainObject.Predmet.ProtuStrankaListNazivFormated_1">
      <item>VOLUNTAS d.o.o. za građevinarstvo</item>
    </derivirana_varijabla>
  </DomainObject.Predmet.ProtuStrankaListNazivFormated>
  <DomainObject.Predmet.ProtuStrankaListNazivFormatedOIB>
    <izvorni_sadrzaj>
      <item>VOLUNTAS d.o.o. za građevinarstvo, OIB 12112749140</item>
    </izvorni_sadrzaj>
    <derivirana_varijabla naziv="DomainObject.Predmet.ProtuStrankaListNazivFormatedOIB_1">
      <item>VOLUNTAS d.o.o. za građevinarstvo, OIB 12112749140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2015.</izvorni_sadrzaj>
    <derivirana_varijabla naziv="DomainObject.Datum_1">12. ožujka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VOLUNTAS d.o.o. za građevinarstvo</izvorni_sadrzaj>
    <derivirana_varijabla naziv="DomainObject.Predmet.ProtustrankaIDrugi_1">VOLUNTAS d.o.o. za građevinarstvo</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VOLUNTAS d.o.o. za građevinarstvo, OIB 12112749140, Poljana Dragutina Domjanića 42, Zadar</izvorni_sadrzaj>
    <derivirana_varijabla naziv="DomainObject.Predmet.ProtustrankaIDrugiAdressOIB_1">VOLUNTAS d.o.o. za građevinarstvo, OIB 12112749140, Poljana Dragutina Domjanića 42,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VOLUNTAS d.o.o. za građevinarstvo</item>
      <item>MF, POREZNA UPRAVA, PU ZADAR</item>
    </izvorni_sadrzaj>
    <derivirana_varijabla naziv="DomainObject.Predmet.SudioniciListNaziv_1">
      <item>VOLUNTAS d.o.o. za građevinarstvo</item>
      <item>MF, POREZNA UPRAVA, PU ZADAR</item>
    </derivirana_varijabla>
  </DomainObject.Predmet.SudioniciListNaziv>
  <DomainObject.Predmet.SudioniciListAdressOIB>
    <izvorni_sadrzaj>
      <item>VOLUNTAS d.o.o. za građevinarstvo, OIB 12112749140, Poljana Dragutina Domjanića 42,Zadar</item>
      <item>MF, POREZNA UPRAVA, PU ZADAR, OIB 18683136487</item>
    </izvorni_sadrzaj>
    <derivirana_varijabla naziv="DomainObject.Predmet.SudioniciListAdressOIB_1">
      <item>VOLUNTAS d.o.o. za građevinarstvo, OIB 12112749140, Poljana Dragutina Domjanića 42,Zadar</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12112749140</item>
      <item>, OIB 18683136487</item>
    </izvorni_sadrzaj>
    <derivirana_varijabla naziv="DomainObject.Predmet.SudioniciListNazivOIB_1">
      <item>, OIB 12112749140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742</properties:Words>
  <properties:Characters>4049</properties:Characters>
  <properties:Lines>101</properties:Lines>
  <properties:Paragraphs>46</properties:Paragraphs>
  <properties:TotalTime>23</properties:TotalTime>
  <properties:ScaleCrop>false</properties:ScaleCrop>
  <properties:LinksUpToDate>false</properties:LinksUpToDate>
  <properties:CharactersWithSpaces>4861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2015-01-26T12:26:00Z</dcterms:created>
  <dc:creator>Administrator</dc:creator>
  <dc:description/>
  <cp:keywords/>
  <cp:lastModifiedBy>docx4j</cp:lastModifiedBy>
  <cp:lastPrinted>2015-01-26T12:24:00Z</cp:lastPrinted>
  <dcterms:modified xmlns:xsi="http://www.w3.org/2001/XMLSchema-instance" xsi:type="dcterms:W3CDTF">2015-03-12T09:13:00Z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