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ea3bf" w14:paraId="4fea3bf" w:rsidRDefault="00281BC7" w:rsidP="00EF7C9A" w:rsidR="00281BC7" w:rsidRPr="008B337C">
      <w:pPr>
        <w15:collapsed w:val="false"/>
        <w:rPr>
          <w:b/>
        </w:rPr>
      </w:pPr>
      <w:bookmarkStart w:name="_GoBack" w:id="0"/>
      <w:bookmarkEnd w:id="0"/>
    </w:p>
    <w:p w:rsidRDefault="00281BC7" w:rsidP="00281BC7" w:rsidR="00281BC7" w:rsidRPr="008B337C">
      <w:pPr>
        <w:rPr>
          <w:b/>
        </w:rPr>
      </w:pPr>
    </w:p>
    <w:p w:rsidRDefault="00281BC7" w:rsidP="00281BC7" w:rsidR="00281BC7" w:rsidRPr="008B337C">
      <w:pPr>
        <w:rPr>
          <w:b/>
        </w:rPr>
      </w:pPr>
    </w:p>
    <w:p w:rsidRDefault="00E022E9" w:rsidP="00281BC7" w:rsidR="00E022E9" w:rsidRPr="008B337C">
      <w:pPr>
        <w:rPr>
          <w:b/>
          <w:bCs/>
        </w:rPr>
      </w:pPr>
    </w:p>
    <w:p w:rsidRDefault="00281BC7" w:rsidP="00281BC7" w:rsidR="00281BC7" w:rsidRPr="008B337C">
      <w:pPr>
        <w:rPr>
          <w:b/>
          <w:bCs/>
        </w:rPr>
      </w:pPr>
      <w:r w:rsidRPr="008B337C">
        <w:rPr>
          <w:b/>
          <w:bCs/>
        </w:rPr>
        <w:t>REPUBLIKA HRVATSKA</w:t>
      </w:r>
    </w:p>
    <w:p w:rsidRDefault="00281BC7" w:rsidP="00281BC7" w:rsidR="00E022E9" w:rsidRPr="008B337C">
      <w:pPr>
        <w:rPr>
          <w:b/>
          <w:bCs/>
        </w:rPr>
      </w:pPr>
      <w:r w:rsidRPr="008B337C">
        <w:rPr>
          <w:b/>
          <w:bCs/>
        </w:rPr>
        <w:t>TRGOVAČKI SUD U ZADRU</w:t>
      </w:r>
    </w:p>
    <w:p w:rsidRDefault="00E022E9" w:rsidP="004E7E9B" w:rsidR="00EF7C9A" w:rsidRPr="008B337C">
      <w:r w:rsidRPr="008B337C">
        <w:t>Dr. Franje Tuđmana 35</w:t>
      </w:r>
      <w:r w:rsidR="00281BC7" w:rsidRPr="008B337C">
        <w:tab/>
      </w:r>
    </w:p>
    <w:p w:rsidRDefault="00E022E9" w:rsidP="00281BC7" w:rsidR="00E022E9" w:rsidRPr="008B337C">
      <w:pPr>
        <w:rPr>
          <w:b/>
          <w:bCs/>
        </w:rPr>
      </w:pPr>
    </w:p>
    <w:p w:rsidRDefault="00EF7C9A" w:rsidP="00EF7C9A" w:rsidR="00EF7C9A" w:rsidRPr="008B337C">
      <w:pPr>
        <w:jc w:val="center"/>
        <w:rPr>
          <w:b/>
          <w:bCs/>
        </w:rPr>
      </w:pPr>
      <w:r w:rsidRPr="008B337C">
        <w:rPr>
          <w:b/>
          <w:bCs/>
        </w:rPr>
        <w:t>R E P U B L I K A   H R V A T S K A</w:t>
      </w:r>
    </w:p>
    <w:p w:rsidRDefault="00281BC7" w:rsidP="00281BC7" w:rsidR="00281BC7" w:rsidRPr="008B337C">
      <w:pPr>
        <w:rPr>
          <w:b/>
          <w:bCs/>
        </w:rPr>
      </w:pPr>
      <w:r w:rsidRPr="008B337C">
        <w:rPr>
          <w:b/>
          <w:bCs/>
        </w:rPr>
        <w:tab/>
      </w:r>
      <w:r w:rsidRPr="008B337C">
        <w:rPr>
          <w:b/>
          <w:bCs/>
        </w:rPr>
        <w:tab/>
      </w:r>
      <w:r w:rsidRPr="008B337C">
        <w:rPr>
          <w:b/>
          <w:bCs/>
        </w:rPr>
        <w:tab/>
      </w:r>
      <w:r w:rsidRPr="008B337C">
        <w:rPr>
          <w:b/>
          <w:bCs/>
        </w:rPr>
        <w:tab/>
      </w:r>
      <w:r w:rsidRPr="008B337C">
        <w:rPr>
          <w:b/>
          <w:bCs/>
        </w:rPr>
        <w:tab/>
      </w:r>
    </w:p>
    <w:p w:rsidRDefault="00C04252" w:rsidP="00281BC7" w:rsidR="00C04252">
      <w:pPr>
        <w:jc w:val="center"/>
        <w:rPr>
          <w:b/>
        </w:rPr>
      </w:pPr>
      <w:r w:rsidRPr="008B337C">
        <w:rPr>
          <w:b/>
        </w:rPr>
        <w:t>Z A K L J U Č A K</w:t>
      </w:r>
    </w:p>
    <w:p w:rsidRDefault="00900D49" w:rsidP="00281BC7" w:rsidR="00900D49" w:rsidRPr="008B337C">
      <w:pPr>
        <w:jc w:val="center"/>
        <w:rPr>
          <w:b/>
        </w:rPr>
      </w:pPr>
    </w:p>
    <w:p w:rsidRDefault="00900D49" w:rsidP="00900D49" w:rsidR="00900D49">
      <w:pPr>
        <w:ind w:firstLine="708"/>
        <w:jc w:val="both"/>
      </w:pPr>
      <w:r>
        <w:t xml:space="preserve">Trgovački sud u Zadru, po sutkinji Ana Markač, u stečajnom postupku nad stečajnim dužnikom RIVIJERA d.d. u stečaju, Šibenik, Vladimira Nazora 53, OIB:04184053283, kojeg zastupa stečajni upravitelj Ivica Matas iz Šibenika, dana 7. rujna 2017.,  </w:t>
      </w:r>
    </w:p>
    <w:p w:rsidRDefault="00C04252" w:rsidP="009D7950" w:rsidR="00C04252" w:rsidRPr="008B337C">
      <w:pPr>
        <w:pStyle w:val="Tijeloteksta"/>
        <w:ind w:firstLine="708"/>
        <w:rPr>
          <w:b/>
          <w:szCs w:val="24"/>
        </w:rPr>
      </w:pPr>
    </w:p>
    <w:p w:rsidRDefault="00C04252" w:rsidP="0094137A" w:rsidR="00C04252" w:rsidRPr="008B337C">
      <w:pPr>
        <w:pStyle w:val="Tijeloteksta"/>
        <w:ind w:firstLine="708" w:left="2832"/>
        <w:rPr>
          <w:b/>
          <w:szCs w:val="24"/>
        </w:rPr>
      </w:pPr>
      <w:r w:rsidRPr="008B337C">
        <w:rPr>
          <w:b/>
          <w:szCs w:val="24"/>
        </w:rPr>
        <w:t xml:space="preserve">z a k l j u č i o   j e </w:t>
      </w:r>
    </w:p>
    <w:p w:rsidRDefault="00C04252" w:rsidP="00C04252" w:rsidR="00C04252" w:rsidRPr="008B337C">
      <w:pPr>
        <w:pStyle w:val="Tijeloteksta"/>
        <w:ind w:firstLine="708"/>
        <w:jc w:val="center"/>
        <w:rPr>
          <w:b/>
          <w:szCs w:val="24"/>
        </w:rPr>
      </w:pPr>
    </w:p>
    <w:p w:rsidRDefault="008B337C" w:rsidP="008B337C" w:rsidR="008B337C">
      <w:pPr>
        <w:jc w:val="both"/>
        <w:rPr>
          <w:bCs/>
        </w:rPr>
      </w:pPr>
      <w:r>
        <w:t>I</w:t>
      </w:r>
      <w:r>
        <w:tab/>
        <w:t xml:space="preserve">Poziva se </w:t>
      </w:r>
      <w:r w:rsidR="00900D49">
        <w:t>zastupnica dužnika po zakonu do otvaranja stečajnog postupka NATAŠA BAN iz Šibenika, Ive Družića 4, OIB: 99881876163,</w:t>
      </w:r>
      <w:r w:rsidR="00360794">
        <w:t xml:space="preserve"> </w:t>
      </w:r>
      <w:r>
        <w:t xml:space="preserve">da </w:t>
      </w:r>
      <w:r>
        <w:rPr>
          <w:bCs/>
        </w:rPr>
        <w:t xml:space="preserve">stečajnom upravitelju </w:t>
      </w:r>
      <w:r w:rsidR="00900D49">
        <w:rPr>
          <w:bCs/>
        </w:rPr>
        <w:t>Ivici Matasu</w:t>
      </w:r>
      <w:r w:rsidR="00360794">
        <w:rPr>
          <w:bCs/>
        </w:rPr>
        <w:t xml:space="preserve"> iz </w:t>
      </w:r>
      <w:r w:rsidR="00900D49">
        <w:rPr>
          <w:bCs/>
        </w:rPr>
        <w:t>Šibenika, Put Gimnazije 55</w:t>
      </w:r>
      <w:r w:rsidR="00360794">
        <w:rPr>
          <w:bCs/>
        </w:rPr>
        <w:t xml:space="preserve">, </w:t>
      </w:r>
      <w:r w:rsidR="00752EA4">
        <w:rPr>
          <w:bCs/>
        </w:rPr>
        <w:t xml:space="preserve">odmah </w:t>
      </w:r>
      <w:r w:rsidR="009F2F92">
        <w:rPr>
          <w:bCs/>
        </w:rPr>
        <w:t xml:space="preserve">po </w:t>
      </w:r>
      <w:r w:rsidR="00900D49">
        <w:rPr>
          <w:bCs/>
        </w:rPr>
        <w:t>zaprimanju</w:t>
      </w:r>
      <w:r w:rsidR="00752EA4">
        <w:rPr>
          <w:bCs/>
        </w:rPr>
        <w:t xml:space="preserve"> prijepisa ovog zaključka dostavi cjelokupn</w:t>
      </w:r>
      <w:r w:rsidR="00900D49">
        <w:rPr>
          <w:bCs/>
        </w:rPr>
        <w:t>u</w:t>
      </w:r>
      <w:r w:rsidR="00752EA4">
        <w:rPr>
          <w:bCs/>
        </w:rPr>
        <w:t xml:space="preserve"> poslovnu dokumentaciju dužnika. </w:t>
      </w:r>
    </w:p>
    <w:p w:rsidRDefault="008B337C" w:rsidP="008B337C" w:rsidR="008B337C">
      <w:pPr>
        <w:jc w:val="both"/>
        <w:rPr>
          <w:bCs/>
        </w:rPr>
      </w:pPr>
    </w:p>
    <w:p w:rsidRDefault="008B337C" w:rsidP="008B337C" w:rsidR="008B337C">
      <w:pPr>
        <w:jc w:val="both"/>
        <w:rPr>
          <w:bCs/>
        </w:rPr>
      </w:pPr>
      <w:r>
        <w:rPr>
          <w:bCs/>
        </w:rPr>
        <w:t>II.</w:t>
      </w:r>
      <w:r>
        <w:rPr>
          <w:bCs/>
        </w:rPr>
        <w:tab/>
        <w:t xml:space="preserve">Upozorava se </w:t>
      </w:r>
      <w:r w:rsidR="00900D49">
        <w:t xml:space="preserve">zastupnica dužnika po zakonu do otvaranja stečajnog postupka NATAŠA BAN iz Šibenika, </w:t>
      </w:r>
      <w:r>
        <w:rPr>
          <w:bCs/>
        </w:rPr>
        <w:t xml:space="preserve">da ukoliko ne postupi po točki I. ovog zaključka da će se kazniti novčanom kaznom do 10.000,00 kn, sukladno odredbi čl. 178. st. 2. Stečajnog zakona. </w:t>
      </w:r>
    </w:p>
    <w:p w:rsidRDefault="00901D99" w:rsidP="00901D99" w:rsidR="00901D99" w:rsidRPr="008B337C">
      <w:pPr>
        <w:jc w:val="both"/>
      </w:pPr>
    </w:p>
    <w:p w:rsidRDefault="008F3AD6" w:rsidP="005E7AE1" w:rsidR="008F03DE" w:rsidRPr="008B337C">
      <w:pPr>
        <w:jc w:val="center"/>
      </w:pPr>
      <w:r w:rsidRPr="008B337C">
        <w:t>U Zadru</w:t>
      </w:r>
      <w:r w:rsidR="00901D99" w:rsidRPr="008B337C">
        <w:t xml:space="preserve"> </w:t>
      </w:r>
      <w:r w:rsidR="00900D49">
        <w:t>7</w:t>
      </w:r>
      <w:r w:rsidR="008B337C">
        <w:t xml:space="preserve">. </w:t>
      </w:r>
      <w:r w:rsidR="00900D49">
        <w:t>rujna</w:t>
      </w:r>
      <w:r w:rsidR="00360794">
        <w:t xml:space="preserve"> </w:t>
      </w:r>
      <w:r w:rsidR="00255413">
        <w:t>2017</w:t>
      </w:r>
      <w:r w:rsidR="004E7E9B" w:rsidRPr="008B337C">
        <w:t xml:space="preserve">. </w:t>
      </w:r>
    </w:p>
    <w:p w:rsidRDefault="0055636D" w:rsidP="0055636D" w:rsidR="0055636D" w:rsidRPr="008B337C">
      <w:pPr>
        <w:jc w:val="both"/>
      </w:pPr>
    </w:p>
    <w:p w:rsidRDefault="005E7AE1" w:rsidP="006D77E9" w:rsidR="005E7AE1" w:rsidRPr="008B337C"/>
    <w:p w:rsidRDefault="00360794" w:rsidP="009F2F92" w:rsidR="004E7E9B" w:rsidRPr="008B337C">
      <w:pPr>
        <w:jc w:val="right"/>
      </w:pPr>
      <w:r>
        <w:tab/>
      </w:r>
      <w:r>
        <w:tab/>
      </w:r>
      <w:r>
        <w:tab/>
        <w:t xml:space="preserve">                                          </w:t>
      </w:r>
      <w:r w:rsidR="004E7E9B" w:rsidRPr="008B337C">
        <w:t>Sutkinja</w:t>
      </w:r>
    </w:p>
    <w:p w:rsidRDefault="00360794" w:rsidP="009F2F92" w:rsidR="009068CC" w:rsidRPr="008B337C">
      <w:pPr>
        <w:jc w:val="right"/>
      </w:pPr>
      <w:r>
        <w:tab/>
      </w:r>
      <w:r>
        <w:tab/>
      </w:r>
      <w:r>
        <w:tab/>
      </w:r>
      <w:r>
        <w:tab/>
      </w:r>
      <w:r>
        <w:tab/>
      </w:r>
      <w:r>
        <w:tab/>
      </w:r>
      <w:r>
        <w:tab/>
      </w:r>
      <w:r>
        <w:tab/>
        <w:t xml:space="preserve">    </w:t>
      </w:r>
      <w:r w:rsidR="00752EA4">
        <w:t xml:space="preserve"> </w:t>
      </w:r>
      <w:r w:rsidR="009F2F92">
        <w:t xml:space="preserve">            </w:t>
      </w:r>
      <w:r w:rsidR="004E7E9B" w:rsidRPr="008B337C">
        <w:t>Ana Markač</w:t>
      </w:r>
    </w:p>
    <w:p w:rsidRDefault="00D16430" w:rsidP="009F2F92" w:rsidR="00D16430">
      <w:pPr>
        <w:jc w:val="right"/>
      </w:pPr>
    </w:p>
    <w:p w:rsidRDefault="00752EA4" w:rsidP="008F03DE" w:rsidR="00752EA4"/>
    <w:p w:rsidRDefault="008F3AD6" w:rsidP="008F03DE" w:rsidR="008F3AD6" w:rsidRPr="008B337C">
      <w:r w:rsidRPr="008B337C">
        <w:t>POUKA O PRAVNOM LIJEKU</w:t>
      </w:r>
    </w:p>
    <w:p w:rsidRDefault="008F3AD6" w:rsidP="00C04252" w:rsidR="008F3AD6" w:rsidRPr="008B337C">
      <w:r w:rsidRPr="008B337C">
        <w:t xml:space="preserve">Protiv ovog </w:t>
      </w:r>
      <w:r w:rsidR="00C04252" w:rsidRPr="008B337C">
        <w:t xml:space="preserve">zaključka </w:t>
      </w:r>
      <w:r w:rsidR="00E235B4" w:rsidRPr="008B337C">
        <w:t>žalba nije dopuštena.</w:t>
      </w:r>
    </w:p>
    <w:p w:rsidRDefault="00C04252" w:rsidP="008F3AD6" w:rsidR="00C04252" w:rsidRPr="008B337C"/>
    <w:p w:rsidRDefault="00B65045" w:rsidP="008F3AD6" w:rsidR="00B65045" w:rsidRPr="008B337C"/>
    <w:p w:rsidRDefault="008F3AD6" w:rsidP="005E7AE1" w:rsidR="008F3AD6">
      <w:r w:rsidRPr="008B337C">
        <w:t xml:space="preserve"> Dostaviti: </w:t>
      </w:r>
    </w:p>
    <w:p w:rsidRDefault="00900D49" w:rsidP="008B337C" w:rsidR="008B337C" w:rsidRPr="008B337C">
      <w:pPr>
        <w:pStyle w:val="Odlomakpopisa"/>
        <w:numPr>
          <w:ilvl w:val="0"/>
          <w:numId w:val="1"/>
        </w:numPr>
      </w:pPr>
      <w:r>
        <w:t xml:space="preserve">zastupnici dužnika po zakonu do otvaranja stečajnog postupka NATAŠI BAN iz Šibenika, Ive Družića 4, uz presliku lista spisa 920 - 921 </w:t>
      </w:r>
    </w:p>
    <w:p w:rsidRDefault="00D16430" w:rsidP="009068CC" w:rsidR="00901D99">
      <w:pPr>
        <w:numPr>
          <w:ilvl w:val="0"/>
          <w:numId w:val="1"/>
        </w:numPr>
      </w:pPr>
      <w:r>
        <w:t>stečajnom upravitelju</w:t>
      </w:r>
      <w:r w:rsidR="00360794">
        <w:t xml:space="preserve"> </w:t>
      </w:r>
      <w:r w:rsidR="00900D49">
        <w:t>Ivici Matasu iz Šibenika, Put Gimnazije 55</w:t>
      </w:r>
    </w:p>
    <w:p w:rsidRDefault="008B337C" w:rsidP="009068CC" w:rsidR="008B337C" w:rsidRPr="008B337C">
      <w:pPr>
        <w:numPr>
          <w:ilvl w:val="0"/>
          <w:numId w:val="1"/>
        </w:numPr>
      </w:pPr>
      <w:r>
        <w:t xml:space="preserve">e-Oglasna ploča </w:t>
      </w:r>
      <w:r w:rsidR="00255413">
        <w:t>sudova</w:t>
      </w:r>
      <w:r w:rsidR="00360794">
        <w:t>,</w:t>
      </w:r>
    </w:p>
    <w:p w:rsidRDefault="008F3AD6" w:rsidP="009068CC" w:rsidR="00842CEB" w:rsidRPr="008B337C">
      <w:pPr>
        <w:numPr>
          <w:ilvl w:val="0"/>
          <w:numId w:val="1"/>
        </w:numPr>
      </w:pPr>
      <w:r w:rsidRPr="008B337C">
        <w:t>u spis</w:t>
      </w:r>
      <w:r w:rsidR="00360794">
        <w:t xml:space="preserve">. </w:t>
      </w:r>
      <w:r w:rsidRPr="008B337C">
        <w:t xml:space="preserve">      </w:t>
      </w:r>
    </w:p>
    <w:p w:rsidRDefault="008B337C" w:rsidP="00D16430" w:rsidR="008B337C" w:rsidRPr="008B337C">
      <w:pPr>
        <w:ind w:left="360"/>
      </w:pPr>
    </w:p>
    <w:sectPr w:rsidSect="009C0FF2" w:rsidR="008B337C" w:rsidRPr="008B337C">
      <w:headerReference w:type="default" r:id="rId10"/>
      <w:headerReference w:type="first" r:id="rId11"/>
      <w:pgSz w:h="16838" w:w="11906"/>
      <w:pgMar w:gutter="0" w:footer="708" w:header="708" w:left="1417" w:bottom="53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4E7E9B" w:rsidP="006E5E65" w:rsidR="009C0FF2" w:rsidRPr="00EF7C9A">
        <w:pPr>
          <w:pStyle w:val="Zaglavlje"/>
          <w:jc w:val="right"/>
        </w:pPr>
        <w:r>
          <w:tab/>
        </w:r>
        <w:r>
          <w:tab/>
        </w:r>
        <w:r w:rsidR="006E5E65">
          <w:t>Poslovni broj: 2 St-260/16-15</w:t>
        </w:r>
        <w:r w:rsidR="009C0FF2">
          <w:tab/>
        </w:r>
      </w:p>
      <w:p w:rsidRDefault="008056FF" w:rsidP="004E7E9B" w:rsidR="009C0FF2">
        <w:pPr>
          <w:pStyle w:val="Zaglavlje"/>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22E9" w:rsidP="005E7AE1" w:rsidR="00E022E9">
    <w:pPr>
      <w:pStyle w:val="Zaglavlje"/>
      <w:jc w:val="right"/>
    </w:pPr>
    <w:r>
      <w:t>Poslovni broj: 2 St-</w:t>
    </w:r>
    <w:r w:rsidR="00900D49">
      <w:t>1081</w:t>
    </w:r>
    <w:r w:rsidR="00752EA4">
      <w:t>/16-</w:t>
    </w:r>
    <w:r w:rsidR="00900D49">
      <w:t>154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26411"/>
    <w:rsid w:val="00077BD9"/>
    <w:rsid w:val="0008053D"/>
    <w:rsid w:val="000C1954"/>
    <w:rsid w:val="0013102B"/>
    <w:rsid w:val="001840A0"/>
    <w:rsid w:val="001A363B"/>
    <w:rsid w:val="001C347E"/>
    <w:rsid w:val="0020672D"/>
    <w:rsid w:val="00243782"/>
    <w:rsid w:val="00255413"/>
    <w:rsid w:val="00281BC7"/>
    <w:rsid w:val="003024D4"/>
    <w:rsid w:val="00323F63"/>
    <w:rsid w:val="00342BE6"/>
    <w:rsid w:val="00360794"/>
    <w:rsid w:val="003C6DA5"/>
    <w:rsid w:val="00426ECA"/>
    <w:rsid w:val="00453E80"/>
    <w:rsid w:val="004676BD"/>
    <w:rsid w:val="00474A81"/>
    <w:rsid w:val="004B768C"/>
    <w:rsid w:val="004C5C40"/>
    <w:rsid w:val="004E7E9B"/>
    <w:rsid w:val="004F1515"/>
    <w:rsid w:val="00515656"/>
    <w:rsid w:val="0055636D"/>
    <w:rsid w:val="005E7AE1"/>
    <w:rsid w:val="00665069"/>
    <w:rsid w:val="006A6847"/>
    <w:rsid w:val="006B0580"/>
    <w:rsid w:val="006D77E9"/>
    <w:rsid w:val="006E5E65"/>
    <w:rsid w:val="007002A2"/>
    <w:rsid w:val="0074396A"/>
    <w:rsid w:val="00752EA4"/>
    <w:rsid w:val="00766A92"/>
    <w:rsid w:val="007B3818"/>
    <w:rsid w:val="007B6657"/>
    <w:rsid w:val="007C75BF"/>
    <w:rsid w:val="007F26FC"/>
    <w:rsid w:val="008056FF"/>
    <w:rsid w:val="00842CEB"/>
    <w:rsid w:val="008B337C"/>
    <w:rsid w:val="008F03DE"/>
    <w:rsid w:val="008F3AD6"/>
    <w:rsid w:val="00900D49"/>
    <w:rsid w:val="00901D99"/>
    <w:rsid w:val="009068CC"/>
    <w:rsid w:val="0094137A"/>
    <w:rsid w:val="009B4456"/>
    <w:rsid w:val="009C0FF2"/>
    <w:rsid w:val="009D7950"/>
    <w:rsid w:val="009F2F92"/>
    <w:rsid w:val="009F62F2"/>
    <w:rsid w:val="00A5292A"/>
    <w:rsid w:val="00B310F0"/>
    <w:rsid w:val="00B65045"/>
    <w:rsid w:val="00BB4F73"/>
    <w:rsid w:val="00BE6E59"/>
    <w:rsid w:val="00C02DE3"/>
    <w:rsid w:val="00C04252"/>
    <w:rsid w:val="00C30170"/>
    <w:rsid w:val="00C85781"/>
    <w:rsid w:val="00C9120F"/>
    <w:rsid w:val="00D16430"/>
    <w:rsid w:val="00E022E9"/>
    <w:rsid w:val="00E235B4"/>
    <w:rsid w:val="00EA3143"/>
    <w:rsid w:val="00EB3FAB"/>
    <w:rsid w:val="00EF7C9A"/>
    <w:rsid w:val="00FD7289"/>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7B3818"/>
    <w:rPr>
      <w:color w:val="808080"/>
      <w:bdr w:space="0" w:sz="0" w:color="auto" w:val="none"/>
      <w:shd w:fill="auto" w:color="auto" w:val="clear"/>
    </w:rPr>
  </w:style>
  <w:style w:customStyle="true" w:styleId="eSPISCCParagraphDefaultFont" w:type="character">
    <w:name w:val="eSPIS_CC_Paragraph Default Font"/>
    <w:basedOn w:val="Zadanifontodlomka"/>
    <w:rsid w:val="007B381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B3818"/>
    <w:rPr>
      <w:b/>
      <w:bdr w:space="0" w:sz="0" w:color="auto" w:val="none"/>
      <w:shd w:fill="FFFFCC" w:color="auto" w:val="clear"/>
      <w:lang w:val="hr-HR"/>
    </w:rPr>
  </w:style>
  <w:style w:customStyle="true" w:styleId="PozadinaSvijetloCrvena" w:type="character">
    <w:name w:val="Pozadina_SvijetloCrvena"/>
    <w:basedOn w:val="eSPISCCParagraphDefaultFont"/>
    <w:rsid w:val="007B381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B381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7B3818"/>
    <w:rPr>
      <w:color w:val="808080"/>
      <w:bdr w:color="auto" w:space="0" w:sz="0" w:val="none"/>
      <w:shd w:color="auto" w:fill="auto" w:val="clear"/>
    </w:rPr>
  </w:style>
  <w:style w:customStyle="1" w:styleId="eSPISCCParagraphDefaultFont" w:type="character">
    <w:name w:val="eSPIS_CC_Paragraph Default Font"/>
    <w:basedOn w:val="Zadanifontodlomka"/>
    <w:rsid w:val="007B381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B3818"/>
    <w:rPr>
      <w:b/>
      <w:bdr w:color="auto" w:space="0" w:sz="0" w:val="none"/>
      <w:shd w:color="auto" w:fill="FFFFCC" w:val="clear"/>
      <w:lang w:val="hr-HR"/>
    </w:rPr>
  </w:style>
  <w:style w:customStyle="1" w:styleId="PozadinaSvijetloCrvena" w:type="character">
    <w:name w:val="Pozadina_SvijetloCrvena"/>
    <w:basedOn w:val="eSPISCCParagraphDefaultFont"/>
    <w:rsid w:val="007B381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B381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6966072">
      <w:bodyDiv w:val="true"/>
      <w:marLeft w:val="0"/>
      <w:marRight w:val="0"/>
      <w:marTop w:val="0"/>
      <w:marBottom w:val="0"/>
      <w:divBdr>
        <w:top w:space="0" w:sz="0" w:color="auto" w:val="none"/>
        <w:left w:space="0" w:sz="0" w:color="auto" w:val="none"/>
        <w:bottom w:space="0" w:sz="0" w:color="auto" w:val="none"/>
        <w:right w:space="0" w:sz="0" w:color="auto" w:val="none"/>
      </w:divBdr>
    </w:div>
    <w:div w:id="11997022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2017.</izvorni_sadrzaj>
    <derivirana_varijabla naziv="DomainObject.DatumDonosenjaOdluke_1">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poOriginal spisa u ref. 2,
prijave tražbina čuvaju se u ormaru, soba br. 42</izvorni_sadrzaj>
    <derivirana_varijabla naziv="DomainObject.Predmet.PrimjedbaSuca_1">poOriginal spisa u ref. 2,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BEC6F6-6842-4689-97F9-49606D0DAC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223</properties:Words>
  <properties:Characters>1064</properties:Characters>
  <properties:Lines>44</properties:Lines>
  <properties:Paragraphs>19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2017-09-07T09:08:00Z</dcterms:created>
  <dc:creator>Ardena Bajlo</dc:creator>
  <cp:lastModifiedBy>Marijana Žuža</cp:lastModifiedBy>
  <cp:lastPrinted>2017-07-25T08:12:00Z</cp:lastPrinted>
  <dcterms:modified xmlns:xsi="http://www.w3.org/2001/XMLSchema-instance" xsi:type="dcterms:W3CDTF">2017-09-08T09:02:00Z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