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284d" w14:paraId="0c6284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>dužnik</w:t>
      </w:r>
      <w:r w:rsidR="00F42062">
        <w:rPr>
          <w:color w:themeColor="text1" w:val="000000"/>
        </w:rPr>
        <w:t xml:space="preserve">om </w:t>
      </w:r>
      <w:r w:rsidR="00E82650">
        <w:rPr>
          <w:color w:themeColor="text1" w:val="000000"/>
        </w:rPr>
        <w:t>KOPČA d.o.o., OIB: 63855516741, Split, Dinka Šimunovića 1</w:t>
      </w:r>
      <w:r w:rsidR="0018477D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C8424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82650">
        <w:rPr>
          <w:color w:themeColor="text1" w:val="000000"/>
        </w:rPr>
        <w:t>KOPČA d.o.o., OIB: 63855516741, Split, Dinka Šimunovića 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E82650">
        <w:rPr>
          <w:color w:themeColor="text1" w:val="000000"/>
        </w:rPr>
        <w:t>09</w:t>
      </w:r>
      <w:r w:rsidR="005C1B69">
        <w:rPr>
          <w:color w:themeColor="text1" w:val="000000"/>
        </w:rPr>
        <w:t>.0</w:t>
      </w:r>
      <w:r w:rsidR="00E82650">
        <w:rPr>
          <w:color w:themeColor="text1" w:val="000000"/>
        </w:rPr>
        <w:t>5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82650">
        <w:rPr>
          <w:color w:themeColor="text1" w:val="000000"/>
        </w:rPr>
        <w:t>33</w:t>
      </w:r>
      <w:r w:rsidR="005C1B69">
        <w:rPr>
          <w:color w:themeColor="text1" w:val="000000"/>
        </w:rPr>
        <w:t>.</w:t>
      </w:r>
      <w:r w:rsidR="00E82650">
        <w:rPr>
          <w:color w:themeColor="text1" w:val="000000"/>
        </w:rPr>
        <w:t>405</w:t>
      </w:r>
      <w:r w:rsidR="00FE54DB">
        <w:rPr>
          <w:color w:themeColor="text1" w:val="000000"/>
        </w:rPr>
        <w:t>,</w:t>
      </w:r>
      <w:r w:rsidR="00E82650">
        <w:rPr>
          <w:color w:themeColor="text1" w:val="000000"/>
        </w:rPr>
        <w:t>43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C84245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82650">
      <w:rPr>
        <w:color w:themeColor="text1" w:val="000000"/>
      </w:rPr>
      <w:t>561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8477D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CAD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63D0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0710E"/>
    <w:rsid w:val="00925689"/>
    <w:rsid w:val="009801D1"/>
    <w:rsid w:val="00985998"/>
    <w:rsid w:val="00987E37"/>
    <w:rsid w:val="009A32CF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2F8A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03A5"/>
    <w:rsid w:val="00C46474"/>
    <w:rsid w:val="00C67362"/>
    <w:rsid w:val="00C81826"/>
    <w:rsid w:val="00C84245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56D0"/>
    <w:rsid w:val="00E41B08"/>
    <w:rsid w:val="00E634A0"/>
    <w:rsid w:val="00E82650"/>
    <w:rsid w:val="00E871B0"/>
    <w:rsid w:val="00E90CC2"/>
    <w:rsid w:val="00E91638"/>
    <w:rsid w:val="00EA213A"/>
    <w:rsid w:val="00EA7F0E"/>
    <w:rsid w:val="00EB7A0E"/>
    <w:rsid w:val="00ED2A8D"/>
    <w:rsid w:val="00EE594C"/>
    <w:rsid w:val="00F139C9"/>
    <w:rsid w:val="00F16DDE"/>
    <w:rsid w:val="00F21228"/>
    <w:rsid w:val="00F31B91"/>
    <w:rsid w:val="00F42062"/>
    <w:rsid w:val="00F555EE"/>
    <w:rsid w:val="00F576EC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St-561/2017</izvorni_sadrzaj>
    <derivirana_varijabla naziv="DomainObject.Predmet.OznakaBroj_1">St-561/2017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KOPČA d.o.o. za trgovinu i usluge, turistička agencija</izvorni_sadrzaj>
    <derivirana_varijabla naziv="DomainObject.Predmet.ProtustrankaFormated_1">  KOPČA d.o.o. za trgovinu i usluge, turistička agencija</derivirana_varijabla>
  </DomainObject.Predmet.ProtustrankaFormated>
  <DomainObject.Predmet.ProtustrankaFormatedOIB>
    <izvorni_sadrzaj>  KOPČA d.o.o. za trgovinu i usluge, turistička agencija, OIB 63855516741</izvorni_sadrzaj>
    <derivirana_varijabla naziv="DomainObject.Predmet.ProtustrankaFormatedOIB_1">  KOPČA d.o.o. za trgovinu i usluge, turistička agencija, OIB 63855516741</derivirana_varijabla>
  </DomainObject.Predmet.ProtustrankaFormatedOIB>
  <DomainObject.Predmet.ProtustrankaFormatedWithAdress>
    <izvorni_sadrzaj> KOPČA d.o.o. za trgovinu i usluge, turistička agencija, Dinka Šimunovića 1, 21000 Split</izvorni_sadrzaj>
    <derivirana_varijabla naziv="DomainObject.Predmet.ProtustrankaFormatedWithAdress_1"> KOPČA d.o.o. za trgovinu i usluge, turistička agencija, Dinka Šimunovića 1, 21000 Split</derivirana_varijabla>
  </DomainObject.Predmet.ProtustrankaFormatedWithAdress>
  <DomainObject.Predmet.ProtustrankaFormatedWithAdressOIB>
    <izvorni_sadrzaj> KOPČA d.o.o. za trgovinu i usluge, turistička agencija, OIB 63855516741, Dinka Šimunovića 1, 21000 Split</izvorni_sadrzaj>
    <derivirana_varijabla naziv="DomainObject.Predmet.ProtustrankaFormatedWithAdressOIB_1"> KOPČA d.o.o. za trgovinu i usluge, turistička agencija, OIB 63855516741, Dinka Šimunovića 1, 21000 Split</derivirana_varijabla>
  </DomainObject.Predmet.ProtustrankaFormatedWithAdressOIB>
  <DomainObject.Predmet.ProtustrankaWithAdress>
    <izvorni_sadrzaj>KOPČA d.o.o. za trgovinu i usluge, turistička agencija Dinka Šimunovića 1, 21000 Split</izvorni_sadrzaj>
    <derivirana_varijabla naziv="DomainObject.Predmet.ProtustrankaWithAdress_1">KOPČA d.o.o. za trgovinu i usluge, turistička agencija Dinka Šimunovića 1, 21000 Split</derivirana_varijabla>
  </DomainObject.Predmet.ProtustrankaWithAdress>
  <DomainObject.Predmet.ProtustrankaWithAdressOIB>
    <izvorni_sadrzaj>KOPČA d.o.o. za trgovinu i usluge, turistička agencija, OIB 63855516741, Dinka Šimunovića 1, 21000 Split</izvorni_sadrzaj>
    <derivirana_varijabla naziv="DomainObject.Predmet.ProtustrankaWithAdressOIB_1">KOPČA d.o.o. za trgovinu i usluge, turistička agencija, OIB 63855516741, Dinka Šimunovića 1, 21000 Split</derivirana_varijabla>
  </DomainObject.Predmet.ProtustrankaWithAdressOIB>
  <DomainObject.Predmet.ProtustrankaNazivFormated>
    <izvorni_sadrzaj>KOPČA d.o.o. za trgovinu i usluge, turistička agencija</izvorni_sadrzaj>
    <derivirana_varijabla naziv="DomainObject.Predmet.ProtustrankaNazivFormated_1">KOPČA d.o.o. za trgovinu i usluge, turistička agencija</derivirana_varijabla>
  </DomainObject.Predmet.ProtustrankaNazivFormated>
  <DomainObject.Predmet.ProtustrankaNazivFormatedOIB>
    <izvorni_sadrzaj>KOPČA d.o.o. za trgovinu i usluge, turistička agencija, OIB 63855516741</izvorni_sadrzaj>
    <derivirana_varijabla naziv="DomainObject.Predmet.ProtustrankaNazivFormatedOIB_1">KOPČA d.o.o. za trgovinu i usluge, turistička agencija, OIB 63855516741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33405.43</izvorni_sadrzaj>
    <derivirana_varijabla naziv="DomainObject.Predmet.TrenutnaVrijednost_1">33405.43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KOPČA d.o.o. za trgovinu i usluge, turistička agencija</item>
    </izvorni_sadrzaj>
    <derivirana_varijabla naziv="DomainObject.Predmet.ProtuStrankaListFormated_1">
      <item>KOPČA d.o.o. za trgovinu i usluge, turistička agencija</item>
    </derivirana_varijabla>
  </DomainObject.Predmet.ProtuStrankaListFormated>
  <DomainObject.Predmet.ProtuStrankaListFormatedOIB>
    <izvorni_sadrzaj>
      <item>KOPČA d.o.o. za trgovinu i usluge, turistička agencija, OIB 63855516741</item>
    </izvorni_sadrzaj>
    <derivirana_varijabla naziv="DomainObject.Predmet.ProtuStrankaListFormatedOIB_1">
      <item>KOPČA d.o.o. za trgovinu i usluge, turistička agencija, OIB 63855516741</item>
    </derivirana_varijabla>
  </DomainObject.Predmet.ProtuStrankaListFormatedOIB>
  <DomainObject.Predmet.ProtuStrankaListFormatedWithAdress>
    <izvorni_sadrzaj>
      <item>KOPČA d.o.o. za trgovinu i usluge, turistička agencija, Dinka Šimunovića 1, 21000 Split</item>
    </izvorni_sadrzaj>
    <derivirana_varijabla naziv="DomainObject.Predmet.ProtuStrankaListFormatedWithAdress_1">
      <item>KOPČA d.o.o. za trgovinu i usluge, turistička agencija, Dinka Šimunovića 1, 21000 Split</item>
    </derivirana_varijabla>
  </DomainObject.Predmet.ProtuStrankaListFormatedWithAdress>
  <DomainObject.Predmet.ProtuStrankaListFormatedWithAdressOIB>
    <izvorni_sadrzaj>
      <item>KOPČA d.o.o. za trgovinu i usluge, turistička agencija, OIB 63855516741, Dinka Šimunovića 1, 21000 Split</item>
    </izvorni_sadrzaj>
    <derivirana_varijabla naziv="DomainObject.Predmet.ProtuStrankaListFormatedWithAdressOIB_1">
      <item>KOPČA d.o.o. za trgovinu i usluge, turistička agencija, OIB 63855516741, Dinka Šimunovića 1, 21000 Split</item>
    </derivirana_varijabla>
  </DomainObject.Predmet.ProtuStrankaListFormatedWithAdressOIB>
  <DomainObject.Predmet.ProtuStrankaListNazivFormated>
    <izvorni_sadrzaj>
      <item>KOPČA d.o.o. za trgovinu i usluge, turistička agencija</item>
    </izvorni_sadrzaj>
    <derivirana_varijabla naziv="DomainObject.Predmet.ProtuStrankaListNazivFormated_1">
      <item>KOPČA d.o.o. za trgovinu i usluge, turistička agencija</item>
    </derivirana_varijabla>
  </DomainObject.Predmet.ProtuStrankaListNazivFormated>
  <DomainObject.Predmet.ProtuStrankaListNazivFormatedOIB>
    <izvorni_sadrzaj>
      <item>KOPČA d.o.o. za trgovinu i usluge, turistička agencija, OIB 63855516741</item>
    </izvorni_sadrzaj>
    <derivirana_varijabla naziv="DomainObject.Predmet.ProtuStrankaListNazivFormatedOIB_1">
      <item>KOPČA d.o.o. za trgovinu i usluge, turistička agencija, OIB 63855516741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KOPČA d.o.o. za trgovinu i usluge, turistička agencija</izvorni_sadrzaj>
    <derivirana_varijabla naziv="DomainObject.Predmet.ProtustrankaIDrugi_1">KOPČA d.o.o.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KOPČA d.o.o. za trgovinu i usluge, turistička agencija, OIB 63855516741, Dinka Šimunovića 1, 21000 Split</izvorni_sadrzaj>
    <derivirana_varijabla naziv="DomainObject.Predmet.ProtustrankaIDrugiAdressOIB_1">KOPČA d.o.o. za trgovinu i usluge, turistička agencija, OIB 63855516741, Dinka Šimunovića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KOPČA d.o.o. za trgovinu i usluge, turistička agencija</item>
      <item>FINANCIJSKA AGENCIJA, RC SPLIT</item>
    </izvorni_sadrzaj>
    <derivirana_varijabla naziv="DomainObject.Predmet.SudioniciListNaziv_1">
      <item>KOPČA d.o.o. za trgovinu i usluge, turistička agencija</item>
      <item>FINANCIJSKA AGENCIJA, RC SPLIT</item>
    </derivirana_varijabla>
  </DomainObject.Predmet.SudioniciListNaziv>
  <DomainObject.Predmet.SudioniciListAdressOIB>
    <izvorni_sadrzaj>
      <item>KOPČA d.o.o. za trgovinu i usluge, turistička agencija, OIB 63855516741, Dinka Šimunovića 1,21000 Split</item>
      <item>FINANCIJSKA AGENCIJA, RC SPLIT, OIB 85821130368, Mažuranićevo šetalište 24 b,21000 Split</item>
    </izvorni_sadrzaj>
    <derivirana_varijabla naziv="DomainObject.Predmet.SudioniciListAdressOIB_1">
      <item>KOPČA d.o.o. za trgovinu i usluge, turistička agencija, OIB 63855516741, Dinka Šimunovića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63855516741</item>
      <item>, OIB 85821130368</item>
    </izvorni_sadrzaj>
    <derivirana_varijabla naziv="DomainObject.Predmet.SudioniciListNazivOIB_1">
      <item>, OIB 63855516741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44C51-E874-4E3E-B3F3-662631BB9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1744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2017-10-18T06:16:00Z</cp:lastPrinted>
  <dcterms:modified xmlns:xsi="http://www.w3.org/2001/XMLSchema-instance" xsi:type="dcterms:W3CDTF">2017-10-18T12:19:00Z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