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28a1" w14:paraId="91928a1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E3F04">
        <w:rPr>
          <w:rFonts w:cs="Times New Roman" w:hAnsi="Times New Roman" w:ascii="Times New Roman"/>
          <w:b w:val="false"/>
          <w:sz w:val="24"/>
          <w:szCs w:val="24"/>
        </w:rPr>
        <w:t>1200/2019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B16DFF">
        <w:t>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CE3F04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6648CB">
        <w:t>Republika Hrvatska, Ministarstvo financija</w:t>
      </w:r>
      <w:r w:rsidR="00CE3F04">
        <w:t xml:space="preserve">, Porezna uprava, Područni ured Sisak, </w:t>
      </w:r>
      <w:r w:rsidR="006648CB">
        <w:t xml:space="preserve">OIB: 18683136487, </w:t>
      </w:r>
      <w:r w:rsidR="000126CC">
        <w:t xml:space="preserve">kojeg zastupa </w:t>
      </w:r>
      <w:r w:rsidR="006648CB">
        <w:t xml:space="preserve">Županijsko državno odvjetništvo u </w:t>
      </w:r>
      <w:r w:rsidR="00CE3F04">
        <w:t>Sisku</w:t>
      </w:r>
      <w:r w:rsidR="006648CB">
        <w:t>,</w:t>
      </w:r>
      <w:r w:rsidR="000126CC">
        <w:t xml:space="preserve"> </w:t>
      </w:r>
      <w:r w:rsidR="005401B6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CE3F04">
        <w:t>BIO ZRIN d.o.o., Hrvatska Kostajnica, Donji Kukuruzari 35, OIB: 62982894769</w:t>
      </w:r>
      <w:r w:rsidR="005401B6">
        <w:t xml:space="preserve">, </w:t>
      </w:r>
      <w:r w:rsidR="00CE3F04">
        <w:t>23. svibnja 2019</w:t>
      </w:r>
      <w:r w:rsidR="000126CC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E3F04">
        <w:t>BIO ZRIN d.o.o., Hrvatska Kostajnica, Donji Kukuruzari 35, OIB: 62982894769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B16DFF" w:rsidP="00B16DFF" w:rsidR="00B16DFF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 xml:space="preserve">osobi ovlaštenoj za zastupanje dužnika </w:t>
      </w:r>
      <w:r w:rsidR="00CE3F04">
        <w:t>BIO ZRIN d.o.o., Hrvatska Kostajnica, Donji Kukuruzari 35, OIB: 62982894769</w:t>
      </w:r>
      <w:r w:rsidR="00052A18">
        <w:t>,</w:t>
      </w:r>
      <w:r>
        <w:t xml:space="preserve"> </w:t>
      </w:r>
      <w:r w:rsidR="00CE3F04">
        <w:t>Jeli Blažanović, Hrvatska Kostajnica, Donji Kukuruzari 35, OIB: 09653450872,</w:t>
      </w:r>
      <w:r>
        <w:t xml:space="preserve">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nekretnina i pokretnina dužnika,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druge imovine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lastRenderedPageBreak/>
        <w:t>drugih novčanih i nenovčanih obveza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razlučnih prava na imovini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 xml:space="preserve">izlučnih prava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B16DFF" w:rsidP="00B16DFF" w:rsidR="00B16DFF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B16DFF" w:rsidP="00B16DFF" w:rsidR="00B16DFF" w:rsidRPr="002365A1">
      <w:pPr>
        <w:ind w:firstLine="708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B16DFF" w:rsidP="00B16DFF" w:rsidR="00B16DFF">
      <w:pPr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B16DFF" w:rsidP="00B16DFF" w:rsidR="00B16DFF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CE3F04">
        <w:t>BIO ZRIN d.o.o., Hrvatska Kostajnica, Donji Kukuruzari 35, OIB: 62982894769,</w:t>
      </w:r>
      <w:r w:rsidR="000126CC">
        <w:t xml:space="preserve"> </w:t>
      </w:r>
      <w:r>
        <w:t xml:space="preserve">za </w:t>
      </w:r>
      <w:r w:rsidR="006F46CE">
        <w:t xml:space="preserve">dan </w:t>
      </w:r>
      <w:r w:rsidR="00CE3F04">
        <w:t>4. rujna 2019</w:t>
      </w:r>
      <w:r w:rsidR="006F46CE">
        <w:t>.</w:t>
      </w:r>
      <w:r>
        <w:t xml:space="preserve"> u </w:t>
      </w:r>
      <w:r w:rsidR="00CE3F04">
        <w:t>10,40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8A2548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648CB">
        <w:t>po ŽDO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47043E" w:rsidR="0047043E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47043E">
        <w:t xml:space="preserve">, </w:t>
      </w:r>
      <w:r w:rsidR="0047043E" w:rsidRPr="00AF0708">
        <w:rPr>
          <w:u w:val="single"/>
        </w:rPr>
        <w:t xml:space="preserve">uz poziv da na zakazano ročište dostavi </w:t>
      </w:r>
      <w:r w:rsidR="0047043E">
        <w:rPr>
          <w:u w:val="single"/>
        </w:rPr>
        <w:t>potvrdu o blokadi i stanju računa dužnika.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2365A1" w:rsidR="006648CB">
      <w:pPr>
        <w:jc w:val="both"/>
      </w:pPr>
      <w:r>
        <w:tab/>
        <w:t xml:space="preserve">Rješenjem </w:t>
      </w:r>
      <w:r w:rsidR="008A2548">
        <w:t>ovog suda</w:t>
      </w:r>
      <w:r w:rsidR="00DE2F08">
        <w:t xml:space="preserve"> </w:t>
      </w:r>
      <w:r>
        <w:t>poslovni broj St-</w:t>
      </w:r>
      <w:r w:rsidR="00CE3F04">
        <w:t>1501/2018</w:t>
      </w:r>
      <w:r w:rsidR="006648CB">
        <w:t xml:space="preserve"> od </w:t>
      </w:r>
      <w:r w:rsidR="00CE3F04">
        <w:t>31. kolovoza 2018</w:t>
      </w:r>
      <w:r w:rsidR="00052A18">
        <w:t>.</w:t>
      </w:r>
      <w:r>
        <w:t xml:space="preserve"> obustavljen je skraćeni stečajni postupak  nad dužnikom </w:t>
      </w:r>
      <w:r w:rsidR="00CE3F04">
        <w:t>BIO ZRIN d.o.o., Hrvatska Kostajnica, Donji Kukuruzari 35, OIB: 62982894769</w:t>
      </w:r>
      <w:r>
        <w:t xml:space="preserve">, koji je pokrenut zahtjevom FINA-e, te je odlučeno da će se postupak nastaviti primjenom općih odredbi Stečajnog zakona </w:t>
      </w:r>
      <w:r w:rsidRPr="006F46CE">
        <w:t xml:space="preserve">(Narodne novine broj 71/15, </w:t>
      </w:r>
      <w:r w:rsidR="00CE3F04">
        <w:t xml:space="preserve">104/17, </w:t>
      </w:r>
      <w:r w:rsidRPr="006F46CE">
        <w:t>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6648CB">
        <w:t xml:space="preserve">Republika Hrvatska, Ministarstvo financija, Porezna uprava, Područni ured </w:t>
      </w:r>
      <w:r w:rsidR="00CE3F04">
        <w:t>Sisak</w:t>
      </w:r>
      <w:r w:rsidR="00052A18">
        <w:t>,</w:t>
      </w:r>
      <w:r w:rsidR="000126CC">
        <w:t xml:space="preserve">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  <w:r w:rsidR="00052A18">
        <w:t xml:space="preserve"> </w:t>
      </w:r>
    </w:p>
    <w:p w:rsidRDefault="006F46CE" w:rsidP="002365A1" w:rsidR="000777EA">
      <w:pPr>
        <w:jc w:val="both"/>
      </w:pPr>
      <w:r>
        <w:lastRenderedPageBreak/>
        <w:tab/>
      </w:r>
    </w:p>
    <w:p w:rsidRDefault="000777EA" w:rsidP="000777EA" w:rsidR="000777EA">
      <w:pPr>
        <w:jc w:val="both"/>
      </w:pPr>
      <w: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8A2548" w:rsidP="008A2548" w:rsidR="008A2548">
      <w:pPr>
        <w:jc w:val="both"/>
      </w:pPr>
    </w:p>
    <w:p w:rsidRDefault="008A2548" w:rsidP="008A2548" w:rsidR="008A2548">
      <w:pPr>
        <w:jc w:val="both"/>
      </w:pPr>
      <w:r>
        <w:tab/>
        <w:t>Slijedom navedenog odlučeno je kao u izreci rješenja, a temeljem čl. 115. st. 1. SZ-a.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</w:t>
      </w:r>
      <w:r w:rsidR="000126CC">
        <w:t>konu, odnosno dužnika pojedinca</w:t>
      </w:r>
      <w:r>
        <w:t>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6F46CE" w:rsidP="000777EA" w:rsidR="00803396">
      <w:pPr>
        <w:jc w:val="both"/>
      </w:pPr>
      <w:r>
        <w:tab/>
      </w:r>
    </w:p>
    <w:p w:rsidRDefault="00D971AC" w:rsidP="008A2548" w:rsidR="00D971AC" w:rsidRPr="00DE5FCD">
      <w:pPr>
        <w:jc w:val="center"/>
      </w:pPr>
      <w:r w:rsidRPr="00DE5FCD">
        <w:t xml:space="preserve">U Karlovcu </w:t>
      </w:r>
      <w:r w:rsidR="00CE3F04">
        <w:t>23. svibnja 2019</w:t>
      </w:r>
      <w:r w:rsidR="000126CC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618BB">
        <w:t>, v.r.</w:t>
      </w:r>
    </w:p>
    <w:p w:rsidRDefault="002618BB" w:rsidP="00690D0A" w:rsidR="002618BB">
      <w:pPr>
        <w:jc w:val="center"/>
      </w:pPr>
    </w:p>
    <w:p w:rsidRDefault="002618BB" w:rsidP="00690D0A" w:rsidR="00690D0A" w:rsidRPr="002365A1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E2F08" w:rsidP="00B96079" w:rsidR="00B96079">
      <w:pPr>
        <w:tabs>
          <w:tab w:pos="6735" w:val="left"/>
        </w:tabs>
      </w:pPr>
      <w:r>
        <w:t>Dna:</w:t>
      </w:r>
    </w:p>
    <w:p w:rsidRDefault="00DE2F08" w:rsidP="00DE2F08" w:rsidR="00DE2F08">
      <w:pPr>
        <w:pStyle w:val="Odlomakpopisa"/>
        <w:numPr>
          <w:ilvl w:val="0"/>
          <w:numId w:val="9"/>
        </w:numPr>
        <w:tabs>
          <w:tab w:pos="6735" w:val="left"/>
        </w:tabs>
      </w:pPr>
      <w:r>
        <w:t>osobama kao u točki I. izreke zaključka</w:t>
      </w:r>
    </w:p>
    <w:p w:rsidRDefault="004130E6" w:rsidP="00DE2F08" w:rsidR="004130E6">
      <w:pPr>
        <w:pStyle w:val="Odlomakpopisa"/>
        <w:numPr>
          <w:ilvl w:val="0"/>
          <w:numId w:val="9"/>
        </w:numPr>
        <w:tabs>
          <w:tab w:pos="6735" w:val="left"/>
        </w:tabs>
      </w:pPr>
      <w:r>
        <w:t>e-oglasna ploča ovog suda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87C" w:rsidR="00A1487C">
      <w:r>
        <w:separator/>
      </w:r>
    </w:p>
  </w:endnote>
  <w:endnote w:id="0" w:type="continuationSeparator">
    <w:p w:rsidRDefault="00A1487C" w:rsidR="00A14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87C" w:rsidR="00A1487C">
      <w:r>
        <w:separator/>
      </w:r>
    </w:p>
  </w:footnote>
  <w:footnote w:id="0" w:type="continuationSeparator">
    <w:p w:rsidRDefault="00A1487C" w:rsidR="00A14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17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E3F04">
      <w:rPr>
        <w:rFonts w:hAnsi="Verdana" w:ascii="Verdana"/>
        <w:b w:val="false"/>
        <w:sz w:val="24"/>
        <w:szCs w:val="24"/>
      </w:rPr>
      <w:t>1200/2019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6CC"/>
    <w:rsid w:val="00050EF7"/>
    <w:rsid w:val="00052A18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4066"/>
    <w:rsid w:val="0022013D"/>
    <w:rsid w:val="002365A1"/>
    <w:rsid w:val="002618BB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1745C"/>
    <w:rsid w:val="00426C08"/>
    <w:rsid w:val="004277E0"/>
    <w:rsid w:val="00432038"/>
    <w:rsid w:val="0047043E"/>
    <w:rsid w:val="0047505D"/>
    <w:rsid w:val="004B1855"/>
    <w:rsid w:val="004D66B2"/>
    <w:rsid w:val="00525D5A"/>
    <w:rsid w:val="005401B6"/>
    <w:rsid w:val="00542324"/>
    <w:rsid w:val="00550732"/>
    <w:rsid w:val="00554276"/>
    <w:rsid w:val="00563A60"/>
    <w:rsid w:val="00576FF2"/>
    <w:rsid w:val="00596D85"/>
    <w:rsid w:val="005B4F2D"/>
    <w:rsid w:val="005C121F"/>
    <w:rsid w:val="005D6121"/>
    <w:rsid w:val="00600151"/>
    <w:rsid w:val="006648CB"/>
    <w:rsid w:val="00690D0A"/>
    <w:rsid w:val="00696CCE"/>
    <w:rsid w:val="006A08ED"/>
    <w:rsid w:val="006A5100"/>
    <w:rsid w:val="006B0531"/>
    <w:rsid w:val="006E1EE3"/>
    <w:rsid w:val="006F46CE"/>
    <w:rsid w:val="00717F33"/>
    <w:rsid w:val="0074017A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A2548"/>
    <w:rsid w:val="008B2C5A"/>
    <w:rsid w:val="008E15B2"/>
    <w:rsid w:val="008E42C6"/>
    <w:rsid w:val="008F2BD4"/>
    <w:rsid w:val="009A1085"/>
    <w:rsid w:val="009A2D0F"/>
    <w:rsid w:val="00A015BD"/>
    <w:rsid w:val="00A0682A"/>
    <w:rsid w:val="00A1487C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16DFF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3F04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1768"/>
    <w:rsid w:val="00E95616"/>
    <w:rsid w:val="00E96B57"/>
    <w:rsid w:val="00F0255B"/>
    <w:rsid w:val="00F10CB7"/>
    <w:rsid w:val="00F15353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C22C7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1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1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1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1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1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1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1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1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St-1200/2019</izvorni_sadrzaj>
    <derivirana_varijabla naziv="DomainObject.Predmet.OznakaBroj_1">St-1200/2019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ZRIN d.o.o.</izvorni_sadrzaj>
    <derivirana_varijabla naziv="DomainObject.Predmet.ProtustrankaFormated_1">  BIO ZRIN d.o.o.</derivirana_varijabla>
  </DomainObject.Predmet.ProtustrankaFormated>
  <DomainObject.Predmet.ProtustrankaFormatedOIB>
    <izvorni_sadrzaj>  BIO ZRIN d.o.o., OIB 62982894769</izvorni_sadrzaj>
    <derivirana_varijabla naziv="DomainObject.Predmet.ProtustrankaFormatedOIB_1">  BIO ZRIN d.o.o., OIB 62982894769</derivirana_varijabla>
  </DomainObject.Predmet.ProtustrankaFormatedOIB>
  <DomainObject.Predmet.ProtustrankaFormatedWithAdress>
    <izvorni_sadrzaj> BIO ZRIN d.o.o., Donji Kukuruzari 35, 44430 Hrvatska Kostajnica</izvorni_sadrzaj>
    <derivirana_varijabla naziv="DomainObject.Predmet.ProtustrankaFormatedWithAdress_1"> BIO ZRIN d.o.o., Donji Kukuruzari 35, 44430 Hrvatska Kostajnica</derivirana_varijabla>
  </DomainObject.Predmet.ProtustrankaFormatedWithAdress>
  <DomainObject.Predmet.ProtustrankaFormatedWithAdressOIB>
    <izvorni_sadrzaj> BIO ZRIN d.o.o., OIB 62982894769, Donji Kukuruzari 35, 44430 Hrvatska Kostajnica</izvorni_sadrzaj>
    <derivirana_varijabla naziv="DomainObject.Predmet.ProtustrankaFormatedWithAdressOIB_1"> BIO ZRIN d.o.o., OIB 62982894769, Donji Kukuruzari 35, 44430 Hrvatska Kostajnica</derivirana_varijabla>
  </DomainObject.Predmet.ProtustrankaFormatedWithAdressOIB>
  <DomainObject.Predmet.ProtustrankaWithAdress>
    <izvorni_sadrzaj>BIO ZRIN d.o.o. Donji Kukuruzari 35, 44430 Hrvatska Kostajnica</izvorni_sadrzaj>
    <derivirana_varijabla naziv="DomainObject.Predmet.ProtustrankaWithAdress_1">BIO ZRIN d.o.o. Donji Kukuruzari 35, 44430 Hrvatska Kostajnica</derivirana_varijabla>
  </DomainObject.Predmet.ProtustrankaWithAdress>
  <DomainObject.Predmet.ProtustrankaWithAdressOIB>
    <izvorni_sadrzaj>BIO ZRIN d.o.o., OIB 62982894769, Donji Kukuruzari 35, 44430 Hrvatska Kostajnica</izvorni_sadrzaj>
    <derivirana_varijabla naziv="DomainObject.Predmet.ProtustrankaWithAdressOIB_1">BIO ZRIN d.o.o., OIB 62982894769, Donji Kukuruzari 35, 44430 Hrvatska Kostajnica</derivirana_varijabla>
  </DomainObject.Predmet.ProtustrankaWithAdressOIB>
  <DomainObject.Predmet.ProtustrankaNazivFormated>
    <izvorni_sadrzaj>BIO ZRIN d.o.o.</izvorni_sadrzaj>
    <derivirana_varijabla naziv="DomainObject.Predmet.ProtustrankaNazivFormated_1">BIO ZRIN d.o.o.</derivirana_varijabla>
  </DomainObject.Predmet.ProtustrankaNazivFormated>
  <DomainObject.Predmet.ProtustrankaNazivFormatedOIB>
    <izvorni_sadrzaj>BIO ZRIN d.o.o., OIB 62982894769</izvorni_sadrzaj>
    <derivirana_varijabla naziv="DomainObject.Predmet.ProtustrankaNazivFormatedOIB_1">BIO ZRIN d.o.o., OIB 62982894769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ZRIN d.o.o.</item>
    </izvorni_sadrzaj>
    <derivirana_varijabla naziv="DomainObject.Predmet.ProtuStrankaListFormated_1">
      <item>BIO ZRIN d.o.o.</item>
    </derivirana_varijabla>
  </DomainObject.Predmet.ProtuStrankaListFormated>
  <DomainObject.Predmet.ProtuStrankaListFormatedOIB>
    <izvorni_sadrzaj>
      <item>BIO ZRIN d.o.o., OIB 62982894769</item>
    </izvorni_sadrzaj>
    <derivirana_varijabla naziv="DomainObject.Predmet.ProtuStrankaListFormatedOIB_1">
      <item>BIO ZRIN d.o.o., OIB 62982894769</item>
    </derivirana_varijabla>
  </DomainObject.Predmet.ProtuStrankaListFormatedOIB>
  <DomainObject.Predmet.ProtuStrankaListFormatedWithAdress>
    <izvorni_sadrzaj>
      <item>BIO ZRIN d.o.o., Donji Kukuruzari 35, 44430 Hrvatska Kostajnica</item>
    </izvorni_sadrzaj>
    <derivirana_varijabla naziv="DomainObject.Predmet.ProtuStrankaListFormatedWithAdress_1">
      <item>BIO ZRIN d.o.o., Donji Kukuruzari 35, 44430 Hrvatska Kostajnica</item>
    </derivirana_varijabla>
  </DomainObject.Predmet.ProtuStrankaListFormatedWithAdress>
  <DomainObject.Predmet.ProtuStrankaListFormatedWithAdressOIB>
    <izvorni_sadrzaj>
      <item>BIO ZRIN d.o.o., OIB 62982894769, Donji Kukuruzari 35, 44430 Hrvatska Kostajnica</item>
    </izvorni_sadrzaj>
    <derivirana_varijabla naziv="DomainObject.Predmet.ProtuStrankaListFormatedWithAdressOIB_1">
      <item>BIO ZRIN d.o.o., OIB 62982894769, Donji Kukuruzari 35, 44430 Hrvatska Kostajnica</item>
    </derivirana_varijabla>
  </DomainObject.Predmet.ProtuStrankaListFormatedWithAdressOIB>
  <DomainObject.Predmet.ProtuStrankaListNazivFormated>
    <izvorni_sadrzaj>
      <item>BIO ZRIN d.o.o.</item>
    </izvorni_sadrzaj>
    <derivirana_varijabla naziv="DomainObject.Predmet.ProtuStrankaListNazivFormated_1">
      <item>BIO ZRIN d.o.o.</item>
    </derivirana_varijabla>
  </DomainObject.Predmet.ProtuStrankaListNazivFormated>
  <DomainObject.Predmet.ProtuStrankaListNazivFormatedOIB>
    <izvorni_sadrzaj>
      <item>BIO ZRIN d.o.o., OIB 62982894769</item>
    </izvorni_sadrzaj>
    <derivirana_varijabla naziv="DomainObject.Predmet.ProtuStrankaListNazivFormatedOIB_1">
      <item>BIO ZRIN d.o.o., OIB 62982894769</item>
    </derivirana_varijabla>
  </DomainObject.Predmet.ProtuStrankaListNazivFormatedOIB>
  <DomainObject.Predmet.OstaliListFormated>
    <izvorni_sadrzaj>
      <item>Ivo Blažanović</item>
    </izvorni_sadrzaj>
    <derivirana_varijabla naziv="DomainObject.Predmet.OstaliListFormated_1">
      <item>Ivo Blažanović</item>
    </derivirana_varijabla>
  </DomainObject.Predmet.OstaliListFormated>
  <DomainObject.Predmet.OstaliListFormatedOIB>
    <izvorni_sadrzaj>
      <item>Ivo Blažanović, OIB 07217459484</item>
    </izvorni_sadrzaj>
    <derivirana_varijabla naziv="DomainObject.Predmet.OstaliListFormatedOIB_1">
      <item>Ivo Blažanović, OIB 07217459484</item>
    </derivirana_varijabla>
  </DomainObject.Predmet.OstaliListFormatedOIB>
  <DomainObject.Predmet.OstaliListFormatedWithAdress>
    <izvorni_sadrzaj>
      <item>Ivo Blažanović, Donji Kukuruzari 35, 44430 Hrvatska Kostajnica</item>
    </izvorni_sadrzaj>
    <derivirana_varijabla naziv="DomainObject.Predmet.OstaliListFormatedWithAdress_1">
      <item>Ivo Blažanović, Donji Kukuruzari 35, 44430 Hrvatska Kostajnica</item>
    </derivirana_varijabla>
  </DomainObject.Predmet.OstaliListFormatedWithAdress>
  <DomainObject.Predmet.OstaliListFormatedWithAdressOIB>
    <izvorni_sadrzaj>
      <item>Ivo Blažanović, OIB 07217459484, Donji Kukuruzari 35, 44430 Hrvatska Kostajnica</item>
    </izvorni_sadrzaj>
    <derivirana_varijabla naziv="DomainObject.Predmet.OstaliListFormatedWithAdressOIB_1">
      <item>Ivo Blažanović, OIB 07217459484, Donji Kukuruzari 35, 44430 Hrvatska Kostajnica</item>
    </derivirana_varijabla>
  </DomainObject.Predmet.OstaliListFormatedWithAdressOIB>
  <DomainObject.Predmet.OstaliListNazivFormated>
    <izvorni_sadrzaj>
      <item>Ivo Blažanović</item>
    </izvorni_sadrzaj>
    <derivirana_varijabla naziv="DomainObject.Predmet.OstaliListNazivFormated_1">
      <item>Ivo Blažanović</item>
    </derivirana_varijabla>
  </DomainObject.Predmet.OstaliListNazivFormated>
  <DomainObject.Predmet.OstaliListNazivFormatedOIB>
    <izvorni_sadrzaj>
      <item>Ivo Blažanović, OIB 07217459484</item>
    </izvorni_sadrzaj>
    <derivirana_varijabla naziv="DomainObject.Predmet.OstaliListNazivFormatedOIB_1">
      <item>Ivo Blažanović, OIB 07217459484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ZRIN d.o.o.</izvorni_sadrzaj>
    <derivirana_varijabla naziv="DomainObject.Predmet.ProtustrankaIDrugi_1">BIO ZRIN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ZRIN d.o.o., OIB 62982894769, Donji Kukuruzari 35, 44430 Hrvatska Kostajnica</izvorni_sadrzaj>
    <derivirana_varijabla naziv="DomainObject.Predmet.ProtustrankaIDrugiAdressOIB_1">BIO ZRIN d.o.o., OIB 62982894769, Donji Kukuruzari 35,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ZRIN d.o.o.</item>
      <item>Ivo Blažanović</item>
      <item>FINA Regionalni centar Zagreb</item>
    </izvorni_sadrzaj>
    <derivirana_varijabla naziv="DomainObject.Predmet.SudioniciListNaziv_1">
      <item>BIO ZRIN d.o.o.</item>
      <item>Ivo Blažanović</item>
      <item>FINA Regionalni centar Zagreb</item>
    </derivirana_varijabla>
  </DomainObject.Predmet.SudioniciListNaziv>
  <DomainObject.Predmet.SudioniciListAdressOIB>
    <izvorni_sadrzaj>
      <item>BIO ZRIN d.o.o., OIB 62982894769, Donji Kukuruzari 35,44430 Hrvatska Kostajnica</item>
      <item>Ivo Blažanović, OIB 07217459484, Donji Kukuruzari 35,44430 Hrvatska Kostajnica</item>
      <item>FINA Regionalni centar Zagreb, OIB 85821130368, Trg svibanjskih žrtava 1995. br. 1,10000 Zagreb</item>
    </izvorni_sadrzaj>
    <derivirana_varijabla naziv="DomainObject.Predmet.SudioniciListAdressOIB_1">
      <item>BIO ZRIN d.o.o., OIB 62982894769, Donji Kukuruzari 35,44430 Hrvatska Kostajnica</item>
      <item>Ivo Blažanović, OIB 07217459484, Donji Kukuruzari 35,44430 Hrvatska Kostajnica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62982894769</item>
      <item>, OIB 07217459484</item>
      <item>, OIB 85821130368</item>
    </izvorni_sadrzaj>
    <derivirana_varijabla naziv="DomainObject.Predmet.SudioniciListNazivOIB_1">
      <item>, OIB 62982894769</item>
      <item>, OIB 07217459484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988</properties:Words>
  <properties:Characters>5226</properties:Characters>
  <properties:Lines>144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2019-05-23T08:21:00Z</dcterms:created>
  <dc:creator>Korisnik</dc:creator>
  <cp:lastModifiedBy>Draženka Prpić</cp:lastModifiedBy>
  <cp:lastPrinted>2019-05-23T08:23:00Z</cp:lastPrinted>
  <dcterms:modified xmlns:xsi="http://www.w3.org/2001/XMLSchema-instance" xsi:type="dcterms:W3CDTF">2019-05-23T08:23:00Z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VJEROVNIKA NAKON OBUSTAVE SKRAĆENOG POSTUPKA-NOVI ZAKON-St-1200-19.docx)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