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825434d" w14:paraId="825434d" w:rsidRDefault="00790C1D" w:rsidP="00790C1D" w:rsidR="00790C1D">
      <w:pPr>
        <w:jc w:val="right"/>
        <w15:collapsed w:val="false"/>
      </w:pPr>
      <w:r>
        <w:t>Poslovni broj: 4. St-</w:t>
      </w:r>
      <w:r w:rsidR="00C070A6">
        <w:t>60/2018-</w:t>
      </w:r>
      <w:r w:rsidR="005612C3">
        <w:t>15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BRAMIL d.o.o., </w:t>
      </w:r>
      <w:proofErr w:type="spellStart"/>
      <w:r w:rsidR="009218D4">
        <w:t>Lovretska</w:t>
      </w:r>
      <w:proofErr w:type="spellEnd"/>
      <w:r w:rsidR="009218D4">
        <w:t xml:space="preserve"> 15, Split, OIB: 72552892699</w:t>
      </w:r>
      <w:r>
        <w:rPr>
          <w:lang w:val="hr-HR"/>
        </w:rPr>
        <w:t xml:space="preserve">, </w:t>
      </w:r>
      <w:r w:rsidR="00C070A6">
        <w:rPr>
          <w:szCs w:val="24"/>
          <w:lang w:val="hr-HR"/>
        </w:rPr>
        <w:t>19.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4B61F1">
        <w:rPr>
          <w:rFonts w:cs="Times New Roman" w:eastAsia="Times New Roman"/>
          <w:szCs w:val="24"/>
          <w:lang w:eastAsia="hr-HR"/>
        </w:rPr>
        <w:t>16. studenog</w:t>
      </w:r>
      <w:r>
        <w:t xml:space="preserve"> </w:t>
      </w:r>
      <w:r w:rsidR="00790C1D">
        <w:t>2018</w:t>
      </w:r>
      <w:r>
        <w:t xml:space="preserve">. u </w:t>
      </w:r>
      <w:r w:rsidR="00FC1F54">
        <w:t>10:</w:t>
      </w:r>
      <w:r w:rsidR="00004C3E">
        <w:t>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proofErr w:type="spellStart"/>
      <w:r w:rsidR="009218D4" w:rsidRPr="007F1A21">
        <w:rPr>
          <w:szCs w:val="24"/>
        </w:rPr>
        <w:t>Ljilja</w:t>
      </w:r>
      <w:proofErr w:type="spellEnd"/>
      <w:r w:rsidR="009218D4" w:rsidRPr="007F1A21">
        <w:rPr>
          <w:szCs w:val="24"/>
        </w:rPr>
        <w:t xml:space="preserve"> Vučković,</w:t>
      </w:r>
      <w:r w:rsidR="009218D4" w:rsidRPr="007F1A21">
        <w:t xml:space="preserve"> </w:t>
      </w:r>
      <w:r w:rsidR="009218D4">
        <w:rPr>
          <w:szCs w:val="24"/>
        </w:rPr>
        <w:t>Split, Vukovarska 65,</w:t>
      </w:r>
      <w:r w:rsidR="009218D4" w:rsidRPr="007F1A21">
        <w:rPr>
          <w:szCs w:val="24"/>
        </w:rPr>
        <w:t xml:space="preserve"> OIB: 14929789474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4B61F1">
        <w:rPr>
          <w:szCs w:val="24"/>
        </w:rPr>
        <w:t>19.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D5876" w:rsidP="006953FE" w:rsidR="006953FE">
      <w:pPr>
        <w:ind w:left="6372"/>
        <w:jc w:val="center"/>
      </w:pPr>
      <w:r>
        <w:t>Katarina Mikulić,v.r.</w:t>
      </w:r>
    </w:p>
    <w:p w:rsidRDefault="007D5876" w:rsidP="007D5876" w:rsidR="007D587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D5876" w:rsidP="006953FE" w:rsidR="007D5876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4B61F1"/>
    <w:rsid w:val="005612C3"/>
    <w:rsid w:val="006953FE"/>
    <w:rsid w:val="0071519E"/>
    <w:rsid w:val="00790C1D"/>
    <w:rsid w:val="007D5876"/>
    <w:rsid w:val="007F7A84"/>
    <w:rsid w:val="00814EDB"/>
    <w:rsid w:val="00815142"/>
    <w:rsid w:val="0083187A"/>
    <w:rsid w:val="00853B3E"/>
    <w:rsid w:val="00920D33"/>
    <w:rsid w:val="009218D4"/>
    <w:rsid w:val="00981D37"/>
    <w:rsid w:val="009B4307"/>
    <w:rsid w:val="009B6EAC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5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87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587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587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587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5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87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587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587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587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BRAMIL d.o.o. za grafičke usluge i trgovinu</izvorni_sadrzaj>
    <derivirana_varijabla naziv="DomainObject.Predmet.ProtustrankaFormated_1">  BRAMIL d.o.o. za grafičke usluge i trgovinu</derivirana_varijabla>
  </DomainObject.Predmet.ProtustrankaFormated>
  <DomainObject.Predmet.ProtustrankaFormatedOIB>
    <izvorni_sadrzaj>  BRAMIL d.o.o. za grafičke usluge i trgovinu, OIB 72552892699</izvorni_sadrzaj>
    <derivirana_varijabla naziv="DomainObject.Predmet.ProtustrankaFormatedOIB_1">  BRAMIL d.o.o. za grafičke usluge i trgovinu, OIB 72552892699</derivirana_varijabla>
  </DomainObject.Predmet.ProtustrankaFormatedOIB>
  <DomainObject.Predmet.ProtustrankaFormatedWithAdress>
    <izvorni_sadrzaj> BRAMIL d.o.o. za grafičke usluge i trgovinu, Lovretska 15, 21000 Split</izvorni_sadrzaj>
    <derivirana_varijabla naziv="DomainObject.Predmet.ProtustrankaFormatedWithAdress_1"> BRAMIL d.o.o. za grafičke usluge i trgovinu, Lovretska 15, 21000 Split</derivirana_varijabla>
  </DomainObject.Predmet.ProtustrankaFormatedWithAdress>
  <DomainObject.Predmet.ProtustrankaFormatedWithAdressOIB>
    <izvorni_sadrzaj> BRAMIL d.o.o. za grafičke usluge i trgovinu, OIB 72552892699, Lovretska 15, 21000 Split</izvorni_sadrzaj>
    <derivirana_varijabla naziv="DomainObject.Predmet.ProtustrankaFormatedWithAdressOIB_1"> BRAMIL d.o.o. za grafičke usluge i trgovinu, OIB 72552892699, Lovretska 15, 21000 Split</derivirana_varijabla>
  </DomainObject.Predmet.ProtustrankaFormatedWithAdressOIB>
  <DomainObject.Predmet.ProtustrankaWithAdress>
    <izvorni_sadrzaj>BRAMIL d.o.o. za grafičke usluge i trgovinu Lovretska 15, 21000 Split</izvorni_sadrzaj>
    <derivirana_varijabla naziv="DomainObject.Predmet.ProtustrankaWithAdress_1">BRAMIL d.o.o. za grafičke usluge i trgovinu Lovretska 15, 21000 Split</derivirana_varijabla>
  </DomainObject.Predmet.ProtustrankaWithAdress>
  <DomainObject.Predmet.ProtustrankaWithAdressOIB>
    <izvorni_sadrzaj>BRAMIL d.o.o. za grafičke usluge i trgovinu, OIB 72552892699, Lovretska 15, 21000 Split</izvorni_sadrzaj>
    <derivirana_varijabla naziv="DomainObject.Predmet.ProtustrankaWithAdressOIB_1">BRAMIL d.o.o. za grafičke usluge i trgovinu, OIB 72552892699, Lovretska 15, 21000 Split</derivirana_varijabla>
  </DomainObject.Predmet.ProtustrankaWithAdressOIB>
  <DomainObject.Predmet.ProtustrankaNazivFormated>
    <izvorni_sadrzaj>BRAMIL d.o.o. za grafičke usluge i trgovinu</izvorni_sadrzaj>
    <derivirana_varijabla naziv="DomainObject.Predmet.ProtustrankaNazivFormated_1">BRAMIL d.o.o. za grafičke usluge i trgovinu</derivirana_varijabla>
  </DomainObject.Predmet.ProtustrankaNazivFormated>
  <DomainObject.Predmet.ProtustrankaNazivFormatedOIB>
    <izvorni_sadrzaj>BRAMIL d.o.o. za grafičke usluge i trgovinu, OIB 72552892699</izvorni_sadrzaj>
    <derivirana_varijabla naziv="DomainObject.Predmet.ProtustrankaNazivFormatedOIB_1">BRAMIL d.o.o. za grafičke usluge i trgovinu, OIB 72552892699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BRAMIL d.o.o. za grafičke usluge i trgovinu</item>
    </izvorni_sadrzaj>
    <derivirana_varijabla naziv="DomainObject.Predmet.ProtuStrankaListFormated_1">
      <item>BRAMIL d.o.o. za grafičke usluge i trgovinu</item>
    </derivirana_varijabla>
  </DomainObject.Predmet.ProtuStrankaListFormated>
  <DomainObject.Predmet.ProtuStrankaListFormatedOIB>
    <izvorni_sadrzaj>
      <item>BRAMIL d.o.o. za grafičke usluge i trgovinu, OIB 72552892699</item>
    </izvorni_sadrzaj>
    <derivirana_varijabla naziv="DomainObject.Predmet.ProtuStrankaListFormatedOIB_1">
      <item>BRAMIL d.o.o. za grafičke usluge i trgovinu, OIB 72552892699</item>
    </derivirana_varijabla>
  </DomainObject.Predmet.ProtuStrankaListFormatedOIB>
  <DomainObject.Predmet.ProtuStrankaListFormatedWithAdress>
    <izvorni_sadrzaj>
      <item>BRAMIL d.o.o. za grafičke usluge i trgovinu, Lovretska 15, 21000 Split</item>
    </izvorni_sadrzaj>
    <derivirana_varijabla naziv="DomainObject.Predmet.ProtuStrankaListFormatedWithAdress_1">
      <item>BRAMIL d.o.o. za grafičke usluge i trgovinu, Lovretska 15, 21000 Split</item>
    </derivirana_varijabla>
  </DomainObject.Predmet.ProtuStrankaListFormatedWithAdress>
  <DomainObject.Predmet.ProtuStrankaListFormatedWithAdressOIB>
    <izvorni_sadrzaj>
      <item>BRAMIL d.o.o. za grafičke usluge i trgovinu, OIB 72552892699, Lovretska 15, 21000 Split</item>
    </izvorni_sadrzaj>
    <derivirana_varijabla naziv="DomainObject.Predmet.ProtuStrankaListFormatedWithAdressOIB_1">
      <item>BRAMIL d.o.o. za grafičke usluge i trgovinu, OIB 72552892699, Lovretska 15, 21000 Split</item>
    </derivirana_varijabla>
  </DomainObject.Predmet.ProtuStrankaListFormatedWithAdressOIB>
  <DomainObject.Predmet.ProtuStrankaListNazivFormated>
    <izvorni_sadrzaj>
      <item>BRAMIL d.o.o. za grafičke usluge i trgovinu</item>
    </izvorni_sadrzaj>
    <derivirana_varijabla naziv="DomainObject.Predmet.ProtuStrankaListNazivFormated_1">
      <item>BRAMIL d.o.o. za grafičke usluge i trgovinu</item>
    </derivirana_varijabla>
  </DomainObject.Predmet.ProtuStrankaListNazivFormated>
  <DomainObject.Predmet.ProtuStrankaListNazivFormatedOIB>
    <izvorni_sadrzaj>
      <item>BRAMIL d.o.o. za grafičke usluge i trgovinu, OIB 72552892699</item>
    </izvorni_sadrzaj>
    <derivirana_varijabla naziv="DomainObject.Predmet.ProtuStrankaListNazivFormatedOIB_1">
      <item>BRAMIL d.o.o. za grafičke usluge i trgovinu, OIB 72552892699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Ljilja Vučković</item>
    </izvorni_sadrzaj>
    <derivirana_varijabla naziv="DomainObject.Predmet.OstaliListFormated_1">
      <item>Županijsko državno odvjetništvo u Splitu punomoćnik sudionika u postupku Ministarstvo financija RH</item>
      <item>Ljilja Vučković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Ljilja Vučković, OIB 14929789474</item>
    </izvorni_sadrzaj>
    <derivirana_varijabla naziv="DomainObject.Predmet.OstaliListFormatedOIB_1">
      <item>Županijsko državno odvjetništvo u Splitu punomoćnik sudionika u postupku Ministarstvo financija RH</item>
      <item>Ljilja Vučković, OIB 14929789474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Ljilja Vučković, Vukovarska 65,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Ljilja Vučković, Vukovarska 65,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Ljilja Vučković, OIB 14929789474, Vukovarska 65,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Ljilja Vučković, OIB 14929789474, Vukovarska 65, 21000 Split</item>
    </derivirana_varijabla>
  </DomainObject.Predmet.OstaliListFormatedWithAdressOIB>
  <DomainObject.Predmet.OstaliListNazivFormated>
    <izvorni_sadrzaj>
      <item>Županijsko državno odvjetništvo u Splitu</item>
      <item>Ljilja Vučković</item>
    </izvorni_sadrzaj>
    <derivirana_varijabla naziv="DomainObject.Predmet.OstaliListNazivFormated_1">
      <item>Županijsko državno odvjetništvo u Splitu</item>
      <item>Ljilja Vučković</item>
    </derivirana_varijabla>
  </DomainObject.Predmet.OstaliListNazivFormated>
  <DomainObject.Predmet.OstaliListNazivFormatedOIB>
    <izvorni_sadrzaj>
      <item>Županijsko državno odvjetništvo u Splitu</item>
      <item>Ljilja Vučković, OIB 14929789474</item>
    </izvorni_sadrzaj>
    <derivirana_varijabla naziv="DomainObject.Predmet.OstaliListNazivFormatedOIB_1">
      <item>Županijsko državno odvjetništvo u Splitu</item>
      <item>Ljilja Vučković, OIB 14929789474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BRAMIL d.o.o. za grafičke usluge i trgovinu</izvorni_sadrzaj>
    <derivirana_varijabla naziv="DomainObject.Predmet.ProtustrankaIDrugi_1">BRAMIL d.o.o. za grafičke usluge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BRAMIL d.o.o. za grafičke usluge i trgovinu, OIB 72552892699, Lovretska 15, 21000 Split</izvorni_sadrzaj>
    <derivirana_varijabla naziv="DomainObject.Predmet.ProtustrankaIDrugiAdressOIB_1">BRAMIL d.o.o. za grafičke usluge i trgovinu, OIB 72552892699, Lovretska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BRAMIL d.o.o. za grafičke usluge i trgovinu</item>
      <item>Ministarstvo financija RH</item>
      <item>Županijsko državno odvjetništvo u Splitu</item>
      <item>Ljilja Vučković</item>
    </izvorni_sadrzaj>
    <derivirana_varijabla naziv="DomainObject.Predmet.SudioniciListNaziv_1">
      <item>BRAMIL d.o.o. za grafičke usluge i trgovinu</item>
      <item>Ministarstvo financija RH</item>
      <item>Županijsko državno odvjetništvo u Splitu</item>
      <item>Ljilja Vučković</item>
    </derivirana_varijabla>
  </DomainObject.Predmet.SudioniciListNaziv>
  <DomainObject.Predmet.SudioniciListAdressOIB>
    <izvorni_sadrzaj>
      <item>BRAMIL d.o.o. za grafičke usluge i trgovinu, OIB 72552892699, Lovretska 15,21000 Split</item>
      <item>Ministarstvo financija RH, OIB 18683136487, Katančićeva 5,10000 Zagreb</item>
      <item>Županijsko državno odvjetništvo u Splitu, Gundulićeva 29a,21000 Split</item>
      <item>Ljilja Vučković, OIB 14929789474, Vukovarska 65,21000 Split</item>
    </izvorni_sadrzaj>
    <derivirana_varijabla naziv="DomainObject.Predmet.SudioniciListAdressOIB_1">
      <item>BRAMIL d.o.o. za grafičke usluge i trgovinu, OIB 72552892699, Lovretska 15,21000 Split</item>
      <item>Ministarstvo financija RH, OIB 18683136487, Katančićeva 5,10000 Zagreb</item>
      <item>Županijsko državno odvjetništvo u Splitu, Gundulićeva 29a,21000 Split</item>
      <item>Ljilja Vučković, OIB 14929789474, Vukovarska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72552892699</item>
      <item>, OIB 18683136487</item>
      <item>, OIB null</item>
      <item>, OIB 14929789474</item>
    </izvorni_sadrzaj>
    <derivirana_varijabla naziv="DomainObject.Predmet.SudioniciListNazivOIB_1">
      <item>, OIB 72552892699</item>
      <item>, OIB 18683136487</item>
      <item>, OIB null</item>
      <item>, OIB 14929789474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St-60/2018-4</izvorni_sadrzaj>
    <derivirana_varijabla naziv="DomainObject.PredzadnjaOdlukaIzPredmeta.Oznaka_1">St-60/2018-4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1167</properties:Characters>
  <properties:Lines>36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2018-10-19T05:50:00Z</cp:lastPrinted>
  <dcterms:modified xmlns:xsi="http://www.w3.org/2001/XMLSchema-instance" xsi:type="dcterms:W3CDTF">2018-10-19T06:48:00Z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