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9ffc" w14:paraId="e0e9ff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11</w:t>
      </w:r>
      <w:r w:rsidR="0031350E">
        <w:rPr>
          <w:b/>
          <w:lang w:val="hr-HR"/>
        </w:rPr>
        <w:t>95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1350E">
        <w:rPr>
          <w:lang w:val="hr-HR"/>
        </w:rPr>
        <w:t xml:space="preserve">PRODAVAONICA KNEŽEVIĆ d.o.o. Primorski Dolac, </w:t>
      </w:r>
      <w:r w:rsidR="000467BE">
        <w:rPr>
          <w:lang w:val="hr-HR"/>
        </w:rPr>
        <w:t xml:space="preserve">OIB: </w:t>
      </w:r>
      <w:r w:rsidR="0031350E">
        <w:rPr>
          <w:lang w:val="hr-HR"/>
        </w:rPr>
        <w:t>44868262332</w:t>
      </w:r>
      <w:r w:rsidR="000467BE">
        <w:rPr>
          <w:lang w:val="hr-HR"/>
        </w:rPr>
        <w:t xml:space="preserve">, MBS: </w:t>
      </w:r>
      <w:r w:rsidR="0031350E">
        <w:rPr>
          <w:lang w:val="hr-HR"/>
        </w:rPr>
        <w:t>060163695</w:t>
      </w:r>
      <w:r w:rsidR="00403F01">
        <w:rPr>
          <w:lang w:val="hr-HR"/>
        </w:rPr>
        <w:t>, dana</w:t>
      </w:r>
      <w:r w:rsidR="009262BD">
        <w:rPr>
          <w:lang w:val="hr-HR"/>
        </w:rPr>
        <w:t xml:space="preserve"> 3. svibnja</w:t>
      </w:r>
      <w:r w:rsidR="00403F01">
        <w:rPr>
          <w:lang w:val="hr-HR"/>
        </w:rPr>
        <w:t xml:space="preserve"> </w:t>
      </w:r>
      <w:r w:rsidR="00421747">
        <w:rPr>
          <w:lang w:val="hr-HR"/>
        </w:rPr>
        <w:t>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1350E">
        <w:rPr>
          <w:lang w:val="hr-HR"/>
        </w:rPr>
        <w:t>PRODAVAONICA KNEŽEVIĆ d.o.o. Primorski Dolac, OIB: 44868262332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25677E">
        <w:rPr>
          <w:lang w:val="hr-HR"/>
        </w:rPr>
        <w:t>, u neprekinutom razdoblju od 1987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1350E">
        <w:rPr>
          <w:lang w:val="hr-HR"/>
        </w:rPr>
        <w:t>337.370,01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262BD">
        <w:rPr>
          <w:lang w:val="hr-HR"/>
        </w:rPr>
        <w:t xml:space="preserve">3. svibnja </w:t>
      </w:r>
      <w:r w:rsidR="00421747">
        <w:rPr>
          <w:lang w:val="hr-HR"/>
        </w:rPr>
        <w:t>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421747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5677E"/>
    <w:rsid w:val="002702A4"/>
    <w:rsid w:val="002D048F"/>
    <w:rsid w:val="0031350E"/>
    <w:rsid w:val="00353786"/>
    <w:rsid w:val="003734BE"/>
    <w:rsid w:val="00382327"/>
    <w:rsid w:val="003855E7"/>
    <w:rsid w:val="003929B4"/>
    <w:rsid w:val="00403F01"/>
    <w:rsid w:val="00411BB6"/>
    <w:rsid w:val="004171BE"/>
    <w:rsid w:val="00421747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262BD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82D41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B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1BB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1B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1B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St-1195/2015</izvorni_sadrzaj>
    <derivirana_varijabla naziv="DomainObject.Predmet.OznakaBroj_1">St-1195/2015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PRODAVAONICA KNEŽEVIĆ, d.o.o. za trgovinu i usluge</izvorni_sadrzaj>
    <derivirana_varijabla naziv="DomainObject.Predmet.ProtustrankaFormated_1">  PRODAVAONICA KNEŽEVIĆ, d.o.o. za trgovinu i usluge</derivirana_varijabla>
  </DomainObject.Predmet.ProtustrankaFormated>
  <DomainObject.Predmet.ProtustrankaFormatedOIB>
    <izvorni_sadrzaj>  PRODAVAONICA KNEŽEVIĆ, d.o.o. za trgovinu i usluge, OIB 44868262332</izvorni_sadrzaj>
    <derivirana_varijabla naziv="DomainObject.Predmet.ProtustrankaFormatedOIB_1">  PRODAVAONICA KNEŽEVIĆ, d.o.o. za trgovinu i usluge, OIB 44868262332</derivirana_varijabla>
  </DomainObject.Predmet.ProtustrankaFormatedOIB>
  <DomainObject.Predmet.ProtustrankaFormatedWithAdress>
    <izvorni_sadrzaj> PRODAVAONICA KNEŽEVIĆ, d.o.o. za trgovinu i usluge, 21201 Primorski Dolac</izvorni_sadrzaj>
    <derivirana_varijabla naziv="DomainObject.Predmet.ProtustrankaFormatedWithAdress_1"> PRODAVAONICA KNEŽEVIĆ, d.o.o. za trgovinu i usluge, 21201 Primorski Dolac</derivirana_varijabla>
  </DomainObject.Predmet.ProtustrankaFormatedWithAdress>
  <DomainObject.Predmet.ProtustrankaFormatedWithAdressOIB>
    <izvorni_sadrzaj> PRODAVAONICA KNEŽEVIĆ, d.o.o. za trgovinu i usluge, OIB 44868262332, 21201 Primorski Dolac</izvorni_sadrzaj>
    <derivirana_varijabla naziv="DomainObject.Predmet.ProtustrankaFormatedWithAdressOIB_1"> PRODAVAONICA KNEŽEVIĆ, d.o.o. za trgovinu i usluge, OIB 44868262332, 21201 Primorski Dolac</derivirana_varijabla>
  </DomainObject.Predmet.ProtustrankaFormatedWithAdressOIB>
  <DomainObject.Predmet.ProtustrankaWithAdress>
    <izvorni_sadrzaj>PRODAVAONICA KNEŽEVIĆ, d.o.o. za trgovinu i usluge 21201 Primorski Dolac</izvorni_sadrzaj>
    <derivirana_varijabla naziv="DomainObject.Predmet.ProtustrankaWithAdress_1">PRODAVAONICA KNEŽEVIĆ, d.o.o. za trgovinu i usluge 21201 Primorski Dolac</derivirana_varijabla>
  </DomainObject.Predmet.ProtustrankaWithAdress>
  <DomainObject.Predmet.ProtustrankaWithAdressOIB>
    <izvorni_sadrzaj>PRODAVAONICA KNEŽEVIĆ, d.o.o. za trgovinu i usluge, OIB 44868262332, 21201 Primorski Dolac</izvorni_sadrzaj>
    <derivirana_varijabla naziv="DomainObject.Predmet.ProtustrankaWithAdressOIB_1">PRODAVAONICA KNEŽEVIĆ, d.o.o. za trgovinu i usluge, OIB 44868262332, 21201 Primorski Dolac</derivirana_varijabla>
  </DomainObject.Predmet.ProtustrankaWithAdressOIB>
  <DomainObject.Predmet.ProtustrankaNazivFormated>
    <izvorni_sadrzaj>PRODAVAONICA KNEŽEVIĆ, d.o.o. za trgovinu i usluge</izvorni_sadrzaj>
    <derivirana_varijabla naziv="DomainObject.Predmet.ProtustrankaNazivFormated_1">PRODAVAONICA KNEŽEVIĆ, d.o.o. za trgovinu i usluge</derivirana_varijabla>
  </DomainObject.Predmet.ProtustrankaNazivFormated>
  <DomainObject.Predmet.ProtustrankaNazivFormatedOIB>
    <izvorni_sadrzaj>PRODAVAONICA KNEŽEVIĆ, d.o.o. za trgovinu i usluge, OIB 44868262332</izvorni_sadrzaj>
    <derivirana_varijabla naziv="DomainObject.Predmet.ProtustrankaNazivFormatedOIB_1">PRODAVAONICA KNEŽEVIĆ, d.o.o. za trgovinu i usluge, OIB 44868262332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337370.01</izvorni_sadrzaj>
    <derivirana_varijabla naziv="DomainObject.Predmet.TrenutnaVrijednost_1">337370.01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PRODAVAONICA KNEŽEVIĆ, d.o.o. za trgovinu i usluge</item>
    </izvorni_sadrzaj>
    <derivirana_varijabla naziv="DomainObject.Predmet.ProtuStrankaListFormated_1">
      <item>PRODAVAONICA KNEŽEVIĆ, d.o.o. za trgovinu i usluge</item>
    </derivirana_varijabla>
  </DomainObject.Predmet.ProtuStrankaListFormated>
  <DomainObject.Predmet.ProtuStrankaListFormatedOIB>
    <izvorni_sadrzaj>
      <item>PRODAVAONICA KNEŽEVIĆ, d.o.o. za trgovinu i usluge, OIB 44868262332</item>
    </izvorni_sadrzaj>
    <derivirana_varijabla naziv="DomainObject.Predmet.ProtuStrankaListFormatedOIB_1">
      <item>PRODAVAONICA KNEŽEVIĆ, d.o.o. za trgovinu i usluge, OIB 44868262332</item>
    </derivirana_varijabla>
  </DomainObject.Predmet.ProtuStrankaListFormatedOIB>
  <DomainObject.Predmet.ProtuStrankaListFormatedWithAdress>
    <izvorni_sadrzaj>
      <item>PRODAVAONICA KNEŽEVIĆ, d.o.o. za trgovinu i usluge, 21201 Primorski Dolac</item>
    </izvorni_sadrzaj>
    <derivirana_varijabla naziv="DomainObject.Predmet.ProtuStrankaListFormatedWithAdress_1">
      <item>PRODAVAONICA KNEŽEVIĆ, d.o.o. za trgovinu i usluge, 21201 Primorski Dolac</item>
    </derivirana_varijabla>
  </DomainObject.Predmet.ProtuStrankaListFormatedWithAdress>
  <DomainObject.Predmet.ProtuStrankaListFormatedWithAdressOIB>
    <izvorni_sadrzaj>
      <item>PRODAVAONICA KNEŽEVIĆ, d.o.o. za trgovinu i usluge, OIB 44868262332, 21201 Primorski Dolac</item>
    </izvorni_sadrzaj>
    <derivirana_varijabla naziv="DomainObject.Predmet.ProtuStrankaListFormatedWithAdressOIB_1">
      <item>PRODAVAONICA KNEŽEVIĆ, d.o.o. za trgovinu i usluge, OIB 44868262332, 21201 Primorski Dolac</item>
    </derivirana_varijabla>
  </DomainObject.Predmet.ProtuStrankaListFormatedWithAdressOIB>
  <DomainObject.Predmet.ProtuStrankaListNazivFormated>
    <izvorni_sadrzaj>
      <item>PRODAVAONICA KNEŽEVIĆ, d.o.o. za trgovinu i usluge</item>
    </izvorni_sadrzaj>
    <derivirana_varijabla naziv="DomainObject.Predmet.ProtuStrankaListNazivFormated_1">
      <item>PRODAVAONICA KNEŽEVIĆ, d.o.o. za trgovinu i usluge</item>
    </derivirana_varijabla>
  </DomainObject.Predmet.ProtuStrankaListNazivFormated>
  <DomainObject.Predmet.ProtuStrankaListNazivFormatedOIB>
    <izvorni_sadrzaj>
      <item>PRODAVAONICA KNEŽEVIĆ, d.o.o. za trgovinu i usluge, OIB 44868262332</item>
    </izvorni_sadrzaj>
    <derivirana_varijabla naziv="DomainObject.Predmet.ProtuStrankaListNazivFormatedOIB_1">
      <item>PRODAVAONICA KNEŽEVIĆ, d.o.o. za trgovinu i usluge, OIB 44868262332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PRODAVAONICA KNEŽEVIĆ, d.o.o. za trgovinu i usluge</izvorni_sadrzaj>
    <derivirana_varijabla naziv="DomainObject.Predmet.ProtustrankaIDrugi_1">PRODAVAONICA KNEŽEVIĆ, d.o.o. za trgovinu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PRODAVAONICA KNEŽEVIĆ, d.o.o. za trgovinu i usluge, OIB 44868262332, 21201 Primorski Dolac</izvorni_sadrzaj>
    <derivirana_varijabla naziv="DomainObject.Predmet.ProtustrankaIDrugiAdressOIB_1">PRODAVAONICA KNEŽEVIĆ, d.o.o. za trgovinu i usluge, OIB 44868262332, 21201 Primorski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PRODAVAONICA KNEŽEVIĆ, d.o.o. za trgovinu i usluge</item>
    </izvorni_sadrzaj>
    <derivirana_varijabla naziv="DomainObject.Predmet.SudioniciListNaziv_1">
      <item>FINANCIJSKA AGENCIJA RC SPLIT</item>
      <item>PRODAVAONICA KNEŽEVIĆ, d.o.o. za trgovinu i usluge</item>
    </derivirana_varijabla>
  </DomainObject.Predmet.SudioniciListNaziv>
  <DomainObject.Predmet.SudioniciListAdressOIB>
    <izvorni_sadrzaj>
      <item>FINANCIJSKA AGENCIJA RC SPLIT, OIB 85821130368, Mažuranićeva 24b,21000 Split</item>
      <item>PRODAVAONICA KNEŽEVIĆ, d.o.o. za trgovinu i usluge, OIB 44868262332, 21201 Primorski Dolac</item>
    </izvorni_sadrzaj>
    <derivirana_varijabla naziv="DomainObject.Predmet.SudioniciListAdressOIB_1">
      <item>FINANCIJSKA AGENCIJA RC SPLIT, OIB 85821130368, Mažuranićeva 24b,21000 Split</item>
      <item>PRODAVAONICA KNEŽEVIĆ, d.o.o. za trgovinu i usluge, OIB 44868262332, 21201 Primorski Dolac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44868262332</item>
    </izvorni_sadrzaj>
    <derivirana_varijabla naziv="DomainObject.Predmet.SudioniciListNazivOIB_1">
      <item>, OIB 85821130368</item>
      <item>, OIB 44868262332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B60988-DB38-49F8-A9D7-4015610AC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1775</properties:Characters>
  <properties:Lines>50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2016-05-03T10:26:00Z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