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f608" w14:paraId="40af608" w:rsidRDefault="00A27295" w:rsidP="00BA7DA1" w:rsidR="00A27295">
      <w:pPr>
        <w:tabs>
          <w:tab w:pos="724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1B0F94" w:rsidR="00D028CC" w:rsidRPr="004E340E">
      <w:pPr>
        <w:jc w:val="center"/>
      </w:pPr>
      <w:r w:rsidRPr="004E340E">
        <w:t>R E P U B L I K A  H R V A T S K A</w:t>
      </w:r>
    </w:p>
    <w:p w:rsidRDefault="005E5D90" w:rsidP="005371C4" w:rsidR="00451DD6">
      <w:pPr>
        <w:jc w:val="center"/>
      </w:pPr>
      <w:r w:rsidRPr="004E340E">
        <w:t>Z A K L J U Č A K</w:t>
      </w:r>
    </w:p>
    <w:p w:rsidRDefault="00691270" w:rsidP="005371C4" w:rsidR="00691270" w:rsidRPr="004E340E">
      <w:pPr>
        <w:jc w:val="center"/>
      </w:pPr>
    </w:p>
    <w:p w:rsidRDefault="00451DD6" w:rsidP="004B741D" w:rsidR="00451DD6" w:rsidRPr="004E340E">
      <w:pPr>
        <w:rPr>
          <w:b/>
        </w:rPr>
      </w:pPr>
    </w:p>
    <w:p w:rsidRDefault="00857D02" w:rsidP="003F4073" w:rsidR="003F4073" w:rsidRPr="001337D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1337DD">
        <w:rPr>
          <w:rFonts w:hAnsi="Times New Roman" w:ascii="Times New Roman"/>
          <w:sz w:val="24"/>
          <w:szCs w:val="24"/>
        </w:rPr>
        <w:tab/>
      </w:r>
      <w:r w:rsidR="00451DD6" w:rsidRPr="001337DD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1337DD">
        <w:rPr>
          <w:rFonts w:hAnsi="Times New Roman" w:ascii="Times New Roman"/>
          <w:sz w:val="24"/>
          <w:szCs w:val="24"/>
        </w:rPr>
        <w:t>j sutkinji</w:t>
      </w:r>
      <w:r w:rsidR="00451DD6" w:rsidRPr="001337DD">
        <w:rPr>
          <w:rFonts w:hAnsi="Times New Roman" w:ascii="Times New Roman"/>
          <w:sz w:val="24"/>
          <w:szCs w:val="24"/>
        </w:rPr>
        <w:t xml:space="preserve"> Nadi Roso, </w:t>
      </w:r>
      <w:r w:rsidR="003F4073" w:rsidRPr="001337DD">
        <w:rPr>
          <w:rFonts w:hAnsi="Times New Roman" w:ascii="Times New Roman"/>
          <w:sz w:val="24"/>
          <w:szCs w:val="24"/>
        </w:rPr>
        <w:t xml:space="preserve">u stečajnom postupku nad </w:t>
      </w:r>
      <w:r w:rsidR="003F4073" w:rsidRPr="001E4324">
        <w:rPr>
          <w:rFonts w:hAnsi="Times New Roman" w:ascii="Times New Roman"/>
          <w:sz w:val="24"/>
          <w:szCs w:val="24"/>
        </w:rPr>
        <w:t>dužnikom</w:t>
      </w:r>
      <w:r w:rsidR="004E340E" w:rsidRPr="001E4324">
        <w:rPr>
          <w:rFonts w:hAnsi="Times New Roman" w:ascii="Times New Roman"/>
          <w:sz w:val="24"/>
          <w:szCs w:val="24"/>
        </w:rPr>
        <w:t xml:space="preserve">: </w:t>
      </w:r>
      <w:r w:rsidR="00BE683E" w:rsidRPr="00BE683E">
        <w:rPr>
          <w:rFonts w:hAnsi="Times New Roman" w:ascii="Times New Roman"/>
          <w:b/>
          <w:sz w:val="24"/>
          <w:szCs w:val="24"/>
        </w:rPr>
        <w:t>RUBIN d.o.o.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r w:rsidR="00BE683E" w:rsidRPr="00BE683E">
        <w:rPr>
          <w:rFonts w:hAnsi="Times New Roman" w:ascii="Times New Roman"/>
          <w:b/>
          <w:sz w:val="24"/>
          <w:szCs w:val="24"/>
        </w:rPr>
        <w:t>Osijek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r w:rsidR="00BE683E" w:rsidRPr="00BE683E">
        <w:rPr>
          <w:rFonts w:hAnsi="Times New Roman" w:ascii="Times New Roman"/>
          <w:b/>
          <w:sz w:val="24"/>
          <w:szCs w:val="24"/>
        </w:rPr>
        <w:t>J.J.Strossmayera 101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OIB: </w:t>
      </w:r>
      <w:r w:rsidR="00BE683E" w:rsidRPr="00BE683E">
        <w:rPr>
          <w:rFonts w:hAnsi="Times New Roman" w:ascii="Times New Roman"/>
          <w:b/>
          <w:sz w:val="24"/>
          <w:szCs w:val="24"/>
        </w:rPr>
        <w:t>61107916527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MBS: </w:t>
      </w:r>
      <w:r w:rsidR="00BE683E" w:rsidRPr="00BE683E">
        <w:rPr>
          <w:rFonts w:hAnsi="Times New Roman" w:ascii="Times New Roman"/>
          <w:b/>
          <w:sz w:val="24"/>
          <w:szCs w:val="24"/>
        </w:rPr>
        <w:t>030079285</w:t>
      </w:r>
      <w:r w:rsidR="001337DD" w:rsidRPr="001E4324">
        <w:rPr>
          <w:rFonts w:hAnsi="Times New Roman" w:ascii="Times New Roman"/>
          <w:b/>
          <w:sz w:val="24"/>
          <w:szCs w:val="24"/>
        </w:rPr>
        <w:t>,</w:t>
      </w:r>
      <w:r w:rsidR="003F4073" w:rsidRPr="001337DD">
        <w:rPr>
          <w:rFonts w:hAnsi="Times New Roman" w:ascii="Times New Roman"/>
          <w:sz w:val="24"/>
          <w:szCs w:val="24"/>
        </w:rPr>
        <w:t xml:space="preserve"> dana </w:t>
      </w:r>
      <w:r w:rsidR="004E340E" w:rsidRPr="001337DD">
        <w:rPr>
          <w:rFonts w:hAnsi="Times New Roman" w:ascii="Times New Roman"/>
          <w:sz w:val="24"/>
          <w:szCs w:val="24"/>
        </w:rPr>
        <w:t>20. rujna</w:t>
      </w:r>
      <w:r w:rsidR="003F4073" w:rsidRPr="001337DD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4E340E">
      <w:pPr>
        <w:jc w:val="both"/>
      </w:pPr>
      <w:r w:rsidRPr="004E340E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4E340E" w:rsidP="004B741D" w:rsidR="004B741D" w:rsidRPr="004E340E">
      <w:pPr>
        <w:jc w:val="center"/>
      </w:pPr>
      <w:r w:rsidRPr="004E340E">
        <w:t xml:space="preserve">z a k l j u č i o  j e 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BE683E" w:rsidR="00A55821">
      <w:pPr>
        <w:pStyle w:val="Odlomakpopisa"/>
        <w:numPr>
          <w:ilvl w:val="0"/>
          <w:numId w:val="10"/>
        </w:numPr>
        <w:jc w:val="both"/>
      </w:pPr>
      <w:r>
        <w:t>Poziva</w:t>
      </w:r>
      <w:r w:rsidR="005E5D90">
        <w:t xml:space="preserve"> se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BE683E" w:rsidRPr="00BE683E">
        <w:t>Nikolina Šarić, OIB: 55813241448</w:t>
      </w:r>
      <w:r w:rsidR="003F4073" w:rsidRPr="003F4073">
        <w:t xml:space="preserve">, </w:t>
      </w:r>
      <w:r w:rsidR="00BE683E" w:rsidRPr="00BE683E">
        <w:t xml:space="preserve">Osijek, Josipa </w:t>
      </w:r>
      <w:proofErr w:type="spellStart"/>
      <w:r w:rsidR="00BE683E" w:rsidRPr="00BE683E">
        <w:t>Jurja</w:t>
      </w:r>
      <w:proofErr w:type="spellEnd"/>
      <w:r w:rsidR="00BE683E" w:rsidRPr="00BE683E">
        <w:t xml:space="preserve"> Strossmayera 101</w:t>
      </w:r>
      <w:r w:rsidR="001337DD">
        <w:t>,</w:t>
      </w:r>
      <w:r w:rsidR="004E340E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F52FE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F52FE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F52FE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BE683E" w:rsidRPr="00BE683E">
        <w:rPr>
          <w:b/>
        </w:rPr>
        <w:t>RUBIN d.o.o.</w:t>
      </w:r>
      <w:r w:rsidR="00BE683E" w:rsidRPr="001E4324">
        <w:rPr>
          <w:b/>
        </w:rPr>
        <w:t xml:space="preserve">, </w:t>
      </w:r>
      <w:r w:rsidR="00BE683E" w:rsidRPr="00BE683E">
        <w:rPr>
          <w:b/>
        </w:rPr>
        <w:t>Osijek</w:t>
      </w:r>
      <w:r w:rsidR="00BE683E" w:rsidRPr="001E4324">
        <w:rPr>
          <w:b/>
        </w:rPr>
        <w:t xml:space="preserve">, </w:t>
      </w:r>
      <w:r w:rsidR="00BE683E" w:rsidRPr="00BE683E">
        <w:rPr>
          <w:b/>
        </w:rPr>
        <w:t>J.J.Strossmayera 101</w:t>
      </w:r>
      <w:r w:rsidR="00BE683E" w:rsidRPr="001E4324">
        <w:rPr>
          <w:b/>
        </w:rPr>
        <w:t xml:space="preserve">, OIB: </w:t>
      </w:r>
      <w:r w:rsidR="00BE683E" w:rsidRPr="00BE683E">
        <w:rPr>
          <w:b/>
        </w:rPr>
        <w:t>61107916527</w:t>
      </w:r>
      <w:r w:rsidR="00BE683E" w:rsidRPr="001E4324">
        <w:rPr>
          <w:b/>
        </w:rPr>
        <w:t xml:space="preserve">, MBS: </w:t>
      </w:r>
      <w:r w:rsidR="00BE683E" w:rsidRPr="00BE683E">
        <w:rPr>
          <w:b/>
        </w:rPr>
        <w:t>030079285</w:t>
      </w:r>
      <w:r w:rsidR="001337DD">
        <w:rPr>
          <w:b/>
        </w:rPr>
        <w:t>,</w:t>
      </w:r>
      <w:r w:rsidR="004E340E" w:rsidRPr="00F52FE3">
        <w:rPr>
          <w:b/>
        </w:rPr>
        <w:t xml:space="preserve"> </w:t>
      </w:r>
      <w:r w:rsidR="00A80863">
        <w:t xml:space="preserve">te dodatni iznos predujma u iznosu od </w:t>
      </w:r>
      <w:r w:rsidR="00BE683E">
        <w:rPr>
          <w:b/>
        </w:rPr>
        <w:t>4</w:t>
      </w:r>
      <w:r w:rsidR="002735E2">
        <w:rPr>
          <w:b/>
        </w:rPr>
        <w:t>.5</w:t>
      </w:r>
      <w:r w:rsidR="00A80863" w:rsidRPr="00F52FE3">
        <w:rPr>
          <w:b/>
        </w:rPr>
        <w:t>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C22C43">
        <w:rPr>
          <w:b/>
        </w:rPr>
        <w:t>1783</w:t>
      </w:r>
      <w:r w:rsidR="001A1EFE" w:rsidRPr="00F52FE3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F52FE3" w:rsidR="00686ACA">
      <w:pPr>
        <w:pStyle w:val="Odlomakpopisa"/>
        <w:numPr>
          <w:ilvl w:val="0"/>
          <w:numId w:val="10"/>
        </w:numPr>
        <w:jc w:val="both"/>
      </w:pPr>
      <w:r>
        <w:t xml:space="preserve">Ako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C22C43">
        <w:t xml:space="preserve">Nikolina Šarić, Osijek, Josipa </w:t>
      </w:r>
      <w:proofErr w:type="spellStart"/>
      <w:r w:rsidR="00C22C43">
        <w:t>Jurja</w:t>
      </w:r>
      <w:proofErr w:type="spellEnd"/>
      <w:r w:rsidR="00C22C43">
        <w:t xml:space="preserve"> Strossmayera 101</w:t>
      </w:r>
      <w:r w:rsidR="0090133C">
        <w:t>,</w:t>
      </w:r>
      <w:r w:rsidR="005539FD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</w:t>
      </w:r>
      <w:r w:rsidR="005539FD">
        <w:t>.</w:t>
      </w:r>
      <w:r>
        <w:t xml:space="preserve"> st. 2</w:t>
      </w:r>
      <w:r w:rsidR="005539FD">
        <w:t>.</w:t>
      </w:r>
      <w:r>
        <w:t xml:space="preserve">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539FD">
        <w:t>20. rujna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9C49A7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9C49A7">
        <w:t xml:space="preserve">  </w:t>
      </w:r>
      <w:r w:rsidR="00451DD6">
        <w:t>Nada Roso</w:t>
      </w: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  <w:r>
        <w:t>Zapisničar: Danijela Špeletić</w:t>
      </w:r>
    </w:p>
    <w:p w:rsidRDefault="009C49A7" w:rsidP="004B741D" w:rsidR="009C49A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2735E2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C22C43">
        <w:t xml:space="preserve">Nikolina Šarić, Osijek, Josipa </w:t>
      </w:r>
      <w:proofErr w:type="spellStart"/>
      <w:r w:rsidR="00C22C43">
        <w:t>Jurja</w:t>
      </w:r>
      <w:proofErr w:type="spellEnd"/>
      <w:r w:rsidR="00C22C43">
        <w:t xml:space="preserve"> Strossmayera 101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E397B" w:rsidP="00470B34" w:rsidR="00470B34">
      <w:pPr>
        <w:numPr>
          <w:ilvl w:val="0"/>
          <w:numId w:val="6"/>
        </w:numPr>
        <w:jc w:val="both"/>
      </w:pPr>
      <w:proofErr w:type="spellStart"/>
      <w:r>
        <w:t>roč</w:t>
      </w:r>
      <w:proofErr w:type="spellEnd"/>
      <w:r>
        <w:t xml:space="preserve">. </w:t>
      </w:r>
      <w:r w:rsidR="005F675D">
        <w:t>8</w:t>
      </w:r>
      <w:r w:rsidR="00631558">
        <w:t>.11.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92E" w:rsidR="0092092E">
      <w:r>
        <w:separator/>
      </w:r>
    </w:p>
  </w:endnote>
  <w:endnote w:id="0" w:type="continuationSeparator">
    <w:p w:rsidRDefault="0092092E" w:rsidR="00920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92E" w:rsidR="0092092E">
      <w:r>
        <w:separator/>
      </w:r>
    </w:p>
  </w:footnote>
  <w:footnote w:id="0" w:type="continuationSeparator">
    <w:p w:rsidRDefault="0092092E" w:rsidR="009209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59B" w:rsidP="00CC159B" w:rsidR="00CC159B" w:rsidRPr="000044CC">
    <w:pPr>
      <w:jc w:val="right"/>
      <w:rPr>
        <w:rStyle w:val="Naglaeno"/>
        <w:b w:val="false"/>
        <w:bCs w:val="false"/>
      </w:rPr>
    </w:pPr>
    <w:r w:rsidRPr="000044CC">
      <w:t>6 St-</w:t>
    </w:r>
    <w:r w:rsidR="002C2A1F">
      <w:t>1783</w:t>
    </w:r>
    <w:r>
      <w:t>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23C8E"/>
    <w:rsid w:val="002453EB"/>
    <w:rsid w:val="00252C63"/>
    <w:rsid w:val="00255E1A"/>
    <w:rsid w:val="002735E2"/>
    <w:rsid w:val="00291B9C"/>
    <w:rsid w:val="002A0C49"/>
    <w:rsid w:val="002B51B2"/>
    <w:rsid w:val="002B72C4"/>
    <w:rsid w:val="002C2A1F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82C25"/>
    <w:rsid w:val="00497410"/>
    <w:rsid w:val="004B741D"/>
    <w:rsid w:val="004C1BA3"/>
    <w:rsid w:val="004E340E"/>
    <w:rsid w:val="004E5065"/>
    <w:rsid w:val="00500BBD"/>
    <w:rsid w:val="005371C4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5F675D"/>
    <w:rsid w:val="00607E75"/>
    <w:rsid w:val="006139EC"/>
    <w:rsid w:val="006235FB"/>
    <w:rsid w:val="00630D1B"/>
    <w:rsid w:val="00631558"/>
    <w:rsid w:val="00647557"/>
    <w:rsid w:val="00667C76"/>
    <w:rsid w:val="0067225A"/>
    <w:rsid w:val="00673843"/>
    <w:rsid w:val="006826C2"/>
    <w:rsid w:val="006837ED"/>
    <w:rsid w:val="00686ACA"/>
    <w:rsid w:val="00691270"/>
    <w:rsid w:val="006A2408"/>
    <w:rsid w:val="006A56C2"/>
    <w:rsid w:val="006E46F1"/>
    <w:rsid w:val="00705E9A"/>
    <w:rsid w:val="0071683B"/>
    <w:rsid w:val="007242CD"/>
    <w:rsid w:val="00725641"/>
    <w:rsid w:val="0072710A"/>
    <w:rsid w:val="00730C15"/>
    <w:rsid w:val="00733213"/>
    <w:rsid w:val="0074711B"/>
    <w:rsid w:val="00753FCC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31B15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0133C"/>
    <w:rsid w:val="0092092E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08E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1007"/>
    <w:rsid w:val="00AF2B0E"/>
    <w:rsid w:val="00B02D9E"/>
    <w:rsid w:val="00B04985"/>
    <w:rsid w:val="00B11D59"/>
    <w:rsid w:val="00B41F79"/>
    <w:rsid w:val="00B57214"/>
    <w:rsid w:val="00B633A3"/>
    <w:rsid w:val="00B77039"/>
    <w:rsid w:val="00BA7DA1"/>
    <w:rsid w:val="00BC33DE"/>
    <w:rsid w:val="00BE683E"/>
    <w:rsid w:val="00BF7940"/>
    <w:rsid w:val="00C15361"/>
    <w:rsid w:val="00C22C43"/>
    <w:rsid w:val="00C26291"/>
    <w:rsid w:val="00C3548B"/>
    <w:rsid w:val="00C524BA"/>
    <w:rsid w:val="00C64210"/>
    <w:rsid w:val="00C9197B"/>
    <w:rsid w:val="00CA5EA9"/>
    <w:rsid w:val="00CA7139"/>
    <w:rsid w:val="00CB0F92"/>
    <w:rsid w:val="00CC159B"/>
    <w:rsid w:val="00CC5360"/>
    <w:rsid w:val="00CD5C2C"/>
    <w:rsid w:val="00CE19FA"/>
    <w:rsid w:val="00CE4C97"/>
    <w:rsid w:val="00CE70FC"/>
    <w:rsid w:val="00CF4431"/>
    <w:rsid w:val="00D028CC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A74BD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1B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C1B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1B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B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B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1B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C1B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1B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B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B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St-1783/2016</izvorni_sadrzaj>
    <derivirana_varijabla naziv="DomainObject.Predmet.OznakaBroj_1">St-1783/2016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RUBIN d.o.o. za trgovinu</izvorni_sadrzaj>
    <derivirana_varijabla naziv="DomainObject.Predmet.ProtustrankaFormated_1">  RUBIN d.o.o. za trgovinu</derivirana_varijabla>
  </DomainObject.Predmet.ProtustrankaFormated>
  <DomainObject.Predmet.ProtustrankaFormatedOIB>
    <izvorni_sadrzaj>  RUBIN d.o.o. za trgovinu, OIB 61107916527</izvorni_sadrzaj>
    <derivirana_varijabla naziv="DomainObject.Predmet.ProtustrankaFormatedOIB_1">  RUBIN d.o.o. za trgovinu, OIB 61107916527</derivirana_varijabla>
  </DomainObject.Predmet.ProtustrankaFormatedOIB>
  <DomainObject.Predmet.ProtustrankaFormatedWithAdress>
    <izvorni_sadrzaj> RUBIN d.o.o. za trgovinu, J.J.Strossmayera 101, 31000 Osijek</izvorni_sadrzaj>
    <derivirana_varijabla naziv="DomainObject.Predmet.ProtustrankaFormatedWithAdress_1"> RUBIN d.o.o. za trgovinu, J.J.Strossmayera 101, 31000 Osijek</derivirana_varijabla>
  </DomainObject.Predmet.ProtustrankaFormatedWithAdress>
  <DomainObject.Predmet.ProtustrankaFormatedWithAdressOIB>
    <izvorni_sadrzaj> RUBIN d.o.o. za trgovinu, OIB 61107916527, J.J.Strossmayera 101, 31000 Osijek</izvorni_sadrzaj>
    <derivirana_varijabla naziv="DomainObject.Predmet.ProtustrankaFormatedWithAdressOIB_1"> RUBIN d.o.o. za trgovinu, OIB 61107916527, J.J.Strossmayera 101, 31000 Osijek</derivirana_varijabla>
  </DomainObject.Predmet.ProtustrankaFormatedWithAdressOIB>
  <DomainObject.Predmet.ProtustrankaWithAdress>
    <izvorni_sadrzaj>RUBIN d.o.o. za trgovinu J.J.Strossmayera 101, 31000 Osijek</izvorni_sadrzaj>
    <derivirana_varijabla naziv="DomainObject.Predmet.ProtustrankaWithAdress_1">RUBIN d.o.o. za trgovinu J.J.Strossmayera 101, 31000 Osijek</derivirana_varijabla>
  </DomainObject.Predmet.ProtustrankaWithAdress>
  <DomainObject.Predmet.ProtustrankaWithAdressOIB>
    <izvorni_sadrzaj>RUBIN d.o.o. za trgovinu, OIB 61107916527, J.J.Strossmayera 101, 31000 Osijek</izvorni_sadrzaj>
    <derivirana_varijabla naziv="DomainObject.Predmet.ProtustrankaWithAdressOIB_1">RUBIN d.o.o. za trgovinu, OIB 61107916527, J.J.Strossmayera 101, 31000 Osijek</derivirana_varijabla>
  </DomainObject.Predmet.ProtustrankaWithAdressOIB>
  <DomainObject.Predmet.ProtustrankaNazivFormated>
    <izvorni_sadrzaj>RUBIN d.o.o. za trgovinu</izvorni_sadrzaj>
    <derivirana_varijabla naziv="DomainObject.Predmet.ProtustrankaNazivFormated_1">RUBIN d.o.o. za trgovinu</derivirana_varijabla>
  </DomainObject.Predmet.ProtustrankaNazivFormated>
  <DomainObject.Predmet.ProtustrankaNazivFormatedOIB>
    <izvorni_sadrzaj>RUBIN d.o.o. za trgovinu, OIB 61107916527</izvorni_sadrzaj>
    <derivirana_varijabla naziv="DomainObject.Predmet.ProtustrankaNazivFormatedOIB_1">RUBIN d.o.o. za trgovinu, OIB 61107916527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RUBIN d.o.o. za trgovinu</item>
    </izvorni_sadrzaj>
    <derivirana_varijabla naziv="DomainObject.Predmet.ProtuStrankaListFormated_1">
      <item>RUBIN d.o.o. za trgovinu</item>
    </derivirana_varijabla>
  </DomainObject.Predmet.ProtuStrankaListFormated>
  <DomainObject.Predmet.ProtuStrankaListFormatedOIB>
    <izvorni_sadrzaj>
      <item>RUBIN d.o.o. za trgovinu, OIB 61107916527</item>
    </izvorni_sadrzaj>
    <derivirana_varijabla naziv="DomainObject.Predmet.ProtuStrankaListFormatedOIB_1">
      <item>RUBIN d.o.o. za trgovinu, OIB 61107916527</item>
    </derivirana_varijabla>
  </DomainObject.Predmet.ProtuStrankaListFormatedOIB>
  <DomainObject.Predmet.ProtuStrankaListFormatedWithAdress>
    <izvorni_sadrzaj>
      <item>RUBIN d.o.o. za trgovinu, J.J.Strossmayera 101, 31000 Osijek</item>
    </izvorni_sadrzaj>
    <derivirana_varijabla naziv="DomainObject.Predmet.ProtuStrankaListFormatedWithAdress_1">
      <item>RUBIN d.o.o. za trgovinu, J.J.Strossmayera 101, 31000 Osijek</item>
    </derivirana_varijabla>
  </DomainObject.Predmet.ProtuStrankaListFormatedWithAdress>
  <DomainObject.Predmet.ProtuStrankaListFormatedWithAdressOIB>
    <izvorni_sadrzaj>
      <item>RUBIN d.o.o. za trgovinu, OIB 61107916527, J.J.Strossmayera 101, 31000 Osijek</item>
    </izvorni_sadrzaj>
    <derivirana_varijabla naziv="DomainObject.Predmet.ProtuStrankaListFormatedWithAdressOIB_1">
      <item>RUBIN d.o.o. za trgovinu, OIB 61107916527, J.J.Strossmayera 101, 31000 Osijek</item>
    </derivirana_varijabla>
  </DomainObject.Predmet.ProtuStrankaListFormatedWithAdressOIB>
  <DomainObject.Predmet.ProtuStrankaListNazivFormated>
    <izvorni_sadrzaj>
      <item>RUBIN d.o.o. za trgovinu</item>
    </izvorni_sadrzaj>
    <derivirana_varijabla naziv="DomainObject.Predmet.ProtuStrankaListNazivFormated_1">
      <item>RUBIN d.o.o. za trgovinu</item>
    </derivirana_varijabla>
  </DomainObject.Predmet.ProtuStrankaListNazivFormated>
  <DomainObject.Predmet.ProtuStrankaListNazivFormatedOIB>
    <izvorni_sadrzaj>
      <item>RUBIN d.o.o. za trgovinu, OIB 61107916527</item>
    </izvorni_sadrzaj>
    <derivirana_varijabla naziv="DomainObject.Predmet.ProtuStrankaListNazivFormatedOIB_1">
      <item>RUBIN d.o.o. za trgovinu, OIB 61107916527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RUBIN d.o.o. za trgovinu</izvorni_sadrzaj>
    <derivirana_varijabla naziv="DomainObject.Predmet.ProtustrankaIDrugi_1">RUBIN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RUBIN d.o.o. za trgovinu, OIB 61107916527, J.J.Strossmayera 101, 31000 Osijek</izvorni_sadrzaj>
    <derivirana_varijabla naziv="DomainObject.Predmet.ProtustrankaIDrugiAdressOIB_1">RUBIN d.o.o. za trgovinu, OIB 61107916527, J.J.Strossmayera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RUBIN d.o.o. za trgovinu</item>
    </izvorni_sadrzaj>
    <derivirana_varijabla naziv="DomainObject.Predmet.SudioniciListNaziv_1">
      <item>FINA RC OSIJEK</item>
      <item>RUBIN d.o.o. za trgovinu</item>
    </derivirana_varijabla>
  </DomainObject.Predmet.SudioniciListNaziv>
  <DomainObject.Predmet.SudioniciListAdressOIB>
    <izvorni_sadrzaj>
      <item>FINA RC OSIJEK, OIB 85821130368</item>
      <item>RUBIN d.o.o. za trgovinu, OIB 61107916527, J.J.Strossmayera 101,31000 Osijek</item>
    </izvorni_sadrzaj>
    <derivirana_varijabla naziv="DomainObject.Predmet.SudioniciListAdressOIB_1">
      <item>FINA RC OSIJEK, OIB 85821130368</item>
      <item>RUBIN d.o.o. za trgovinu, OIB 61107916527, J.J.Strossmayera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61107916527</item>
    </izvorni_sadrzaj>
    <derivirana_varijabla naziv="DomainObject.Predmet.SudioniciListNazivOIB_1">
      <item>, OIB 85821130368</item>
      <item>, OIB 61107916527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54A41-2595-4C12-9EDD-CA673DE44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312</properties:Words>
  <properties:Characters>1514</properties:Characters>
  <properties:Lines>133</properties:Lines>
  <properties:Paragraphs>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2016-06-28T12:35:00Z</cp:lastPrinted>
  <dcterms:modified xmlns:xsi="http://www.w3.org/2001/XMLSchema-instance" xsi:type="dcterms:W3CDTF">2016-09-20T12:31:00Z</dcterms:modified>
  <cp:revision>51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