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6360" w14:paraId="6f86360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786</w:t>
      </w:r>
      <w:r w:rsidR="00930CEE">
        <w:t>/2016</w:t>
      </w:r>
      <w:r w:rsidR="00385531">
        <w:t>-</w:t>
      </w:r>
      <w:r>
        <w:t>93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510FEE" w:rsidRPr="00CE6CCA">
        <w:t>FRANTO d.o.o. u stečaju, Zadar, Put Vukića 1, OIB: 45078505152</w:t>
      </w:r>
      <w:r w:rsidR="00E06C95">
        <w:t xml:space="preserve">, </w:t>
      </w:r>
      <w:r w:rsidR="00E06C95" w:rsidRPr="002C2297">
        <w:t xml:space="preserve"> koga zastupa stečajni upravitelj </w:t>
      </w:r>
      <w:r w:rsidR="00510FEE">
        <w:t>Nikola Kruljac</w:t>
      </w:r>
      <w:r w:rsidRPr="002F799A">
        <w:t xml:space="preserve">, dana </w:t>
      </w:r>
      <w:r w:rsidR="00713CF8">
        <w:t>12</w:t>
      </w:r>
      <w:r w:rsidR="003C4FE0">
        <w:t xml:space="preserve">. </w:t>
      </w:r>
      <w:r w:rsidR="00510FEE">
        <w:t>travnja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čest. br. </w:t>
      </w:r>
      <w:r w:rsidR="00510FEE">
        <w:t>3278/3</w:t>
      </w:r>
      <w:r>
        <w:t xml:space="preserve">, u naravi oranica površine </w:t>
      </w:r>
      <w:r w:rsidR="00510FEE">
        <w:t>1959</w:t>
      </w:r>
      <w:r>
        <w:t xml:space="preserve"> m2, </w:t>
      </w:r>
      <w:proofErr w:type="spellStart"/>
      <w:r>
        <w:t>zk</w:t>
      </w:r>
      <w:proofErr w:type="spellEnd"/>
      <w:r>
        <w:t xml:space="preserve">. ul. </w:t>
      </w:r>
      <w:r w:rsidR="00510FEE">
        <w:t>13439</w:t>
      </w:r>
      <w:r>
        <w:t xml:space="preserve">, k.o. </w:t>
      </w:r>
      <w:r w:rsidR="00510FEE">
        <w:t>Zadar</w:t>
      </w:r>
      <w:r>
        <w:t xml:space="preserve">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510FEE" w:rsidP="00B35AD9" w:rsidR="00ED1E23" w:rsidRPr="002F799A">
      <w:pPr>
        <w:ind w:firstLine="705"/>
        <w:jc w:val="center"/>
      </w:pPr>
      <w:r>
        <w:t>26</w:t>
      </w:r>
      <w:r w:rsidR="003C4FE0">
        <w:t>.</w:t>
      </w:r>
      <w:r w:rsidR="00E06C95">
        <w:t xml:space="preserve"> </w:t>
      </w:r>
      <w:r w:rsidR="00640587">
        <w:t>travnja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>
        <w:t>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713CF8">
        <w:t>12</w:t>
      </w:r>
      <w:r w:rsidR="00BD6152">
        <w:t xml:space="preserve">. </w:t>
      </w:r>
      <w:r w:rsidR="00510FEE">
        <w:t>travnja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3064D9" w:rsidP="00CC1902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3064D9" w:rsidP="00CC1902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930CE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 w:rsidRPr="00713CF8">
        <w:t>razlučnom</w:t>
      </w:r>
      <w:proofErr w:type="spellEnd"/>
      <w:r w:rsidRPr="00713CF8">
        <w:t xml:space="preserve"> vjerovniku </w:t>
      </w:r>
      <w:r w:rsidR="00570298">
        <w:t>Privredna banka Zagreb d.d.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799A"/>
    <w:rsid w:val="00302C16"/>
    <w:rsid w:val="003064D9"/>
    <w:rsid w:val="00377455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3F80"/>
    <w:rsid w:val="00570298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13CF8"/>
    <w:rsid w:val="00725D77"/>
    <w:rsid w:val="0073755C"/>
    <w:rsid w:val="007764EE"/>
    <w:rsid w:val="007F51A4"/>
    <w:rsid w:val="00815E6C"/>
    <w:rsid w:val="00826238"/>
    <w:rsid w:val="00870477"/>
    <w:rsid w:val="008A5603"/>
    <w:rsid w:val="008C522C"/>
    <w:rsid w:val="009026AF"/>
    <w:rsid w:val="00930CEE"/>
    <w:rsid w:val="00AB6B83"/>
    <w:rsid w:val="00B35AD9"/>
    <w:rsid w:val="00B66981"/>
    <w:rsid w:val="00B72BD8"/>
    <w:rsid w:val="00BC7BAE"/>
    <w:rsid w:val="00BD6152"/>
    <w:rsid w:val="00BF64D1"/>
    <w:rsid w:val="00CB21D2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St-786/2016-96</izvorni_sadrzaj>
    <derivirana_varijabla naziv="DomainObject.Oznaka_1">St-786/2016-96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St-786/2016-96</izvorni_sadrzaj>
    <derivirana_varijabla naziv="DomainObject.PoslovniBrojDokumenta_1">St-786/2016-96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702</properties:Characters>
  <properties:Lines>41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2018-04-11T12:30:00Z</dcterms:created>
  <dc:creator>Ardena Bajlo</dc:creator>
  <cp:lastModifiedBy>Ante Rubelj</cp:lastModifiedBy>
  <cp:lastPrinted>2018-04-12T09:25:00Z</cp:lastPrinted>
  <dcterms:modified xmlns:xsi="http://www.w3.org/2001/XMLSchema-instance" xsi:type="dcterms:W3CDTF">2018-04-12T09:26:00Z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St-786/2016-96 / Odluka - Zaključak - određeno ročište za diobu kupovnine (1St-786-16-93_ročište_za_diobu_kupovnine_-_nekretinina.docx)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