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f1329" w14:paraId="06f1329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977CC0">
        <w:t>526</w:t>
      </w:r>
      <w:r w:rsidR="009D6234">
        <w:t>/17</w:t>
      </w:r>
      <w:r w:rsidR="00977CC0">
        <w:t>-3</w:t>
      </w:r>
    </w:p>
    <w:p w:rsidRDefault="00872BA4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977CC0">
        <w:t>TIHALJINA j.d.o.o. za trgovinu i usluge, Vinkovci, Tenina 1, MBS: 030166098, OIB: 13690984669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977CC0">
        <w:t>8. lipnja</w:t>
      </w:r>
      <w:r w:rsidR="00872BA4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77CC0">
        <w:t xml:space="preserve">TIHALJINA j.d.o.o. za trgovinu i usluge, Vinkovci, Tenina 1, MBS: 030166098, OIB: 13690984669 </w:t>
      </w:r>
      <w:r>
        <w:t xml:space="preserve">iznosi </w:t>
      </w:r>
      <w:r w:rsidR="00977CC0">
        <w:t>47.143,11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A00358">
        <w:t>osoba ovlaštena</w:t>
      </w:r>
      <w:r w:rsidR="006F60DD">
        <w:t xml:space="preserve"> za zastupanje dužnika </w:t>
      </w:r>
      <w:r w:rsidR="00977CC0">
        <w:t>Zoran Mijailović, OIB: 41710386695, Srbija, Kamenica, Kamenica bb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A00358">
        <w:t xml:space="preserve"> podnese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977CC0">
        <w:t>526</w:t>
      </w:r>
      <w:r w:rsidR="00872BA4">
        <w:t>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A00358">
        <w:t>Ako osoba</w:t>
      </w:r>
      <w:r>
        <w:t xml:space="preserve"> </w:t>
      </w:r>
      <w:r w:rsidR="00316816">
        <w:t xml:space="preserve">iz točke II, </w:t>
      </w:r>
      <w:r w:rsidR="00A00358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A00358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977CC0">
        <w:t>8. lipnja</w:t>
      </w:r>
      <w:r w:rsidR="00872BA4">
        <w:t xml:space="preserve">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895B23" w:rsidR="00532E0A">
      <w:pPr>
        <w:numPr>
          <w:ilvl w:val="0"/>
          <w:numId w:val="1"/>
        </w:numPr>
      </w:pPr>
      <w:r>
        <w:t xml:space="preserve">kal. </w:t>
      </w:r>
      <w:r w:rsidR="00977CC0">
        <w:t>23/8</w:t>
      </w:r>
    </w:p>
    <w:sectPr w:rsidSect="000C0A61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0F6" w:rsidR="000E70F6">
      <w:r>
        <w:separator/>
      </w:r>
    </w:p>
  </w:endnote>
  <w:endnote w:id="0" w:type="continuationSeparator">
    <w:p w:rsidRDefault="000E70F6" w:rsidR="000E7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0F6" w:rsidR="000E70F6">
      <w:r>
        <w:separator/>
      </w:r>
    </w:p>
  </w:footnote>
  <w:footnote w:id="0" w:type="continuationSeparator">
    <w:p w:rsidRDefault="000E70F6" w:rsidR="000E7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0A61"/>
    <w:rsid w:val="000C26C6"/>
    <w:rsid w:val="000D0569"/>
    <w:rsid w:val="000E463F"/>
    <w:rsid w:val="000E70F6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D5934"/>
    <w:rsid w:val="001E2000"/>
    <w:rsid w:val="001E375C"/>
    <w:rsid w:val="00204C74"/>
    <w:rsid w:val="002063E3"/>
    <w:rsid w:val="00224AFF"/>
    <w:rsid w:val="00225084"/>
    <w:rsid w:val="002358E7"/>
    <w:rsid w:val="0025000D"/>
    <w:rsid w:val="0026685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0C4D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2F5D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6F60DD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4BE0"/>
    <w:rsid w:val="00836CE2"/>
    <w:rsid w:val="0084069A"/>
    <w:rsid w:val="0085324B"/>
    <w:rsid w:val="00855A65"/>
    <w:rsid w:val="00860129"/>
    <w:rsid w:val="00864E64"/>
    <w:rsid w:val="008670C0"/>
    <w:rsid w:val="00872BA4"/>
    <w:rsid w:val="00875548"/>
    <w:rsid w:val="00876A51"/>
    <w:rsid w:val="00895B23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77CC0"/>
    <w:rsid w:val="00980E4D"/>
    <w:rsid w:val="009A412B"/>
    <w:rsid w:val="009B40D7"/>
    <w:rsid w:val="009B46D8"/>
    <w:rsid w:val="009B51B6"/>
    <w:rsid w:val="009C1900"/>
    <w:rsid w:val="009C670C"/>
    <w:rsid w:val="009D6234"/>
    <w:rsid w:val="009E5D6D"/>
    <w:rsid w:val="00A00358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2948"/>
    <w:rsid w:val="00B43953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DF4B86"/>
    <w:rsid w:val="00E23AF8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0C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C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C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C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C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40C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C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C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C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C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St-526/2017</izvorni_sadrzaj>
    <derivirana_varijabla naziv="DomainObject.Predmet.OznakaBroj_1">St-526/2017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TIHALJINA j.d.o.o. za trgovinu i usluge</izvorni_sadrzaj>
    <derivirana_varijabla naziv="DomainObject.Predmet.ProtustrankaFormated_1">  TIHALJINA j.d.o.o. za trgovinu i usluge</derivirana_varijabla>
  </DomainObject.Predmet.ProtustrankaFormated>
  <DomainObject.Predmet.ProtustrankaFormatedOIB>
    <izvorni_sadrzaj>  TIHALJINA j.d.o.o. za trgovinu i usluge, OIB 13690984669</izvorni_sadrzaj>
    <derivirana_varijabla naziv="DomainObject.Predmet.ProtustrankaFormatedOIB_1">  TIHALJINA j.d.o.o. za trgovinu i usluge, OIB 13690984669</derivirana_varijabla>
  </DomainObject.Predmet.ProtustrankaFormatedOIB>
  <DomainObject.Predmet.ProtustrankaFormatedWithAdress>
    <izvorni_sadrzaj> TIHALJINA j.d.o.o. za trgovinu i usluge, Tenina 1, 32100 Vinkovci</izvorni_sadrzaj>
    <derivirana_varijabla naziv="DomainObject.Predmet.ProtustrankaFormatedWithAdress_1"> TIHALJINA j.d.o.o. za trgovinu i usluge, Tenina 1, 32100 Vinkovci</derivirana_varijabla>
  </DomainObject.Predmet.ProtustrankaFormatedWithAdress>
  <DomainObject.Predmet.ProtustrankaFormatedWithAdressOIB>
    <izvorni_sadrzaj> TIHALJINA j.d.o.o. za trgovinu i usluge, OIB 13690984669, Tenina 1, 32100 Vinkovci</izvorni_sadrzaj>
    <derivirana_varijabla naziv="DomainObject.Predmet.ProtustrankaFormatedWithAdressOIB_1"> TIHALJINA j.d.o.o. za trgovinu i usluge, OIB 13690984669, Tenina 1, 32100 Vinkovci</derivirana_varijabla>
  </DomainObject.Predmet.ProtustrankaFormatedWithAdressOIB>
  <DomainObject.Predmet.ProtustrankaWithAdress>
    <izvorni_sadrzaj>TIHALJINA j.d.o.o. za trgovinu i usluge Tenina 1, 32100 Vinkovci</izvorni_sadrzaj>
    <derivirana_varijabla naziv="DomainObject.Predmet.ProtustrankaWithAdress_1">TIHALJINA j.d.o.o. za trgovinu i usluge Tenina 1, 32100 Vinkovci</derivirana_varijabla>
  </DomainObject.Predmet.ProtustrankaWithAdress>
  <DomainObject.Predmet.ProtustrankaWithAdressOIB>
    <izvorni_sadrzaj>TIHALJINA j.d.o.o. za trgovinu i usluge, OIB 13690984669, Tenina 1, 32100 Vinkovci</izvorni_sadrzaj>
    <derivirana_varijabla naziv="DomainObject.Predmet.ProtustrankaWithAdressOIB_1">TIHALJINA j.d.o.o. za trgovinu i usluge, OIB 13690984669, Tenina 1, 32100 Vinkovci</derivirana_varijabla>
  </DomainObject.Predmet.ProtustrankaWithAdressOIB>
  <DomainObject.Predmet.ProtustrankaNazivFormated>
    <izvorni_sadrzaj>TIHALJINA j.d.o.o. za trgovinu i usluge</izvorni_sadrzaj>
    <derivirana_varijabla naziv="DomainObject.Predmet.ProtustrankaNazivFormated_1">TIHALJINA j.d.o.o. za trgovinu i usluge</derivirana_varijabla>
  </DomainObject.Predmet.ProtustrankaNazivFormated>
  <DomainObject.Predmet.ProtustrankaNazivFormatedOIB>
    <izvorni_sadrzaj>TIHALJINA j.d.o.o. za trgovinu i usluge, OIB 13690984669</izvorni_sadrzaj>
    <derivirana_varijabla naziv="DomainObject.Predmet.ProtustrankaNazivFormatedOIB_1">TIHALJINA j.d.o.o. za trgovinu i usluge, OIB 13690984669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TIHALJINA j.d.o.o. za trgovinu i usluge</item>
    </izvorni_sadrzaj>
    <derivirana_varijabla naziv="DomainObject.Predmet.ProtuStrankaListFormated_1">
      <item>TIHALJINA j.d.o.o. za trgovinu i usluge</item>
    </derivirana_varijabla>
  </DomainObject.Predmet.ProtuStrankaListFormated>
  <DomainObject.Predmet.ProtuStrankaListFormatedOIB>
    <izvorni_sadrzaj>
      <item>TIHALJINA j.d.o.o. za trgovinu i usluge, OIB 13690984669</item>
    </izvorni_sadrzaj>
    <derivirana_varijabla naziv="DomainObject.Predmet.ProtuStrankaListFormatedOIB_1">
      <item>TIHALJINA j.d.o.o. za trgovinu i usluge, OIB 13690984669</item>
    </derivirana_varijabla>
  </DomainObject.Predmet.ProtuStrankaListFormatedOIB>
  <DomainObject.Predmet.ProtuStrankaListFormatedWithAdress>
    <izvorni_sadrzaj>
      <item>TIHALJINA j.d.o.o. za trgovinu i usluge, Tenina 1, 32100 Vinkovci</item>
    </izvorni_sadrzaj>
    <derivirana_varijabla naziv="DomainObject.Predmet.ProtuStrankaListFormatedWithAdress_1">
      <item>TIHALJINA j.d.o.o. za trgovinu i usluge, Tenina 1, 32100 Vinkovci</item>
    </derivirana_varijabla>
  </DomainObject.Predmet.ProtuStrankaListFormatedWithAdress>
  <DomainObject.Predmet.ProtuStrankaListFormatedWithAdressOIB>
    <izvorni_sadrzaj>
      <item>TIHALJINA j.d.o.o. za trgovinu i usluge, OIB 13690984669, Tenina 1, 32100 Vinkovci</item>
    </izvorni_sadrzaj>
    <derivirana_varijabla naziv="DomainObject.Predmet.ProtuStrankaListFormatedWithAdressOIB_1">
      <item>TIHALJINA j.d.o.o. za trgovinu i usluge, OIB 13690984669, Tenina 1, 32100 Vinkovci</item>
    </derivirana_varijabla>
  </DomainObject.Predmet.ProtuStrankaListFormatedWithAdressOIB>
  <DomainObject.Predmet.ProtuStrankaListNazivFormated>
    <izvorni_sadrzaj>
      <item>TIHALJINA j.d.o.o. za trgovinu i usluge</item>
    </izvorni_sadrzaj>
    <derivirana_varijabla naziv="DomainObject.Predmet.ProtuStrankaListNazivFormated_1">
      <item>TIHALJINA j.d.o.o. za trgovinu i usluge</item>
    </derivirana_varijabla>
  </DomainObject.Predmet.ProtuStrankaListNazivFormated>
  <DomainObject.Predmet.ProtuStrankaListNazivFormatedOIB>
    <izvorni_sadrzaj>
      <item>TIHALJINA j.d.o.o. za trgovinu i usluge, OIB 13690984669</item>
    </izvorni_sadrzaj>
    <derivirana_varijabla naziv="DomainObject.Predmet.ProtuStrankaListNazivFormatedOIB_1">
      <item>TIHALJINA j.d.o.o. za trgovinu i usluge, OIB 13690984669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TIHALJINA j.d.o.o. za trgovinu i usluge</izvorni_sadrzaj>
    <derivirana_varijabla naziv="DomainObject.Predmet.ProtustrankaIDrugi_1">TIHALJINA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TIHALJINA j.d.o.o. za trgovinu i usluge, OIB 13690984669, Tenina 1, 32100 Vinkovci</izvorni_sadrzaj>
    <derivirana_varijabla naziv="DomainObject.Predmet.ProtustrankaIDrugiAdressOIB_1">TIHALJINA j.d.o.o. za trgovinu i usluge, OIB 13690984669, Tenina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TIHALJINA j.d.o.o. za trgovinu i usluge</item>
    </izvorni_sadrzaj>
    <derivirana_varijabla naziv="DomainObject.Predmet.SudioniciListNaziv_1">
      <item>FINA RC OSIJEK</item>
      <item>TIHALJINA j.d.o.o. za trgovinu i usluge</item>
    </derivirana_varijabla>
  </DomainObject.Predmet.SudioniciListNaziv>
  <DomainObject.Predmet.SudioniciListAdressOIB>
    <izvorni_sadrzaj>
      <item>FINA RC OSIJEK, OIB 85821130368</item>
      <item>TIHALJINA j.d.o.o. za trgovinu i usluge, OIB 13690984669, Tenina 1,32100 Vinkovci</item>
    </izvorni_sadrzaj>
    <derivirana_varijabla naziv="DomainObject.Predmet.SudioniciListAdressOIB_1">
      <item>FINA RC OSIJEK, OIB 85821130368</item>
      <item>TIHALJINA j.d.o.o. za trgovinu i usluge, OIB 13690984669, Tenina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13690984669</item>
    </izvorni_sadrzaj>
    <derivirana_varijabla naziv="DomainObject.Predmet.SudioniciListNazivOIB_1">
      <item>, OIB 85821130368</item>
      <item>, OIB 13690984669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1902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2017-06-08T09:54:00Z</dcterms:created>
  <dc:creator>Korisnik</dc:creator>
  <cp:lastModifiedBy>Žana Bem</cp:lastModifiedBy>
  <cp:lastPrinted>2015-11-13T09:22:00Z</cp:lastPrinted>
  <dcterms:modified xmlns:xsi="http://www.w3.org/2001/XMLSchema-instance" xsi:type="dcterms:W3CDTF">2017-06-08T09:58:00Z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