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da657" w14:paraId="bbda657" w:rsidRDefault="00EE3E91" w:rsidP="00EE3E91" w:rsidR="00C57A77">
      <w:pPr>
        <w:jc w:val="right"/>
        <w15:collapsed w:val="false"/>
        <w:rPr>
          <w:rFonts w:cs="Arial" w:hAnsi="Arial" w:ascii="Arial"/>
          <w:b/>
          <w:sz w:val="22"/>
          <w:szCs w:val="22"/>
        </w:rPr>
      </w:pPr>
      <w:bookmarkStart w:name="_GoBack" w:id="0"/>
      <w:bookmarkEnd w:id="0"/>
      <w:r>
        <w:t xml:space="preserve">Posl. br.: </w:t>
      </w:r>
      <w:r w:rsidRPr="00976A50">
        <w:t>1 St-</w:t>
      </w:r>
      <w:r w:rsidR="00603076">
        <w:t>1043/16</w:t>
      </w:r>
      <w:r w:rsidR="00EA3FC8">
        <w:t>-</w:t>
      </w:r>
      <w:r w:rsidR="00AE0D1A">
        <w:t>47</w:t>
      </w:r>
    </w:p>
    <w:p w:rsidRDefault="00C57A77" w:rsidP="00FE3724" w:rsidR="00C57A77">
      <w:pPr>
        <w:rPr>
          <w:rFonts w:cs="Arial" w:hAnsi="Arial" w:ascii="Arial"/>
          <w:b/>
          <w:sz w:val="22"/>
          <w:szCs w:val="22"/>
        </w:rPr>
      </w:pPr>
    </w:p>
    <w:p w:rsidRDefault="00C57A77" w:rsidP="00FE3724" w:rsidR="00C57A77" w:rsidRPr="00976A50">
      <w:pPr>
        <w:rPr>
          <w:sz w:val="22"/>
          <w:szCs w:val="22"/>
        </w:rPr>
      </w:pPr>
    </w:p>
    <w:p w:rsidRDefault="00C57A77" w:rsidP="00FE3724" w:rsidR="00C57A77" w:rsidRPr="00976A50"/>
    <w:p w:rsidRDefault="00FE3724" w:rsidP="00FE3724" w:rsidR="00FE3724" w:rsidRPr="00976A50">
      <w:r w:rsidRPr="00976A50">
        <w:t xml:space="preserve"> REPUBLIKA HRVATSKA</w:t>
      </w:r>
    </w:p>
    <w:p w:rsidRDefault="00FE3724" w:rsidP="00FE3724" w:rsidR="00EE3E91">
      <w:r w:rsidRPr="00976A50">
        <w:t>TRGOVAČKI SUD U ZADRU</w:t>
      </w:r>
      <w:r w:rsidRPr="00976A50">
        <w:tab/>
      </w:r>
      <w:r w:rsidRPr="00976A50">
        <w:tab/>
      </w:r>
    </w:p>
    <w:p w:rsidRDefault="00EE3E91" w:rsidP="00FE3724" w:rsidR="00FE3724" w:rsidRPr="00976A50">
      <w:r>
        <w:t>Dr. Franje Tuđmana 35</w:t>
      </w:r>
      <w:r w:rsidR="00FE3724" w:rsidRPr="00976A50">
        <w:tab/>
      </w:r>
      <w:r w:rsidR="00FE3724" w:rsidRPr="00976A50">
        <w:tab/>
      </w:r>
      <w:r w:rsidR="00FE3724" w:rsidRPr="00976A50">
        <w:tab/>
      </w:r>
    </w:p>
    <w:p w:rsidRDefault="00934BCC" w:rsidP="00EE3E91" w:rsidR="00934BCC"/>
    <w:p w:rsidRDefault="00976A50" w:rsidP="00976A50" w:rsidR="00976A50" w:rsidRPr="00976A50">
      <w:pPr>
        <w:jc w:val="center"/>
      </w:pPr>
      <w:r>
        <w:t xml:space="preserve">R E P U B L I K A  H R V A T S KA </w:t>
      </w:r>
    </w:p>
    <w:p w:rsidRDefault="00FE3724" w:rsidP="00FE3724" w:rsidR="00FE3724" w:rsidRPr="00976A50"/>
    <w:p w:rsidRDefault="00FE3724" w:rsidP="00FE3724" w:rsidR="00FE3724" w:rsidRPr="00976A50">
      <w:pPr>
        <w:jc w:val="center"/>
      </w:pPr>
      <w:r w:rsidRPr="00976A50">
        <w:t>R J E Š E N J E</w:t>
      </w:r>
    </w:p>
    <w:p w:rsidRDefault="00934BCC" w:rsidP="00FE3724" w:rsidR="00934BCC" w:rsidRPr="00976A50"/>
    <w:p w:rsidRDefault="00FE3724" w:rsidP="00FE3724" w:rsidR="00FE3724" w:rsidRPr="00EA3FC8">
      <w:pPr>
        <w:jc w:val="both"/>
        <w:rPr>
          <w:b/>
        </w:rPr>
      </w:pPr>
      <w:r w:rsidRPr="00976A50">
        <w:tab/>
      </w:r>
      <w:r w:rsidR="00B679DA" w:rsidRPr="00976A50">
        <w:t xml:space="preserve">Trgovački sud u Zadru </w:t>
      </w:r>
      <w:r w:rsidR="00C87B36" w:rsidRPr="00976A50">
        <w:t>(39670464653)</w:t>
      </w:r>
      <w:r w:rsidR="00B679DA" w:rsidRPr="00976A50">
        <w:t xml:space="preserve"> po sucu Ardeni Bajlo kao stečajnom sucu nad stečajnim dužnikom </w:t>
      </w:r>
      <w:r w:rsidR="00603076">
        <w:t>JOLLY – JBS d.o.o., Šibenik, Ante Šupuka 10, Šibenik, OIB: 00322433664, koga zastupa stečajna</w:t>
      </w:r>
      <w:r w:rsidR="00E17E69">
        <w:t xml:space="preserve"> upravitelj</w:t>
      </w:r>
      <w:r w:rsidR="00603076">
        <w:t>ica Ankica Čenić</w:t>
      </w:r>
      <w:r w:rsidR="00E17E69">
        <w:t>,</w:t>
      </w:r>
      <w:r w:rsidRPr="00976A50">
        <w:t xml:space="preserve"> primjenom </w:t>
      </w:r>
      <w:r w:rsidRPr="00B572D9">
        <w:t xml:space="preserve">čl. </w:t>
      </w:r>
      <w:r w:rsidR="001F6353">
        <w:t>96. st. 1</w:t>
      </w:r>
      <w:r w:rsidRPr="00B572D9">
        <w:t>. Stečajnog zakona</w:t>
      </w:r>
      <w:r w:rsidR="009743B5" w:rsidRPr="00B572D9">
        <w:t xml:space="preserve"> (N</w:t>
      </w:r>
      <w:r w:rsidR="005A3323" w:rsidRPr="00B572D9">
        <w:t>arodne novine</w:t>
      </w:r>
      <w:r w:rsidR="009743B5" w:rsidRPr="00B572D9">
        <w:t xml:space="preserve"> broj </w:t>
      </w:r>
      <w:r w:rsidR="00EA3FC8" w:rsidRPr="00B572D9">
        <w:t>71/15</w:t>
      </w:r>
      <w:r w:rsidR="00133F4A" w:rsidRPr="00B572D9">
        <w:t>)</w:t>
      </w:r>
      <w:r w:rsidR="00B572D9">
        <w:t>,</w:t>
      </w:r>
      <w:r w:rsidR="00AE0D1A">
        <w:t xml:space="preserve"> </w:t>
      </w:r>
      <w:r w:rsidR="00AE0D1A" w:rsidRPr="00536426">
        <w:t xml:space="preserve">dana </w:t>
      </w:r>
      <w:r w:rsidR="00456B02">
        <w:t>15</w:t>
      </w:r>
      <w:r w:rsidR="00AE0D1A">
        <w:t>. prosinca 2016.</w:t>
      </w:r>
    </w:p>
    <w:p w:rsidRDefault="00934BCC" w:rsidP="00FE3724" w:rsidR="00934BCC" w:rsidRPr="00976A50"/>
    <w:p w:rsidRDefault="00FE3724" w:rsidP="00FE3724" w:rsidR="00FE3724" w:rsidRPr="00976A50">
      <w:pPr>
        <w:jc w:val="center"/>
      </w:pPr>
      <w:r w:rsidRPr="00976A50">
        <w:t>r i j e š i o   j e</w:t>
      </w:r>
    </w:p>
    <w:p w:rsidRDefault="00934BCC" w:rsidP="00EE3E91" w:rsidR="00934BCC" w:rsidRPr="00976A50">
      <w:pPr>
        <w:tabs>
          <w:tab w:pos="960" w:val="left"/>
        </w:tabs>
        <w:jc w:val="both"/>
      </w:pPr>
    </w:p>
    <w:p w:rsidRDefault="00AE0D1A" w:rsidP="006F627D" w:rsidR="00AE0D1A">
      <w:pPr>
        <w:pStyle w:val="Odlomakpopisa"/>
        <w:numPr>
          <w:ilvl w:val="0"/>
          <w:numId w:val="4"/>
        </w:numPr>
        <w:ind w:firstLine="708" w:left="0"/>
        <w:jc w:val="both"/>
      </w:pPr>
      <w:r>
        <w:t xml:space="preserve">Rješenje ovog suda 1St-1043/16- mijenja se na način da izreka istog sada glasi: </w:t>
      </w:r>
    </w:p>
    <w:p w:rsidRDefault="00AE0D1A" w:rsidP="00AE0D1A" w:rsidR="001F6353">
      <w:pPr>
        <w:jc w:val="both"/>
      </w:pPr>
      <w:r>
        <w:t>''</w:t>
      </w:r>
      <w:r w:rsidR="001F6353">
        <w:t xml:space="preserve">Osniva se odbor vjerovnika stečajnog dužnika </w:t>
      </w:r>
      <w:r w:rsidR="00603076">
        <w:t xml:space="preserve">JOLLY – JBS d.o.o., Šibenik </w:t>
      </w:r>
      <w:r w:rsidR="001F6353">
        <w:t>u stečaju u sastavu</w:t>
      </w:r>
      <w:r>
        <w:t>''</w:t>
      </w:r>
      <w:r w:rsidR="001F6353">
        <w:t xml:space="preserve">: </w:t>
      </w:r>
    </w:p>
    <w:p w:rsidRDefault="00AE0D1A" w:rsidP="00603076" w:rsidR="00AE0D1A">
      <w:pPr>
        <w:pStyle w:val="Odlomakpopisa"/>
        <w:numPr>
          <w:ilvl w:val="0"/>
          <w:numId w:val="6"/>
        </w:numPr>
        <w:jc w:val="both"/>
      </w:pPr>
      <w:r>
        <w:t xml:space="preserve">TOMMY d.o.o., Split, </w:t>
      </w:r>
      <w:r w:rsidR="00456B02">
        <w:t>Domovinskog rata 93, OIB: 00278260010</w:t>
      </w:r>
    </w:p>
    <w:p w:rsidRDefault="00AE0D1A" w:rsidP="00603076" w:rsidR="00AE0D1A">
      <w:pPr>
        <w:pStyle w:val="Odlomakpopisa"/>
        <w:numPr>
          <w:ilvl w:val="0"/>
          <w:numId w:val="6"/>
        </w:numPr>
        <w:jc w:val="both"/>
      </w:pPr>
      <w:r>
        <w:t>ERSTE BANKA d.d.</w:t>
      </w:r>
      <w:r w:rsidR="00456B02">
        <w:t xml:space="preserve"> Rijeka, Jadranski trg 3/a, OIB: 23057039320</w:t>
      </w:r>
    </w:p>
    <w:p w:rsidRDefault="00AE0D1A" w:rsidP="00603076" w:rsidR="00AE0D1A">
      <w:pPr>
        <w:pStyle w:val="Odlomakpopisa"/>
        <w:numPr>
          <w:ilvl w:val="0"/>
          <w:numId w:val="6"/>
        </w:numPr>
        <w:jc w:val="both"/>
      </w:pPr>
      <w:r>
        <w:t>JOLLY AUTOLINE d.o.o., Šibenik</w:t>
      </w:r>
      <w:r w:rsidR="00456B02">
        <w:t>, Ante Šupuka 10, OIB: 17898328148</w:t>
      </w:r>
    </w:p>
    <w:p w:rsidRDefault="00603076" w:rsidP="00603076" w:rsidR="00603076">
      <w:pPr>
        <w:pStyle w:val="Odlomakpopisa"/>
        <w:numPr>
          <w:ilvl w:val="0"/>
          <w:numId w:val="6"/>
        </w:numPr>
        <w:jc w:val="both"/>
      </w:pPr>
      <w:r>
        <w:t>GRAD ŠIBENIK, Težačka 4, Šibenik, OIB: 78217778861</w:t>
      </w:r>
    </w:p>
    <w:p w:rsidRDefault="00AE0D1A" w:rsidP="00603076" w:rsidR="00AE0D1A">
      <w:pPr>
        <w:pStyle w:val="Odlomakpopisa"/>
        <w:numPr>
          <w:ilvl w:val="0"/>
          <w:numId w:val="6"/>
        </w:numPr>
        <w:jc w:val="both"/>
      </w:pPr>
      <w:r>
        <w:t>MIRKO GORETA</w:t>
      </w:r>
      <w:r w:rsidR="00456B02">
        <w:t>, Žaborić, Nova ulica 36, OIB: 86369314495</w:t>
      </w:r>
    </w:p>
    <w:p w:rsidRDefault="00AE0D1A" w:rsidP="00FE3724" w:rsidR="00AE0D1A">
      <w:pPr>
        <w:jc w:val="center"/>
      </w:pPr>
    </w:p>
    <w:p w:rsidRDefault="00FE3724" w:rsidP="00FE3724" w:rsidR="00FE3724" w:rsidRPr="00976A50">
      <w:pPr>
        <w:jc w:val="center"/>
      </w:pPr>
      <w:r w:rsidRPr="00976A50">
        <w:t>Obrazloženje</w:t>
      </w:r>
    </w:p>
    <w:p w:rsidRDefault="00FE3724" w:rsidP="00FE3724" w:rsidR="00FE3724" w:rsidRPr="00976A50">
      <w:pPr>
        <w:jc w:val="both"/>
      </w:pPr>
    </w:p>
    <w:p w:rsidRDefault="00603076" w:rsidP="00EB13C0" w:rsidR="001F6353">
      <w:pPr>
        <w:ind w:firstLine="708"/>
        <w:jc w:val="both"/>
      </w:pPr>
      <w:r>
        <w:t>Stečajna</w:t>
      </w:r>
      <w:r w:rsidR="001F6353">
        <w:t xml:space="preserve"> upravitelj</w:t>
      </w:r>
      <w:r>
        <w:t>ica</w:t>
      </w:r>
      <w:r w:rsidR="001F6353">
        <w:t xml:space="preserve"> imenovan</w:t>
      </w:r>
      <w:r>
        <w:t>a</w:t>
      </w:r>
      <w:r w:rsidR="001F6353">
        <w:t xml:space="preserve"> u ovom postupku je </w:t>
      </w:r>
      <w:r w:rsidR="00AE0D1A">
        <w:t>28. studenoga</w:t>
      </w:r>
      <w:r>
        <w:t xml:space="preserve"> 2016. izvijestila</w:t>
      </w:r>
      <w:r w:rsidR="001F6353">
        <w:t xml:space="preserve"> sud</w:t>
      </w:r>
      <w:r w:rsidR="00AE0D1A">
        <w:t xml:space="preserve"> da je obzirom na prijave tražbine i ustupe potraživanja potrebno izmijeniti članove odbora vjerovnika budući su neki vjerovnici NOVA LJUBLJANSKA BANKA d.d. Ljubljana i JADRANSKA BANKA d.d. Šibenik ustupili svoja potraživanja prema stečajnom dužniku tvrtki TOMMY d.o.o Split, a pri tome VELPRO d.o.o. Zagreb i DJELO d.o.o. Zagreb nisu prijavili tražbine u zakonskom roku, pa stoga nemaju status vjerovnika u ovom postupku, barem dok se po njihovoj eventualnoj žalbi ne odluči drugačije. U odnosu na Mirka Goretu, dosadašnjeg člana odbora vjerovnika kojeg je imenovala Jadranska banka d.d., stečajna upraviteljica je mišljenja da bi isti temeljem odredbe čl. 96. st. 3. Stečajnog zakona obzirom da posjeduje potrebna znanja i vještine trebao i dalje ostati članom odbora vjerovnika, premda nije vjerovnik. Obzirom na prijedlog stečajne upraviteljice i činjenicu da čak 4 člana odbora vjerovnika imenovana rješenjem od 10. listopada 2016. nemaju status vjerovnika </w:t>
      </w:r>
      <w:r w:rsidR="00EB13C0">
        <w:t>u ovom postupku valjalo je odlučiti kao u izreci.</w:t>
      </w:r>
      <w:r w:rsidR="001F6353">
        <w:t xml:space="preserve"> </w:t>
      </w:r>
    </w:p>
    <w:p w:rsidRDefault="00FE3724" w:rsidP="00FE3724" w:rsidR="00FE3724" w:rsidRPr="00976A50">
      <w:pPr>
        <w:jc w:val="both"/>
      </w:pPr>
      <w:r w:rsidRPr="00976A50">
        <w:tab/>
      </w:r>
    </w:p>
    <w:p w:rsidRDefault="00FE3724" w:rsidP="00FE3724" w:rsidR="00FE3724" w:rsidRPr="00976A50">
      <w:pPr>
        <w:ind w:left="705"/>
        <w:jc w:val="center"/>
      </w:pPr>
      <w:r w:rsidRPr="00976A50">
        <w:t xml:space="preserve">U Zadru, </w:t>
      </w:r>
      <w:r w:rsidR="00456B02">
        <w:t>15</w:t>
      </w:r>
      <w:r w:rsidR="00AE0D1A">
        <w:t>. prosinca</w:t>
      </w:r>
      <w:r w:rsidR="0040764A">
        <w:t xml:space="preserve"> 2016.</w:t>
      </w:r>
    </w:p>
    <w:p w:rsidRDefault="00FE3724" w:rsidP="00FE3724" w:rsidR="00FE3724" w:rsidRPr="00976A50">
      <w:pPr>
        <w:ind w:left="705"/>
        <w:jc w:val="both"/>
      </w:pPr>
    </w:p>
    <w:p w:rsidRDefault="004311E1" w:rsidP="00EE3E91" w:rsidR="00FE3724" w:rsidRPr="00976A50">
      <w:pPr>
        <w:jc w:val="right"/>
      </w:pPr>
      <w:r>
        <w:tab/>
      </w:r>
      <w:r>
        <w:tab/>
      </w:r>
      <w:r>
        <w:tab/>
      </w:r>
      <w:r>
        <w:tab/>
      </w:r>
      <w:r w:rsidR="00456B02">
        <w:t xml:space="preserve">Sutkinja: </w:t>
      </w:r>
    </w:p>
    <w:p w:rsidRDefault="00EB13C0" w:rsidP="00EE3E91" w:rsidR="00EB13C0">
      <w:pPr>
        <w:jc w:val="right"/>
      </w:pPr>
    </w:p>
    <w:p w:rsidRDefault="004311E1" w:rsidP="00EE3E91" w:rsidR="00AE6355" w:rsidRPr="00976A50">
      <w:pPr>
        <w:jc w:val="right"/>
      </w:pPr>
      <w:r>
        <w:tab/>
      </w:r>
      <w:r>
        <w:tab/>
      </w:r>
      <w:r>
        <w:tab/>
      </w:r>
      <w:r>
        <w:tab/>
      </w:r>
      <w:r>
        <w:tab/>
      </w:r>
      <w:r>
        <w:tab/>
      </w:r>
      <w:r>
        <w:tab/>
      </w:r>
      <w:r w:rsidR="00FE3724" w:rsidRPr="00976A50">
        <w:t>Ardena Bajlo</w:t>
      </w:r>
    </w:p>
    <w:p w:rsidRDefault="009D2714" w:rsidP="00FE3724" w:rsidR="009D2714">
      <w:pPr>
        <w:tabs>
          <w:tab w:pos="6840" w:val="left"/>
        </w:tabs>
      </w:pPr>
    </w:p>
    <w:p w:rsidRDefault="00FE3724" w:rsidP="00FE3724" w:rsidR="00FE3724" w:rsidRPr="00976A50">
      <w:pPr>
        <w:tabs>
          <w:tab w:pos="6840" w:val="left"/>
        </w:tabs>
      </w:pPr>
      <w:r w:rsidRPr="00976A50">
        <w:lastRenderedPageBreak/>
        <w:t xml:space="preserve">Pouka o pravnom lijeku: </w:t>
      </w:r>
    </w:p>
    <w:p w:rsidRDefault="00FE3724" w:rsidP="00FE3724" w:rsidR="00FE3724" w:rsidRPr="00976A50">
      <w:pPr>
        <w:jc w:val="both"/>
      </w:pPr>
      <w:r w:rsidRPr="00976A50">
        <w:t xml:space="preserve">Protiv ovog rješenja </w:t>
      </w:r>
      <w:r w:rsidR="001F6353">
        <w:t xml:space="preserve">dopuštena je žalba. </w:t>
      </w:r>
      <w:r w:rsidRPr="00976A50">
        <w:t xml:space="preserve">Rok za žalbu iznosi 8 dana računajući od dana dostave ovog rješenja, a ista se podnosi ovom sudu u </w:t>
      </w:r>
      <w:r w:rsidR="00AE0D1A">
        <w:t>tri</w:t>
      </w:r>
      <w:r w:rsidRPr="00976A50">
        <w:t xml:space="preserve"> primjerka</w:t>
      </w:r>
      <w:r w:rsidR="003D171E">
        <w:t>.</w:t>
      </w:r>
    </w:p>
    <w:p w:rsidRDefault="00AC353A" w:rsidP="00B77455" w:rsidR="00AC353A" w:rsidRPr="00976A50"/>
    <w:p w:rsidRDefault="003E2EE2" w:rsidP="00B77455" w:rsidR="003E2EE2" w:rsidRPr="00976A50"/>
    <w:p w:rsidRDefault="00AE6355" w:rsidP="00AE6355" w:rsidR="00AE6355" w:rsidRPr="00976A50"/>
    <w:p w:rsidRDefault="009D2714" w:rsidP="009D2714" w:rsidR="009D2714" w:rsidRPr="00976A50">
      <w:r w:rsidRPr="00976A50">
        <w:t xml:space="preserve">Dostaviti: </w:t>
      </w:r>
    </w:p>
    <w:p w:rsidRDefault="00603076" w:rsidP="009D2714" w:rsidR="009D2714">
      <w:pPr>
        <w:numPr>
          <w:ilvl w:val="0"/>
          <w:numId w:val="1"/>
        </w:numPr>
      </w:pPr>
      <w:r>
        <w:t>stečajnoj upraviteljici</w:t>
      </w:r>
    </w:p>
    <w:p w:rsidRDefault="001F6353" w:rsidP="009D2714" w:rsidR="001F6353">
      <w:pPr>
        <w:numPr>
          <w:ilvl w:val="0"/>
          <w:numId w:val="1"/>
        </w:numPr>
      </w:pPr>
      <w:r>
        <w:t>članovima odbora</w:t>
      </w:r>
    </w:p>
    <w:p w:rsidRDefault="009D7334" w:rsidP="009D2714" w:rsidR="009D2714" w:rsidRPr="00976A50">
      <w:pPr>
        <w:numPr>
          <w:ilvl w:val="0"/>
          <w:numId w:val="1"/>
        </w:numPr>
      </w:pPr>
      <w:r>
        <w:t>e-</w:t>
      </w:r>
      <w:r w:rsidR="009D2714" w:rsidRPr="00976A50">
        <w:t>oglasna ploča</w:t>
      </w:r>
    </w:p>
    <w:p w:rsidRDefault="009D2714" w:rsidP="009D2714" w:rsidR="009D2714" w:rsidRPr="00976A50">
      <w:pPr>
        <w:numPr>
          <w:ilvl w:val="0"/>
          <w:numId w:val="1"/>
        </w:numPr>
      </w:pPr>
      <w:r w:rsidRPr="00976A50">
        <w:t>u spis.</w:t>
      </w:r>
    </w:p>
    <w:p w:rsidRDefault="009D2714" w:rsidP="009D2714" w:rsidR="009D2714" w:rsidRPr="00976A50"/>
    <w:p w:rsidRDefault="00934BCC" w:rsidP="00934BCC" w:rsidR="00934BCC" w:rsidRPr="00976A50"/>
    <w:sectPr w:rsidSect="00EE3E91" w:rsidR="00934BCC" w:rsidRPr="00976A50">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EE3E91" w:rsidR="00B572D9">
    <w:pPr>
      <w:jc w:val="right"/>
      <w:rPr>
        <w:rFonts w:cs="Arial" w:hAnsi="Arial" w:ascii="Arial"/>
        <w:b/>
        <w:sz w:val="22"/>
        <w:szCs w:val="22"/>
      </w:rPr>
    </w:pPr>
    <w:r>
      <w:fldChar w:fldCharType="begin"/>
    </w:r>
    <w:r>
      <w:instrText>PAGE   \* MERGEFORMAT</w:instrText>
    </w:r>
    <w:r>
      <w:fldChar w:fldCharType="separate"/>
    </w:r>
    <w:r w:rsidR="007C767C">
      <w:rPr>
        <w:noProof/>
      </w:rPr>
      <w:t>2</w:t>
    </w:r>
    <w:r>
      <w:fldChar w:fldCharType="end"/>
    </w:r>
    <w:r>
      <w:tab/>
    </w:r>
    <w:r>
      <w:tab/>
    </w:r>
    <w:r>
      <w:tab/>
    </w:r>
    <w:r w:rsidRPr="00EE3E91">
      <w:t xml:space="preserve"> </w:t>
    </w:r>
    <w:r>
      <w:t xml:space="preserve">Posl. br.: </w:t>
    </w:r>
    <w:r w:rsidRPr="00976A50">
      <w:t>1 St-</w:t>
    </w:r>
    <w:r w:rsidR="00603076">
      <w:t>1043/16</w:t>
    </w:r>
    <w:r>
      <w:t>-</w:t>
    </w:r>
    <w:r w:rsidR="00AE0D1A">
      <w:t>47</w:t>
    </w:r>
  </w:p>
  <w:p w:rsidRDefault="00B572D9" w:rsidR="00B572D9">
    <w:pPr>
      <w:pStyle w:val="Zaglavlje"/>
      <w:jc w:val="center"/>
    </w:pPr>
  </w:p>
  <w:p w:rsidRDefault="00B572D9" w:rsidR="00B572D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30864980"/>
    <w:multiLevelType w:val="hybridMultilevel"/>
    <w:tmpl w:val="C5CE079C"/>
    <w:lvl w:tplc="18FCD2E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48285B21"/>
    <w:multiLevelType w:val="hybridMultilevel"/>
    <w:tmpl w:val="6D20BDD6"/>
    <w:lvl w:tplc="79FE6FD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B0610"/>
    <w:rsid w:val="001F6353"/>
    <w:rsid w:val="00213C04"/>
    <w:rsid w:val="0022391D"/>
    <w:rsid w:val="002250E5"/>
    <w:rsid w:val="0023281B"/>
    <w:rsid w:val="002922E5"/>
    <w:rsid w:val="002F03B7"/>
    <w:rsid w:val="003072FA"/>
    <w:rsid w:val="0033791D"/>
    <w:rsid w:val="003D171E"/>
    <w:rsid w:val="003D7801"/>
    <w:rsid w:val="003E2EE2"/>
    <w:rsid w:val="0040764A"/>
    <w:rsid w:val="004311E1"/>
    <w:rsid w:val="00456B02"/>
    <w:rsid w:val="0058108B"/>
    <w:rsid w:val="00584805"/>
    <w:rsid w:val="00590AAD"/>
    <w:rsid w:val="005A3323"/>
    <w:rsid w:val="005A50F1"/>
    <w:rsid w:val="005E6687"/>
    <w:rsid w:val="00603076"/>
    <w:rsid w:val="006B2256"/>
    <w:rsid w:val="006D1765"/>
    <w:rsid w:val="006F627D"/>
    <w:rsid w:val="00741960"/>
    <w:rsid w:val="00767256"/>
    <w:rsid w:val="007839DE"/>
    <w:rsid w:val="007A660D"/>
    <w:rsid w:val="007B5E02"/>
    <w:rsid w:val="007C767C"/>
    <w:rsid w:val="00866040"/>
    <w:rsid w:val="009045AF"/>
    <w:rsid w:val="00934BCC"/>
    <w:rsid w:val="009743B5"/>
    <w:rsid w:val="00974B89"/>
    <w:rsid w:val="00976A50"/>
    <w:rsid w:val="009A5F3B"/>
    <w:rsid w:val="009A7405"/>
    <w:rsid w:val="009D2714"/>
    <w:rsid w:val="009D7334"/>
    <w:rsid w:val="00A241EB"/>
    <w:rsid w:val="00AC353A"/>
    <w:rsid w:val="00AE0425"/>
    <w:rsid w:val="00AE0D1A"/>
    <w:rsid w:val="00AE2700"/>
    <w:rsid w:val="00AE6355"/>
    <w:rsid w:val="00B104C8"/>
    <w:rsid w:val="00B21C77"/>
    <w:rsid w:val="00B5238C"/>
    <w:rsid w:val="00B572D9"/>
    <w:rsid w:val="00B679DA"/>
    <w:rsid w:val="00B77455"/>
    <w:rsid w:val="00B80D0C"/>
    <w:rsid w:val="00C57A77"/>
    <w:rsid w:val="00C87B36"/>
    <w:rsid w:val="00CE0FFA"/>
    <w:rsid w:val="00CE179D"/>
    <w:rsid w:val="00CE749F"/>
    <w:rsid w:val="00D71105"/>
    <w:rsid w:val="00DB1315"/>
    <w:rsid w:val="00E17E69"/>
    <w:rsid w:val="00E33542"/>
    <w:rsid w:val="00E7275A"/>
    <w:rsid w:val="00E73013"/>
    <w:rsid w:val="00E8758E"/>
    <w:rsid w:val="00EA3FC8"/>
    <w:rsid w:val="00EB13C0"/>
    <w:rsid w:val="00EC6B46"/>
    <w:rsid w:val="00EE3E91"/>
    <w:rsid w:val="00F47B96"/>
    <w:rsid w:val="00F67CED"/>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7C767C"/>
    <w:rPr>
      <w:color w:val="808080"/>
      <w:bdr w:space="0" w:sz="0" w:color="auto" w:val="none"/>
      <w:shd w:fill="auto" w:color="auto" w:val="clear"/>
    </w:rPr>
  </w:style>
  <w:style w:customStyle="true" w:styleId="eSPISCCParagraphDefaultFont" w:type="character">
    <w:name w:val="eSPIS_CC_Paragraph Default Font"/>
    <w:basedOn w:val="Zadanifontodlomka"/>
    <w:rsid w:val="007C76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767C"/>
    <w:rPr>
      <w:bdr w:space="0" w:sz="0" w:color="auto" w:val="none"/>
      <w:shd w:fill="FFFFCC" w:color="auto" w:val="clear"/>
      <w:lang w:val="hr-HR"/>
    </w:rPr>
  </w:style>
  <w:style w:customStyle="true" w:styleId="PozadinaSvijetloCrvena" w:type="character">
    <w:name w:val="Pozadina_SvijetloCrvena"/>
    <w:basedOn w:val="eSPISCCParagraphDefaultFont"/>
    <w:rsid w:val="007C76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76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7C767C"/>
    <w:rPr>
      <w:color w:val="808080"/>
      <w:bdr w:color="auto" w:space="0" w:sz="0" w:val="none"/>
      <w:shd w:color="auto" w:fill="auto" w:val="clear"/>
    </w:rPr>
  </w:style>
  <w:style w:customStyle="1" w:styleId="eSPISCCParagraphDefaultFont" w:type="character">
    <w:name w:val="eSPIS_CC_Paragraph Default Font"/>
    <w:basedOn w:val="Zadanifontodlomka"/>
    <w:rsid w:val="007C76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767C"/>
    <w:rPr>
      <w:bdr w:color="auto" w:space="0" w:sz="0" w:val="none"/>
      <w:shd w:color="auto" w:fill="FFFFCC" w:val="clear"/>
      <w:lang w:val="hr-HR"/>
    </w:rPr>
  </w:style>
  <w:style w:customStyle="1" w:styleId="PozadinaSvijetloCrvena" w:type="character">
    <w:name w:val="Pozadina_SvijetloCrvena"/>
    <w:basedOn w:val="eSPISCCParagraphDefaultFont"/>
    <w:rsid w:val="007C76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76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odbor vjerovnika</izvorni_sadrzaj>
    <derivirana_varijabla naziv="DomainObject.Primjedba_1">odbor vjerovnika</derivirana_varijabla>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1043</izvorni_sadrzaj>
    <derivirana_varijabla naziv="DomainObject.Predmet.Broj_1">1043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St-1043/2016</izvorni_sadrzaj>
    <derivirana_varijabla naziv="DomainObject.Predmet.OznakaBroj_1">St-1043/2016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predujam =5.000,00 kn 07.09.16.
original spisa na VTS-u
POMOĆNI u kal. 10.01.17.
Plaćen predujam 1000,00 kn 21.11.16.</izvorni_sadrzaj>
    <derivirana_varijabla naziv="DomainObject.Predmet.PrimjedbaSuca_1">Plaćen predujam =5.000,00 kn 07.09.16.
original spisa na VTS-u
POMOĆNI u kal. 10.01.17.
Plaćen predujam 1000,00 kn 21.11.16.</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JOLLY - JBS društvo ograničene odgovornosti za trgovinu, turizam, ugostiteljstvo i zastupanje; Ivica Jadrić</izvorni_sadrzaj>
    <derivirana_varijabla naziv="DomainObject.Predmet.StrankaFormated_1">  JOLLY - JBS društvo ograničene odgovornosti za trgovinu, turizam, ugostiteljstvo i zastupanje; Ivica Jadrić</derivirana_varijabla>
  </DomainObject.Predmet.StrankaFormated>
  <DomainObject.Predmet.StrankaFormatedOIB>
    <izvorni_sadrzaj>  JOLLY - JBS društvo ograničene odgovornosti za trgovinu, turizam, ugostiteljstvo i zastupanje, OIB 00322433664; Ivica Jadrić, OIB 28395116681</izvorni_sadrzaj>
    <derivirana_varijabla naziv="DomainObject.Predmet.StrankaFormatedOIB_1">  JOLLY - JBS društvo ograničene odgovornosti za trgovinu, turizam, ugostiteljstvo i zastupanje, OIB 00322433664; Ivica Jadrić, OIB 28395116681</derivirana_varijabla>
  </DomainObject.Predmet.StrankaFormatedOIB>
  <DomainObject.Predmet.StrankaFormatedWithAdress>
    <izvorni_sadrzaj> JOLLY - JBS društvo ograničene odgovornosti za trgovinu, turizam, ugostiteljstvo i zastupanje, Ante Šupuka 10, 22000 Šibenik; Ivica Jadrić, Ulica Kneza Domagoja 30, 21210 Solin</izvorni_sadrzaj>
    <derivirana_varijabla naziv="DomainObject.Predmet.StrankaFormatedWithAdress_1"> JOLLY - JBS društvo ograničene odgovornosti za trgovinu, turizam, ugostiteljstvo i zastupanje, Ante Šupuka 10, 22000 Šibenik; Ivica Jadrić, Ulica Kneza Domagoja 30, 21210 Solin</derivirana_varijabla>
  </DomainObject.Predmet.StrankaFormatedWithAdress>
  <DomainObject.Predmet.StrankaFormatedWithAdressOIB>
    <izvorni_sadrzaj> JOLLY - JBS društvo ograničene odgovornosti za trgovinu, turizam, ugostiteljstvo i zastupanje, OIB 00322433664, Ante Šupuka 10, 22000 Šibenik; Ivica Jadrić, OIB 28395116681, Ulica Kneza Domagoja 30, 21210 Solin</izvorni_sadrzaj>
    <derivirana_varijabla naziv="DomainObject.Predmet.StrankaFormatedWithAdressOIB_1"> JOLLY - JBS društvo ograničene odgovornosti za trgovinu, turizam, ugostiteljstvo i zastupanje, OIB 00322433664, Ante Šupuka 10, 22000 Šibenik; Ivica Jadrić, OIB 28395116681, Ulica Kneza Domagoja 30, 21210 Solin</derivirana_varijabla>
  </DomainObject.Predmet.StrankaFormatedWithAdressOIB>
  <DomainObject.Predmet.StrankaWithAdress>
    <izvorni_sadrzaj>JOLLY - JBS društvo ograničene odgovornosti za trgovinu, turizam, ugostiteljstvo i zastupanje Ante Šupuka 10,22000 Šibenik,Ivica Jadrić Ulica Kneza Domagoja 30,21210 Solin</izvorni_sadrzaj>
    <derivirana_varijabla naziv="DomainObject.Predmet.StrankaWithAdress_1">JOLLY - JBS društvo ograničene odgovornosti za trgovinu, turizam, ugostiteljstvo i zastupanje Ante Šupuka 10,22000 Šibenik,Ivica Jadrić Ulica Kneza Domagoja 30,21210 Solin</derivirana_varijabla>
  </DomainObject.Predmet.StrankaWithAdress>
  <DomainObject.Predmet.StrankaWithAdressOIB>
    <izvorni_sadrzaj>JOLLY - JBS društvo ograničene odgovornosti za trgovinu, turizam, ugostiteljstvo i zastupanje, OIB 00322433664, Ante Šupuka 10,22000 Šibenik,Ivica Jadrić, OIB 28395116681, Ulica Kneza Domagoja 30,21210 Solin</izvorni_sadrzaj>
    <derivirana_varijabla naziv="DomainObject.Predmet.StrankaWithAdressOIB_1">JOLLY - JBS društvo ograničene odgovornosti za trgovinu, turizam, ugostiteljstvo i zastupanje, OIB 00322433664, Ante Šupuka 10,22000 Šibenik,Ivica Jadrić, OIB 28395116681, Ulica Kneza Domagoja 30,21210 Solin</derivirana_varijabla>
  </DomainObject.Predmet.StrankaWithAdressOIB>
  <DomainObject.Predmet.StrankaNazivFormated>
    <izvorni_sadrzaj>JOLLY - JBS društvo ograničene odgovornosti za trgovinu, turizam, ugostiteljstvo i zastupanje,Ivica Jadrić</izvorni_sadrzaj>
    <derivirana_varijabla naziv="DomainObject.Predmet.StrankaNazivFormated_1">JOLLY - JBS društvo ograničene odgovornosti za trgovinu, turizam, ugostiteljstvo i zastupanje,Ivica Jadrić</derivirana_varijabla>
  </DomainObject.Predmet.StrankaNazivFormated>
  <DomainObject.Predmet.StrankaNazivFormatedOIB>
    <izvorni_sadrzaj>JOLLY - JBS društvo ograničene odgovornosti za trgovinu, turizam, ugostiteljstvo i zastupanje, OIB 00322433664,Ivica Jadrić, OIB 28395116681</izvorni_sadrzaj>
    <derivirana_varijabla naziv="DomainObject.Predmet.StrankaNazivFormatedOIB_1">JOLLY - JBS društvo ograničene odgovornosti za trgovinu, turizam, ugostiteljstvo i zastupanje, OIB 00322433664,Ivica Jadrić, OIB 28395116681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JOLLY - JBS društvo ograničene odgovornosti za trgovinu, turizam, ugostiteljstvo i zastupanje</item>
      <item>Ivica Jadrić</item>
    </izvorni_sadrzaj>
    <derivirana_varijabla naziv="DomainObject.Predmet.StrankaListFormated_1">
      <item>JOLLY - JBS društvo ograničene odgovornosti za trgovinu, turizam, ugostiteljstvo i zastupanje</item>
      <item>Ivica Jadrić</item>
    </derivirana_varijabla>
  </DomainObject.Predmet.StrankaListFormated>
  <DomainObject.Predmet.StrankaListFormatedOIB>
    <izvorni_sadrzaj>
      <item>JOLLY - JBS društvo ograničene odgovornosti za trgovinu, turizam, ugostiteljstvo i zastupanje, OIB 00322433664</item>
      <item>Ivica Jadrić, OIB 28395116681</item>
    </izvorni_sadrzaj>
    <derivirana_varijabla naziv="DomainObject.Predmet.StrankaListFormatedOIB_1">
      <item>JOLLY - JBS društvo ograničene odgovornosti za trgovinu, turizam, ugostiteljstvo i zastupanje, OIB 00322433664</item>
      <item>Ivica Jadrić, OIB 28395116681</item>
    </derivirana_varijabla>
  </DomainObject.Predmet.StrankaListFormatedOIB>
  <DomainObject.Predmet.StrankaListFormatedWithAdress>
    <izvorni_sadrzaj>
      <item>JOLLY - JBS društvo ograničene odgovornosti za trgovinu, turizam, ugostiteljstvo i zastupanje, Ante Šupuka 10, 22000 Šibenik</item>
      <item>Ivica Jadrić, Ulica Kneza Domagoja 30, 21210 Solin</item>
    </izvorni_sadrzaj>
    <derivirana_varijabla naziv="DomainObject.Predmet.StrankaListFormatedWithAdress_1">
      <item>JOLLY - JBS društvo ograničene odgovornosti za trgovinu, turizam, ugostiteljstvo i zastupanje, Ante Šupuka 10, 22000 Šibenik</item>
      <item>Ivica Jadrić, Ulica Kneza Domagoja 30, 21210 Solin</item>
    </derivirana_varijabla>
  </DomainObject.Predmet.StrankaListFormatedWithAdress>
  <DomainObject.Predmet.StrankaListFormatedWithAdressOIB>
    <izvorni_sadrzaj>
      <item>JOLLY - JBS društvo ograničene odgovornosti za trgovinu, turizam, ugostiteljstvo i zastupanje, OIB 00322433664, Ante Šupuka 10, 22000 Šibenik</item>
      <item>Ivica Jadrić, OIB 28395116681, Ulica Kneza Domagoja 30, 21210 Solin</item>
    </izvorni_sadrzaj>
    <derivirana_varijabla naziv="DomainObject.Predmet.StrankaListFormatedWithAdressOIB_1">
      <item>JOLLY - JBS društvo ograničene odgovornosti za trgovinu, turizam, ugostiteljstvo i zastupanje, OIB 00322433664, Ante Šupuka 10, 22000 Šibenik</item>
      <item>Ivica Jadrić, OIB 28395116681, Ulica Kneza Domagoja 30, 21210 Solin</item>
    </derivirana_varijabla>
  </DomainObject.Predmet.StrankaListFormatedWithAdressOIB>
  <DomainObject.Predmet.StrankaListNazivFormated>
    <izvorni_sadrzaj>
      <item>JOLLY - JBS društvo ograničene odgovornosti za trgovinu, turizam, ugostiteljstvo i zastupanje</item>
      <item>Ivica Jadrić</item>
    </izvorni_sadrzaj>
    <derivirana_varijabla naziv="DomainObject.Predmet.StrankaListNazivFormated_1">
      <item>JOLLY - JBS društvo ograničene odgovornosti za trgovinu, turizam, ugostiteljstvo i zastupanje</item>
      <item>Ivica Jadrić</item>
    </derivirana_varijabla>
  </DomainObject.Predmet.StrankaListNazivFormated>
  <DomainObject.Predmet.StrankaListNazivFormatedOIB>
    <izvorni_sadrzaj>
      <item>JOLLY - JBS društvo ograničene odgovornosti za trgovinu, turizam, ugostiteljstvo i zastupanje, OIB 00322433664</item>
      <item>Ivica Jadrić, OIB 28395116681</item>
    </izvorni_sadrzaj>
    <derivirana_varijabla naziv="DomainObject.Predmet.StrankaListNazivFormatedOIB_1">
      <item>JOLLY - JBS društvo ograničene odgovornosti za trgovinu, turizam, ugostiteljstvo i zastupanje, OIB 00322433664</item>
      <item>Ivica Jadrić, OIB 28395116681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JOLLY - JBS društvo ograničene odgovornosti za trgovinu, turizam, ugostiteljstvo i zastupanje i dr.</izvorni_sadrzaj>
    <derivirana_varijabla naziv="DomainObject.Predmet.StrankaIDrugi_1">JOLLY - JBS društvo ograničene odgovornosti za trgovinu, turizam, ugostiteljstvo i zastupanje i dr.</derivirana_varijabla>
  </DomainObject.Predmet.StrankaIDrugi>
  <DomainObject.Predmet.ProtustrankaIDrugi>
    <izvorni_sadrzaj/>
    <derivirana_varijabla naziv="DomainObject.Predmet.ProtustrankaIDrugi_1"/>
  </DomainObject.Predmet.ProtustrankaIDrugi>
  <DomainObject.Predmet.StrankaIDrugiAdressOIB>
    <izvorni_sadrzaj>JOLLY - JBS društvo ograničene odgovornosti za trgovinu, turizam, ugostiteljstvo i zastupanje, OIB 00322433664, Ante Šupuka 10, 22000 Šibenik i dr.</izvorni_sadrzaj>
    <derivirana_varijabla naziv="DomainObject.Predmet.StrankaIDrugiAdressOIB_1">JOLLY - JBS društvo ograničene odgovornosti za trgovinu, turizam, ugostiteljstvo i zastupanje, OIB 00322433664, Ante Šupuka 10,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JOLLY - JBS društvo ograničene odgovornosti za trgovinu, turizam, ugostiteljstvo i zastupanje</item>
      <item>Ivica Jadrić</item>
    </izvorni_sadrzaj>
    <derivirana_varijabla naziv="DomainObject.Predmet.SudioniciListNaziv_1">
      <item>JOLLY - JBS društvo ograničene odgovornosti za trgovinu, turizam, ugostiteljstvo i zastupanje</item>
      <item>Ivica Jadrić</item>
    </derivirana_varijabla>
  </DomainObject.Predmet.SudioniciListNaziv>
  <DomainObject.Predmet.SudioniciListAdressOIB>
    <izvorni_sadrzaj>
      <item>JOLLY - JBS društvo ograničene odgovornosti za trgovinu, turizam, ugostiteljstvo i zastupanje, OIB 00322433664, Ante Šupuka 10,22000 Šibenik</item>
      <item>Ivica Jadrić, OIB 28395116681, Ulica Kneza Domagoja 30,21210 Solin</item>
    </izvorni_sadrzaj>
    <derivirana_varijabla naziv="DomainObject.Predmet.SudioniciListAdressOIB_1">
      <item>JOLLY - JBS društvo ograničene odgovornosti za trgovinu, turizam, ugostiteljstvo i zastupanje, OIB 00322433664, Ante Šupuka 10,22000 Šibenik</item>
      <item>Ivica Jadrić, OIB 28395116681, Ulica Kneza Domagoja 30,21210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00322433664</item>
      <item>, OIB 28395116681</item>
    </izvorni_sadrzaj>
    <derivirana_varijabla naziv="DomainObject.Predmet.SudioniciListNazivOIB_1">
      <item>, OIB 00322433664</item>
      <item>, OIB 28395116681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382</properties:Words>
  <properties:Characters>2002</properties:Characters>
  <properties:Lines>62</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2016-12-12T09:02:00Z</dcterms:created>
  <dc:creator>Administrator</dc:creator>
  <cp:lastModifiedBy>wsadmin</cp:lastModifiedBy>
  <cp:lastPrinted>2016-01-15T09:59:00Z</cp:lastPrinted>
  <dcterms:modified xmlns:xsi="http://www.w3.org/2001/XMLSchema-instance" xsi:type="dcterms:W3CDTF">2016-12-15T10:02:00Z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