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c335" w14:paraId="b3fc335" w:rsidRDefault="00A62BD1" w:rsidR="00A62BD1">
      <w:pPr>
        <w15:collapsed w:val="false"/>
        <w:rPr>
          <w:rFonts w:hAnsi="Times New Roman" w:ascii="Times New Roman"/>
          <w:szCs w:val="24"/>
        </w:rPr>
      </w:pPr>
    </w:p>
    <w:p w:rsidRDefault="000F5859" w:rsidR="00370D53" w:rsidRPr="009D21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 xml:space="preserve">     R</w:t>
      </w:r>
      <w:r w:rsidR="009539EA"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0F5859">
        <w:rPr>
          <w:rFonts w:hAnsi="Times New Roman" w:ascii="Times New Roman"/>
          <w:szCs w:val="24"/>
        </w:rPr>
        <w:t>61</w:t>
      </w:r>
      <w:proofErr w:type="spellEnd"/>
      <w:r w:rsidR="000F5859">
        <w:rPr>
          <w:rFonts w:hAnsi="Times New Roman" w:ascii="Times New Roman"/>
          <w:szCs w:val="24"/>
        </w:rPr>
        <w:t>/</w:t>
      </w:r>
      <w:proofErr w:type="spellStart"/>
      <w:r w:rsidR="000F5859">
        <w:rPr>
          <w:rFonts w:hAnsi="Times New Roman" w:ascii="Times New Roman"/>
          <w:szCs w:val="24"/>
        </w:rPr>
        <w:t>12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0F5859" w:rsidRPr="009C185C">
        <w:rPr>
          <w:rFonts w:hAnsi="Times New Roman" w:ascii="Times New Roman"/>
          <w:szCs w:val="24"/>
        </w:rPr>
        <w:t xml:space="preserve">BIH-STIL d.o.o. za građenje, trgovinu i usluge, u stečaju, Zagreb, Trnjanska cesta 7, </w:t>
      </w:r>
      <w:proofErr w:type="spellStart"/>
      <w:r w:rsidR="000F5859" w:rsidRPr="009C185C">
        <w:rPr>
          <w:rFonts w:hAnsi="Times New Roman" w:ascii="Times New Roman"/>
          <w:szCs w:val="24"/>
        </w:rPr>
        <w:t>MBS</w:t>
      </w:r>
      <w:proofErr w:type="spellEnd"/>
      <w:r w:rsidR="000F5859" w:rsidRPr="009C185C">
        <w:rPr>
          <w:rFonts w:hAnsi="Times New Roman" w:ascii="Times New Roman"/>
          <w:szCs w:val="24"/>
        </w:rPr>
        <w:t xml:space="preserve">: </w:t>
      </w:r>
      <w:proofErr w:type="spellStart"/>
      <w:r w:rsidR="000F5859" w:rsidRPr="009C185C">
        <w:rPr>
          <w:rFonts w:hAnsi="Times New Roman" w:ascii="Times New Roman"/>
          <w:szCs w:val="24"/>
        </w:rPr>
        <w:t>080558610</w:t>
      </w:r>
      <w:proofErr w:type="spellEnd"/>
      <w:r w:rsidR="000F5859" w:rsidRPr="009C185C">
        <w:rPr>
          <w:rFonts w:hAnsi="Times New Roman" w:ascii="Times New Roman"/>
          <w:szCs w:val="24"/>
        </w:rPr>
        <w:t xml:space="preserve">, </w:t>
      </w:r>
      <w:proofErr w:type="spellStart"/>
      <w:r w:rsidR="000F5859" w:rsidRPr="009C185C">
        <w:rPr>
          <w:rFonts w:hAnsi="Times New Roman" w:ascii="Times New Roman"/>
          <w:szCs w:val="24"/>
        </w:rPr>
        <w:t>OIB</w:t>
      </w:r>
      <w:proofErr w:type="spellEnd"/>
      <w:r w:rsidR="000F5859" w:rsidRPr="009C185C">
        <w:rPr>
          <w:rFonts w:hAnsi="Times New Roman" w:ascii="Times New Roman"/>
          <w:szCs w:val="24"/>
        </w:rPr>
        <w:t xml:space="preserve">: </w:t>
      </w:r>
      <w:proofErr w:type="spellStart"/>
      <w:r w:rsidR="000F5859" w:rsidRPr="009C185C">
        <w:rPr>
          <w:rFonts w:hAnsi="Times New Roman" w:ascii="Times New Roman"/>
          <w:szCs w:val="24"/>
        </w:rPr>
        <w:t>25217915301</w:t>
      </w:r>
      <w:proofErr w:type="spellEnd"/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0F5859">
        <w:rPr>
          <w:rFonts w:hAnsi="Times New Roman" w:ascii="Times New Roman"/>
          <w:szCs w:val="24"/>
        </w:rPr>
        <w:t>4</w:t>
      </w:r>
      <w:r w:rsidR="00A43544">
        <w:rPr>
          <w:rFonts w:hAnsi="Times New Roman" w:ascii="Times New Roman"/>
          <w:szCs w:val="24"/>
        </w:rPr>
        <w:t xml:space="preserve">. </w:t>
      </w:r>
      <w:r w:rsidR="000F5859">
        <w:rPr>
          <w:rFonts w:hAnsi="Times New Roman" w:ascii="Times New Roman"/>
          <w:szCs w:val="24"/>
        </w:rPr>
        <w:t>siječnja</w:t>
      </w:r>
      <w:r w:rsidR="00651CCF" w:rsidRPr="009D213C">
        <w:rPr>
          <w:rFonts w:hAnsi="Times New Roman" w:ascii="Times New Roman"/>
          <w:szCs w:val="24"/>
        </w:rPr>
        <w:t xml:space="preserve"> </w:t>
      </w:r>
      <w:proofErr w:type="spellStart"/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0F5859">
        <w:rPr>
          <w:rFonts w:hAnsi="Times New Roman" w:ascii="Times New Roman"/>
          <w:szCs w:val="24"/>
        </w:rPr>
        <w:t>6</w:t>
      </w:r>
      <w:proofErr w:type="spellEnd"/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nekretnine stečajnog dužnika,</w:t>
      </w:r>
      <w:r w:rsidR="00B75B0D">
        <w:rPr>
          <w:szCs w:val="24"/>
        </w:rPr>
        <w:t xml:space="preserve"> </w:t>
      </w:r>
      <w:r w:rsidR="00B75B0D" w:rsidRPr="009C185C">
        <w:rPr>
          <w:bCs/>
        </w:rPr>
        <w:t xml:space="preserve">nekretnina upisana u z.k.ul. </w:t>
      </w:r>
      <w:proofErr w:type="spellStart"/>
      <w:r w:rsidR="00B75B0D" w:rsidRPr="009C185C">
        <w:rPr>
          <w:bCs/>
        </w:rPr>
        <w:t>5029</w:t>
      </w:r>
      <w:proofErr w:type="spellEnd"/>
      <w:r w:rsidR="00B75B0D" w:rsidRPr="009C185C">
        <w:rPr>
          <w:bCs/>
        </w:rPr>
        <w:t xml:space="preserve"> (ranije </w:t>
      </w:r>
      <w:proofErr w:type="spellStart"/>
      <w:r w:rsidR="00B75B0D" w:rsidRPr="009C185C">
        <w:rPr>
          <w:bCs/>
        </w:rPr>
        <w:t>1476</w:t>
      </w:r>
      <w:proofErr w:type="spellEnd"/>
      <w:r w:rsidR="00B75B0D" w:rsidRPr="009C185C">
        <w:rPr>
          <w:bCs/>
        </w:rPr>
        <w:t>) k.o. Ražanac</w:t>
      </w:r>
      <w:r w:rsidR="00B75B0D">
        <w:rPr>
          <w:bCs/>
        </w:rPr>
        <w:t xml:space="preserve"> zk.č.br.</w:t>
      </w:r>
      <w:r w:rsidR="00B75B0D" w:rsidRPr="009C185C">
        <w:rPr>
          <w:bCs/>
        </w:rPr>
        <w:t xml:space="preserve"> </w:t>
      </w:r>
      <w:proofErr w:type="spellStart"/>
      <w:r w:rsidR="00B75B0D" w:rsidRPr="009C185C">
        <w:rPr>
          <w:bCs/>
        </w:rPr>
        <w:t>7096</w:t>
      </w:r>
      <w:proofErr w:type="spellEnd"/>
      <w:r w:rsidR="00B75B0D" w:rsidRPr="009C185C">
        <w:rPr>
          <w:bCs/>
        </w:rPr>
        <w:t xml:space="preserve"> (ranije </w:t>
      </w:r>
      <w:proofErr w:type="spellStart"/>
      <w:r w:rsidR="00B75B0D" w:rsidRPr="009C185C">
        <w:rPr>
          <w:bCs/>
        </w:rPr>
        <w:t>72</w:t>
      </w:r>
      <w:proofErr w:type="spellEnd"/>
      <w:r w:rsidR="00B75B0D" w:rsidRPr="009C185C">
        <w:rPr>
          <w:bCs/>
        </w:rPr>
        <w:t>/</w:t>
      </w:r>
      <w:proofErr w:type="spellStart"/>
      <w:r w:rsidR="00B75B0D" w:rsidRPr="009C185C">
        <w:rPr>
          <w:bCs/>
        </w:rPr>
        <w:t>439</w:t>
      </w:r>
      <w:proofErr w:type="spellEnd"/>
      <w:r w:rsidR="00B75B0D" w:rsidRPr="009C185C">
        <w:rPr>
          <w:bCs/>
        </w:rPr>
        <w:t xml:space="preserve">), </w:t>
      </w:r>
      <w:proofErr w:type="spellStart"/>
      <w:r w:rsidR="00B75B0D" w:rsidRPr="009C185C">
        <w:rPr>
          <w:bCs/>
        </w:rPr>
        <w:t>Jovići</w:t>
      </w:r>
      <w:proofErr w:type="spellEnd"/>
      <w:r w:rsidR="00B75B0D" w:rsidRPr="009C185C">
        <w:rPr>
          <w:bCs/>
        </w:rPr>
        <w:t xml:space="preserve">, Pašman, površine </w:t>
      </w:r>
      <w:proofErr w:type="spellStart"/>
      <w:r w:rsidR="00B75B0D" w:rsidRPr="009C185C">
        <w:rPr>
          <w:bCs/>
        </w:rPr>
        <w:t>780</w:t>
      </w:r>
      <w:proofErr w:type="spellEnd"/>
      <w:r w:rsidR="00B75B0D" w:rsidRPr="009C185C">
        <w:rPr>
          <w:bCs/>
        </w:rPr>
        <w:t xml:space="preserve"> </w:t>
      </w:r>
      <w:proofErr w:type="spellStart"/>
      <w:r w:rsidR="00B75B0D" w:rsidRPr="009C185C">
        <w:rPr>
          <w:bCs/>
        </w:rPr>
        <w:t>m2</w:t>
      </w:r>
      <w:proofErr w:type="spellEnd"/>
      <w:r w:rsidR="00B75B0D">
        <w:rPr>
          <w:bCs/>
        </w:rPr>
        <w:t>,</w:t>
      </w:r>
      <w:r w:rsidRPr="009D213C">
        <w:rPr>
          <w:szCs w:val="24"/>
        </w:rPr>
        <w:t xml:space="preserve"> a koje će se održati dana </w:t>
      </w:r>
      <w:r w:rsidR="000F5859">
        <w:rPr>
          <w:szCs w:val="24"/>
        </w:rPr>
        <w:t>4.</w:t>
      </w:r>
      <w:r w:rsidR="00A43544">
        <w:rPr>
          <w:szCs w:val="24"/>
        </w:rPr>
        <w:t xml:space="preserve"> </w:t>
      </w:r>
      <w:r w:rsidR="000F5859">
        <w:rPr>
          <w:szCs w:val="24"/>
        </w:rPr>
        <w:t>veljače</w:t>
      </w:r>
      <w:r w:rsidR="00A43544">
        <w:rPr>
          <w:szCs w:val="24"/>
        </w:rPr>
        <w:t xml:space="preserve"> </w:t>
      </w:r>
      <w:proofErr w:type="spellStart"/>
      <w:r w:rsidR="006278B7" w:rsidRPr="009D213C">
        <w:rPr>
          <w:szCs w:val="24"/>
        </w:rPr>
        <w:t>201</w:t>
      </w:r>
      <w:r w:rsidR="000F5859">
        <w:rPr>
          <w:szCs w:val="24"/>
        </w:rPr>
        <w:t>6</w:t>
      </w:r>
      <w:proofErr w:type="spellEnd"/>
      <w:r w:rsidR="006278B7" w:rsidRPr="009D213C">
        <w:rPr>
          <w:szCs w:val="24"/>
        </w:rPr>
        <w:t>. u</w:t>
      </w:r>
      <w:r w:rsidRPr="009D213C">
        <w:rPr>
          <w:szCs w:val="24"/>
        </w:rPr>
        <w:t xml:space="preserve"> </w:t>
      </w:r>
      <w:proofErr w:type="spellStart"/>
      <w:r w:rsidR="000F5859">
        <w:rPr>
          <w:szCs w:val="24"/>
        </w:rPr>
        <w:t>10</w:t>
      </w:r>
      <w:proofErr w:type="spellEnd"/>
      <w:r w:rsidR="006910F8">
        <w:rPr>
          <w:szCs w:val="24"/>
        </w:rPr>
        <w:t>:</w:t>
      </w:r>
      <w:proofErr w:type="spellStart"/>
      <w:r w:rsidR="006910F8">
        <w:rPr>
          <w:szCs w:val="24"/>
        </w:rPr>
        <w:t>15</w:t>
      </w:r>
      <w:proofErr w:type="spellEnd"/>
      <w:r w:rsidR="00A43544">
        <w:rPr>
          <w:szCs w:val="24"/>
        </w:rPr>
        <w:t xml:space="preserve"> </w:t>
      </w:r>
      <w:r w:rsidR="006278B7" w:rsidRPr="009D213C">
        <w:rPr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>grebu, Petrinjska 8, soba br. 91</w:t>
      </w:r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0F5859">
        <w:rPr>
          <w:rFonts w:hAnsi="Times New Roman" w:ascii="Times New Roman"/>
          <w:szCs w:val="24"/>
        </w:rPr>
        <w:t>4</w:t>
      </w:r>
      <w:r w:rsidR="00A43544">
        <w:rPr>
          <w:rFonts w:hAnsi="Times New Roman" w:ascii="Times New Roman"/>
          <w:szCs w:val="24"/>
        </w:rPr>
        <w:t xml:space="preserve">. </w:t>
      </w:r>
      <w:r w:rsidR="000F5859">
        <w:rPr>
          <w:rFonts w:hAnsi="Times New Roman" w:ascii="Times New Roman"/>
          <w:szCs w:val="24"/>
        </w:rPr>
        <w:t>siječnja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0F5859">
        <w:rPr>
          <w:rFonts w:hAnsi="Times New Roman" w:ascii="Times New Roman"/>
          <w:szCs w:val="24"/>
        </w:rPr>
        <w:t>6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054C6E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A43544" w:rsidR="00A43544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054C6E" w:rsidR="00054C6E">
      <w:pPr>
        <w:pStyle w:val="Tijeloteksta"/>
        <w:rPr>
          <w:szCs w:val="24"/>
        </w:rPr>
      </w:pPr>
    </w:p>
    <w:p w:rsidRDefault="00054C6E" w:rsidR="00054C6E">
      <w:pPr>
        <w:pStyle w:val="Tijeloteksta"/>
        <w:rPr>
          <w:szCs w:val="24"/>
        </w:rPr>
      </w:pPr>
      <w:bookmarkStart w:name="_GoBack" w:id="0"/>
      <w:bookmarkEnd w:id="0"/>
    </w:p>
    <w:p w:rsidRDefault="00054C6E" w:rsidR="00054C6E">
      <w:pPr>
        <w:pStyle w:val="Tijeloteksta"/>
        <w:rPr>
          <w:szCs w:val="24"/>
        </w:rPr>
      </w:pPr>
    </w:p>
    <w:p w:rsidRDefault="00054C6E" w:rsidP="003C5659" w:rsidR="00054C6E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054C6E" w:rsidR="00054C6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</w:t>
      </w:r>
      <w:r w:rsidRPr="006866B6">
        <w:rPr>
          <w:rFonts w:hAnsi="Times New Roman" w:ascii="Times New Roman"/>
        </w:rPr>
        <w:t>(Valentina Kranjčić)</w:t>
      </w:r>
    </w:p>
    <w:p w:rsidRDefault="00054C6E" w:rsidR="00054C6E">
      <w:pPr>
        <w:pStyle w:val="Tijeloteksta"/>
        <w:rPr>
          <w:szCs w:val="24"/>
        </w:rPr>
      </w:pPr>
    </w:p>
    <w:p w:rsidRDefault="009427B5" w:rsidP="00A43544" w:rsidR="00671229" w:rsidRPr="00054C6E">
      <w:pPr>
        <w:rPr>
          <w:rFonts w:hAnsi="Times New Roman" w:ascii="Times New Roman"/>
          <w:color w:val="FFFFFF"/>
          <w:sz w:val="22"/>
          <w:szCs w:val="22"/>
        </w:rPr>
      </w:pPr>
      <w:r w:rsidRPr="00054C6E">
        <w:rPr>
          <w:rFonts w:hAnsi="Times New Roman" w:ascii="Times New Roman"/>
          <w:color w:val="FFFFFF"/>
          <w:sz w:val="22"/>
          <w:szCs w:val="22"/>
        </w:rPr>
        <w:t xml:space="preserve">  </w:t>
      </w:r>
      <w:r w:rsidR="00671229" w:rsidRPr="00054C6E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054C6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054C6E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0F5859" w:rsidP="00671229" w:rsidR="000F5859" w:rsidRPr="00054C6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proofErr w:type="spellStart"/>
      <w:r w:rsidRPr="00054C6E">
        <w:rPr>
          <w:rFonts w:hAnsi="Times New Roman" w:ascii="Times New Roman"/>
          <w:color w:val="FFFFFF"/>
          <w:sz w:val="22"/>
          <w:szCs w:val="22"/>
        </w:rPr>
        <w:t>razlučni</w:t>
      </w:r>
      <w:proofErr w:type="spellEnd"/>
      <w:r w:rsidRPr="00054C6E">
        <w:rPr>
          <w:rFonts w:hAnsi="Times New Roman" w:ascii="Times New Roman"/>
          <w:color w:val="FFFFFF"/>
          <w:sz w:val="22"/>
          <w:szCs w:val="22"/>
        </w:rPr>
        <w:t xml:space="preserve"> vjerovnik RH, </w:t>
      </w:r>
      <w:proofErr w:type="spellStart"/>
      <w:r w:rsidRPr="00054C6E">
        <w:rPr>
          <w:rFonts w:hAnsi="Times New Roman" w:ascii="Times New Roman"/>
          <w:color w:val="FFFFFF"/>
          <w:sz w:val="22"/>
          <w:szCs w:val="22"/>
        </w:rPr>
        <w:t>MIN.FIN</w:t>
      </w:r>
      <w:proofErr w:type="spellEnd"/>
      <w:r w:rsidRPr="00054C6E">
        <w:rPr>
          <w:rFonts w:hAnsi="Times New Roman" w:ascii="Times New Roman"/>
          <w:color w:val="FFFFFF"/>
          <w:sz w:val="22"/>
          <w:szCs w:val="22"/>
        </w:rPr>
        <w:t xml:space="preserve"> Porezna uprava putem </w:t>
      </w:r>
      <w:proofErr w:type="spellStart"/>
      <w:r w:rsidRPr="00054C6E">
        <w:rPr>
          <w:rFonts w:hAnsi="Times New Roman" w:ascii="Times New Roman"/>
          <w:color w:val="FFFFFF"/>
          <w:sz w:val="22"/>
          <w:szCs w:val="22"/>
        </w:rPr>
        <w:t>ŽDO</w:t>
      </w:r>
      <w:proofErr w:type="spellEnd"/>
      <w:r w:rsidRPr="00054C6E">
        <w:rPr>
          <w:rFonts w:hAnsi="Times New Roman" w:ascii="Times New Roman"/>
          <w:color w:val="FFFFFF"/>
          <w:sz w:val="22"/>
          <w:szCs w:val="22"/>
        </w:rPr>
        <w:t xml:space="preserve"> Zagreb</w:t>
      </w:r>
    </w:p>
    <w:p w:rsidRDefault="004334D2" w:rsidP="00671229" w:rsidR="00671229" w:rsidRPr="00054C6E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054C6E">
        <w:rPr>
          <w:rFonts w:hAnsi="Times New Roman" w:ascii="Times New Roman"/>
          <w:color w:val="FFFFFF"/>
          <w:sz w:val="22"/>
          <w:szCs w:val="22"/>
        </w:rPr>
        <w:t>e-</w:t>
      </w:r>
      <w:r w:rsidR="00671229" w:rsidRPr="00054C6E">
        <w:rPr>
          <w:rFonts w:hAnsi="Times New Roman" w:ascii="Times New Roman"/>
          <w:color w:val="FFFFFF"/>
          <w:sz w:val="22"/>
          <w:szCs w:val="22"/>
        </w:rPr>
        <w:t>oglasna ploča suda</w:t>
      </w:r>
      <w:r w:rsidRPr="00054C6E">
        <w:rPr>
          <w:rFonts w:hAnsi="Times New Roman" w:ascii="Times New Roman"/>
          <w:color w:val="FFFFFF"/>
          <w:sz w:val="22"/>
          <w:szCs w:val="22"/>
        </w:rPr>
        <w:t xml:space="preserve"> (8 dana)</w:t>
      </w:r>
    </w:p>
    <w:p w:rsidRDefault="000F5859" w:rsidP="00671229" w:rsidR="00166D03" w:rsidRPr="00370D53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4.1.16</w:t>
      </w:r>
    </w:p>
    <w:sectPr w:rsidSect="009539EA" w:rsidR="00166D03" w:rsidRPr="00370D53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54C6E"/>
    <w:rsid w:val="00075465"/>
    <w:rsid w:val="000D09EC"/>
    <w:rsid w:val="000F5859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31A26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612D2B"/>
    <w:rsid w:val="006278B7"/>
    <w:rsid w:val="00645CAB"/>
    <w:rsid w:val="00651CCF"/>
    <w:rsid w:val="00671229"/>
    <w:rsid w:val="006712C7"/>
    <w:rsid w:val="006910F8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B75B0D"/>
    <w:rsid w:val="00C115E5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C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4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C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C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4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C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BIH-STIL d.o.o. ZA GRAĐENJE, TRGOVINU I USLUGE zastupanog po punomoćniku IBRAHIM BIJELIĆ</izvorni_sadrzaj>
    <derivirana_varijabla naziv="DomainObject.Predmet.ProtustrankaFormated_1">  BIH-STIL d.o.o. ZA GRAĐENJE, TRGOVINU I USLUGE zastupanog po punomoćniku IBRAHIM BIJELIĆ</derivirana_varijabla>
  </DomainObject.Predmet.ProtustrankaFormated>
  <DomainObject.Predmet.ProtustrankaFormatedOIB>
    <izvorni_sadrzaj>  BIH-STIL d.o.o. ZA GRAĐENJE, TRGOVINU I USLUGE, OIB 25217915301 zastupanog po punomoćniku IBRAHIM BIJELIĆ</izvorni_sadrzaj>
    <derivirana_varijabla naziv="DomainObject.Predmet.ProtustrankaFormatedOIB_1">  BIH-STIL d.o.o. ZA GRAĐENJE, TRGOVINU I USLUGE, OIB 25217915301 zastupanog po punomoćniku IBRAHIM BIJELIĆ</derivirana_varijabla>
  </DomainObject.Predmet.ProtustrankaFormatedOIB>
  <DomainObject.Predmet.ProtustrankaFormatedWithAdress>
    <izvorni_sadrzaj> BIH-STIL d.o.o. ZA GRAĐENJE, TRGOVINU I USLUGE, TRNJANSKA CESTA 7, 10000 Zagreb zastupanog po punomoćniku IBRAHIM BIJELIĆ</izvorni_sadrzaj>
    <derivirana_varijabla naziv="DomainObject.Predmet.ProtustrankaFormatedWithAdress_1"> BIH-STIL d.o.o. ZA GRAĐENJE, TRGOVINU I USLUGE, TRNJANSKA CESTA 7, 10000 Zagreb zastupanog po punomoćniku IBRAHIM BIJELIĆ</derivirana_varijabla>
  </DomainObject.Predmet.ProtustrankaFormatedWithAdress>
  <DomainObject.Predmet.ProtustrankaFormatedWithAdressOIB>
    <izvorni_sadrzaj> BIH-STIL d.o.o. ZA GRAĐENJE, TRGOVINU I USLUGE, OIB 25217915301, TRNJANSKA CESTA 7, 10000 Zagreb zastupanog po punomoćniku IBRAHIM BIJELIĆ</izvorni_sadrzaj>
    <derivirana_varijabla naziv="DomainObject.Predmet.ProtustrankaFormatedWithAdressOIB_1"> BIH-STIL d.o.o. ZA GRAĐENJE, TRGOVINU I USLUGE, OIB 25217915301, TRNJANSKA CESTA 7, 10000 Zagreb zastupanog po punomoćniku IBRAHIM BIJELIĆ</derivirana_varijabla>
  </DomainObject.Predmet.ProtustrankaFormatedWithAdressOIB>
  <DomainObject.Predmet.ProtustrankaWithAdress>
    <izvorni_sadrzaj>BIH-STIL d.o.o. ZA GRAĐENJE, TRGOVINU I USLUGE TRNJANSKA CESTA 7, 10000 Zagreb</izvorni_sadrzaj>
    <derivirana_varijabla naziv="DomainObject.Predmet.ProtustrankaWithAdress_1">BIH-STIL d.o.o. ZA GRAĐENJE, TRGOVINU I USLUGE TRNJANSKA CESTA 7, 10000 Zagreb</derivirana_varijabla>
  </DomainObject.Predmet.ProtustrankaWithAdress>
  <DomainObject.Predmet.ProtustrankaWithAdressOIB>
    <izvorni_sadrzaj>BIH-STIL d.o.o. ZA GRAĐENJE, TRGOVINU I USLUGE, OIB 25217915301, TRNJANSKA CESTA 7, 10000 Zagreb</izvorni_sadrzaj>
    <derivirana_varijabla naziv="DomainObject.Predmet.ProtustrankaWithAdressOIB_1">BIH-STIL d.o.o. ZA GRAĐENJE, TRGOVINU I USLUGE, OIB 25217915301, TRNJANSKA CESTA 7, 10000 Zagreb</derivirana_varijabla>
  </DomainObject.Predmet.ProtustrankaWithAdressOIB>
  <DomainObject.Predmet.ProtustrankaNazivFormated>
    <izvorni_sadrzaj>BIH-STIL d.o.o. ZA GRAĐENJE, TRGOVINU I USLUGE</izvorni_sadrzaj>
    <derivirana_varijabla naziv="DomainObject.Predmet.ProtustrankaNazivFormated_1">BIH-STIL d.o.o. ZA GRAĐENJE, TRGOVINU I USLUGE</derivirana_varijabla>
  </DomainObject.Predmet.ProtustrankaNazivFormated>
  <DomainObject.Predmet.ProtustrankaNazivFormatedOIB>
    <izvorni_sadrzaj>BIH-STIL d.o.o. ZA GRAĐENJE, TRGOVINU I USLUGE, OIB 25217915301</izvorni_sadrzaj>
    <derivirana_varijabla naziv="DomainObject.Predmet.ProtustrankaNazivFormatedOIB_1">BIH-STIL d.o.o. ZA GRAĐENJE, TRGOVINU I USLUGE, OIB 25217915301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>
  <DomainObject.Predmet.StrankaFormatedOIB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OIB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OIB>
  <DomainObject.Predmet.StrankaFormatedWithAdress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OIB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OIB>
  <DomainObject.Predmet.StrankaWithAdress>
    <izvorni_sadrzaj>RH, MINISTARSTVO FINANCIJA, POREZNA UPRAVA, PODRUČNI URED ZAGREB, ZASTUPANA PO ŽUPANIJSKOM DRŽAVNOM ODVJETNIŠTVU U ZAGREBU 10000 Zagreb,Bojan Bobek ,ANA BIOČIĆ ,JASMIN ALIČUSIĆ </izvorni_sadrzaj>
    <derivirana_varijabla naziv="DomainObject.Predmet.StrankaWithAdress_1">RH, MINISTARSTVO FINANCIJA, POREZNA UPRAVA, PODRUČNI URED ZAGREB, ZASTUPANA PO ŽUPANIJSKOM DRŽAVNOM ODVJETNIŠTVU U ZAGREBU 10000 Zagreb,Bojan Bobek ,ANA BIOČIĆ ,JASMIN ALIČUSIĆ </derivirana_varijabla>
  </DomainObject.Predmet.StrankaWithAdress>
  <DomainObject.Predmet.StrankaWithAdressOIB>
    <izvorni_sadrzaj>RH, MINISTARSTVO FINANCIJA, POREZNA UPRAVA, PODRUČNI URED ZAGREB, ZASTUPANA PO ŽUPANIJSKOM DRŽAVNOM ODVJETNIŠTVU U ZAGREBU, 10000 Zagreb,Bojan Bobek,ANA BIOČIĆ,JASMIN ALIČUSIĆ</izvorni_sadrzaj>
    <derivirana_varijabla naziv="DomainObject.Predmet.StrankaWithAdressOIB_1">RH, MINISTARSTVO FINANCIJA, POREZNA UPRAVA, PODRUČNI URED ZAGREB, ZASTUPANA PO ŽUPANIJSKOM DRŽAVNOM ODVJETNIŠTVU U ZAGREBU, 10000 Zagreb,Bojan Bobek,ANA BIOČIĆ,JASMIN ALIČUSIĆ</derivirana_varijabla>
  </DomainObject.Predmet.StrankaWithAdressOIB>
  <DomainObject.Predmet.StrankaNazivFormated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_1">RH, MINISTARSTVO FINANCIJA, POREZNA UPRAVA, PODRUČNI URED ZAGREB, ZASTUPANA PO ŽUPANIJSKOM DRŽAVNOM ODVJETNIŠTVU U ZAGREBU,Bojan Bobek,ANA BIOČIĆ,JASMIN ALIČUSIĆ</derivirana_varijabla>
  </DomainObject.Predmet.StrankaNazivFormated>
  <DomainObject.Predmet.StrankaNazivFormatedOIB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OIB_1">RH, MINISTARSTVO FINANCIJA, POREZNA UPRAVA, PODRUČNI URED ZAGREB, ZASTUPANA PO ŽUPANIJSKOM DRŽAVNOM ODVJETNIŠTVU U ZAGREBU,Bojan Bobek,ANA BIOČIĆ,JASMIN ALIČUSIĆ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9546248.09</izvorni_sadrzaj>
    <derivirana_varijabla naziv="DomainObject.Predmet.TrenutnaVrijednost_1">9546248.09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OIB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OIB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OIB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OIB>
  <DomainObject.Predmet.ProtuStrankaListFormated>
    <izvorni_sadrzaj>
      <item>BIH-STIL d.o.o. ZA GRAĐENJE, TRGOVINU I USLUGE zastupanog po punomoćniku IBRAHIM BIJELIĆ</item>
    </izvorni_sadrzaj>
    <derivirana_varijabla naziv="DomainObject.Predmet.ProtuStrankaListFormated_1">
      <item>BIH-STIL d.o.o. ZA GRAĐENJE, TRGOVINU I USLUGE zastupanog po punomoćniku IBRAHIM BIJELIĆ</item>
    </derivirana_varijabla>
  </DomainObject.Predmet.ProtuStrankaListFormated>
  <DomainObject.Predmet.ProtuStrankaListFormatedOIB>
    <izvorni_sadrzaj>
      <item>BIH-STIL d.o.o. ZA GRAĐENJE, TRGOVINU I USLUGE, OIB 25217915301 zastupanog po punomoćniku IBRAHIM BIJELIĆ</item>
    </izvorni_sadrzaj>
    <derivirana_varijabla naziv="DomainObject.Predmet.ProtuStrankaListFormatedOIB_1">
      <item>BIH-STIL d.o.o. ZA GRAĐENJE, TRGOVINU I USLUGE, OIB 25217915301 zastupanog po punomoćniku IBRAHIM BIJELIĆ</item>
    </derivirana_varijabla>
  </DomainObject.Predmet.ProtuStrankaListFormatedOIB>
  <DomainObject.Predmet.ProtuStrankaListFormatedWithAdress>
    <izvorni_sadrzaj>
      <item>BIH-STIL d.o.o. ZA GRAĐENJE, TRGOVINU I USLUGE, TRNJANSKA CESTA 7, 10000 Zagreb zastupanog po punomoćniku IBRAHIM BIJELIĆ</item>
    </izvorni_sadrzaj>
    <derivirana_varijabla naziv="DomainObject.Predmet.ProtuStrankaListFormatedWithAdress_1">
      <item>BIH-STIL d.o.o. ZA GRAĐENJE, TRGOVINU I USLUGE, TRNJANSKA CESTA 7, 10000 Zagreb zastupanog po punomoćniku IBRAHIM BIJELIĆ</item>
    </derivirana_varijabla>
  </DomainObject.Predmet.ProtuStrankaListFormatedWithAdress>
  <DomainObject.Predmet.ProtuStrankaListFormatedWithAdressOIB>
    <izvorni_sadrzaj>
      <item>BIH-STIL d.o.o. ZA GRAĐENJE, TRGOVINU I USLUGE, OIB 25217915301, TRNJANSKA CESTA 7, 10000 Zagreb zastupanog po punomoćniku IBRAHIM BIJELIĆ</item>
    </izvorni_sadrzaj>
    <derivirana_varijabla naziv="DomainObject.Predmet.ProtuStrankaListFormatedWithAdressOIB_1">
      <item>BIH-STIL d.o.o. ZA GRAĐENJE, TRGOVINU I USLUGE, OIB 25217915301, TRNJANSKA CESTA 7, 10000 Zagreb zastupanog po punomoćniku IBRAHIM BIJELIĆ</item>
    </derivirana_varijabla>
  </DomainObject.Predmet.ProtuStrankaListFormatedWithAdressOIB>
  <DomainObject.Predmet.ProtuStrankaListNazivFormated>
    <izvorni_sadrzaj>
      <item>BIH-STIL d.o.o. ZA GRAĐENJE, TRGOVINU I USLUGE</item>
    </izvorni_sadrzaj>
    <derivirana_varijabla naziv="DomainObject.Predmet.ProtuStrankaListNazivFormated_1">
      <item>BIH-STIL d.o.o. ZA GRAĐENJE, TRGOVINU I USLUGE</item>
    </derivirana_varijabla>
  </DomainObject.Predmet.ProtuStrankaListNazivFormated>
  <DomainObject.Predmet.ProtuStrankaListNazivFormatedOIB>
    <izvorni_sadrzaj>
      <item>BIH-STIL d.o.o. ZA GRAĐENJE, TRGOVINU I USLUGE, OIB 25217915301</item>
    </izvorni_sadrzaj>
    <derivirana_varijabla naziv="DomainObject.Predmet.ProtuStrankaListNazivFormatedOIB_1">
      <item>BIH-STIL d.o.o. ZA GRAĐENJE, TRGOVINU I USLUGE, OIB 25217915301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Formated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FormatedOIB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FormatedOIB>
  <DomainObject.Predmet.OstaliListFormatedWithAdress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izvorni_sadrzaj>
    <derivirana_varijabla naziv="DomainObject.Predmet.OstaliListFormatedWithAdress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izvorni_sadrzaj>
    <derivirana_varijabla naziv="DomainObject.Predmet.OstaliListFormatedWithAdressOIB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derivirana_varijabla>
  </DomainObject.Predmet.OstaliListFormatedWithAdressOIB>
  <DomainObject.Predmet.OstaliListNazivFormated>
    <izvorni_sadrzaj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NazivFormated_1"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derivirana_varijabla>
  </DomainObject.Predmet.OstaliListNazivFormated>
  <DomainObject.Predmet.OstaliListNazivFormatedOIB>
    <izvorni_sadrzaj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NazivFormatedOIB_1"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 i dr.</izvorni_sadrzaj>
    <derivirana_varijabla naziv="DomainObject.Predmet.StrankaIDrugi_1">RH, MINISTARSTVO FINANCIJA, POREZNA UPRAVA, PODRUČNI URED ZAGREB, ZASTUPANA PO ŽUPANIJSKOM DRŽAVNOM ODVJETNIŠTVU U ZAGREBU i dr.</derivirana_varijabla>
  </DomainObject.Predmet.StrankaIDrugi>
  <DomainObject.Predmet.ProtustrankaIDrugi>
    <izvorni_sadrzaj>BIH-STIL d.o.o. ZA GRAĐENJE, TRGOVINU I USLUGE</izvorni_sadrzaj>
    <derivirana_varijabla naziv="DomainObject.Predmet.ProtustrankaIDrugi_1">BIH-STIL d.o.o. ZA GRAĐENJE, TRGOVINU I USLUGE</derivirana_varijabla>
  </DomainObject.Predmet.ProtustrankaIDrugi>
  <DomainObject.Predmet.StrankaIDrugiAdressOIB>
    <izvorni_sadrzaj>RH, MINISTARSTVO FINANCIJA, POREZNA UPRAVA, PODRUČNI URED ZAGREB, ZASTUPANA PO ŽUPANIJSKOM DRŽAVNOM ODVJETNIŠTVU U ZAGREBU, 10000 Zagreb i dr.</izvorni_sadrzaj>
    <derivirana_varijabla naziv="DomainObject.Predmet.StrankaIDrugiAdressOIB_1">RH, MINISTARSTVO FINANCIJA, POREZNA UPRAVA, PODRUČNI URED ZAGREB, ZASTUPANA PO ŽUPANIJSKOM DRŽAVNOM ODVJETNIŠTVU U ZAGREBU, 10000 Zagreb i dr.</derivirana_varijabla>
  </DomainObject.Predmet.StrankaIDrugiAdressOIB>
  <DomainObject.Predmet.ProtustrankaIDrugiAdressOIB>
    <izvorni_sadrzaj>BIH-STIL d.o.o. ZA GRAĐENJE, TRGOVINU I USLUGE, OIB 25217915301, TRNJANSKA CESTA 7, 10000 Zagreb</izvorni_sadrzaj>
    <derivirana_varijabla naziv="DomainObject.Predmet.ProtustrankaIDrugiAdressOIB_1">BIH-STIL d.o.o. ZA GRAĐENJE, TRGOVINU I USLUGE, OIB 25217915301, TRNJANSKA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izvorni_sadrzaj>
    <derivirana_varijabla naziv="DomainObject.Predmet.SudioniciListNaziv_1"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derivirana_varijabla>
  </DomainObject.Predmet.SudioniciListNaziv>
  <DomainObject.Predmet.SudioniciListAdressOIB>
    <izvorni_sadrzaj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izvorni_sadrzaj>
    <derivirana_varijabla naziv="DomainObject.Predmet.SudioniciListAdressOIB_1"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izvorni_sadrzaj>
    <derivirana_varijabla naziv="DomainObject.Predmet.SudioniciListNazivOIB_1"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295</properties:Words>
  <properties:Characters>1460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2016-01-04T09:19:00Z</dcterms:created>
  <dc:creator>Sudsko vijeće</dc:creator>
  <cp:lastModifiedBy>Valentina Kranjčić</cp:lastModifiedBy>
  <cp:lastPrinted>2016-01-04T09:18:00Z</cp:lastPrinted>
  <dcterms:modified xmlns:xsi="http://www.w3.org/2001/XMLSchema-instance" xsi:type="dcterms:W3CDTF">2016-01-04T09:21:00Z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