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4155E8" w:rsidR="008063A5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4155E8" w:rsidR="008063A5" w:rsidRPr="00363168">
              <w:trPr>
                <w:jc w:val="right"/>
              </w:trPr>
              <w:tc>
                <w:tcPr>
                  <w:tcW w:type="dxa" w:w="3383"/>
                </w:tcPr>
                <w:p w:rsidRDefault="008063A5" w:rsidP="004155E8" w:rsidR="008063A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>
                    <w:rPr>
                      <w:sz w:val="22"/>
                      <w:szCs w:val="22"/>
                    </w:rPr>
                    <w:t xml:space="preserve"> 10 St-634/2018-</w:t>
                  </w:r>
                  <w:r w:rsidR="008732B0">
                    <w:rPr>
                      <w:sz w:val="22"/>
                      <w:szCs w:val="22"/>
                    </w:rPr>
                    <w:t>13</w:t>
                  </w:r>
                </w:p>
              </w:tc>
            </w:tr>
          </w:tbl>
          <w:p w:rsidRDefault="008063A5" w:rsidP="004155E8" w:rsidR="008063A5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4155E8" w:rsidR="008063A5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8063A5" w:rsidP="004155E8" w:rsidR="008063A5">
            <w:pPr>
              <w:pStyle w:val="VSVerzija"/>
              <w:jc w:val="right"/>
            </w:pPr>
          </w:p>
        </w:tc>
      </w:tr>
    </w:tbl>
    <w:p w14:textId="e3175ec" w14:paraId="e3175ec" w:rsidRDefault="008063A5" w:rsidP="008063A5" w:rsidR="008063A5">
      <w:pPr>
        <w:jc w:val="center"/>
        <w15:collapsed w:val="false"/>
      </w:pPr>
      <w:r>
        <w:t>R E P U B L I K A  H R V A T S K A</w:t>
      </w:r>
    </w:p>
    <w:p w:rsidRDefault="008063A5" w:rsidP="008063A5" w:rsidR="008063A5"/>
    <w:p w:rsidRDefault="008063A5" w:rsidP="008063A5" w:rsidR="008063A5">
      <w:pPr>
        <w:jc w:val="center"/>
      </w:pPr>
      <w:r>
        <w:t>R J E Š E N J E</w:t>
      </w:r>
    </w:p>
    <w:p w:rsidRDefault="008063A5" w:rsidP="008063A5" w:rsidR="008063A5">
      <w:pPr>
        <w:rPr>
          <w:b/>
        </w:rPr>
      </w:pPr>
    </w:p>
    <w:p w:rsidRDefault="008063A5" w:rsidP="008063A5" w:rsidR="008063A5">
      <w:pPr>
        <w:jc w:val="both"/>
      </w:pPr>
      <w:r>
        <w:tab/>
      </w:r>
      <w:r>
        <w:tab/>
        <w:t xml:space="preserve">Trgovački sud u Osijeku, po sucu mr. sc. Mirjani Baran u stečajnom predmetu predlagatelja Financijske agencije, RC Zagreb, Podružnica Karlovac, Ul. Pavla Vitezovića 1, za otvaranje stečajnog postupka nad dužnikom PROM-MEDIA j.d.o.o., OIB:  00098380820, MBS: 080829264, Karlovac, Kralja Zvonimira 7, </w:t>
      </w:r>
      <w:r w:rsidR="008732B0">
        <w:t>19</w:t>
      </w:r>
      <w:r>
        <w:t>. prosinca 2018.</w:t>
      </w:r>
    </w:p>
    <w:p w:rsidRDefault="00A33B9B" w:rsidP="00A33B9B" w:rsidR="00A33B9B" w:rsidRPr="00A33B9B">
      <w:pPr>
        <w:ind w:firstLine="708"/>
        <w:jc w:val="both"/>
      </w:pPr>
      <w:r w:rsidRPr="00A33B9B">
        <w:t xml:space="preserve">                         </w:t>
      </w:r>
    </w:p>
    <w:p w:rsidRDefault="00A33B9B" w:rsidP="00A33B9B" w:rsidR="00A33B9B" w:rsidRPr="00A33B9B">
      <w:pPr>
        <w:jc w:val="center"/>
      </w:pPr>
      <w:r w:rsidRPr="00A33B9B">
        <w:t>r i j e š i o   j e</w:t>
      </w:r>
    </w:p>
    <w:p w:rsidRDefault="00A33B9B" w:rsidP="00A33B9B" w:rsidR="00A33B9B" w:rsidRPr="00A33B9B">
      <w:pPr>
        <w:jc w:val="both"/>
      </w:pPr>
      <w:r w:rsidRPr="00A33B9B">
        <w:tab/>
      </w:r>
    </w:p>
    <w:p w:rsidRDefault="00B03B02" w:rsidP="009A4526" w:rsidR="008063A5" w:rsidRPr="00A33B9B">
      <w:pPr>
        <w:pStyle w:val="Odlomakpopisa"/>
        <w:numPr>
          <w:ilvl w:val="0"/>
          <w:numId w:val="10"/>
        </w:numPr>
        <w:jc w:val="both"/>
      </w:pPr>
      <w:r>
        <w:t>R</w:t>
      </w:r>
      <w:r w:rsidR="00A33B9B" w:rsidRPr="00A33B9B">
        <w:t xml:space="preserve">očište za ispitivanje uvjeta za otvaranje stečajnog postupka nad dužnikom </w:t>
      </w:r>
      <w:r w:rsidR="008063A5">
        <w:t>PROM-MEDIA j.d.o.o., OIB:  00098380820, MBS: 080829264, Karlovac, Kralja Zvonimira 7</w:t>
      </w:r>
      <w:r w:rsidR="001A3357">
        <w:t>,</w:t>
      </w:r>
      <w:r w:rsidR="00A33B9B" w:rsidRPr="00A33B9B">
        <w:t xml:space="preserve">  </w:t>
      </w:r>
      <w:r w:rsidR="008063A5">
        <w:t xml:space="preserve"> </w:t>
      </w:r>
      <w:r w:rsidR="008063A5" w:rsidRPr="00A33B9B">
        <w:t>održati će se u prostorijama Trgovačkog suda u Osijeku, Zagrebačka 2, soba 2</w:t>
      </w:r>
      <w:r w:rsidR="008063A5">
        <w:t>1</w:t>
      </w:r>
      <w:r w:rsidR="008063A5" w:rsidRPr="00A33B9B">
        <w:t>/I.</w:t>
      </w:r>
    </w:p>
    <w:p w:rsidRDefault="00A33B9B" w:rsidP="00A33B9B" w:rsidR="00A33B9B" w:rsidRPr="00A33B9B">
      <w:pPr>
        <w:ind w:left="360"/>
        <w:jc w:val="both"/>
      </w:pPr>
    </w:p>
    <w:p w:rsidRDefault="008732B0" w:rsidP="00A33B9B" w:rsidR="00A33B9B" w:rsidRPr="00B03B02">
      <w:pPr>
        <w:ind w:left="360"/>
        <w:jc w:val="center"/>
        <w:rPr>
          <w:b/>
          <w:bCs/>
        </w:rPr>
      </w:pPr>
      <w:r>
        <w:rPr>
          <w:b/>
          <w:bCs/>
        </w:rPr>
        <w:t>6. veljače 2019</w:t>
      </w:r>
      <w:r w:rsidR="00A33B9B" w:rsidRPr="00B03B02">
        <w:rPr>
          <w:b/>
          <w:bCs/>
        </w:rPr>
        <w:t xml:space="preserve">. godine  s početkom u </w:t>
      </w:r>
      <w:r>
        <w:rPr>
          <w:b/>
          <w:bCs/>
        </w:rPr>
        <w:t>10</w:t>
      </w:r>
      <w:r w:rsidR="001A3357">
        <w:rPr>
          <w:b/>
          <w:bCs/>
        </w:rPr>
        <w:t>,</w:t>
      </w:r>
      <w:r w:rsidR="00F94A6B">
        <w:rPr>
          <w:b/>
          <w:bCs/>
        </w:rPr>
        <w:t>15</w:t>
      </w:r>
      <w:r w:rsidR="00A33B9B" w:rsidRPr="00B03B02">
        <w:rPr>
          <w:b/>
          <w:bCs/>
        </w:rPr>
        <w:t xml:space="preserve">  sati,</w:t>
      </w:r>
    </w:p>
    <w:p w:rsidRDefault="00A33B9B" w:rsidP="00A33B9B" w:rsidR="00A33B9B" w:rsidRPr="00A33B9B">
      <w:pPr>
        <w:ind w:firstLine="348" w:left="360"/>
        <w:jc w:val="both"/>
      </w:pPr>
    </w:p>
    <w:p w:rsidRDefault="00A33B9B" w:rsidP="009A4526" w:rsidR="00A33B9B" w:rsidRPr="00A33B9B">
      <w:pPr>
        <w:ind w:firstLine="708"/>
        <w:jc w:val="both"/>
      </w:pPr>
      <w:r w:rsidRPr="00A33B9B">
        <w:t xml:space="preserve">2. </w:t>
      </w:r>
      <w:r w:rsidR="009A4526">
        <w:tab/>
      </w:r>
      <w:r w:rsidRPr="00A33B9B">
        <w:t xml:space="preserve">Na ročište se dostavom ovog rješenja pozivaju: </w:t>
      </w:r>
    </w:p>
    <w:p w:rsidRDefault="00C72F10" w:rsidP="00A33B9B" w:rsidR="00C72F10">
      <w:pPr>
        <w:ind w:left="1440"/>
        <w:jc w:val="both"/>
      </w:pPr>
      <w:r>
        <w:t xml:space="preserve">- zakonski zastupnik dužnika </w:t>
      </w:r>
      <w:r w:rsidR="00F94A6B">
        <w:t xml:space="preserve">Mario Pecoja, Karlovac, </w:t>
      </w:r>
      <w:r w:rsidR="008732B0">
        <w:t xml:space="preserve">Kralja Zvonimira 7  </w:t>
      </w:r>
    </w:p>
    <w:p w:rsidRDefault="008732B0" w:rsidP="00F94A6B" w:rsidR="00384E98" w:rsidRPr="00A33B9B">
      <w:pPr>
        <w:ind w:firstLine="708"/>
        <w:jc w:val="both"/>
      </w:pPr>
      <w:r>
        <w:t xml:space="preserve"> </w:t>
      </w:r>
    </w:p>
    <w:p w:rsidRDefault="00F94A6B" w:rsidP="00A33B9B" w:rsidR="00B03B02" w:rsidRPr="00A33B9B">
      <w:pPr>
        <w:ind w:left="1440"/>
        <w:jc w:val="both"/>
      </w:pPr>
      <w:r>
        <w:t xml:space="preserve"> </w:t>
      </w:r>
    </w:p>
    <w:p w:rsidRDefault="00A33B9B" w:rsidP="00A33B9B" w:rsidR="00F32692">
      <w:pPr>
        <w:jc w:val="center"/>
      </w:pPr>
      <w:r w:rsidRPr="00A33B9B">
        <w:t xml:space="preserve">U Osijeku </w:t>
      </w:r>
      <w:r w:rsidR="00F94A6B">
        <w:t>6. prosinca</w:t>
      </w:r>
      <w:r w:rsidR="00F32692">
        <w:t xml:space="preserve"> 2018.</w:t>
      </w:r>
    </w:p>
    <w:p w:rsidRDefault="00F32692" w:rsidP="00A33B9B" w:rsidR="00F32692">
      <w:pPr>
        <w:jc w:val="center"/>
      </w:pPr>
    </w:p>
    <w:p w:rsidRDefault="00A33B9B" w:rsidP="00A33B9B" w:rsidR="00A33B9B" w:rsidRPr="00A33B9B">
      <w:pPr>
        <w:jc w:val="center"/>
      </w:pPr>
      <w:r w:rsidRPr="00A33B9B">
        <w:t xml:space="preserve"> </w:t>
      </w:r>
    </w:p>
    <w:p w:rsidRDefault="006F2558" w:rsidP="006F2558" w:rsidR="006F2558" w:rsidRPr="009831B6">
      <w:r w:rsidRPr="009831B6">
        <w:t xml:space="preserve">      Zapisničar:</w:t>
      </w:r>
      <w:r w:rsidRPr="009831B6">
        <w:tab/>
        <w:t xml:space="preserve"> </w:t>
      </w:r>
      <w:r w:rsidRPr="009831B6">
        <w:tab/>
      </w:r>
      <w:r w:rsidRPr="009831B6">
        <w:tab/>
      </w:r>
      <w:r w:rsidRPr="009831B6">
        <w:tab/>
      </w:r>
      <w:r w:rsidRPr="009831B6">
        <w:tab/>
      </w:r>
      <w:r w:rsidRPr="009831B6">
        <w:tab/>
        <w:t xml:space="preserve">       Stečajni sudac</w:t>
      </w:r>
    </w:p>
    <w:p w:rsidRDefault="006F2558" w:rsidP="006F2558" w:rsidR="006F2558" w:rsidRPr="009831B6">
      <w:pPr>
        <w:rPr>
          <w:b/>
        </w:rPr>
      </w:pPr>
      <w:r w:rsidRPr="009831B6">
        <w:t>Snježana Andrijanić</w:t>
      </w:r>
    </w:p>
    <w:p w:rsidRDefault="006F2558" w:rsidP="006F2558" w:rsidR="006F2558" w:rsidRPr="009831B6">
      <w:pPr>
        <w:jc w:val="both"/>
      </w:pPr>
      <w:r w:rsidRPr="009831B6">
        <w:t xml:space="preserve"> </w:t>
      </w:r>
      <w:r w:rsidRPr="009831B6">
        <w:tab/>
      </w:r>
      <w:r w:rsidRPr="009831B6">
        <w:tab/>
      </w:r>
      <w:r w:rsidRPr="009831B6">
        <w:tab/>
      </w:r>
      <w:r w:rsidRPr="009831B6">
        <w:tab/>
      </w:r>
      <w:r w:rsidRPr="009831B6">
        <w:tab/>
      </w:r>
      <w:r w:rsidRPr="009831B6">
        <w:tab/>
        <w:t xml:space="preserve">                     mr. sc. MIRJANA BARAN</w:t>
      </w:r>
    </w:p>
    <w:p w:rsidRDefault="006F2558" w:rsidP="006F2558" w:rsidR="006F2558" w:rsidRPr="009831B6"/>
    <w:p w:rsidRDefault="00F32692" w:rsidP="00A33B9B" w:rsidR="00A33B9B" w:rsidRPr="00A33B9B">
      <w:r>
        <w:t xml:space="preserve"> </w:t>
      </w:r>
    </w:p>
    <w:p w:rsidRDefault="00A33B9B" w:rsidP="00A33B9B" w:rsidR="00A33B9B" w:rsidRPr="00A33B9B">
      <w:r w:rsidRPr="00A33B9B">
        <w:t>UPUTA O PRAVNOM LIJEKU:</w:t>
      </w:r>
    </w:p>
    <w:p w:rsidRDefault="00A33B9B" w:rsidP="00A33B9B" w:rsidR="00A33B9B">
      <w:r w:rsidRPr="00A33B9B"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 w:rsidRPr="00A33B9B">
          <w:t>278. st</w:t>
        </w:r>
      </w:smartTag>
      <w:r w:rsidRPr="00A33B9B">
        <w:t>. 2. ZPP-a u vezi s čl. 10. SZ-a).</w:t>
      </w:r>
    </w:p>
    <w:p w:rsidRDefault="00B03B02" w:rsidP="00A33B9B" w:rsidR="00B03B02"/>
    <w:p w:rsidRDefault="00A33B9B" w:rsidP="00A33B9B" w:rsidR="00A33B9B" w:rsidRPr="00A33B9B"/>
    <w:p w:rsidRDefault="00A33B9B" w:rsidP="00A33B9B" w:rsidR="00A33B9B" w:rsidRPr="00A33B9B">
      <w:pPr>
        <w:tabs>
          <w:tab w:pos="6240" w:val="left"/>
        </w:tabs>
      </w:pPr>
      <w:r w:rsidRPr="00A33B9B">
        <w:t>DNA:</w:t>
      </w:r>
    </w:p>
    <w:p w:rsidRDefault="00FF68CE" w:rsidP="00FF68CE" w:rsidR="00FF68CE">
      <w:pPr>
        <w:pStyle w:val="Odlomakpopisa"/>
        <w:numPr>
          <w:ilvl w:val="0"/>
          <w:numId w:val="9"/>
        </w:numPr>
        <w:jc w:val="both"/>
      </w:pPr>
      <w:r>
        <w:t xml:space="preserve">- zakonski zastupnik dužnika Mario Pecoja, Karlovac, </w:t>
      </w:r>
      <w:r w:rsidR="008732B0">
        <w:t>Kralja Zvonimira 7, uz rješenje od 6.12.</w:t>
      </w:r>
    </w:p>
    <w:p w:rsidRDefault="00B03B02" w:rsidP="00B03B02" w:rsidR="00B03B02" w:rsidRPr="00A33B9B">
      <w:pPr>
        <w:pStyle w:val="Odlomakpopisa"/>
        <w:numPr>
          <w:ilvl w:val="0"/>
          <w:numId w:val="9"/>
        </w:numPr>
        <w:jc w:val="both"/>
      </w:pPr>
      <w:r>
        <w:t>e-oglasna ploča</w:t>
      </w:r>
    </w:p>
    <w:p w:rsidRDefault="00A33B9B" w:rsidP="00A33B9B" w:rsidR="00A33B9B" w:rsidRPr="00A33B9B">
      <w:pPr>
        <w:numPr>
          <w:ilvl w:val="0"/>
          <w:numId w:val="9"/>
        </w:numPr>
        <w:jc w:val="both"/>
      </w:pPr>
      <w:r w:rsidRPr="00A33B9B">
        <w:t xml:space="preserve">roč. </w:t>
      </w:r>
      <w:r w:rsidR="008732B0">
        <w:t>6/2</w:t>
      </w:r>
    </w:p>
    <w:p w:rsidRDefault="00A33B9B" w:rsidP="00A33B9B" w:rsidR="00A33B9B" w:rsidRPr="00A33B9B">
      <w:pPr>
        <w:tabs>
          <w:tab w:pos="6240" w:val="left"/>
        </w:tabs>
        <w:ind w:left="720"/>
      </w:pPr>
    </w:p>
    <w:p w:rsidRDefault="001716CD" w:rsidP="00A33B9B" w:rsidR="001716CD">
      <w:pPr>
        <w:pStyle w:val="Tijeloteksta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418766"/>
      <w:docPartObj>
        <w:docPartGallery w:val="Page Numbers (Top of Page)"/>
        <w:docPartUnique/>
      </w:docPartObj>
    </w:sdtPr>
    <w:sdtEndPr/>
    <w:sdtContent>
      <w:p w:rsidRDefault="00FF68CE" w:rsidR="00FF68C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32B0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</w:p>
  <w:p w:rsidRDefault="00FF68CE" w:rsidR="00FF68CE">
    <w:pPr>
      <w:pStyle w:val="Zaglavlje"/>
    </w:pPr>
    <w:r>
      <w:tab/>
    </w:r>
    <w:r>
      <w:tab/>
      <w:t>10 St-634/2018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F317ABB"/>
    <w:multiLevelType w:val="hybridMultilevel"/>
    <w:tmpl w:val="E9841B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A111F93"/>
    <w:multiLevelType w:val="hybridMultilevel"/>
    <w:tmpl w:val="5F12AF7A"/>
    <w:lvl w:tplc="DE8C1A4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5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2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A3357"/>
    <w:rsid w:val="001D7DC0"/>
    <w:rsid w:val="001E315F"/>
    <w:rsid w:val="001F3355"/>
    <w:rsid w:val="002555BE"/>
    <w:rsid w:val="00274EC6"/>
    <w:rsid w:val="003110DD"/>
    <w:rsid w:val="00361BFF"/>
    <w:rsid w:val="00364EB7"/>
    <w:rsid w:val="00384E98"/>
    <w:rsid w:val="003908EC"/>
    <w:rsid w:val="003E4468"/>
    <w:rsid w:val="00400D51"/>
    <w:rsid w:val="004049C3"/>
    <w:rsid w:val="00463C3F"/>
    <w:rsid w:val="004A5B00"/>
    <w:rsid w:val="005225A9"/>
    <w:rsid w:val="005260B0"/>
    <w:rsid w:val="005334A7"/>
    <w:rsid w:val="0059612B"/>
    <w:rsid w:val="005A3617"/>
    <w:rsid w:val="005B1C19"/>
    <w:rsid w:val="005B5061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6F2558"/>
    <w:rsid w:val="00707BD2"/>
    <w:rsid w:val="00720319"/>
    <w:rsid w:val="00740D9B"/>
    <w:rsid w:val="0075404A"/>
    <w:rsid w:val="007667D7"/>
    <w:rsid w:val="00775AD5"/>
    <w:rsid w:val="00783908"/>
    <w:rsid w:val="007C75AC"/>
    <w:rsid w:val="008063A5"/>
    <w:rsid w:val="008169C7"/>
    <w:rsid w:val="00850ECF"/>
    <w:rsid w:val="008732B0"/>
    <w:rsid w:val="00883522"/>
    <w:rsid w:val="008912F6"/>
    <w:rsid w:val="008D1548"/>
    <w:rsid w:val="008D7FA0"/>
    <w:rsid w:val="0090773D"/>
    <w:rsid w:val="009158AC"/>
    <w:rsid w:val="00927558"/>
    <w:rsid w:val="00947F82"/>
    <w:rsid w:val="0098188E"/>
    <w:rsid w:val="00996F53"/>
    <w:rsid w:val="009A4526"/>
    <w:rsid w:val="009C4D46"/>
    <w:rsid w:val="00A324F9"/>
    <w:rsid w:val="00A33B9B"/>
    <w:rsid w:val="00A91681"/>
    <w:rsid w:val="00A958D2"/>
    <w:rsid w:val="00AB536E"/>
    <w:rsid w:val="00AD67F8"/>
    <w:rsid w:val="00B03B02"/>
    <w:rsid w:val="00B153E2"/>
    <w:rsid w:val="00B6125C"/>
    <w:rsid w:val="00B81691"/>
    <w:rsid w:val="00B81BF6"/>
    <w:rsid w:val="00C05BEE"/>
    <w:rsid w:val="00C073A9"/>
    <w:rsid w:val="00C13E72"/>
    <w:rsid w:val="00C24C2D"/>
    <w:rsid w:val="00C3258D"/>
    <w:rsid w:val="00C657DA"/>
    <w:rsid w:val="00C72F10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03EEE"/>
    <w:rsid w:val="00E42342"/>
    <w:rsid w:val="00E63921"/>
    <w:rsid w:val="00E63D95"/>
    <w:rsid w:val="00E65B69"/>
    <w:rsid w:val="00E958F4"/>
    <w:rsid w:val="00EB6FD2"/>
    <w:rsid w:val="00EF1A85"/>
    <w:rsid w:val="00F254BB"/>
    <w:rsid w:val="00F264FF"/>
    <w:rsid w:val="00F32692"/>
    <w:rsid w:val="00F57A94"/>
    <w:rsid w:val="00F94A6B"/>
    <w:rsid w:val="00FA01DD"/>
    <w:rsid w:val="00FA5DCA"/>
    <w:rsid w:val="00FF6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6F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6F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6F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6F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6F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6F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6F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6F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6F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6F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</izvorni_sadrzaj>
    <derivirana_varijabla naziv="DomainObject.Predmet.Broj_1">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St-634/2018</izvorni_sadrzaj>
    <derivirana_varijabla naziv="DomainObject.Predmet.OznakaBroj_1">St-634/2018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PROM-MEDIA j.d.o.o.</izvorni_sadrzaj>
    <derivirana_varijabla naziv="DomainObject.Predmet.ProtustrankaFormated_1">  PROM-MEDIA j.d.o.o.</derivirana_varijabla>
  </DomainObject.Predmet.ProtustrankaFormated>
  <DomainObject.Predmet.ProtustrankaFormatedOIB>
    <izvorni_sadrzaj>  PROM-MEDIA j.d.o.o., OIB 00098380820</izvorni_sadrzaj>
    <derivirana_varijabla naziv="DomainObject.Predmet.ProtustrankaFormatedOIB_1">  PROM-MEDIA j.d.o.o., OIB 00098380820</derivirana_varijabla>
  </DomainObject.Predmet.ProtustrankaFormatedOIB>
  <DomainObject.Predmet.ProtustrankaFormatedWithAdress>
    <izvorni_sadrzaj> PROM-MEDIA j.d.o.o., Kralja Zvonimira 7, 47000 Karlovac</izvorni_sadrzaj>
    <derivirana_varijabla naziv="DomainObject.Predmet.ProtustrankaFormatedWithAdress_1"> PROM-MEDIA j.d.o.o., Kralja Zvonimira 7, 47000 Karlovac</derivirana_varijabla>
  </DomainObject.Predmet.ProtustrankaFormatedWithAdress>
  <DomainObject.Predmet.ProtustrankaFormatedWithAdressOIB>
    <izvorni_sadrzaj> PROM-MEDIA j.d.o.o., OIB 00098380820, Kralja Zvonimira 7, 47000 Karlovac</izvorni_sadrzaj>
    <derivirana_varijabla naziv="DomainObject.Predmet.ProtustrankaFormatedWithAdressOIB_1"> PROM-MEDIA j.d.o.o., OIB 00098380820, Kralja Zvonimira 7, 47000 Karlovac</derivirana_varijabla>
  </DomainObject.Predmet.ProtustrankaFormatedWithAdressOIB>
  <DomainObject.Predmet.ProtustrankaWithAdress>
    <izvorni_sadrzaj>PROM-MEDIA j.d.o.o. Kralja Zvonimira 7, 47000 Karlovac</izvorni_sadrzaj>
    <derivirana_varijabla naziv="DomainObject.Predmet.ProtustrankaWithAdress_1">PROM-MEDIA j.d.o.o. Kralja Zvonimira 7, 47000 Karlovac</derivirana_varijabla>
  </DomainObject.Predmet.ProtustrankaWithAdress>
  <DomainObject.Predmet.ProtustrankaWithAdressOIB>
    <izvorni_sadrzaj>PROM-MEDIA j.d.o.o., OIB 00098380820, Kralja Zvonimira 7, 47000 Karlovac</izvorni_sadrzaj>
    <derivirana_varijabla naziv="DomainObject.Predmet.ProtustrankaWithAdressOIB_1">PROM-MEDIA j.d.o.o., OIB 00098380820, Kralja Zvonimira 7, 47000 Karlovac</derivirana_varijabla>
  </DomainObject.Predmet.ProtustrankaWithAdressOIB>
  <DomainObject.Predmet.ProtustrankaNazivFormated>
    <izvorni_sadrzaj>PROM-MEDIA j.d.o.o.</izvorni_sadrzaj>
    <derivirana_varijabla naziv="DomainObject.Predmet.ProtustrankaNazivFormated_1">PROM-MEDIA j.d.o.o.</derivirana_varijabla>
  </DomainObject.Predmet.ProtustrankaNazivFormated>
  <DomainObject.Predmet.ProtustrankaNazivFormatedOIB>
    <izvorni_sadrzaj>PROM-MEDIA j.d.o.o., OIB 00098380820</izvorni_sadrzaj>
    <derivirana_varijabla naziv="DomainObject.Predmet.ProtustrankaNazivFormatedOIB_1">PROM-MEDIA j.d.o.o., OIB 00098380820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PROM-MEDIA j.d.o.o.</item>
    </izvorni_sadrzaj>
    <derivirana_varijabla naziv="DomainObject.Predmet.ProtuStrankaListFormated_1">
      <item>PROM-MEDIA j.d.o.o.</item>
    </derivirana_varijabla>
  </DomainObject.Predmet.ProtuStrankaListFormated>
  <DomainObject.Predmet.ProtuStrankaListFormatedOIB>
    <izvorni_sadrzaj>
      <item>PROM-MEDIA j.d.o.o., OIB 00098380820</item>
    </izvorni_sadrzaj>
    <derivirana_varijabla naziv="DomainObject.Predmet.ProtuStrankaListFormatedOIB_1">
      <item>PROM-MEDIA j.d.o.o., OIB 00098380820</item>
    </derivirana_varijabla>
  </DomainObject.Predmet.ProtuStrankaListFormatedOIB>
  <DomainObject.Predmet.ProtuStrankaListFormatedWithAdress>
    <izvorni_sadrzaj>
      <item>PROM-MEDIA j.d.o.o., Kralja Zvonimira 7, 47000 Karlovac</item>
    </izvorni_sadrzaj>
    <derivirana_varijabla naziv="DomainObject.Predmet.ProtuStrankaListFormatedWithAdress_1">
      <item>PROM-MEDIA j.d.o.o., Kralja Zvonimira 7, 47000 Karlovac</item>
    </derivirana_varijabla>
  </DomainObject.Predmet.ProtuStrankaListFormatedWithAdress>
  <DomainObject.Predmet.ProtuStrankaListFormatedWithAdressOIB>
    <izvorni_sadrzaj>
      <item>PROM-MEDIA j.d.o.o., OIB 00098380820, Kralja Zvonimira 7, 47000 Karlovac</item>
    </izvorni_sadrzaj>
    <derivirana_varijabla naziv="DomainObject.Predmet.ProtuStrankaListFormatedWithAdressOIB_1">
      <item>PROM-MEDIA j.d.o.o., OIB 00098380820, Kralja Zvonimira 7, 47000 Karlovac</item>
    </derivirana_varijabla>
  </DomainObject.Predmet.ProtuStrankaListFormatedWithAdressOIB>
  <DomainObject.Predmet.ProtuStrankaListNazivFormated>
    <izvorni_sadrzaj>
      <item>PROM-MEDIA j.d.o.o.</item>
    </izvorni_sadrzaj>
    <derivirana_varijabla naziv="DomainObject.Predmet.ProtuStrankaListNazivFormated_1">
      <item>PROM-MEDIA j.d.o.o.</item>
    </derivirana_varijabla>
  </DomainObject.Predmet.ProtuStrankaListNazivFormated>
  <DomainObject.Predmet.ProtuStrankaListNazivFormatedOIB>
    <izvorni_sadrzaj>
      <item>PROM-MEDIA j.d.o.o., OIB 00098380820</item>
    </izvorni_sadrzaj>
    <derivirana_varijabla naziv="DomainObject.Predmet.ProtuStrankaListNazivFormatedOIB_1">
      <item>PROM-MEDIA j.d.o.o., OIB 00098380820</item>
    </derivirana_varijabla>
  </DomainObject.Predmet.ProtuStrankaListNazivFormatedOIB>
  <DomainObject.Predmet.OstaliListFormated>
    <izvorni_sadrzaj>
      <item>Mario Pecoja</item>
      <item>ŽDO</item>
    </izvorni_sadrzaj>
    <derivirana_varijabla naziv="DomainObject.Predmet.OstaliListFormated_1">
      <item>Mario Pecoja</item>
      <item>ŽDO</item>
    </derivirana_varijabla>
  </DomainObject.Predmet.OstaliListFormated>
  <DomainObject.Predmet.OstaliListFormatedOIB>
    <izvorni_sadrzaj>
      <item>Mario Pecoja, OIB 66423383540</item>
      <item>ŽDO</item>
    </izvorni_sadrzaj>
    <derivirana_varijabla naziv="DomainObject.Predmet.OstaliListFormatedOIB_1">
      <item>Mario Pecoja, OIB 66423383540</item>
      <item>ŽDO</item>
    </derivirana_varijabla>
  </DomainObject.Predmet.OstaliListFormatedOIB>
  <DomainObject.Predmet.OstaliListFormatedWithAdress>
    <izvorni_sadrzaj>
      <item>Mario Pecoja, Dubrovačka 17, 47000 Karlovac</item>
      <item>ŽDO</item>
    </izvorni_sadrzaj>
    <derivirana_varijabla naziv="DomainObject.Predmet.OstaliListFormatedWithAdress_1">
      <item>Mario Pecoja, Dubrovačka 17, 47000 Karlovac</item>
      <item>ŽDO</item>
    </derivirana_varijabla>
  </DomainObject.Predmet.OstaliListFormatedWithAdress>
  <DomainObject.Predmet.OstaliListFormatedWithAdressOIB>
    <izvorni_sadrzaj>
      <item>Mario Pecoja, OIB 66423383540, Dubrovačka 17, 47000 Karlovac</item>
      <item>ŽDO</item>
    </izvorni_sadrzaj>
    <derivirana_varijabla naziv="DomainObject.Predmet.OstaliListFormatedWithAdressOIB_1">
      <item>Mario Pecoja, OIB 66423383540, Dubrovačka 17, 47000 Karlovac</item>
      <item>ŽDO</item>
    </derivirana_varijabla>
  </DomainObject.Predmet.OstaliListFormatedWithAdressOIB>
  <DomainObject.Predmet.OstaliListNazivFormated>
    <izvorni_sadrzaj>
      <item>Mario Pecoja</item>
      <item>ŽDO</item>
    </izvorni_sadrzaj>
    <derivirana_varijabla naziv="DomainObject.Predmet.OstaliListNazivFormated_1">
      <item>Mario Pecoja</item>
      <item>ŽDO</item>
    </derivirana_varijabla>
  </DomainObject.Predmet.OstaliListNazivFormated>
  <DomainObject.Predmet.OstaliListNazivFormatedOIB>
    <izvorni_sadrzaj>
      <item>Mario Pecoja, OIB 66423383540</item>
      <item>ŽDO</item>
    </izvorni_sadrzaj>
    <derivirana_varijabla naziv="DomainObject.Predmet.OstaliListNazivFormatedOIB_1">
      <item>Mario Pecoja, OIB 66423383540</item>
      <item>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PROM-MEDIA j.d.o.o.</izvorni_sadrzaj>
    <derivirana_varijabla naziv="DomainObject.Predmet.ProtustrankaIDrugi_1">PROM-MEDIA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PROM-MEDIA j.d.o.o., OIB 00098380820, Kralja Zvonimira 7, 47000 Karlovac</izvorni_sadrzaj>
    <derivirana_varijabla naziv="DomainObject.Predmet.ProtustrankaIDrugiAdressOIB_1">PROM-MEDIA j.d.o.o., OIB 00098380820, Kralja Zvonimira 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PROM-MEDIA j.d.o.o.</item>
      <item>FINA regionalni centar Zagreb, podružnica Karlovac</item>
      <item>Mario Pecoja</item>
      <item>ŽDO</item>
    </izvorni_sadrzaj>
    <derivirana_varijabla naziv="DomainObject.Predmet.SudioniciListNaziv_1">
      <item>PROM-MEDIA j.d.o.o.</item>
      <item>FINA regionalni centar Zagreb, podružnica Karlovac</item>
      <item>Mario Pecoja</item>
      <item>ŽDO</item>
    </derivirana_varijabla>
  </DomainObject.Predmet.SudioniciListNaziv>
  <DomainObject.Predmet.SudioniciListAdressOIB>
    <izvorni_sadrzaj>
      <item>PROM-MEDIA j.d.o.o., OIB 00098380820, Kralja Zvonimira 7,47000 Karlovac</item>
      <item>FINA regionalni centar Zagreb, podružnica Karlovac, OIB 85821130368, Vitezovićeva 1,47000 Karlovac</item>
      <item>Mario Pecoja, OIB 66423383540, Dubrovačka 17,47000 Karlovac</item>
      <item>ŽDO</item>
    </izvorni_sadrzaj>
    <derivirana_varijabla naziv="DomainObject.Predmet.SudioniciListAdressOIB_1">
      <item>PROM-MEDIA j.d.o.o., OIB 00098380820, Kralja Zvonimira 7,47000 Karlovac</item>
      <item>FINA regionalni centar Zagreb, podružnica Karlovac, OIB 85821130368, Vitezovićeva 1,47000 Karlovac</item>
      <item>Mario Pecoja, OIB 66423383540, Dubrovačka 17,47000 Karlovac</item>
      <item>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00098380820</item>
      <item>, OIB 85821130368</item>
      <item>, OIB 66423383540</item>
      <item>, OIB null</item>
    </izvorni_sadrzaj>
    <derivirana_varijabla naziv="DomainObject.Predmet.SudioniciListNazivOIB_1">
      <item>, OIB 00098380820</item>
      <item>, OIB 85821130368</item>
      <item>, OIB 66423383540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St-634/2018-2</izvorni_sadrzaj>
    <derivirana_varijabla naziv="DomainObject.PredzadnjaOdlukaIzPredmeta.Oznaka_1">St-634/2018-2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208</properties:Words>
  <properties:Characters>1030</properties:Characters>
  <properties:Lines>47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2018-12-19T11:34:00Z</dcterms:created>
  <dc:creator>Snježana Andrijanić</dc:creator>
  <cp:lastModifiedBy>Snježana Andrijanić</cp:lastModifiedBy>
  <cp:lastPrinted>2018-12-19T11:34:00Z</cp:lastPrinted>
  <dcterms:modified xmlns:xsi="http://www.w3.org/2001/XMLSchema-instance" xsi:type="dcterms:W3CDTF">2018-12-19T12:12:00Z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(---_drugo_st-634-18_  kalkan bez obrazloženja.docx)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