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5812" w14:paraId="8cc581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C1439A">
        <w:rPr>
          <w:sz w:val="24"/>
          <w:szCs w:val="24"/>
        </w:rPr>
        <w:t>2883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021A0">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C1439A">
        <w:rPr>
          <w:sz w:val="24"/>
          <w:lang w:val="pt-BR"/>
        </w:rPr>
        <w:t xml:space="preserve">NEKRETNINE PRGOMET d.o.o. za trgovinu i usluge, OIB: 48017435976, Zagreb (Grad Zagreb), Čepinsk put 19, </w:t>
      </w:r>
      <w:r w:rsidR="008E3786">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C1439A">
        <w:rPr>
          <w:sz w:val="24"/>
          <w:lang w:val="pt-BR"/>
        </w:rPr>
        <w:t>NEKRETNINE PRGOMET d.o.o. za trgovinu i usluge, OIB: 48017435976, Zagreb (Grad Zagreb), Čepinsk put 19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1439A">
        <w:rPr>
          <w:sz w:val="24"/>
          <w:szCs w:val="24"/>
        </w:rPr>
        <w:t>Jozi Prgometu, OIB: 07066540540, Zagreb, Čepinski put 19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8E3786"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C1439A">
        <w:rPr>
          <w:sz w:val="24"/>
          <w:szCs w:val="24"/>
        </w:rPr>
        <w:t>: Zagrebačka banka d.d.</w:t>
      </w:r>
    </w:p>
    <w:p w:rsidRDefault="00D021A0" w:rsidP="00C210B2" w:rsidR="00D021A0"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C1439A">
        <w:rPr>
          <w:sz w:val="24"/>
          <w:lang w:val="pt-BR"/>
        </w:rPr>
        <w:t>NEKRETNINE PRGOMET d.o.o. za trgovinu i usluge, OIB: 48017435976, Zagreb (Grad Zagreb), Čepinsk put 19</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1439A">
        <w:rPr>
          <w:sz w:val="24"/>
          <w:szCs w:val="24"/>
        </w:rPr>
        <w:t>768</w:t>
      </w:r>
      <w:r w:rsidR="00D021A0">
        <w:rPr>
          <w:sz w:val="24"/>
          <w:szCs w:val="24"/>
        </w:rPr>
        <w:t xml:space="preserve"> </w:t>
      </w:r>
      <w:r w:rsidRPr="00070D63">
        <w:rPr>
          <w:sz w:val="24"/>
          <w:szCs w:val="24"/>
        </w:rPr>
        <w:t xml:space="preserve">dana, u ukupnom iznosu od </w:t>
      </w:r>
      <w:r w:rsidR="00C1439A">
        <w:rPr>
          <w:sz w:val="24"/>
          <w:szCs w:val="24"/>
        </w:rPr>
        <w:t>6.522.564,45</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E3786">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23F3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23F36" w:rsidP="002B3342" w:rsidR="00C23F36" w:rsidRPr="00694D64">
      <w:pPr>
        <w:rPr>
          <w:sz w:val="24"/>
          <w:szCs w:val="24"/>
        </w:rPr>
      </w:pPr>
      <w:r w:rsidRPr="00694D64">
        <w:rPr>
          <w:sz w:val="24"/>
          <w:szCs w:val="24"/>
        </w:rPr>
        <w:t>Za točnost otpravka-ovlašteni službenik:</w:t>
      </w:r>
    </w:p>
    <w:p w:rsidRDefault="00C23F36" w:rsidP="002B3342" w:rsidR="00C23F36" w:rsidRPr="00694D64">
      <w:pPr>
        <w:rPr>
          <w:sz w:val="24"/>
          <w:szCs w:val="24"/>
        </w:rPr>
      </w:pPr>
      <w:r w:rsidRPr="00694D64">
        <w:rPr>
          <w:sz w:val="24"/>
          <w:szCs w:val="24"/>
        </w:rPr>
        <w:t>Karmela Dolenc</w:t>
      </w:r>
    </w:p>
    <w:p w:rsidRDefault="00C23F36" w:rsidP="002B3342" w:rsidR="00C23F36">
      <w:pPr>
        <w:pStyle w:val="Bezproreda"/>
      </w:pPr>
    </w:p>
    <w:p w:rsidRDefault="00C23F36" w:rsidR="00C23F36">
      <w:pPr>
        <w:jc w:val="both"/>
        <w:rPr>
          <w:sz w:val="24"/>
          <w:szCs w:val="24"/>
        </w:rPr>
      </w:pPr>
    </w:p>
    <w:sectPr w:rsidSect="0031046B" w:rsidR="00C23F3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23F3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C1439A">
      <w:rPr>
        <w:sz w:val="24"/>
        <w:szCs w:val="24"/>
      </w:rPr>
      <w:t>2883</w:t>
    </w:r>
    <w:r w:rsidR="00294869">
      <w:rPr>
        <w:sz w:val="24"/>
        <w:szCs w:val="24"/>
      </w:rPr>
      <w:t>/16-</w:t>
    </w:r>
    <w:r w:rsidR="00D021A0">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3786"/>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D6D0A"/>
    <w:rsid w:val="00BF4BA4"/>
    <w:rsid w:val="00C05E53"/>
    <w:rsid w:val="00C1439A"/>
    <w:rsid w:val="00C210B2"/>
    <w:rsid w:val="00C23F36"/>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C23F36"/>
    <w:rPr>
      <w:color w:val="808080"/>
      <w:bdr w:space="0" w:sz="0" w:color="auto" w:val="none"/>
      <w:shd w:fill="auto" w:color="auto" w:val="clear"/>
    </w:rPr>
  </w:style>
  <w:style w:customStyle="true" w:styleId="eSPISCCParagraphDefaultFont" w:type="character">
    <w:name w:val="eSPIS_CC_Paragraph Default Font"/>
    <w:basedOn w:val="Zadanifontodlomka"/>
    <w:rsid w:val="00C23F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F3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23F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F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2883</izvorni_sadrzaj>
    <derivirana_varijabla naziv="DomainObject.Predmet.Broj_1">2883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St-2883/2016</izvorni_sadrzaj>
    <derivirana_varijabla naziv="DomainObject.Predmet.OznakaBroj_1">St-2883/2016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NEKRETNINE PRGOMET d.o.o. zastupanog po punomoćniku Jozo Prgomet</izvorni_sadrzaj>
    <derivirana_varijabla naziv="DomainObject.Predmet.ProtustrankaFormated_1">  NEKRETNINE PRGOMET d.o.o. zastupanog po punomoćniku Jozo Prgomet</derivirana_varijabla>
  </DomainObject.Predmet.ProtustrankaFormated>
  <DomainObject.Predmet.ProtustrankaFormatedOIB>
    <izvorni_sadrzaj>  NEKRETNINE PRGOMET d.o.o., OIB 48017435976 zastupanog po punomoćniku Jozo Prgomet</izvorni_sadrzaj>
    <derivirana_varijabla naziv="DomainObject.Predmet.ProtustrankaFormatedOIB_1">  NEKRETNINE PRGOMET d.o.o., OIB 48017435976 zastupanog po punomoćniku Jozo Prgomet</derivirana_varijabla>
  </DomainObject.Predmet.ProtustrankaFormatedOIB>
  <DomainObject.Predmet.ProtustrankaFormatedWithAdress>
    <izvorni_sadrzaj> NEKRETNINE PRGOMET d.o.o., Čepinsk put 19, 10000 Zagreb zastupanog po punomoćniku Jozo Prgomet</izvorni_sadrzaj>
    <derivirana_varijabla naziv="DomainObject.Predmet.ProtustrankaFormatedWithAdress_1"> NEKRETNINE PRGOMET d.o.o., Čepinsk put 19, 10000 Zagreb zastupanog po punomoćniku Jozo Prgomet</derivirana_varijabla>
  </DomainObject.Predmet.ProtustrankaFormatedWithAdress>
  <DomainObject.Predmet.ProtustrankaFormatedWithAdressOIB>
    <izvorni_sadrzaj> NEKRETNINE PRGOMET d.o.o., OIB 48017435976, Čepinsk put 19, 10000 Zagreb zastupanog po punomoćniku Jozo Prgomet</izvorni_sadrzaj>
    <derivirana_varijabla naziv="DomainObject.Predmet.ProtustrankaFormatedWithAdressOIB_1"> NEKRETNINE PRGOMET d.o.o., OIB 48017435976, Čepinsk put 19, 10000 Zagreb zastupanog po punomoćniku Jozo Prgomet</derivirana_varijabla>
  </DomainObject.Predmet.ProtustrankaFormatedWithAdressOIB>
  <DomainObject.Predmet.ProtustrankaWithAdress>
    <izvorni_sadrzaj>NEKRETNINE PRGOMET d.o.o. Čepinsk put 19, 10000 Zagreb</izvorni_sadrzaj>
    <derivirana_varijabla naziv="DomainObject.Predmet.ProtustrankaWithAdress_1">NEKRETNINE PRGOMET d.o.o. Čepinsk put 19, 10000 Zagreb</derivirana_varijabla>
  </DomainObject.Predmet.ProtustrankaWithAdress>
  <DomainObject.Predmet.ProtustrankaWithAdressOIB>
    <izvorni_sadrzaj>NEKRETNINE PRGOMET d.o.o., OIB 48017435976, Čepinsk put 19, 10000 Zagreb</izvorni_sadrzaj>
    <derivirana_varijabla naziv="DomainObject.Predmet.ProtustrankaWithAdressOIB_1">NEKRETNINE PRGOMET d.o.o., OIB 48017435976, Čepinsk put 19, 10000 Zagreb</derivirana_varijabla>
  </DomainObject.Predmet.ProtustrankaWithAdressOIB>
  <DomainObject.Predmet.ProtustrankaNazivFormated>
    <izvorni_sadrzaj>NEKRETNINE PRGOMET d.o.o.</izvorni_sadrzaj>
    <derivirana_varijabla naziv="DomainObject.Predmet.ProtustrankaNazivFormated_1">NEKRETNINE PRGOMET d.o.o.</derivirana_varijabla>
  </DomainObject.Predmet.ProtustrankaNazivFormated>
  <DomainObject.Predmet.ProtustrankaNazivFormatedOIB>
    <izvorni_sadrzaj>NEKRETNINE PRGOMET d.o.o., OIB 48017435976</izvorni_sadrzaj>
    <derivirana_varijabla naziv="DomainObject.Predmet.ProtustrankaNazivFormatedOIB_1">NEKRETNINE PRGOMET d.o.o., OIB 48017435976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PRGOMET d.o.o. zastupanog po punomoćniku Jozo Prgomet</item>
    </izvorni_sadrzaj>
    <derivirana_varijabla naziv="DomainObject.Predmet.ProtuStrankaListFormated_1">
      <item>NEKRETNINE PRGOMET d.o.o. zastupanog po punomoćniku Jozo Prgomet</item>
    </derivirana_varijabla>
  </DomainObject.Predmet.ProtuStrankaListFormated>
  <DomainObject.Predmet.ProtuStrankaListFormatedOIB>
    <izvorni_sadrzaj>
      <item>NEKRETNINE PRGOMET d.o.o., OIB 48017435976 zastupanog po punomoćniku Jozo Prgomet</item>
    </izvorni_sadrzaj>
    <derivirana_varijabla naziv="DomainObject.Predmet.ProtuStrankaListFormatedOIB_1">
      <item>NEKRETNINE PRGOMET d.o.o., OIB 48017435976 zastupanog po punomoćniku Jozo Prgomet</item>
    </derivirana_varijabla>
  </DomainObject.Predmet.ProtuStrankaListFormatedOIB>
  <DomainObject.Predmet.ProtuStrankaListFormatedWithAdress>
    <izvorni_sadrzaj>
      <item>NEKRETNINE PRGOMET d.o.o., Čepinsk put 19, 10000 Zagreb zastupanog po punomoćniku Jozo Prgomet</item>
    </izvorni_sadrzaj>
    <derivirana_varijabla naziv="DomainObject.Predmet.ProtuStrankaListFormatedWithAdress_1">
      <item>NEKRETNINE PRGOMET d.o.o., Čepinsk put 19, 10000 Zagreb zastupanog po punomoćniku Jozo Prgomet</item>
    </derivirana_varijabla>
  </DomainObject.Predmet.ProtuStrankaListFormatedWithAdress>
  <DomainObject.Predmet.ProtuStrankaListFormatedWithAdressOIB>
    <izvorni_sadrzaj>
      <item>NEKRETNINE PRGOMET d.o.o., OIB 48017435976, Čepinsk put 19, 10000 Zagreb zastupanog po punomoćniku Jozo Prgomet</item>
    </izvorni_sadrzaj>
    <derivirana_varijabla naziv="DomainObject.Predmet.ProtuStrankaListFormatedWithAdressOIB_1">
      <item>NEKRETNINE PRGOMET d.o.o., OIB 48017435976, Čepinsk put 19, 10000 Zagreb zastupanog po punomoćniku Jozo Prgomet</item>
    </derivirana_varijabla>
  </DomainObject.Predmet.ProtuStrankaListFormatedWithAdressOIB>
  <DomainObject.Predmet.ProtuStrankaListNazivFormated>
    <izvorni_sadrzaj>
      <item>NEKRETNINE PRGOMET d.o.o.</item>
    </izvorni_sadrzaj>
    <derivirana_varijabla naziv="DomainObject.Predmet.ProtuStrankaListNazivFormated_1">
      <item>NEKRETNINE PRGOMET d.o.o.</item>
    </derivirana_varijabla>
  </DomainObject.Predmet.ProtuStrankaListNazivFormated>
  <DomainObject.Predmet.ProtuStrankaListNazivFormatedOIB>
    <izvorni_sadrzaj>
      <item>NEKRETNINE PRGOMET d.o.o., OIB 48017435976</item>
    </izvorni_sadrzaj>
    <derivirana_varijabla naziv="DomainObject.Predmet.ProtuStrankaListNazivFormatedOIB_1">
      <item>NEKRETNINE PRGOMET d.o.o., OIB 48017435976</item>
    </derivirana_varijabla>
  </DomainObject.Predmet.ProtuStrankaListNazivFormatedOIB>
  <DomainObject.Predmet.OstaliListFormated>
    <izvorni_sadrzaj>
      <item>Jozo Prgomet punomoćnik sudionika u postupku NEKRETNINE PRGOMET d.o.o.</item>
    </izvorni_sadrzaj>
    <derivirana_varijabla naziv="DomainObject.Predmet.OstaliListFormated_1">
      <item>Jozo Prgomet punomoćnik sudionika u postupku NEKRETNINE PRGOMET d.o.o.</item>
    </derivirana_varijabla>
  </DomainObject.Predmet.OstaliListFormated>
  <DomainObject.Predmet.OstaliListFormatedOIB>
    <izvorni_sadrzaj>
      <item>Jozo Prgomet, OIB 07066540540 punomoćnik sudionika u postupku NEKRETNINE PRGOMET d.o.o.</item>
    </izvorni_sadrzaj>
    <derivirana_varijabla naziv="DomainObject.Predmet.OstaliListFormatedOIB_1">
      <item>Jozo Prgomet, OIB 07066540540 punomoćnik sudionika u postupku NEKRETNINE PRGOMET d.o.o.</item>
    </derivirana_varijabla>
  </DomainObject.Predmet.OstaliListFormatedOIB>
  <DomainObject.Predmet.OstaliListFormatedWithAdress>
    <izvorni_sadrzaj>
      <item>Jozo Prgomet, Čepinski Put 19, 10000 Zagreb punomoćnik sudionika u postupku NEKRETNINE PRGOMET d.o.o.</item>
    </izvorni_sadrzaj>
    <derivirana_varijabla naziv="DomainObject.Predmet.OstaliListFormatedWithAdress_1">
      <item>Jozo Prgomet, Čepinski Put 19, 10000 Zagreb punomoćnik sudionika u postupku NEKRETNINE PRGOMET d.o.o.</item>
    </derivirana_varijabla>
  </DomainObject.Predmet.OstaliListFormatedWithAdress>
  <DomainObject.Predmet.OstaliListFormatedWithAdressOIB>
    <izvorni_sadrzaj>
      <item>Jozo Prgomet, OIB 07066540540, Čepinski Put 19, 10000 Zagreb punomoćnik sudionika u postupku NEKRETNINE PRGOMET d.o.o.</item>
    </izvorni_sadrzaj>
    <derivirana_varijabla naziv="DomainObject.Predmet.OstaliListFormatedWithAdressOIB_1">
      <item>Jozo Prgomet, OIB 07066540540, Čepinski Put 19, 10000 Zagreb punomoćnik sudionika u postupku NEKRETNINE PRGOMET d.o.o.</item>
    </derivirana_varijabla>
  </DomainObject.Predmet.OstaliListFormatedWithAdressOIB>
  <DomainObject.Predmet.OstaliListNazivFormated>
    <izvorni_sadrzaj>
      <item>Jozo Prgomet</item>
    </izvorni_sadrzaj>
    <derivirana_varijabla naziv="DomainObject.Predmet.OstaliListNazivFormated_1">
      <item>Jozo Prgomet</item>
    </derivirana_varijabla>
  </DomainObject.Predmet.OstaliListNazivFormated>
  <DomainObject.Predmet.OstaliListNazivFormatedOIB>
    <izvorni_sadrzaj>
      <item>Jozo Prgomet, OIB 07066540540</item>
    </izvorni_sadrzaj>
    <derivirana_varijabla naziv="DomainObject.Predmet.OstaliListNazivFormatedOIB_1">
      <item>Jozo Prgomet, OIB 07066540540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PRGOMET d.o.o.</izvorni_sadrzaj>
    <derivirana_varijabla naziv="DomainObject.Predmet.ProtustrankaIDrugi_1">NEKRETNINE PRGOMET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NEKRETNINE PRGOMET d.o.o., OIB 48017435976, Čepinsk put 19, 10000 Zagreb</izvorni_sadrzaj>
    <derivirana_varijabla naziv="DomainObject.Predmet.ProtustrankaIDrugiAdressOIB_1">NEKRETNINE PRGOMET d.o.o., OIB 48017435976, Čepinsk put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PRGOMET d.o.o.</item>
      <item>Jozo Prgomet</item>
    </izvorni_sadrzaj>
    <derivirana_varijabla naziv="DomainObject.Predmet.SudioniciListNaziv_1">
      <item>FINA Regionalni centar Zagreb</item>
      <item>NEKRETNINE PRGOMET d.o.o.</item>
      <item>Jozo Prgomet</item>
    </derivirana_varijabla>
  </DomainObject.Predmet.SudioniciListNaziv>
  <DomainObject.Predmet.SudioniciListAdressOIB>
    <izvorni_sadrzaj>
      <item>FINA Regionalni centar Zagreb, OIB 85821130368, Trg svibanjskih žrtava 1995. br. 1,10000 Zagreb</item>
      <item>NEKRETNINE PRGOMET d.o.o., OIB 48017435976, Čepinsk put 19,10000 Zagreb</item>
      <item>Jozo Prgomet, OIB 07066540540, Čepinski Put 19,10000 Zagreb</item>
    </izvorni_sadrzaj>
    <derivirana_varijabla naziv="DomainObject.Predmet.SudioniciListAdressOIB_1">
      <item>FINA Regionalni centar Zagreb, OIB 85821130368, Trg svibanjskih žrtava 1995. br. 1,10000 Zagreb</item>
      <item>NEKRETNINE PRGOMET d.o.o., OIB 48017435976, Čepinsk put 19,10000 Zagreb</item>
      <item>Jozo Prgomet, OIB 07066540540, Čepinski Put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48017435976</item>
      <item>, OIB 07066540540</item>
    </izvorni_sadrzaj>
    <derivirana_varijabla naziv="DomainObject.Predmet.SudioniciListNazivOIB_1">
      <item>, OIB 85821130368</item>
      <item>, OIB 48017435976</item>
      <item>, OIB 07066540540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2C481-F84C-489B-AE88-C61D972D9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5287</properties:Characters>
  <properties:Lines>124</properties:Lines>
  <properties:Paragraphs>43</properties:Paragraphs>
  <properties:TotalTime>438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2017-05-05T08:26:00Z</cp:lastPrinted>
  <dcterms:modified xmlns:xsi="http://www.w3.org/2001/XMLSchema-instance" xsi:type="dcterms:W3CDTF">2017-05-05T08:27:00Z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