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01096" w14:paraId="d101096" w:rsidRDefault="003C7D8C" w:rsidP="003C7D8C" w:rsidR="003C7D8C" w:rsidRPr="003C7D8C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3C7D8C">
        <w:rPr>
          <w:rFonts w:cs="Times New Roman" w:hAnsi="Times New Roman" w:ascii="Times New Roman"/>
          <w:sz w:val="24"/>
          <w:szCs w:val="24"/>
        </w:rPr>
        <w:t xml:space="preserve">           </w:t>
      </w:r>
      <w:r w:rsidRPr="003C7D8C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C7D8C" w:rsidP="003C7D8C" w:rsidR="003C7D8C" w:rsidRPr="003C7D8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C7D8C">
        <w:rPr>
          <w:rFonts w:cs="Times New Roman" w:hAnsi="Times New Roman" w:ascii="Times New Roman"/>
          <w:sz w:val="24"/>
          <w:szCs w:val="24"/>
        </w:rPr>
        <w:tab/>
      </w:r>
    </w:p>
    <w:p w:rsidRDefault="003C7D8C" w:rsidP="003C7D8C" w:rsidR="003C7D8C" w:rsidRPr="003C7D8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C7D8C">
        <w:rPr>
          <w:rFonts w:cs="Times New Roman" w:hAnsi="Times New Roman" w:ascii="Times New Roman"/>
          <w:sz w:val="24"/>
          <w:szCs w:val="24"/>
        </w:rPr>
        <w:t>REPUBLIKA HRVATSKA</w:t>
      </w:r>
      <w:r w:rsidRPr="003C7D8C">
        <w:rPr>
          <w:rFonts w:cs="Times New Roman" w:hAnsi="Times New Roman" w:ascii="Times New Roman"/>
          <w:sz w:val="24"/>
          <w:szCs w:val="24"/>
        </w:rPr>
        <w:tab/>
      </w:r>
      <w:r w:rsidRPr="003C7D8C">
        <w:rPr>
          <w:rFonts w:cs="Times New Roman" w:hAnsi="Times New Roman" w:ascii="Times New Roman"/>
          <w:sz w:val="24"/>
          <w:szCs w:val="24"/>
        </w:rPr>
        <w:tab/>
      </w:r>
      <w:r w:rsidRPr="003C7D8C">
        <w:rPr>
          <w:rFonts w:cs="Times New Roman" w:hAnsi="Times New Roman" w:ascii="Times New Roman"/>
          <w:sz w:val="24"/>
          <w:szCs w:val="24"/>
        </w:rPr>
        <w:tab/>
      </w:r>
      <w:r w:rsidRPr="003C7D8C">
        <w:rPr>
          <w:rFonts w:cs="Times New Roman" w:hAnsi="Times New Roman" w:ascii="Times New Roman"/>
          <w:sz w:val="24"/>
          <w:szCs w:val="24"/>
        </w:rPr>
        <w:tab/>
      </w:r>
      <w:r w:rsidRPr="003C7D8C">
        <w:rPr>
          <w:rFonts w:cs="Times New Roman" w:hAnsi="Times New Roman" w:ascii="Times New Roman"/>
          <w:sz w:val="24"/>
          <w:szCs w:val="24"/>
        </w:rPr>
        <w:tab/>
      </w:r>
      <w:r w:rsidRPr="003C7D8C">
        <w:rPr>
          <w:rFonts w:cs="Times New Roman" w:hAnsi="Times New Roman" w:ascii="Times New Roman"/>
          <w:sz w:val="24"/>
          <w:szCs w:val="24"/>
        </w:rPr>
        <w:tab/>
        <w:t xml:space="preserve">      </w:t>
      </w:r>
    </w:p>
    <w:p w:rsidRDefault="003C7D8C" w:rsidP="003C7D8C" w:rsidR="003C7D8C" w:rsidRPr="003C7D8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C7D8C">
        <w:rPr>
          <w:rFonts w:cs="Times New Roman" w:hAnsi="Times New Roman" w:ascii="Times New Roman"/>
          <w:sz w:val="24"/>
          <w:szCs w:val="24"/>
        </w:rPr>
        <w:t>TRGOVAČKI SUD U SPLITU</w:t>
      </w:r>
    </w:p>
    <w:p w:rsidRDefault="003C7D8C" w:rsidP="006C033F" w:rsidR="00882A51" w:rsidRPr="004B584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C7D8C">
        <w:rPr>
          <w:rFonts w:cs="Times New Roman" w:hAnsi="Times New Roman" w:ascii="Times New Roman"/>
          <w:sz w:val="24"/>
          <w:szCs w:val="24"/>
        </w:rPr>
        <w:t>Split, Sukoišanska 6</w:t>
      </w:r>
    </w:p>
    <w:p w:rsidRDefault="00FD1351" w:rsidP="006C033F" w:rsidR="00FD135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C033F" w:rsidP="006C033F" w:rsidR="006C033F" w:rsidRPr="004B584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D1EAA" w:rsidP="006C033F" w:rsidR="00FD135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0D1EAA" w:rsidP="006C033F" w:rsidR="000D1EAA" w:rsidRPr="004B584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D1EAA" w:rsidP="006C033F" w:rsidR="00FD1351" w:rsidRPr="004B584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D504FF" w:rsidP="006C033F" w:rsidR="00D504FF" w:rsidRPr="004B5844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0D1EAA" w:rsidP="006C033F" w:rsidR="00882A5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Splitu, po stečajnoj sutkinji Ani Golub Gruić, u postupku povodom prijedloga</w:t>
      </w:r>
      <w:r w:rsidR="00077FD1">
        <w:rPr>
          <w:rFonts w:cs="Times New Roman" w:hAnsi="Times New Roman" w:ascii="Times New Roman"/>
          <w:sz w:val="24"/>
          <w:szCs w:val="24"/>
        </w:rPr>
        <w:t xml:space="preserve"> </w:t>
      </w:r>
      <w:r w:rsidR="003C7D8C">
        <w:rPr>
          <w:rFonts w:cs="Times New Roman" w:hAnsi="Times New Roman" w:ascii="Times New Roman"/>
          <w:sz w:val="24"/>
          <w:szCs w:val="24"/>
        </w:rPr>
        <w:t>predlagatelja -</w:t>
      </w:r>
      <w:r w:rsidR="00882A51" w:rsidRPr="004B5844">
        <w:rPr>
          <w:rFonts w:cs="Times New Roman" w:hAnsi="Times New Roman" w:ascii="Times New Roman"/>
          <w:sz w:val="24"/>
          <w:szCs w:val="24"/>
        </w:rPr>
        <w:t xml:space="preserve"> dužnika </w:t>
      </w:r>
      <w:r w:rsidR="00441531" w:rsidRPr="00441531">
        <w:rPr>
          <w:rFonts w:cs="Times New Roman" w:eastAsia="Times New Roman" w:hAnsi="Times New Roman" w:ascii="Times New Roman"/>
          <w:sz w:val="24"/>
          <w:szCs w:val="24"/>
          <w:lang w:eastAsia="hr-HR"/>
        </w:rPr>
        <w:t>SLOBODNA DALMACIJA PRINT d.o.o. Split, Ulica Hrvatske mornarice 4, OIB: 84672933238</w:t>
      </w:r>
      <w:r w:rsidR="00CD464E" w:rsidRPr="00B162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na ročištu radi sklapanja preds</w:t>
      </w:r>
      <w:r w:rsidR="00E60785">
        <w:rPr>
          <w:rFonts w:cs="Times New Roman" w:hAnsi="Times New Roman" w:ascii="Times New Roman"/>
          <w:sz w:val="24"/>
          <w:szCs w:val="24"/>
        </w:rPr>
        <w:t xml:space="preserve">tečajne nagodbe održanom dana </w:t>
      </w:r>
      <w:r w:rsidR="003C7D8C">
        <w:rPr>
          <w:rFonts w:cs="Times New Roman" w:hAnsi="Times New Roman" w:ascii="Times New Roman"/>
          <w:sz w:val="24"/>
          <w:szCs w:val="24"/>
        </w:rPr>
        <w:t>14. listopada</w:t>
      </w:r>
      <w:r>
        <w:rPr>
          <w:rFonts w:cs="Times New Roman" w:hAnsi="Times New Roman" w:ascii="Times New Roman"/>
          <w:sz w:val="24"/>
          <w:szCs w:val="24"/>
        </w:rPr>
        <w:t xml:space="preserve"> 2015. godine,</w:t>
      </w:r>
    </w:p>
    <w:p w:rsidRDefault="000D1EAA" w:rsidP="006C033F" w:rsidR="000D1EA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D1EAA" w:rsidP="006C033F" w:rsidR="000D1EA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0D1EAA" w:rsidP="006C033F" w:rsidR="000D1EA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C033F" w:rsidP="00E60785" w:rsidR="00E60785">
      <w:pPr>
        <w:pStyle w:val="Tijeloteksta"/>
        <w:tabs>
          <w:tab w:pos="900" w:val="left"/>
        </w:tabs>
      </w:pPr>
      <w:r>
        <w:tab/>
      </w:r>
      <w:r w:rsidR="00E60785">
        <w:t xml:space="preserve">Odobrava se sklapanje </w:t>
      </w:r>
    </w:p>
    <w:p w:rsidRDefault="00E60785" w:rsidP="00E60785" w:rsidR="00E60785">
      <w:pPr>
        <w:pStyle w:val="Tijeloteksta"/>
        <w:tabs>
          <w:tab w:pos="900" w:val="left"/>
        </w:tabs>
      </w:pPr>
    </w:p>
    <w:p w:rsidRDefault="00E60785" w:rsidP="00E60785" w:rsidR="00E60785">
      <w:pPr>
        <w:pStyle w:val="Tijeloteksta"/>
        <w:tabs>
          <w:tab w:pos="900" w:val="left"/>
        </w:tabs>
        <w:jc w:val="center"/>
      </w:pPr>
    </w:p>
    <w:p w:rsidRDefault="00E60785" w:rsidP="00E60785" w:rsidR="00E60785">
      <w:pPr>
        <w:pStyle w:val="Tijeloteksta"/>
        <w:tabs>
          <w:tab w:pos="900" w:val="left"/>
        </w:tabs>
        <w:jc w:val="center"/>
      </w:pPr>
      <w:r>
        <w:t>PREDSTEČAJNE NAGODBE</w:t>
      </w:r>
    </w:p>
    <w:p w:rsidRDefault="00441531" w:rsidP="00441531" w:rsidR="00441531" w:rsidRPr="00441531">
      <w:pPr>
        <w:spacing w:after="240" w:before="300"/>
        <w:jc w:val="center"/>
        <w:rPr>
          <w:rFonts w:cs="Times New Roman" w:hAnsi="Times New Roman" w:ascii="Times New Roman"/>
          <w:sz w:val="24"/>
          <w:szCs w:val="24"/>
        </w:rPr>
      </w:pPr>
      <w:r w:rsidRPr="00441531">
        <w:rPr>
          <w:rFonts w:cs="Times New Roman" w:hAnsi="Times New Roman" w:ascii="Times New Roman"/>
          <w:sz w:val="24"/>
          <w:szCs w:val="24"/>
        </w:rPr>
        <w:t>Članak 1.</w:t>
      </w:r>
    </w:p>
    <w:p w:rsidRDefault="00441531" w:rsidP="00441531" w:rsidR="00441531" w:rsidRPr="00441531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41531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Rješenja Financijske agencije, Regionalnog centra Split, Nagodbenog vijeća ST02, Klasa: UP-I-110/07/14-01/6540 od 1. prosinca 2014. godine, kojim je prihvaćen korigirani Plan operativnog i financijskog restrukturiranja, sklapa se Predstečajna nagodba između dužnika, trgovačkog društva SLOBODNA DALMACIJA PRINT d.o.o. sa sjedištem u Splitu, Hrvatske mornarice 4, OIB 84672933238, te vjerovnika:</w:t>
      </w:r>
    </w:p>
    <w:p w:rsidRDefault="00441531" w:rsidP="00441531" w:rsidR="00441531" w:rsidRPr="00441531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41531" w:rsidP="00441531" w:rsidR="00441531" w:rsidRPr="00441531">
      <w:pPr>
        <w:numPr>
          <w:ilvl w:val="0"/>
          <w:numId w:val="3"/>
        </w:numPr>
        <w:tabs>
          <w:tab w:pos="540" w:val="num"/>
        </w:tabs>
        <w:autoSpaceDE w:val="false"/>
        <w:autoSpaceDN w:val="false"/>
        <w:adjustRightInd w:val="false"/>
        <w:spacing w:lineRule="auto" w:line="240" w:after="0"/>
        <w:ind w:firstLine="709" w:left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  <w:sectPr w:rsidSect="00433A7F" w:rsidR="00441531" w:rsidRPr="00441531">
          <w:headerReference w:type="default" r:id="rId11"/>
          <w:footerReference w:type="even" r:id="rId12"/>
          <w:headerReference w:type="first" r:id="rId13"/>
          <w:type w:val="continuous"/>
          <w:pgSz w:h="16838" w:w="11906"/>
          <w:pgMar w:gutter="0" w:footer="709" w:header="709" w:left="1418" w:bottom="1418" w:right="1418" w:top="1418"/>
          <w:cols w:space="708"/>
          <w:titlePg/>
          <w:docGrid w:linePitch="360"/>
        </w:sectPr>
      </w:pPr>
    </w:p>
    <w:p w:rsidRDefault="00441531" w:rsidP="00441531" w:rsidR="00441531" w:rsidRPr="00441531">
      <w:pPr>
        <w:numPr>
          <w:ilvl w:val="0"/>
          <w:numId w:val="3"/>
        </w:numPr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41531">
        <w:rPr>
          <w:rFonts w:cs="Times New Roman" w:hAnsi="Times New Roman" w:ascii="Times New Roman"/>
          <w:sz w:val="24"/>
          <w:szCs w:val="24"/>
        </w:rPr>
        <w:lastRenderedPageBreak/>
        <w:t>Financijska agencija-Fina, Zagreb, Ulica Grada Vukovara 70, OIB:85821130368</w:t>
      </w:r>
    </w:p>
    <w:p w:rsidRDefault="00441531" w:rsidP="00441531" w:rsidR="00441531" w:rsidRPr="00441531">
      <w:pPr>
        <w:numPr>
          <w:ilvl w:val="0"/>
          <w:numId w:val="3"/>
        </w:numPr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41531">
        <w:rPr>
          <w:rFonts w:cs="Times New Roman" w:hAnsi="Times New Roman" w:ascii="Times New Roman"/>
          <w:sz w:val="24"/>
          <w:szCs w:val="24"/>
        </w:rPr>
        <w:t>Grad Split, Obala kneza Branimira 17, OIB:78755598868</w:t>
      </w:r>
    </w:p>
    <w:p w:rsidRDefault="00441531" w:rsidP="00441531" w:rsidR="00441531" w:rsidRPr="00441531">
      <w:pPr>
        <w:numPr>
          <w:ilvl w:val="0"/>
          <w:numId w:val="3"/>
        </w:numPr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41531">
        <w:rPr>
          <w:rFonts w:cs="Times New Roman" w:hAnsi="Times New Roman" w:ascii="Times New Roman"/>
          <w:sz w:val="24"/>
          <w:szCs w:val="24"/>
        </w:rPr>
        <w:t>HP-Hrvatska pošta d.d. Zagreb, Jurišićeva 13,OIB:87311810356</w:t>
      </w:r>
    </w:p>
    <w:p w:rsidRDefault="00441531" w:rsidP="00441531" w:rsidR="00441531" w:rsidRPr="00441531">
      <w:pPr>
        <w:numPr>
          <w:ilvl w:val="0"/>
          <w:numId w:val="3"/>
        </w:numPr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41531">
        <w:rPr>
          <w:rFonts w:cs="Times New Roman" w:hAnsi="Times New Roman" w:ascii="Times New Roman"/>
          <w:sz w:val="24"/>
          <w:szCs w:val="24"/>
        </w:rPr>
        <w:t>Zdravstvena ustanova za medicinu rada, „dr WAGNER“, Split, hrvatske mornarice 1K, OIB:16327297101</w:t>
      </w:r>
    </w:p>
    <w:p w:rsidRDefault="00441531" w:rsidP="00441531" w:rsidR="00441531" w:rsidRPr="00441531">
      <w:pPr>
        <w:numPr>
          <w:ilvl w:val="0"/>
          <w:numId w:val="3"/>
        </w:numPr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41531">
        <w:rPr>
          <w:rFonts w:cs="Times New Roman" w:hAnsi="Times New Roman" w:ascii="Times New Roman"/>
          <w:sz w:val="24"/>
          <w:szCs w:val="24"/>
        </w:rPr>
        <w:t>Ministarstvo financija–Porezna uprava, Područni ured Split, Split, Trg dr. Franje Tuđmana 4, OIB:18683136487</w:t>
      </w:r>
    </w:p>
    <w:p w:rsidRDefault="00441531" w:rsidP="00441531" w:rsidR="00441531" w:rsidRPr="00441531">
      <w:pPr>
        <w:numPr>
          <w:ilvl w:val="0"/>
          <w:numId w:val="3"/>
        </w:numPr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41531">
        <w:rPr>
          <w:rFonts w:cs="Times New Roman" w:hAnsi="Times New Roman" w:ascii="Times New Roman"/>
          <w:sz w:val="24"/>
          <w:szCs w:val="24"/>
        </w:rPr>
        <w:t>CROATIA osiguranje d.d. Zagreb, Podružnica Split, Split, Trg Hrvatske bratske zajednice 8, OIB:26187994862</w:t>
      </w:r>
    </w:p>
    <w:p w:rsidRDefault="00441531" w:rsidP="00441531" w:rsidR="00441531" w:rsidRPr="00441531">
      <w:pPr>
        <w:numPr>
          <w:ilvl w:val="0"/>
          <w:numId w:val="3"/>
        </w:numPr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41531">
        <w:rPr>
          <w:rFonts w:cs="Times New Roman" w:hAnsi="Times New Roman" w:ascii="Times New Roman"/>
          <w:sz w:val="24"/>
          <w:szCs w:val="24"/>
        </w:rPr>
        <w:t>Jadransko osiguranje d.d. Zagreb, Listopadska 2, OIB: 94472454976</w:t>
      </w:r>
    </w:p>
    <w:p w:rsidRDefault="00441531" w:rsidP="00441531" w:rsidR="00441531" w:rsidRPr="00441531">
      <w:pPr>
        <w:numPr>
          <w:ilvl w:val="0"/>
          <w:numId w:val="3"/>
        </w:numPr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41531">
        <w:rPr>
          <w:rFonts w:cs="Times New Roman" w:hAnsi="Times New Roman" w:ascii="Times New Roman"/>
          <w:sz w:val="24"/>
          <w:szCs w:val="24"/>
        </w:rPr>
        <w:t>PBZ card d.o.o. Zagreb, Radnička cesta 44, OIB:28495895537</w:t>
      </w:r>
    </w:p>
    <w:p w:rsidRDefault="00441531" w:rsidP="00441531" w:rsidR="00441531" w:rsidRPr="00441531">
      <w:pPr>
        <w:numPr>
          <w:ilvl w:val="0"/>
          <w:numId w:val="3"/>
        </w:numPr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en-US"/>
        </w:rPr>
      </w:pPr>
      <w:r w:rsidRPr="00441531">
        <w:rPr>
          <w:rFonts w:cs="Times New Roman" w:hAnsi="Times New Roman" w:ascii="Times New Roman"/>
          <w:sz w:val="24"/>
          <w:szCs w:val="24"/>
        </w:rPr>
        <w:t xml:space="preserve">A1 direkt d.o.o. Zagreb, Slavonska avenija 2; </w:t>
      </w:r>
      <w:r w:rsidRPr="00441531">
        <w:rPr>
          <w:rFonts w:cs="Times New Roman" w:hAnsi="Times New Roman" w:ascii="Times New Roman"/>
          <w:sz w:val="24"/>
          <w:szCs w:val="24"/>
          <w:lang w:val="en-US"/>
        </w:rPr>
        <w:t>OIB 60199348591</w:t>
      </w:r>
    </w:p>
    <w:p w:rsidRDefault="00441531" w:rsidP="00441531" w:rsidR="00441531" w:rsidRPr="00441531">
      <w:pPr>
        <w:numPr>
          <w:ilvl w:val="0"/>
          <w:numId w:val="3"/>
        </w:numPr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en-US"/>
        </w:rPr>
      </w:pPr>
      <w:r w:rsidRPr="00441531">
        <w:rPr>
          <w:rFonts w:cs="Times New Roman" w:hAnsi="Times New Roman" w:ascii="Times New Roman"/>
          <w:sz w:val="24"/>
          <w:szCs w:val="24"/>
        </w:rPr>
        <w:t xml:space="preserve">Alfa atest d.o.o. Split, Poljička cesta 32; </w:t>
      </w:r>
      <w:r w:rsidRPr="00441531">
        <w:rPr>
          <w:rFonts w:cs="Times New Roman" w:hAnsi="Times New Roman" w:ascii="Times New Roman"/>
          <w:sz w:val="24"/>
          <w:szCs w:val="24"/>
          <w:lang w:val="en-US"/>
        </w:rPr>
        <w:t xml:space="preserve">OIB </w:t>
      </w:r>
      <w:r w:rsidRPr="00441531">
        <w:rPr>
          <w:rFonts w:cs="Times New Roman" w:hAnsi="Times New Roman" w:ascii="Times New Roman"/>
          <w:sz w:val="24"/>
          <w:szCs w:val="24"/>
        </w:rPr>
        <w:t>03448022583</w:t>
      </w:r>
    </w:p>
    <w:p w:rsidRDefault="00441531" w:rsidP="00441531" w:rsidR="00441531" w:rsidRPr="00441531">
      <w:pPr>
        <w:numPr>
          <w:ilvl w:val="0"/>
          <w:numId w:val="3"/>
        </w:numPr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en-US"/>
        </w:rPr>
      </w:pPr>
      <w:r w:rsidRPr="00441531">
        <w:rPr>
          <w:rFonts w:cs="Times New Roman" w:hAnsi="Times New Roman" w:ascii="Times New Roman"/>
          <w:sz w:val="24"/>
          <w:szCs w:val="24"/>
        </w:rPr>
        <w:t xml:space="preserve">ANA JUKIĆ vlasnik obrt za usluge „ANE“, Split, Vinkovačka 35; </w:t>
      </w:r>
      <w:r w:rsidRPr="00441531">
        <w:rPr>
          <w:rFonts w:cs="Times New Roman" w:hAnsi="Times New Roman" w:ascii="Times New Roman"/>
          <w:sz w:val="24"/>
          <w:szCs w:val="24"/>
          <w:lang w:val="en-US"/>
        </w:rPr>
        <w:t>OIB 02066850458</w:t>
      </w:r>
    </w:p>
    <w:p w:rsidRDefault="00441531" w:rsidP="00441531" w:rsidR="00441531" w:rsidRPr="00441531">
      <w:pPr>
        <w:numPr>
          <w:ilvl w:val="0"/>
          <w:numId w:val="3"/>
        </w:numPr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en-US"/>
        </w:rPr>
      </w:pPr>
      <w:r w:rsidRPr="00441531">
        <w:rPr>
          <w:rFonts w:cs="Times New Roman" w:hAnsi="Times New Roman" w:ascii="Times New Roman"/>
          <w:sz w:val="24"/>
          <w:szCs w:val="24"/>
        </w:rPr>
        <w:lastRenderedPageBreak/>
        <w:t xml:space="preserve">IVICA TOPIĆ, vlasnik TOPIĆ obrt za prijevoz i trgovinu, K. Gomilica, Put Kozjaka 19; </w:t>
      </w:r>
      <w:r w:rsidRPr="00441531">
        <w:rPr>
          <w:rFonts w:cs="Times New Roman" w:hAnsi="Times New Roman" w:ascii="Times New Roman"/>
          <w:sz w:val="24"/>
          <w:szCs w:val="24"/>
          <w:lang w:val="en-US"/>
        </w:rPr>
        <w:t>OIB 22932795068</w:t>
      </w:r>
    </w:p>
    <w:p w:rsidRDefault="00441531" w:rsidP="00441531" w:rsidR="00441531" w:rsidRPr="00441531">
      <w:pPr>
        <w:numPr>
          <w:ilvl w:val="0"/>
          <w:numId w:val="3"/>
        </w:numPr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en-US"/>
        </w:rPr>
      </w:pPr>
      <w:r w:rsidRPr="00441531">
        <w:rPr>
          <w:rFonts w:cs="Times New Roman" w:hAnsi="Times New Roman" w:ascii="Times New Roman"/>
          <w:sz w:val="24"/>
          <w:szCs w:val="24"/>
        </w:rPr>
        <w:t xml:space="preserve">B.T. COMMERCE d.o.o. Zagreb, Vitezićeva 35; </w:t>
      </w:r>
      <w:r w:rsidRPr="00441531">
        <w:rPr>
          <w:rFonts w:cs="Times New Roman" w:hAnsi="Times New Roman" w:ascii="Times New Roman"/>
          <w:sz w:val="24"/>
          <w:szCs w:val="24"/>
          <w:lang w:val="en-US"/>
        </w:rPr>
        <w:t>OIB 76818139986</w:t>
      </w:r>
    </w:p>
    <w:p w:rsidRDefault="00441531" w:rsidP="00441531" w:rsidR="00441531" w:rsidRPr="00441531">
      <w:pPr>
        <w:numPr>
          <w:ilvl w:val="0"/>
          <w:numId w:val="3"/>
        </w:numPr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en-US"/>
        </w:rPr>
      </w:pPr>
      <w:r w:rsidRPr="00441531">
        <w:rPr>
          <w:rFonts w:cs="Times New Roman" w:hAnsi="Times New Roman" w:ascii="Times New Roman"/>
          <w:sz w:val="24"/>
          <w:szCs w:val="24"/>
        </w:rPr>
        <w:t xml:space="preserve">BETA-ROLL d.o.o. Zagreb, Andrije Žaje 10; </w:t>
      </w:r>
      <w:r w:rsidRPr="00441531">
        <w:rPr>
          <w:rFonts w:cs="Times New Roman" w:hAnsi="Times New Roman" w:ascii="Times New Roman"/>
          <w:sz w:val="24"/>
          <w:szCs w:val="24"/>
          <w:lang w:val="en-US"/>
        </w:rPr>
        <w:t>OIB 13306436294</w:t>
      </w:r>
    </w:p>
    <w:p w:rsidRDefault="00441531" w:rsidP="00441531" w:rsidR="00441531" w:rsidRPr="00441531">
      <w:pPr>
        <w:numPr>
          <w:ilvl w:val="0"/>
          <w:numId w:val="3"/>
        </w:numPr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en-US"/>
        </w:rPr>
      </w:pPr>
      <w:r w:rsidRPr="00441531">
        <w:rPr>
          <w:rFonts w:cs="Times New Roman" w:hAnsi="Times New Roman" w:ascii="Times New Roman"/>
          <w:sz w:val="24"/>
          <w:szCs w:val="24"/>
        </w:rPr>
        <w:t xml:space="preserve">BIGRAF d.o.o. Zagreb, Macanovićeva 1; </w:t>
      </w:r>
      <w:r w:rsidRPr="00441531">
        <w:rPr>
          <w:rFonts w:cs="Times New Roman" w:hAnsi="Times New Roman" w:ascii="Times New Roman"/>
          <w:sz w:val="24"/>
          <w:szCs w:val="24"/>
          <w:lang w:val="en-US"/>
        </w:rPr>
        <w:t>OIB 17981771148</w:t>
      </w:r>
    </w:p>
    <w:p w:rsidRDefault="00441531" w:rsidP="00441531" w:rsidR="00441531" w:rsidRPr="00441531">
      <w:pPr>
        <w:numPr>
          <w:ilvl w:val="0"/>
          <w:numId w:val="3"/>
        </w:numPr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en-US"/>
        </w:rPr>
      </w:pPr>
      <w:r w:rsidRPr="00441531">
        <w:rPr>
          <w:rFonts w:cs="Times New Roman" w:hAnsi="Times New Roman" w:ascii="Times New Roman"/>
          <w:sz w:val="24"/>
          <w:szCs w:val="24"/>
        </w:rPr>
        <w:t xml:space="preserve">BINAR d.o.o. Split, Livanjska 12; </w:t>
      </w:r>
      <w:r w:rsidRPr="00441531">
        <w:rPr>
          <w:rFonts w:cs="Times New Roman" w:hAnsi="Times New Roman" w:ascii="Times New Roman"/>
          <w:sz w:val="24"/>
          <w:szCs w:val="24"/>
          <w:lang w:val="en-US"/>
        </w:rPr>
        <w:t xml:space="preserve">OIB </w:t>
      </w:r>
      <w:r w:rsidRPr="00441531">
        <w:rPr>
          <w:rFonts w:cs="Times New Roman" w:hAnsi="Times New Roman" w:ascii="Times New Roman"/>
          <w:sz w:val="24"/>
          <w:szCs w:val="24"/>
        </w:rPr>
        <w:t>01927380542</w:t>
      </w:r>
    </w:p>
    <w:p w:rsidRDefault="00441531" w:rsidP="00441531" w:rsidR="00441531" w:rsidRPr="00441531">
      <w:pPr>
        <w:numPr>
          <w:ilvl w:val="0"/>
          <w:numId w:val="3"/>
        </w:numPr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en-US"/>
        </w:rPr>
      </w:pPr>
      <w:r w:rsidRPr="00441531">
        <w:rPr>
          <w:rFonts w:cs="Times New Roman" w:hAnsi="Times New Roman" w:ascii="Times New Roman"/>
          <w:sz w:val="24"/>
          <w:szCs w:val="24"/>
        </w:rPr>
        <w:t xml:space="preserve">BOST d.o.o. Split, A.G. Matoša 15; </w:t>
      </w:r>
      <w:r w:rsidRPr="00441531">
        <w:rPr>
          <w:rFonts w:cs="Times New Roman" w:hAnsi="Times New Roman" w:ascii="Times New Roman"/>
          <w:sz w:val="24"/>
          <w:szCs w:val="24"/>
          <w:lang w:val="en-US"/>
        </w:rPr>
        <w:t>OIB 43646727410</w:t>
      </w:r>
    </w:p>
    <w:p w:rsidRDefault="00441531" w:rsidP="00441531" w:rsidR="00441531" w:rsidRPr="00441531">
      <w:pPr>
        <w:numPr>
          <w:ilvl w:val="0"/>
          <w:numId w:val="3"/>
        </w:numPr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en-US"/>
        </w:rPr>
      </w:pPr>
      <w:r w:rsidRPr="00441531">
        <w:rPr>
          <w:rFonts w:cs="Times New Roman" w:hAnsi="Times New Roman" w:ascii="Times New Roman"/>
          <w:sz w:val="24"/>
          <w:szCs w:val="24"/>
        </w:rPr>
        <w:t xml:space="preserve">IVAN ČAGALJ, vlasnik Obrta za trgovinu i servis šivaćih mašina i opreme ČAGALJ, Split, Ninska 15h; </w:t>
      </w:r>
      <w:r w:rsidRPr="00441531">
        <w:rPr>
          <w:rFonts w:cs="Times New Roman" w:hAnsi="Times New Roman" w:ascii="Times New Roman"/>
          <w:sz w:val="24"/>
          <w:szCs w:val="24"/>
          <w:lang w:val="en-US"/>
        </w:rPr>
        <w:t>OIB 03420832913</w:t>
      </w:r>
    </w:p>
    <w:p w:rsidRDefault="00441531" w:rsidP="00441531" w:rsidR="00441531" w:rsidRPr="00441531">
      <w:pPr>
        <w:numPr>
          <w:ilvl w:val="0"/>
          <w:numId w:val="3"/>
        </w:numPr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en-US"/>
        </w:rPr>
      </w:pPr>
      <w:r w:rsidRPr="00441531">
        <w:rPr>
          <w:rFonts w:cs="Times New Roman" w:hAnsi="Times New Roman" w:ascii="Times New Roman"/>
          <w:sz w:val="24"/>
          <w:szCs w:val="24"/>
        </w:rPr>
        <w:t xml:space="preserve">NEDILJKO ĆUK,vlasnik Prijevoznički obrt ĆUK, Split, Šibenska ul. 17; </w:t>
      </w:r>
      <w:r w:rsidRPr="00441531">
        <w:rPr>
          <w:rFonts w:cs="Times New Roman" w:hAnsi="Times New Roman" w:ascii="Times New Roman"/>
          <w:sz w:val="24"/>
          <w:szCs w:val="24"/>
          <w:lang w:val="en-US"/>
        </w:rPr>
        <w:t>OIB 64196678527</w:t>
      </w:r>
    </w:p>
    <w:p w:rsidRDefault="00441531" w:rsidP="00441531" w:rsidR="00441531" w:rsidRPr="00441531">
      <w:pPr>
        <w:numPr>
          <w:ilvl w:val="0"/>
          <w:numId w:val="3"/>
        </w:numPr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en-US"/>
        </w:rPr>
      </w:pPr>
      <w:r w:rsidRPr="00441531">
        <w:rPr>
          <w:rFonts w:cs="Times New Roman" w:hAnsi="Times New Roman" w:ascii="Times New Roman"/>
          <w:sz w:val="24"/>
          <w:szCs w:val="24"/>
        </w:rPr>
        <w:t xml:space="preserve">DENONA d.o.o. Zagreb, Getaldićeva 1; </w:t>
      </w:r>
      <w:r w:rsidRPr="00441531">
        <w:rPr>
          <w:rFonts w:cs="Times New Roman" w:hAnsi="Times New Roman" w:ascii="Times New Roman"/>
          <w:sz w:val="24"/>
          <w:szCs w:val="24"/>
          <w:lang w:val="en-US"/>
        </w:rPr>
        <w:t>OIB 97373082565</w:t>
      </w:r>
    </w:p>
    <w:p w:rsidRDefault="00441531" w:rsidP="00441531" w:rsidR="00441531" w:rsidRPr="00441531">
      <w:pPr>
        <w:numPr>
          <w:ilvl w:val="0"/>
          <w:numId w:val="3"/>
        </w:numPr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en-US"/>
        </w:rPr>
      </w:pPr>
      <w:r w:rsidRPr="00441531">
        <w:rPr>
          <w:rFonts w:cs="Times New Roman" w:hAnsi="Times New Roman" w:ascii="Times New Roman"/>
          <w:sz w:val="24"/>
          <w:szCs w:val="24"/>
        </w:rPr>
        <w:t xml:space="preserve">DONIT  SPLIT d.o.o. Solin, Matoševa 8; </w:t>
      </w:r>
      <w:r w:rsidRPr="00441531">
        <w:rPr>
          <w:rFonts w:cs="Times New Roman" w:hAnsi="Times New Roman" w:ascii="Times New Roman"/>
          <w:sz w:val="24"/>
          <w:szCs w:val="24"/>
          <w:lang w:val="en-US"/>
        </w:rPr>
        <w:t>OIB 89189610978</w:t>
      </w:r>
    </w:p>
    <w:p w:rsidRDefault="00441531" w:rsidP="00441531" w:rsidR="00441531" w:rsidRPr="00441531">
      <w:pPr>
        <w:numPr>
          <w:ilvl w:val="0"/>
          <w:numId w:val="3"/>
        </w:numPr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en-US"/>
        </w:rPr>
      </w:pPr>
      <w:r w:rsidRPr="00441531">
        <w:rPr>
          <w:rFonts w:cs="Times New Roman" w:hAnsi="Times New Roman" w:ascii="Times New Roman"/>
          <w:sz w:val="24"/>
          <w:szCs w:val="24"/>
        </w:rPr>
        <w:t xml:space="preserve">EKOTEX  d.o.o. Zagreb, Remete 99; </w:t>
      </w:r>
      <w:r w:rsidRPr="00441531">
        <w:rPr>
          <w:rFonts w:cs="Times New Roman" w:hAnsi="Times New Roman" w:ascii="Times New Roman"/>
          <w:sz w:val="24"/>
          <w:szCs w:val="24"/>
          <w:lang w:val="en-US"/>
        </w:rPr>
        <w:t>OIB 07941830049</w:t>
      </w:r>
    </w:p>
    <w:p w:rsidRDefault="00441531" w:rsidP="00441531" w:rsidR="00441531" w:rsidRPr="00441531">
      <w:pPr>
        <w:numPr>
          <w:ilvl w:val="0"/>
          <w:numId w:val="3"/>
        </w:numPr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en-US"/>
        </w:rPr>
      </w:pPr>
      <w:r w:rsidRPr="00441531">
        <w:rPr>
          <w:rFonts w:cs="Times New Roman" w:hAnsi="Times New Roman" w:ascii="Times New Roman"/>
          <w:sz w:val="24"/>
          <w:szCs w:val="24"/>
        </w:rPr>
        <w:t xml:space="preserve">E.M. GRA  d.o.o. Split, Papandopulova 19; </w:t>
      </w:r>
      <w:r w:rsidRPr="00441531">
        <w:rPr>
          <w:rFonts w:cs="Times New Roman" w:hAnsi="Times New Roman" w:ascii="Times New Roman"/>
          <w:sz w:val="24"/>
          <w:szCs w:val="24"/>
          <w:lang w:val="en-US"/>
        </w:rPr>
        <w:t>OIB 52012682049</w:t>
      </w:r>
    </w:p>
    <w:p w:rsidRDefault="00441531" w:rsidP="00441531" w:rsidR="00441531" w:rsidRPr="00441531">
      <w:pPr>
        <w:numPr>
          <w:ilvl w:val="0"/>
          <w:numId w:val="3"/>
        </w:numPr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en-US"/>
        </w:rPr>
      </w:pPr>
      <w:r w:rsidRPr="00441531">
        <w:rPr>
          <w:rFonts w:cs="Times New Roman" w:hAnsi="Times New Roman" w:ascii="Times New Roman"/>
          <w:sz w:val="24"/>
          <w:szCs w:val="24"/>
        </w:rPr>
        <w:t xml:space="preserve">DIJANA PUŠIĆ, vlasnik obrta  Proizvodno-trgovački obrt EUROPLAST, Kamen, Sv. Mihovila 21; </w:t>
      </w:r>
      <w:r w:rsidRPr="00441531">
        <w:rPr>
          <w:rFonts w:cs="Times New Roman" w:hAnsi="Times New Roman" w:ascii="Times New Roman"/>
          <w:sz w:val="24"/>
          <w:szCs w:val="24"/>
          <w:lang w:val="en-US"/>
        </w:rPr>
        <w:t>OIB 98893154533</w:t>
      </w:r>
    </w:p>
    <w:p w:rsidRDefault="00441531" w:rsidP="00441531" w:rsidR="00441531" w:rsidRPr="00441531">
      <w:pPr>
        <w:numPr>
          <w:ilvl w:val="0"/>
          <w:numId w:val="3"/>
        </w:numPr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en-US"/>
        </w:rPr>
      </w:pPr>
      <w:r w:rsidRPr="00441531">
        <w:rPr>
          <w:rFonts w:cs="Times New Roman" w:hAnsi="Times New Roman" w:ascii="Times New Roman"/>
          <w:sz w:val="24"/>
          <w:szCs w:val="24"/>
        </w:rPr>
        <w:t xml:space="preserve">TISKARA FRANJO KLUZ  d.d. Omiš, Četvrt Vrilo 7; </w:t>
      </w:r>
      <w:r w:rsidRPr="00441531">
        <w:rPr>
          <w:rFonts w:cs="Times New Roman" w:hAnsi="Times New Roman" w:ascii="Times New Roman"/>
          <w:sz w:val="24"/>
          <w:szCs w:val="24"/>
          <w:lang w:val="en-US"/>
        </w:rPr>
        <w:t>OIB 48943721065</w:t>
      </w:r>
    </w:p>
    <w:p w:rsidRDefault="00441531" w:rsidP="00441531" w:rsidR="00441531" w:rsidRPr="00441531">
      <w:pPr>
        <w:numPr>
          <w:ilvl w:val="0"/>
          <w:numId w:val="3"/>
        </w:numPr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en-US"/>
        </w:rPr>
      </w:pPr>
      <w:r w:rsidRPr="00441531">
        <w:rPr>
          <w:rFonts w:cs="Times New Roman" w:hAnsi="Times New Roman" w:ascii="Times New Roman"/>
          <w:sz w:val="24"/>
          <w:szCs w:val="24"/>
        </w:rPr>
        <w:t xml:space="preserve">GEBRUDER WEISS d.o.o.  Zagreb, Jankomir 25; </w:t>
      </w:r>
      <w:r w:rsidRPr="00441531">
        <w:rPr>
          <w:rFonts w:cs="Times New Roman" w:hAnsi="Times New Roman" w:ascii="Times New Roman"/>
          <w:sz w:val="24"/>
          <w:szCs w:val="24"/>
          <w:lang w:val="en-US"/>
        </w:rPr>
        <w:t>OIB 05216322294</w:t>
      </w:r>
    </w:p>
    <w:p w:rsidRDefault="00441531" w:rsidP="00441531" w:rsidR="00441531" w:rsidRPr="00441531">
      <w:pPr>
        <w:numPr>
          <w:ilvl w:val="0"/>
          <w:numId w:val="3"/>
        </w:numPr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en-US"/>
        </w:rPr>
      </w:pPr>
      <w:r w:rsidRPr="00441531">
        <w:rPr>
          <w:rFonts w:cs="Times New Roman" w:hAnsi="Times New Roman" w:ascii="Times New Roman"/>
          <w:sz w:val="24"/>
          <w:szCs w:val="24"/>
        </w:rPr>
        <w:t xml:space="preserve">GONG d.o.o. Split, Kopilica 62; </w:t>
      </w:r>
      <w:r w:rsidRPr="00441531">
        <w:rPr>
          <w:rFonts w:cs="Times New Roman" w:hAnsi="Times New Roman" w:ascii="Times New Roman"/>
          <w:sz w:val="24"/>
          <w:szCs w:val="24"/>
          <w:lang w:val="en-US"/>
        </w:rPr>
        <w:t>OIB 18355213384</w:t>
      </w:r>
    </w:p>
    <w:p w:rsidRDefault="00441531" w:rsidP="00441531" w:rsidR="00441531" w:rsidRPr="00441531">
      <w:pPr>
        <w:numPr>
          <w:ilvl w:val="0"/>
          <w:numId w:val="3"/>
        </w:numPr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en-US"/>
        </w:rPr>
      </w:pPr>
      <w:r w:rsidRPr="00441531">
        <w:rPr>
          <w:rFonts w:cs="Times New Roman" w:hAnsi="Times New Roman" w:ascii="Times New Roman"/>
          <w:sz w:val="24"/>
          <w:szCs w:val="24"/>
        </w:rPr>
        <w:t xml:space="preserve">GRAFIČKI ZAVOD HRVATSKE d.o.o. Zagreb, Mičevečka 7; </w:t>
      </w:r>
      <w:r w:rsidRPr="00441531">
        <w:rPr>
          <w:rFonts w:cs="Times New Roman" w:hAnsi="Times New Roman" w:ascii="Times New Roman"/>
          <w:sz w:val="24"/>
          <w:szCs w:val="24"/>
          <w:lang w:val="en-US"/>
        </w:rPr>
        <w:t>OIB 21141199398</w:t>
      </w:r>
    </w:p>
    <w:p w:rsidRDefault="00441531" w:rsidP="00441531" w:rsidR="00441531" w:rsidRPr="00441531">
      <w:pPr>
        <w:numPr>
          <w:ilvl w:val="0"/>
          <w:numId w:val="3"/>
        </w:numPr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en-US"/>
        </w:rPr>
      </w:pPr>
      <w:r w:rsidRPr="00441531">
        <w:rPr>
          <w:rFonts w:cs="Times New Roman" w:hAnsi="Times New Roman" w:ascii="Times New Roman"/>
          <w:sz w:val="24"/>
          <w:szCs w:val="24"/>
        </w:rPr>
        <w:t xml:space="preserve">GRAFMAT - USLUGE d.o.o. Zagreb, I. Pile 1; </w:t>
      </w:r>
      <w:r w:rsidRPr="00441531">
        <w:rPr>
          <w:rFonts w:cs="Times New Roman" w:hAnsi="Times New Roman" w:ascii="Times New Roman"/>
          <w:sz w:val="24"/>
          <w:szCs w:val="24"/>
          <w:lang w:val="en-US"/>
        </w:rPr>
        <w:t>OIB 24771574861</w:t>
      </w:r>
    </w:p>
    <w:p w:rsidRDefault="00441531" w:rsidP="00441531" w:rsidR="00441531" w:rsidRPr="00441531">
      <w:pPr>
        <w:numPr>
          <w:ilvl w:val="0"/>
          <w:numId w:val="3"/>
        </w:numPr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en-US"/>
        </w:rPr>
      </w:pPr>
      <w:r w:rsidRPr="00441531">
        <w:rPr>
          <w:rFonts w:cs="Times New Roman" w:hAnsi="Times New Roman" w:ascii="Times New Roman"/>
          <w:sz w:val="24"/>
          <w:szCs w:val="24"/>
        </w:rPr>
        <w:t xml:space="preserve">DARIO MARIĆ- BANJE, vlasnik obrta za izdavaštvo, tiskanje i trgovinu GRAFOABEL, Podstrana , Sv. Martin 1; </w:t>
      </w:r>
      <w:r w:rsidRPr="00441531">
        <w:rPr>
          <w:rFonts w:cs="Times New Roman" w:hAnsi="Times New Roman" w:ascii="Times New Roman"/>
          <w:sz w:val="24"/>
          <w:szCs w:val="24"/>
          <w:lang w:val="en-US"/>
        </w:rPr>
        <w:t>OIB 18061381666</w:t>
      </w:r>
    </w:p>
    <w:p w:rsidRDefault="00441531" w:rsidP="00441531" w:rsidR="00441531" w:rsidRPr="00441531">
      <w:pPr>
        <w:numPr>
          <w:ilvl w:val="0"/>
          <w:numId w:val="3"/>
        </w:numPr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en-US"/>
        </w:rPr>
      </w:pPr>
      <w:r w:rsidRPr="00441531">
        <w:rPr>
          <w:rFonts w:cs="Times New Roman" w:hAnsi="Times New Roman" w:ascii="Times New Roman"/>
          <w:sz w:val="24"/>
          <w:szCs w:val="24"/>
        </w:rPr>
        <w:t xml:space="preserve">GRAFOTEHNA d.o.o. Zadar, Grgura Budislavića b.b.; </w:t>
      </w:r>
      <w:r w:rsidRPr="00441531">
        <w:rPr>
          <w:rFonts w:cs="Times New Roman" w:hAnsi="Times New Roman" w:ascii="Times New Roman"/>
          <w:sz w:val="24"/>
          <w:szCs w:val="24"/>
          <w:lang w:val="en-US"/>
        </w:rPr>
        <w:t>OIB 96114997243</w:t>
      </w:r>
    </w:p>
    <w:p w:rsidRDefault="00441531" w:rsidP="00441531" w:rsidR="00441531" w:rsidRPr="00441531">
      <w:pPr>
        <w:numPr>
          <w:ilvl w:val="0"/>
          <w:numId w:val="3"/>
        </w:numPr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en-US"/>
        </w:rPr>
      </w:pPr>
      <w:r w:rsidRPr="00441531">
        <w:rPr>
          <w:rFonts w:cs="Times New Roman" w:hAnsi="Times New Roman" w:ascii="Times New Roman"/>
          <w:sz w:val="24"/>
          <w:szCs w:val="24"/>
        </w:rPr>
        <w:t xml:space="preserve">HEIDELBERG - HRVATSKA d.o.o. Zagreb, Lučko 27; </w:t>
      </w:r>
      <w:r w:rsidRPr="00441531">
        <w:rPr>
          <w:rFonts w:cs="Times New Roman" w:hAnsi="Times New Roman" w:ascii="Times New Roman"/>
          <w:sz w:val="24"/>
          <w:szCs w:val="24"/>
          <w:lang w:val="en-US"/>
        </w:rPr>
        <w:t>OIB 36161443563</w:t>
      </w:r>
    </w:p>
    <w:p w:rsidRDefault="00441531" w:rsidP="00441531" w:rsidR="00441531" w:rsidRPr="00441531">
      <w:pPr>
        <w:numPr>
          <w:ilvl w:val="0"/>
          <w:numId w:val="3"/>
        </w:numPr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en-US"/>
        </w:rPr>
      </w:pPr>
      <w:r w:rsidRPr="00441531">
        <w:rPr>
          <w:rFonts w:cs="Times New Roman" w:hAnsi="Times New Roman" w:ascii="Times New Roman"/>
          <w:sz w:val="24"/>
          <w:szCs w:val="24"/>
        </w:rPr>
        <w:t xml:space="preserve">HERMESGRAF d.o.o. Zagreb, Josipa Lončara 2 E; </w:t>
      </w:r>
      <w:r w:rsidRPr="00441531">
        <w:rPr>
          <w:rFonts w:cs="Times New Roman" w:hAnsi="Times New Roman" w:ascii="Times New Roman"/>
          <w:sz w:val="24"/>
          <w:szCs w:val="24"/>
          <w:lang w:val="en-US"/>
        </w:rPr>
        <w:t>OIB 70821676835</w:t>
      </w:r>
    </w:p>
    <w:p w:rsidRDefault="00441531" w:rsidP="00441531" w:rsidR="00441531" w:rsidRPr="00441531">
      <w:pPr>
        <w:numPr>
          <w:ilvl w:val="0"/>
          <w:numId w:val="3"/>
        </w:numPr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en-US"/>
        </w:rPr>
      </w:pPr>
      <w:r w:rsidRPr="00441531">
        <w:rPr>
          <w:rFonts w:cs="Times New Roman" w:hAnsi="Times New Roman" w:ascii="Times New Roman"/>
          <w:sz w:val="24"/>
          <w:szCs w:val="24"/>
        </w:rPr>
        <w:t xml:space="preserve">HOTEL KATARINA 2009 d.o.o. Dugopolje, M. Hrvatske 4; </w:t>
      </w:r>
      <w:r w:rsidRPr="00441531">
        <w:rPr>
          <w:rFonts w:cs="Times New Roman" w:hAnsi="Times New Roman" w:ascii="Times New Roman"/>
          <w:sz w:val="24"/>
          <w:szCs w:val="24"/>
          <w:lang w:val="en-US"/>
        </w:rPr>
        <w:t>OIB 20163337011</w:t>
      </w:r>
    </w:p>
    <w:p w:rsidRDefault="00441531" w:rsidP="00441531" w:rsidR="00441531" w:rsidRPr="00441531">
      <w:pPr>
        <w:numPr>
          <w:ilvl w:val="0"/>
          <w:numId w:val="3"/>
        </w:numPr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en-US"/>
        </w:rPr>
      </w:pPr>
      <w:r w:rsidRPr="00441531">
        <w:rPr>
          <w:rFonts w:cs="Times New Roman" w:hAnsi="Times New Roman" w:ascii="Times New Roman"/>
          <w:sz w:val="24"/>
          <w:szCs w:val="24"/>
        </w:rPr>
        <w:t xml:space="preserve">I.T.-GRAF d.o.o. Zagreb, Kovinska </w:t>
      </w:r>
      <w:smartTag w:element="metricconverter" w:uri="urn:schemas-microsoft-com:office:smarttags">
        <w:smartTagPr>
          <w:attr w:val="11 a" w:name="ProductID"/>
        </w:smartTagPr>
        <w:r w:rsidRPr="00441531">
          <w:rPr>
            <w:rFonts w:cs="Times New Roman" w:hAnsi="Times New Roman" w:ascii="Times New Roman"/>
            <w:sz w:val="24"/>
            <w:szCs w:val="24"/>
          </w:rPr>
          <w:t>11 a</w:t>
        </w:r>
      </w:smartTag>
      <w:r w:rsidRPr="00441531">
        <w:rPr>
          <w:rFonts w:cs="Times New Roman" w:hAnsi="Times New Roman" w:ascii="Times New Roman"/>
          <w:sz w:val="24"/>
          <w:szCs w:val="24"/>
        </w:rPr>
        <w:t xml:space="preserve">; </w:t>
      </w:r>
      <w:r w:rsidRPr="00441531">
        <w:rPr>
          <w:rFonts w:cs="Times New Roman" w:hAnsi="Times New Roman" w:ascii="Times New Roman"/>
          <w:sz w:val="24"/>
          <w:szCs w:val="24"/>
          <w:lang w:val="en-US"/>
        </w:rPr>
        <w:t>OIB 66378642911</w:t>
      </w:r>
    </w:p>
    <w:p w:rsidRDefault="00441531" w:rsidP="00441531" w:rsidR="00441531" w:rsidRPr="00441531">
      <w:pPr>
        <w:numPr>
          <w:ilvl w:val="0"/>
          <w:numId w:val="3"/>
        </w:numPr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en-US"/>
        </w:rPr>
      </w:pPr>
      <w:r w:rsidRPr="00441531">
        <w:rPr>
          <w:rFonts w:cs="Times New Roman" w:hAnsi="Times New Roman" w:ascii="Times New Roman"/>
          <w:sz w:val="24"/>
          <w:szCs w:val="24"/>
        </w:rPr>
        <w:t xml:space="preserve">IBCI d.o.o. Split, A.G. Matoša 61; </w:t>
      </w:r>
      <w:r w:rsidRPr="00441531">
        <w:rPr>
          <w:rFonts w:cs="Times New Roman" w:hAnsi="Times New Roman" w:ascii="Times New Roman"/>
          <w:sz w:val="24"/>
          <w:szCs w:val="24"/>
          <w:lang w:val="en-US"/>
        </w:rPr>
        <w:t>OIB 24355745381</w:t>
      </w:r>
    </w:p>
    <w:p w:rsidRDefault="00441531" w:rsidP="00441531" w:rsidR="00441531" w:rsidRPr="00441531">
      <w:pPr>
        <w:numPr>
          <w:ilvl w:val="0"/>
          <w:numId w:val="3"/>
        </w:numPr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en-US"/>
        </w:rPr>
      </w:pPr>
      <w:r w:rsidRPr="00441531">
        <w:rPr>
          <w:rFonts w:cs="Times New Roman" w:hAnsi="Times New Roman" w:ascii="Times New Roman"/>
          <w:sz w:val="24"/>
          <w:szCs w:val="24"/>
        </w:rPr>
        <w:t xml:space="preserve">IN TIME d.o.o. Zagreb, Velika cesta 78; </w:t>
      </w:r>
      <w:r w:rsidRPr="00441531">
        <w:rPr>
          <w:rFonts w:cs="Times New Roman" w:hAnsi="Times New Roman" w:ascii="Times New Roman"/>
          <w:sz w:val="24"/>
          <w:szCs w:val="24"/>
          <w:lang w:val="en-US"/>
        </w:rPr>
        <w:t>OIB 18458216879</w:t>
      </w:r>
    </w:p>
    <w:p w:rsidRDefault="00441531" w:rsidP="00441531" w:rsidR="00441531" w:rsidRPr="00441531">
      <w:pPr>
        <w:numPr>
          <w:ilvl w:val="0"/>
          <w:numId w:val="3"/>
        </w:numPr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en-US"/>
        </w:rPr>
      </w:pPr>
      <w:r w:rsidRPr="00441531">
        <w:rPr>
          <w:rFonts w:cs="Times New Roman" w:hAnsi="Times New Roman" w:ascii="Times New Roman"/>
          <w:sz w:val="24"/>
          <w:szCs w:val="24"/>
        </w:rPr>
        <w:t xml:space="preserve">INTEREUROPA d.o.o. Zagreb, Josipa Lončara 3; </w:t>
      </w:r>
      <w:r w:rsidRPr="00441531">
        <w:rPr>
          <w:rFonts w:cs="Times New Roman" w:hAnsi="Times New Roman" w:ascii="Times New Roman"/>
          <w:sz w:val="24"/>
          <w:szCs w:val="24"/>
          <w:lang w:val="en-US"/>
        </w:rPr>
        <w:t>OIB 85514716931</w:t>
      </w:r>
    </w:p>
    <w:p w:rsidRDefault="00441531" w:rsidP="00441531" w:rsidR="00441531" w:rsidRPr="00441531">
      <w:pPr>
        <w:numPr>
          <w:ilvl w:val="0"/>
          <w:numId w:val="3"/>
        </w:numPr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en-US"/>
        </w:rPr>
      </w:pPr>
      <w:r w:rsidRPr="00441531">
        <w:rPr>
          <w:rFonts w:cs="Times New Roman" w:hAnsi="Times New Roman" w:ascii="Times New Roman"/>
          <w:sz w:val="24"/>
          <w:szCs w:val="24"/>
        </w:rPr>
        <w:t xml:space="preserve">IVAN KISO vlasnik Obrta za prijevozničke usluge IVAN KISO, Split, Mejaši I  9; </w:t>
      </w:r>
      <w:r w:rsidRPr="00441531">
        <w:rPr>
          <w:rFonts w:cs="Times New Roman" w:hAnsi="Times New Roman" w:ascii="Times New Roman"/>
          <w:sz w:val="24"/>
          <w:szCs w:val="24"/>
          <w:lang w:val="en-US"/>
        </w:rPr>
        <w:t>OIB  48756568431</w:t>
      </w:r>
    </w:p>
    <w:p w:rsidRDefault="00441531" w:rsidP="00441531" w:rsidR="00441531" w:rsidRPr="00441531">
      <w:pPr>
        <w:numPr>
          <w:ilvl w:val="0"/>
          <w:numId w:val="3"/>
        </w:numPr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en-US"/>
        </w:rPr>
      </w:pPr>
      <w:r w:rsidRPr="00441531">
        <w:rPr>
          <w:rFonts w:cs="Times New Roman" w:hAnsi="Times New Roman" w:ascii="Times New Roman"/>
          <w:sz w:val="24"/>
          <w:szCs w:val="24"/>
        </w:rPr>
        <w:t xml:space="preserve">MIRJANA POPOVAC Javni bilježnik, Split, Mažuranićevo šetal. 13; </w:t>
      </w:r>
      <w:r w:rsidRPr="00441531">
        <w:rPr>
          <w:rFonts w:cs="Times New Roman" w:hAnsi="Times New Roman" w:ascii="Times New Roman"/>
          <w:sz w:val="24"/>
          <w:szCs w:val="24"/>
          <w:lang w:val="en-US"/>
        </w:rPr>
        <w:t>OIB 12181763208</w:t>
      </w:r>
    </w:p>
    <w:p w:rsidRDefault="00441531" w:rsidP="00441531" w:rsidR="00441531" w:rsidRPr="00441531">
      <w:pPr>
        <w:numPr>
          <w:ilvl w:val="0"/>
          <w:numId w:val="3"/>
        </w:numPr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en-US"/>
        </w:rPr>
      </w:pPr>
      <w:r w:rsidRPr="00441531">
        <w:rPr>
          <w:rFonts w:cs="Times New Roman" w:hAnsi="Times New Roman" w:ascii="Times New Roman"/>
          <w:sz w:val="24"/>
          <w:szCs w:val="24"/>
        </w:rPr>
        <w:t xml:space="preserve">KBA MODLING  ag, Koenig &amp;Bauer – Strase 2, 2344 Maria Enzersdorf, Austria; </w:t>
      </w:r>
    </w:p>
    <w:p w:rsidRDefault="00441531" w:rsidP="00441531" w:rsidR="00441531" w:rsidRPr="00441531">
      <w:pPr>
        <w:numPr>
          <w:ilvl w:val="0"/>
          <w:numId w:val="3"/>
        </w:numPr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en-US"/>
        </w:rPr>
      </w:pPr>
      <w:r w:rsidRPr="00441531">
        <w:rPr>
          <w:rFonts w:cs="Times New Roman" w:hAnsi="Times New Roman" w:ascii="Times New Roman"/>
          <w:sz w:val="24"/>
          <w:szCs w:val="24"/>
        </w:rPr>
        <w:t xml:space="preserve">KREŠIMIR KOMERC d.o.o. Podstrana, Strožanačka cesta 76; </w:t>
      </w:r>
      <w:r w:rsidRPr="00441531">
        <w:rPr>
          <w:rFonts w:cs="Times New Roman" w:hAnsi="Times New Roman" w:ascii="Times New Roman"/>
          <w:sz w:val="24"/>
          <w:szCs w:val="24"/>
          <w:lang w:val="en-US"/>
        </w:rPr>
        <w:t>OIB 18529969198</w:t>
      </w:r>
    </w:p>
    <w:p w:rsidRDefault="00441531" w:rsidP="00441531" w:rsidR="00441531" w:rsidRPr="00441531">
      <w:pPr>
        <w:numPr>
          <w:ilvl w:val="0"/>
          <w:numId w:val="3"/>
        </w:numPr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en-US"/>
        </w:rPr>
      </w:pPr>
      <w:r w:rsidRPr="00441531">
        <w:rPr>
          <w:rFonts w:cs="Times New Roman" w:hAnsi="Times New Roman" w:ascii="Times New Roman"/>
          <w:sz w:val="24"/>
          <w:szCs w:val="24"/>
        </w:rPr>
        <w:t xml:space="preserve">METRO Cash &amp; Carry d.o.o. Zagreb, Jankomir 31; </w:t>
      </w:r>
      <w:r w:rsidRPr="00441531">
        <w:rPr>
          <w:rFonts w:cs="Times New Roman" w:hAnsi="Times New Roman" w:ascii="Times New Roman"/>
          <w:sz w:val="24"/>
          <w:szCs w:val="24"/>
          <w:lang w:val="en-US"/>
        </w:rPr>
        <w:t>OIB 38016445738</w:t>
      </w:r>
    </w:p>
    <w:p w:rsidRDefault="00441531" w:rsidP="00441531" w:rsidR="00441531" w:rsidRPr="00441531">
      <w:pPr>
        <w:numPr>
          <w:ilvl w:val="0"/>
          <w:numId w:val="3"/>
        </w:numPr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en-US"/>
        </w:rPr>
      </w:pPr>
      <w:r w:rsidRPr="00441531">
        <w:rPr>
          <w:rFonts w:cs="Times New Roman" w:hAnsi="Times New Roman" w:ascii="Times New Roman"/>
          <w:sz w:val="24"/>
          <w:szCs w:val="24"/>
        </w:rPr>
        <w:t xml:space="preserve">NOVAGRAF d.o.o. Zagreb, Ive Serdara 6; </w:t>
      </w:r>
      <w:r w:rsidRPr="00441531">
        <w:rPr>
          <w:rFonts w:cs="Times New Roman" w:hAnsi="Times New Roman" w:ascii="Times New Roman"/>
          <w:sz w:val="24"/>
          <w:szCs w:val="24"/>
          <w:lang w:val="en-US"/>
        </w:rPr>
        <w:t>OIB 72527272233</w:t>
      </w:r>
    </w:p>
    <w:p w:rsidRDefault="00441531" w:rsidP="00441531" w:rsidR="00441531" w:rsidRPr="00441531">
      <w:pPr>
        <w:numPr>
          <w:ilvl w:val="0"/>
          <w:numId w:val="3"/>
        </w:numPr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en-US"/>
        </w:rPr>
      </w:pPr>
      <w:r w:rsidRPr="00441531">
        <w:rPr>
          <w:rFonts w:cs="Times New Roman" w:hAnsi="Times New Roman" w:ascii="Times New Roman"/>
          <w:sz w:val="24"/>
          <w:szCs w:val="24"/>
        </w:rPr>
        <w:t xml:space="preserve">HELENA KREŠIĆ JURIĆ Odvjetnica, Split, Zoranićeva 1; </w:t>
      </w:r>
      <w:r w:rsidRPr="00441531">
        <w:rPr>
          <w:rFonts w:cs="Times New Roman" w:hAnsi="Times New Roman" w:ascii="Times New Roman"/>
          <w:sz w:val="24"/>
          <w:szCs w:val="24"/>
          <w:lang w:val="en-US"/>
        </w:rPr>
        <w:t>OIB 69955525897</w:t>
      </w:r>
    </w:p>
    <w:p w:rsidRDefault="00441531" w:rsidP="00441531" w:rsidR="00441531" w:rsidRPr="00441531">
      <w:pPr>
        <w:numPr>
          <w:ilvl w:val="0"/>
          <w:numId w:val="3"/>
        </w:numPr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en-US"/>
        </w:rPr>
      </w:pPr>
      <w:r w:rsidRPr="00441531">
        <w:rPr>
          <w:rFonts w:cs="Times New Roman" w:hAnsi="Times New Roman" w:ascii="Times New Roman"/>
          <w:sz w:val="24"/>
          <w:szCs w:val="24"/>
        </w:rPr>
        <w:t xml:space="preserve">PANORAMIC D.M.C. d.o.o. Split, 114. brigade 12; </w:t>
      </w:r>
      <w:r w:rsidRPr="00441531">
        <w:rPr>
          <w:rFonts w:cs="Times New Roman" w:hAnsi="Times New Roman" w:ascii="Times New Roman"/>
          <w:sz w:val="24"/>
          <w:szCs w:val="24"/>
          <w:lang w:val="en-US"/>
        </w:rPr>
        <w:t>OIB 41569418863</w:t>
      </w:r>
    </w:p>
    <w:p w:rsidRDefault="00441531" w:rsidP="00441531" w:rsidR="00441531" w:rsidRPr="00441531">
      <w:pPr>
        <w:numPr>
          <w:ilvl w:val="0"/>
          <w:numId w:val="3"/>
        </w:numPr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en-US"/>
        </w:rPr>
      </w:pPr>
      <w:r w:rsidRPr="00441531">
        <w:rPr>
          <w:rFonts w:cs="Times New Roman" w:hAnsi="Times New Roman" w:ascii="Times New Roman"/>
          <w:sz w:val="24"/>
          <w:szCs w:val="24"/>
        </w:rPr>
        <w:t xml:space="preserve">PAPIRUS GRUPA. d.o.o. Split, Šegedinova 1; </w:t>
      </w:r>
      <w:r w:rsidRPr="00441531">
        <w:rPr>
          <w:rFonts w:cs="Times New Roman" w:hAnsi="Times New Roman" w:ascii="Times New Roman"/>
          <w:sz w:val="24"/>
          <w:szCs w:val="24"/>
          <w:lang w:val="en-US"/>
        </w:rPr>
        <w:t>OIB 15827489266</w:t>
      </w:r>
    </w:p>
    <w:p w:rsidRDefault="00441531" w:rsidP="00441531" w:rsidR="00441531" w:rsidRPr="00441531">
      <w:pPr>
        <w:numPr>
          <w:ilvl w:val="0"/>
          <w:numId w:val="3"/>
        </w:numPr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en-US"/>
        </w:rPr>
      </w:pPr>
      <w:r w:rsidRPr="00441531">
        <w:rPr>
          <w:rFonts w:cs="Times New Roman" w:hAnsi="Times New Roman" w:ascii="Times New Roman"/>
          <w:sz w:val="24"/>
          <w:szCs w:val="24"/>
        </w:rPr>
        <w:t xml:space="preserve">FRANJO KUNTIĆ, OIB </w:t>
      </w:r>
      <w:r w:rsidRPr="00441531">
        <w:rPr>
          <w:rFonts w:cs="Times New Roman" w:hAnsi="Times New Roman" w:ascii="Times New Roman"/>
          <w:sz w:val="24"/>
          <w:szCs w:val="24"/>
          <w:lang w:val="en-US"/>
        </w:rPr>
        <w:t>02967606365</w:t>
      </w:r>
      <w:r w:rsidRPr="00441531">
        <w:rPr>
          <w:rFonts w:cs="Times New Roman" w:hAnsi="Times New Roman" w:ascii="Times New Roman"/>
          <w:sz w:val="24"/>
          <w:szCs w:val="24"/>
        </w:rPr>
        <w:t xml:space="preserve"> i KLAUDIO KUNTIĆ, OIB </w:t>
      </w:r>
      <w:r w:rsidRPr="00441531">
        <w:rPr>
          <w:rFonts w:cs="Times New Roman" w:hAnsi="Times New Roman" w:ascii="Times New Roman"/>
          <w:sz w:val="24"/>
          <w:szCs w:val="24"/>
          <w:lang w:val="en-US"/>
        </w:rPr>
        <w:t>55119722942, kao</w:t>
      </w:r>
      <w:r w:rsidRPr="00441531">
        <w:rPr>
          <w:rFonts w:cs="Times New Roman" w:hAnsi="Times New Roman" w:ascii="Times New Roman"/>
          <w:sz w:val="24"/>
          <w:szCs w:val="24"/>
        </w:rPr>
        <w:t xml:space="preserve"> suvlasnici obrta Proizvodnja alata i usluge „KUNTIĆ“, Prekvršje, Đ. Kuntića 44; </w:t>
      </w:r>
    </w:p>
    <w:p w:rsidRDefault="00441531" w:rsidP="00441531" w:rsidR="00441531" w:rsidRPr="00441531">
      <w:pPr>
        <w:numPr>
          <w:ilvl w:val="0"/>
          <w:numId w:val="3"/>
        </w:numPr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en-US"/>
        </w:rPr>
      </w:pPr>
      <w:r w:rsidRPr="00441531">
        <w:rPr>
          <w:rFonts w:cs="Times New Roman" w:hAnsi="Times New Roman" w:ascii="Times New Roman"/>
          <w:sz w:val="24"/>
          <w:szCs w:val="24"/>
        </w:rPr>
        <w:t xml:space="preserve">RADIN - GRAFIKA d.o.o. Sveta Nedjelja, Gospodarska 9; </w:t>
      </w:r>
      <w:r w:rsidRPr="00441531">
        <w:rPr>
          <w:rFonts w:cs="Times New Roman" w:hAnsi="Times New Roman" w:ascii="Times New Roman"/>
          <w:sz w:val="24"/>
          <w:szCs w:val="24"/>
          <w:lang w:val="en-US"/>
        </w:rPr>
        <w:t>OIB 51934286030</w:t>
      </w:r>
    </w:p>
    <w:p w:rsidRDefault="00441531" w:rsidP="00441531" w:rsidR="00441531" w:rsidRPr="00441531">
      <w:pPr>
        <w:numPr>
          <w:ilvl w:val="0"/>
          <w:numId w:val="3"/>
        </w:numPr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en-US"/>
        </w:rPr>
      </w:pPr>
      <w:r w:rsidRPr="00441531">
        <w:rPr>
          <w:rFonts w:cs="Times New Roman" w:hAnsi="Times New Roman" w:ascii="Times New Roman"/>
          <w:sz w:val="24"/>
          <w:szCs w:val="24"/>
        </w:rPr>
        <w:t xml:space="preserve">RIVALITAS d.o.o. Split, Šoltanska 24; </w:t>
      </w:r>
      <w:r w:rsidRPr="00441531">
        <w:rPr>
          <w:rFonts w:cs="Times New Roman" w:hAnsi="Times New Roman" w:ascii="Times New Roman"/>
          <w:sz w:val="24"/>
          <w:szCs w:val="24"/>
          <w:lang w:val="en-US"/>
        </w:rPr>
        <w:t>OIB 13557954530</w:t>
      </w:r>
    </w:p>
    <w:p w:rsidRDefault="00441531" w:rsidP="00441531" w:rsidR="00441531" w:rsidRPr="00441531">
      <w:pPr>
        <w:numPr>
          <w:ilvl w:val="0"/>
          <w:numId w:val="3"/>
        </w:numPr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en-US"/>
        </w:rPr>
      </w:pPr>
      <w:r w:rsidRPr="00441531">
        <w:rPr>
          <w:rFonts w:cs="Times New Roman" w:hAnsi="Times New Roman" w:ascii="Times New Roman"/>
          <w:sz w:val="24"/>
          <w:szCs w:val="24"/>
        </w:rPr>
        <w:t xml:space="preserve">ROSCA d.o.o. Matulj, Braće Milih 2; </w:t>
      </w:r>
      <w:r w:rsidRPr="00441531">
        <w:rPr>
          <w:rFonts w:cs="Times New Roman" w:hAnsi="Times New Roman" w:ascii="Times New Roman"/>
          <w:sz w:val="24"/>
          <w:szCs w:val="24"/>
          <w:lang w:val="en-US"/>
        </w:rPr>
        <w:t>OIB 44300293041</w:t>
      </w:r>
    </w:p>
    <w:p w:rsidRDefault="00441531" w:rsidP="00441531" w:rsidR="00441531" w:rsidRPr="00441531">
      <w:pPr>
        <w:numPr>
          <w:ilvl w:val="0"/>
          <w:numId w:val="3"/>
        </w:numPr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en-US"/>
        </w:rPr>
      </w:pPr>
      <w:r w:rsidRPr="00441531">
        <w:rPr>
          <w:rFonts w:cs="Times New Roman" w:hAnsi="Times New Roman" w:ascii="Times New Roman"/>
          <w:sz w:val="24"/>
          <w:szCs w:val="24"/>
        </w:rPr>
        <w:t xml:space="preserve">SCHMITZ AT WORK GmbH, Romermauer 8, 54634 Bitburg; </w:t>
      </w:r>
    </w:p>
    <w:p w:rsidRDefault="00441531" w:rsidP="00441531" w:rsidR="00441531" w:rsidRPr="00441531">
      <w:pPr>
        <w:numPr>
          <w:ilvl w:val="0"/>
          <w:numId w:val="3"/>
        </w:numPr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en-US"/>
        </w:rPr>
      </w:pPr>
      <w:r w:rsidRPr="00441531">
        <w:rPr>
          <w:rFonts w:cs="Times New Roman" w:hAnsi="Times New Roman" w:ascii="Times New Roman"/>
          <w:sz w:val="24"/>
          <w:szCs w:val="24"/>
        </w:rPr>
        <w:t xml:space="preserve">SUN CHEMICAL d.o.o. Zagreb, Kovinska </w:t>
      </w:r>
      <w:smartTag w:element="metricconverter" w:uri="urn:schemas-microsoft-com:office:smarttags">
        <w:smartTagPr>
          <w:attr w:val="4 a" w:name="ProductID"/>
        </w:smartTagPr>
        <w:r w:rsidRPr="00441531">
          <w:rPr>
            <w:rFonts w:cs="Times New Roman" w:hAnsi="Times New Roman" w:ascii="Times New Roman"/>
            <w:sz w:val="24"/>
            <w:szCs w:val="24"/>
          </w:rPr>
          <w:t>4 a</w:t>
        </w:r>
      </w:smartTag>
      <w:r w:rsidRPr="00441531">
        <w:rPr>
          <w:rFonts w:cs="Times New Roman" w:hAnsi="Times New Roman" w:ascii="Times New Roman"/>
          <w:sz w:val="24"/>
          <w:szCs w:val="24"/>
        </w:rPr>
        <w:t xml:space="preserve">; </w:t>
      </w:r>
      <w:r w:rsidRPr="00441531">
        <w:rPr>
          <w:rFonts w:cs="Times New Roman" w:hAnsi="Times New Roman" w:ascii="Times New Roman"/>
          <w:sz w:val="24"/>
          <w:szCs w:val="24"/>
          <w:lang w:val="en-US"/>
        </w:rPr>
        <w:t>OIB 44311743171</w:t>
      </w:r>
    </w:p>
    <w:p w:rsidRDefault="00441531" w:rsidP="00441531" w:rsidR="00441531" w:rsidRPr="00441531">
      <w:pPr>
        <w:numPr>
          <w:ilvl w:val="0"/>
          <w:numId w:val="3"/>
        </w:numPr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en-US"/>
        </w:rPr>
      </w:pPr>
      <w:r w:rsidRPr="00441531">
        <w:rPr>
          <w:rFonts w:cs="Times New Roman" w:hAnsi="Times New Roman" w:ascii="Times New Roman"/>
          <w:sz w:val="24"/>
          <w:szCs w:val="24"/>
        </w:rPr>
        <w:lastRenderedPageBreak/>
        <w:t xml:space="preserve">SUTON GRAF d.o.o. Zagreb, Ožujska 2; </w:t>
      </w:r>
      <w:r w:rsidRPr="00441531">
        <w:rPr>
          <w:rFonts w:cs="Times New Roman" w:hAnsi="Times New Roman" w:ascii="Times New Roman"/>
          <w:sz w:val="24"/>
          <w:szCs w:val="24"/>
          <w:lang w:val="en-US"/>
        </w:rPr>
        <w:t>OIB 18277198474</w:t>
      </w:r>
    </w:p>
    <w:p w:rsidRDefault="00441531" w:rsidP="00441531" w:rsidR="00441531" w:rsidRPr="00441531">
      <w:pPr>
        <w:numPr>
          <w:ilvl w:val="0"/>
          <w:numId w:val="3"/>
        </w:numPr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en-US"/>
        </w:rPr>
      </w:pPr>
      <w:r w:rsidRPr="00441531">
        <w:rPr>
          <w:rFonts w:cs="Times New Roman" w:hAnsi="Times New Roman" w:ascii="Times New Roman"/>
          <w:sz w:val="24"/>
          <w:szCs w:val="24"/>
        </w:rPr>
        <w:t xml:space="preserve">TRAST d.d. Split, Gar Sv. Duje 4; </w:t>
      </w:r>
      <w:r w:rsidRPr="00441531">
        <w:rPr>
          <w:rFonts w:cs="Times New Roman" w:hAnsi="Times New Roman" w:ascii="Times New Roman"/>
          <w:sz w:val="24"/>
          <w:szCs w:val="24"/>
          <w:lang w:val="en-US"/>
        </w:rPr>
        <w:t>OIB 93225891495</w:t>
      </w:r>
    </w:p>
    <w:p w:rsidRDefault="00441531" w:rsidP="00441531" w:rsidR="00441531" w:rsidRPr="00441531">
      <w:pPr>
        <w:numPr>
          <w:ilvl w:val="0"/>
          <w:numId w:val="3"/>
        </w:numPr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en-US"/>
        </w:rPr>
      </w:pPr>
      <w:r w:rsidRPr="00441531">
        <w:rPr>
          <w:rFonts w:cs="Times New Roman" w:hAnsi="Times New Roman" w:ascii="Times New Roman"/>
          <w:sz w:val="24"/>
          <w:szCs w:val="24"/>
        </w:rPr>
        <w:t xml:space="preserve">VAROŠ d.o.o. Split, Kralja Zvonimira 57; </w:t>
      </w:r>
      <w:r w:rsidRPr="00441531">
        <w:rPr>
          <w:rFonts w:cs="Times New Roman" w:hAnsi="Times New Roman" w:ascii="Times New Roman"/>
          <w:sz w:val="24"/>
          <w:szCs w:val="24"/>
          <w:lang w:val="en-US"/>
        </w:rPr>
        <w:t>OIB 82257161048</w:t>
      </w:r>
    </w:p>
    <w:p w:rsidRDefault="00441531" w:rsidP="00441531" w:rsidR="00441531" w:rsidRPr="00441531">
      <w:pPr>
        <w:numPr>
          <w:ilvl w:val="0"/>
          <w:numId w:val="3"/>
        </w:numPr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en-US"/>
        </w:rPr>
      </w:pPr>
      <w:r w:rsidRPr="00441531">
        <w:rPr>
          <w:rFonts w:cs="Times New Roman" w:hAnsi="Times New Roman" w:ascii="Times New Roman"/>
          <w:sz w:val="24"/>
          <w:szCs w:val="24"/>
        </w:rPr>
        <w:t xml:space="preserve">VIPnet d.o.o. Zagreb, Vrtni put 1; </w:t>
      </w:r>
      <w:r w:rsidRPr="00441531">
        <w:rPr>
          <w:rFonts w:cs="Times New Roman" w:hAnsi="Times New Roman" w:ascii="Times New Roman"/>
          <w:sz w:val="24"/>
          <w:szCs w:val="24"/>
          <w:lang w:val="en-US"/>
        </w:rPr>
        <w:t>OIB 29524210204</w:t>
      </w:r>
    </w:p>
    <w:p w:rsidRDefault="00441531" w:rsidP="00441531" w:rsidR="00441531" w:rsidRPr="00441531">
      <w:pPr>
        <w:numPr>
          <w:ilvl w:val="0"/>
          <w:numId w:val="3"/>
        </w:numPr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en-US"/>
        </w:rPr>
      </w:pPr>
      <w:r w:rsidRPr="00441531">
        <w:rPr>
          <w:rFonts w:cs="Times New Roman" w:hAnsi="Times New Roman" w:ascii="Times New Roman"/>
          <w:sz w:val="24"/>
          <w:szCs w:val="24"/>
        </w:rPr>
        <w:t xml:space="preserve">VISUAL PARTNER d.o.o. Solin, Put Majdana 10; </w:t>
      </w:r>
      <w:r w:rsidRPr="00441531">
        <w:rPr>
          <w:rFonts w:cs="Times New Roman" w:hAnsi="Times New Roman" w:ascii="Times New Roman"/>
          <w:sz w:val="24"/>
          <w:szCs w:val="24"/>
          <w:lang w:val="en-US"/>
        </w:rPr>
        <w:t>OIB 85381777267</w:t>
      </w:r>
    </w:p>
    <w:p w:rsidRDefault="00441531" w:rsidP="00441531" w:rsidR="00441531" w:rsidRPr="00441531">
      <w:pPr>
        <w:numPr>
          <w:ilvl w:val="0"/>
          <w:numId w:val="3"/>
        </w:numPr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en-US"/>
        </w:rPr>
      </w:pPr>
      <w:r w:rsidRPr="00441531">
        <w:rPr>
          <w:rFonts w:cs="Times New Roman" w:hAnsi="Times New Roman" w:ascii="Times New Roman"/>
          <w:sz w:val="24"/>
          <w:szCs w:val="24"/>
        </w:rPr>
        <w:t xml:space="preserve">VJESNIK d.d. Zagreb, Slavenska avenija 4; </w:t>
      </w:r>
      <w:r w:rsidRPr="00441531">
        <w:rPr>
          <w:rFonts w:cs="Times New Roman" w:hAnsi="Times New Roman" w:ascii="Times New Roman"/>
          <w:sz w:val="24"/>
          <w:szCs w:val="24"/>
          <w:lang w:val="en-US"/>
        </w:rPr>
        <w:t>OIB 83180487843</w:t>
      </w:r>
    </w:p>
    <w:p w:rsidRDefault="00441531" w:rsidP="00441531" w:rsidR="00441531" w:rsidRPr="00441531">
      <w:pPr>
        <w:numPr>
          <w:ilvl w:val="0"/>
          <w:numId w:val="3"/>
        </w:numPr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en-US"/>
        </w:rPr>
      </w:pPr>
      <w:r w:rsidRPr="00441531">
        <w:rPr>
          <w:rFonts w:cs="Times New Roman" w:hAnsi="Times New Roman" w:ascii="Times New Roman"/>
          <w:color w:val="000000"/>
          <w:sz w:val="24"/>
          <w:szCs w:val="24"/>
        </w:rPr>
        <w:t>ANTAVIKI d.o.o. Split, Put Duja 6</w:t>
      </w:r>
      <w:r w:rsidRPr="00441531">
        <w:rPr>
          <w:rFonts w:cs="Times New Roman" w:hAnsi="Times New Roman" w:ascii="Times New Roman"/>
          <w:sz w:val="24"/>
          <w:szCs w:val="24"/>
        </w:rPr>
        <w:t xml:space="preserve">; </w:t>
      </w:r>
      <w:r w:rsidRPr="00441531">
        <w:rPr>
          <w:rFonts w:cs="Times New Roman" w:hAnsi="Times New Roman" w:ascii="Times New Roman"/>
          <w:sz w:val="24"/>
          <w:szCs w:val="24"/>
          <w:lang w:val="en-US"/>
        </w:rPr>
        <w:t xml:space="preserve">OIB </w:t>
      </w:r>
      <w:r w:rsidRPr="00441531">
        <w:rPr>
          <w:rFonts w:cs="Times New Roman" w:hAnsi="Times New Roman" w:ascii="Times New Roman"/>
          <w:color w:val="000000"/>
          <w:sz w:val="24"/>
          <w:szCs w:val="24"/>
          <w:lang w:val="en-US"/>
        </w:rPr>
        <w:t>46063792929</w:t>
      </w:r>
    </w:p>
    <w:p w:rsidRDefault="00441531" w:rsidP="00441531" w:rsidR="00441531" w:rsidRPr="00441531">
      <w:pPr>
        <w:numPr>
          <w:ilvl w:val="0"/>
          <w:numId w:val="3"/>
        </w:numPr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en-US"/>
        </w:rPr>
      </w:pPr>
      <w:r w:rsidRPr="00441531">
        <w:rPr>
          <w:rFonts w:cs="Times New Roman" w:hAnsi="Times New Roman" w:ascii="Times New Roman"/>
          <w:color w:val="000000"/>
          <w:sz w:val="24"/>
          <w:szCs w:val="24"/>
        </w:rPr>
        <w:t>EUROPAPRESS HOLDING d.o.o. Zagreb, Koranska 2</w:t>
      </w:r>
      <w:r w:rsidRPr="00441531">
        <w:rPr>
          <w:rFonts w:cs="Times New Roman" w:hAnsi="Times New Roman" w:ascii="Times New Roman"/>
          <w:sz w:val="24"/>
          <w:szCs w:val="24"/>
        </w:rPr>
        <w:t xml:space="preserve">; </w:t>
      </w:r>
      <w:r w:rsidRPr="00441531">
        <w:rPr>
          <w:rFonts w:cs="Times New Roman" w:hAnsi="Times New Roman" w:ascii="Times New Roman"/>
          <w:sz w:val="24"/>
          <w:szCs w:val="24"/>
          <w:lang w:val="en-US"/>
        </w:rPr>
        <w:t xml:space="preserve">OIB </w:t>
      </w:r>
      <w:r w:rsidRPr="00441531">
        <w:rPr>
          <w:rFonts w:cs="Times New Roman" w:hAnsi="Times New Roman" w:ascii="Times New Roman"/>
          <w:color w:val="000000"/>
          <w:sz w:val="24"/>
          <w:szCs w:val="24"/>
          <w:lang w:val="en-US"/>
        </w:rPr>
        <w:t>79517545745</w:t>
      </w:r>
    </w:p>
    <w:p w:rsidRDefault="00441531" w:rsidP="00441531" w:rsidR="00441531" w:rsidRPr="00441531">
      <w:pPr>
        <w:numPr>
          <w:ilvl w:val="0"/>
          <w:numId w:val="3"/>
        </w:numPr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en-US"/>
        </w:rPr>
      </w:pPr>
      <w:r w:rsidRPr="00441531">
        <w:rPr>
          <w:rFonts w:cs="Times New Roman" w:hAnsi="Times New Roman" w:ascii="Times New Roman"/>
          <w:color w:val="000000"/>
          <w:sz w:val="24"/>
          <w:szCs w:val="24"/>
        </w:rPr>
        <w:t>GRAFIK.NET d.o.o. Zagreb, Odranska 11</w:t>
      </w:r>
      <w:r w:rsidRPr="00441531">
        <w:rPr>
          <w:rFonts w:cs="Times New Roman" w:hAnsi="Times New Roman" w:ascii="Times New Roman"/>
          <w:sz w:val="24"/>
          <w:szCs w:val="24"/>
        </w:rPr>
        <w:t xml:space="preserve">; </w:t>
      </w:r>
      <w:r w:rsidRPr="00441531">
        <w:rPr>
          <w:rFonts w:cs="Times New Roman" w:hAnsi="Times New Roman" w:ascii="Times New Roman"/>
          <w:sz w:val="24"/>
          <w:szCs w:val="24"/>
          <w:lang w:val="en-US"/>
        </w:rPr>
        <w:t xml:space="preserve">OIB </w:t>
      </w:r>
      <w:r w:rsidRPr="00441531">
        <w:rPr>
          <w:rFonts w:cs="Times New Roman" w:hAnsi="Times New Roman" w:ascii="Times New Roman"/>
          <w:color w:val="000000"/>
          <w:sz w:val="24"/>
          <w:szCs w:val="24"/>
          <w:lang w:val="en-US"/>
        </w:rPr>
        <w:t>25187588059</w:t>
      </w:r>
    </w:p>
    <w:p w:rsidRDefault="00441531" w:rsidP="00441531" w:rsidR="00441531" w:rsidRPr="00441531">
      <w:pPr>
        <w:numPr>
          <w:ilvl w:val="0"/>
          <w:numId w:val="3"/>
        </w:numPr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en-US"/>
        </w:rPr>
      </w:pPr>
      <w:r w:rsidRPr="00441531">
        <w:rPr>
          <w:rFonts w:cs="Times New Roman" w:hAnsi="Times New Roman" w:ascii="Times New Roman"/>
          <w:color w:val="000000"/>
          <w:sz w:val="24"/>
          <w:szCs w:val="24"/>
        </w:rPr>
        <w:t>IEG GRAFIKA d.o.o. Zagreb, Lavoslava Ružičke 32</w:t>
      </w:r>
      <w:r w:rsidRPr="00441531">
        <w:rPr>
          <w:rFonts w:cs="Times New Roman" w:hAnsi="Times New Roman" w:ascii="Times New Roman"/>
          <w:sz w:val="24"/>
          <w:szCs w:val="24"/>
        </w:rPr>
        <w:t xml:space="preserve">; </w:t>
      </w:r>
      <w:r w:rsidRPr="00441531">
        <w:rPr>
          <w:rFonts w:cs="Times New Roman" w:hAnsi="Times New Roman" w:ascii="Times New Roman"/>
          <w:sz w:val="24"/>
          <w:szCs w:val="24"/>
          <w:lang w:val="en-US"/>
        </w:rPr>
        <w:t xml:space="preserve">OIB </w:t>
      </w:r>
      <w:r w:rsidRPr="00441531">
        <w:rPr>
          <w:rFonts w:cs="Times New Roman" w:hAnsi="Times New Roman" w:ascii="Times New Roman"/>
          <w:color w:val="000000"/>
          <w:sz w:val="24"/>
          <w:szCs w:val="24"/>
          <w:lang w:val="en-US"/>
        </w:rPr>
        <w:t>81951994357</w:t>
      </w:r>
    </w:p>
    <w:p w:rsidRDefault="00441531" w:rsidP="00441531" w:rsidR="00441531" w:rsidRPr="00441531">
      <w:pPr>
        <w:numPr>
          <w:ilvl w:val="0"/>
          <w:numId w:val="3"/>
        </w:numPr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en-US"/>
        </w:rPr>
      </w:pPr>
      <w:r w:rsidRPr="00441531">
        <w:rPr>
          <w:rFonts w:cs="Times New Roman" w:hAnsi="Times New Roman" w:ascii="Times New Roman"/>
          <w:color w:val="000000"/>
          <w:sz w:val="24"/>
          <w:szCs w:val="24"/>
        </w:rPr>
        <w:t>PAPYRUS CROATIA d.o.o. u likvidaciji, Zagreb, Novakova ulica 30</w:t>
      </w:r>
      <w:r w:rsidRPr="00441531">
        <w:rPr>
          <w:rFonts w:cs="Times New Roman" w:hAnsi="Times New Roman" w:ascii="Times New Roman"/>
          <w:sz w:val="24"/>
          <w:szCs w:val="24"/>
        </w:rPr>
        <w:t xml:space="preserve">; </w:t>
      </w:r>
      <w:r w:rsidRPr="00441531">
        <w:rPr>
          <w:rFonts w:cs="Times New Roman" w:hAnsi="Times New Roman" w:ascii="Times New Roman"/>
          <w:sz w:val="24"/>
          <w:szCs w:val="24"/>
          <w:lang w:val="en-US"/>
        </w:rPr>
        <w:t xml:space="preserve">OIB </w:t>
      </w:r>
      <w:r w:rsidRPr="00441531">
        <w:rPr>
          <w:rFonts w:cs="Times New Roman" w:hAnsi="Times New Roman" w:ascii="Times New Roman"/>
          <w:color w:val="000000"/>
          <w:sz w:val="24"/>
          <w:szCs w:val="24"/>
          <w:lang w:val="en-US"/>
        </w:rPr>
        <w:t>00501040461</w:t>
      </w:r>
    </w:p>
    <w:p w:rsidRDefault="00441531" w:rsidP="00441531" w:rsidR="00441531" w:rsidRPr="00441531">
      <w:pPr>
        <w:numPr>
          <w:ilvl w:val="0"/>
          <w:numId w:val="3"/>
        </w:numPr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en-US"/>
        </w:rPr>
      </w:pPr>
      <w:r w:rsidRPr="00441531">
        <w:rPr>
          <w:rFonts w:cs="Times New Roman" w:hAnsi="Times New Roman" w:ascii="Times New Roman"/>
          <w:color w:val="000000"/>
          <w:sz w:val="24"/>
          <w:szCs w:val="24"/>
        </w:rPr>
        <w:t>SLOBODNA DALMACIJA d.d. Split, Ul. Hrvatske mornarice 4</w:t>
      </w:r>
      <w:r w:rsidRPr="00441531">
        <w:rPr>
          <w:rFonts w:cs="Times New Roman" w:hAnsi="Times New Roman" w:ascii="Times New Roman"/>
          <w:sz w:val="24"/>
          <w:szCs w:val="24"/>
        </w:rPr>
        <w:t xml:space="preserve">; </w:t>
      </w:r>
      <w:r w:rsidRPr="00441531">
        <w:rPr>
          <w:rFonts w:cs="Times New Roman" w:hAnsi="Times New Roman" w:ascii="Times New Roman"/>
          <w:sz w:val="24"/>
          <w:szCs w:val="24"/>
          <w:lang w:val="en-US"/>
        </w:rPr>
        <w:t xml:space="preserve">OIB </w:t>
      </w:r>
      <w:r w:rsidRPr="00441531">
        <w:rPr>
          <w:rFonts w:cs="Times New Roman" w:hAnsi="Times New Roman" w:ascii="Times New Roman"/>
          <w:color w:val="000000"/>
          <w:sz w:val="24"/>
          <w:szCs w:val="24"/>
          <w:lang w:val="en-US"/>
        </w:rPr>
        <w:t>35075764438</w:t>
      </w:r>
    </w:p>
    <w:p w:rsidRDefault="00441531" w:rsidP="00441531" w:rsidR="00441531" w:rsidRPr="00441531">
      <w:pPr>
        <w:numPr>
          <w:ilvl w:val="0"/>
          <w:numId w:val="3"/>
        </w:numPr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en-US"/>
        </w:rPr>
      </w:pPr>
      <w:r w:rsidRPr="00441531">
        <w:rPr>
          <w:rFonts w:cs="Times New Roman" w:hAnsi="Times New Roman" w:ascii="Times New Roman"/>
          <w:color w:val="000000"/>
          <w:sz w:val="24"/>
          <w:szCs w:val="24"/>
        </w:rPr>
        <w:t xml:space="preserve">TISAK d.d. Zagreb, Slavonska avenija </w:t>
      </w:r>
      <w:smartTag w:element="metricconverter" w:uri="urn:schemas-microsoft-com:office:smarttags">
        <w:smartTagPr>
          <w:attr w:val="11 a" w:name="ProductID"/>
        </w:smartTagPr>
        <w:r w:rsidRPr="00441531">
          <w:rPr>
            <w:rFonts w:cs="Times New Roman" w:hAnsi="Times New Roman" w:ascii="Times New Roman"/>
            <w:color w:val="000000"/>
            <w:sz w:val="24"/>
            <w:szCs w:val="24"/>
          </w:rPr>
          <w:t>11 a</w:t>
        </w:r>
      </w:smartTag>
      <w:r w:rsidRPr="00441531">
        <w:rPr>
          <w:rFonts w:cs="Times New Roman" w:hAnsi="Times New Roman" w:ascii="Times New Roman"/>
          <w:sz w:val="24"/>
          <w:szCs w:val="24"/>
        </w:rPr>
        <w:t xml:space="preserve">; </w:t>
      </w:r>
      <w:r w:rsidRPr="00441531">
        <w:rPr>
          <w:rFonts w:cs="Times New Roman" w:hAnsi="Times New Roman" w:ascii="Times New Roman"/>
          <w:sz w:val="24"/>
          <w:szCs w:val="24"/>
          <w:lang w:val="en-US"/>
        </w:rPr>
        <w:t xml:space="preserve">OIB </w:t>
      </w:r>
      <w:r w:rsidRPr="00441531">
        <w:rPr>
          <w:rFonts w:cs="Times New Roman" w:hAnsi="Times New Roman" w:ascii="Times New Roman"/>
          <w:color w:val="000000"/>
          <w:sz w:val="24"/>
          <w:szCs w:val="24"/>
          <w:lang w:val="en-US"/>
        </w:rPr>
        <w:t>75917721668</w:t>
      </w:r>
    </w:p>
    <w:p w:rsidRDefault="00441531" w:rsidP="00441531" w:rsidR="00441531" w:rsidRPr="00441531">
      <w:pPr>
        <w:numPr>
          <w:ilvl w:val="0"/>
          <w:numId w:val="3"/>
        </w:numPr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en-US"/>
        </w:rPr>
      </w:pPr>
      <w:r w:rsidRPr="00441531">
        <w:rPr>
          <w:rFonts w:cs="Times New Roman" w:hAnsi="Times New Roman" w:ascii="Times New Roman"/>
          <w:sz w:val="24"/>
          <w:szCs w:val="24"/>
        </w:rPr>
        <w:t xml:space="preserve">P.W.U. d.o.o. (ex ARBEN-GRAFIČKI SISTEMI d.o.o.) Zagreb, Savska cesta 56/I; </w:t>
      </w:r>
      <w:r w:rsidRPr="00441531">
        <w:rPr>
          <w:rFonts w:cs="Times New Roman" w:hAnsi="Times New Roman" w:ascii="Times New Roman"/>
          <w:sz w:val="24"/>
          <w:szCs w:val="24"/>
          <w:lang w:val="en-US"/>
        </w:rPr>
        <w:t xml:space="preserve">OIB </w:t>
      </w:r>
      <w:r w:rsidRPr="00441531">
        <w:rPr>
          <w:rFonts w:cs="Times New Roman" w:hAnsi="Times New Roman" w:ascii="Times New Roman"/>
          <w:sz w:val="24"/>
          <w:szCs w:val="24"/>
        </w:rPr>
        <w:t>47618247392</w:t>
      </w:r>
    </w:p>
    <w:p w:rsidRDefault="00441531" w:rsidP="00441531" w:rsidR="00441531" w:rsidRPr="00441531">
      <w:pPr>
        <w:numPr>
          <w:ilvl w:val="0"/>
          <w:numId w:val="3"/>
        </w:numPr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41531">
        <w:rPr>
          <w:rFonts w:cs="Times New Roman" w:hAnsi="Times New Roman" w:ascii="Times New Roman"/>
          <w:sz w:val="24"/>
          <w:szCs w:val="24"/>
        </w:rPr>
        <w:t xml:space="preserve">COMIT PLUS d.o.o. Hržićeva ulica 7, Ljubljana, Slovenija; </w:t>
      </w:r>
    </w:p>
    <w:p w:rsidRDefault="00441531" w:rsidP="00441531" w:rsidR="00441531" w:rsidRPr="00441531">
      <w:pPr>
        <w:numPr>
          <w:ilvl w:val="0"/>
          <w:numId w:val="3"/>
        </w:numPr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41531">
        <w:rPr>
          <w:rFonts w:cs="Times New Roman" w:hAnsi="Times New Roman" w:ascii="Times New Roman"/>
          <w:sz w:val="24"/>
          <w:szCs w:val="24"/>
        </w:rPr>
        <w:t xml:space="preserve">COMPA COMMERCE d.o.o.  Split, Vrboran 2; </w:t>
      </w:r>
      <w:r w:rsidRPr="00441531">
        <w:rPr>
          <w:rFonts w:cs="Times New Roman" w:hAnsi="Times New Roman" w:ascii="Times New Roman"/>
          <w:sz w:val="24"/>
          <w:szCs w:val="24"/>
          <w:lang w:val="en-US"/>
        </w:rPr>
        <w:t xml:space="preserve">OIB </w:t>
      </w:r>
      <w:r w:rsidRPr="00441531">
        <w:rPr>
          <w:rFonts w:cs="Times New Roman" w:hAnsi="Times New Roman" w:ascii="Times New Roman"/>
          <w:sz w:val="24"/>
          <w:szCs w:val="24"/>
        </w:rPr>
        <w:t>49221473404</w:t>
      </w:r>
    </w:p>
    <w:p w:rsidRDefault="00441531" w:rsidP="00441531" w:rsidR="00441531" w:rsidRPr="00441531">
      <w:pPr>
        <w:numPr>
          <w:ilvl w:val="0"/>
          <w:numId w:val="3"/>
        </w:numPr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en-US"/>
        </w:rPr>
      </w:pPr>
      <w:r w:rsidRPr="00441531">
        <w:rPr>
          <w:rFonts w:cs="Times New Roman" w:hAnsi="Times New Roman" w:ascii="Times New Roman"/>
          <w:sz w:val="24"/>
          <w:szCs w:val="24"/>
        </w:rPr>
        <w:t xml:space="preserve">INA d.d. Zagreb, Avenija V. Holjevca 10; </w:t>
      </w:r>
      <w:r w:rsidRPr="00441531">
        <w:rPr>
          <w:rFonts w:cs="Times New Roman" w:hAnsi="Times New Roman" w:ascii="Times New Roman"/>
          <w:sz w:val="24"/>
          <w:szCs w:val="24"/>
          <w:lang w:val="en-US"/>
        </w:rPr>
        <w:t>OIB 27759560625</w:t>
      </w:r>
    </w:p>
    <w:p w:rsidRDefault="00441531" w:rsidP="00441531" w:rsidR="00441531" w:rsidRPr="00441531">
      <w:pPr>
        <w:numPr>
          <w:ilvl w:val="0"/>
          <w:numId w:val="3"/>
        </w:numPr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en-US"/>
        </w:rPr>
      </w:pPr>
      <w:r w:rsidRPr="00441531">
        <w:rPr>
          <w:rFonts w:cs="Times New Roman" w:hAnsi="Times New Roman" w:ascii="Times New Roman"/>
          <w:sz w:val="24"/>
          <w:szCs w:val="24"/>
        </w:rPr>
        <w:t xml:space="preserve">LAGERMAX AED Croatia d.o.o. Zagreb, Frane Lučića 23; </w:t>
      </w:r>
      <w:r w:rsidRPr="00441531">
        <w:rPr>
          <w:rFonts w:cs="Times New Roman" w:hAnsi="Times New Roman" w:ascii="Times New Roman"/>
          <w:sz w:val="24"/>
          <w:szCs w:val="24"/>
          <w:lang w:val="en-US"/>
        </w:rPr>
        <w:t>OIB 06465158978</w:t>
      </w:r>
    </w:p>
    <w:p w:rsidRDefault="00441531" w:rsidP="00441531" w:rsidR="00441531" w:rsidRPr="00441531">
      <w:pPr>
        <w:numPr>
          <w:ilvl w:val="0"/>
          <w:numId w:val="3"/>
        </w:numPr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en-US"/>
        </w:rPr>
      </w:pPr>
      <w:r w:rsidRPr="00441531">
        <w:rPr>
          <w:rFonts w:cs="Times New Roman" w:hAnsi="Times New Roman" w:ascii="Times New Roman"/>
          <w:sz w:val="24"/>
          <w:szCs w:val="24"/>
        </w:rPr>
        <w:t xml:space="preserve">LINEAL -D   d.o.o. Zagreb, Hrvatski leskovac, Ivančica 13; </w:t>
      </w:r>
      <w:r w:rsidRPr="00441531">
        <w:rPr>
          <w:rFonts w:cs="Times New Roman" w:hAnsi="Times New Roman" w:ascii="Times New Roman"/>
          <w:sz w:val="24"/>
          <w:szCs w:val="24"/>
          <w:lang w:val="en-US"/>
        </w:rPr>
        <w:t>OIB 26217491402</w:t>
      </w:r>
    </w:p>
    <w:p w:rsidRDefault="00441531" w:rsidP="00441531" w:rsidR="00441531" w:rsidRPr="00441531">
      <w:pPr>
        <w:numPr>
          <w:ilvl w:val="0"/>
          <w:numId w:val="3"/>
        </w:numPr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en-US"/>
        </w:rPr>
      </w:pPr>
      <w:r w:rsidRPr="00441531">
        <w:rPr>
          <w:rFonts w:cs="Times New Roman" w:hAnsi="Times New Roman" w:ascii="Times New Roman"/>
          <w:sz w:val="24"/>
          <w:szCs w:val="24"/>
        </w:rPr>
        <w:t xml:space="preserve">MULLER MARTINI ZAGREB d.o.o. Zagreb, Jadranska 7; </w:t>
      </w:r>
      <w:r w:rsidRPr="00441531">
        <w:rPr>
          <w:rFonts w:cs="Times New Roman" w:hAnsi="Times New Roman" w:ascii="Times New Roman"/>
          <w:sz w:val="24"/>
          <w:szCs w:val="24"/>
          <w:lang w:val="en-US"/>
        </w:rPr>
        <w:t>OIB 01214020938</w:t>
      </w:r>
    </w:p>
    <w:p w:rsidRDefault="00441531" w:rsidP="00441531" w:rsidR="00441531" w:rsidRPr="00441531">
      <w:pPr>
        <w:numPr>
          <w:ilvl w:val="0"/>
          <w:numId w:val="3"/>
        </w:numPr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en-US"/>
        </w:rPr>
      </w:pPr>
      <w:r w:rsidRPr="00441531">
        <w:rPr>
          <w:rFonts w:cs="Times New Roman" w:hAnsi="Times New Roman" w:ascii="Times New Roman"/>
          <w:sz w:val="24"/>
          <w:szCs w:val="24"/>
        </w:rPr>
        <w:t xml:space="preserve">PAPIR INTERNACIONAL d.o.o. Zagreb, Fra Grge Martića 11; </w:t>
      </w:r>
      <w:r w:rsidRPr="00441531">
        <w:rPr>
          <w:rFonts w:cs="Times New Roman" w:hAnsi="Times New Roman" w:ascii="Times New Roman"/>
          <w:sz w:val="24"/>
          <w:szCs w:val="24"/>
          <w:lang w:val="en-US"/>
        </w:rPr>
        <w:t>OIB 63108758991</w:t>
      </w:r>
    </w:p>
    <w:p w:rsidRDefault="00441531" w:rsidP="00441531" w:rsidR="00441531" w:rsidRPr="00441531">
      <w:pPr>
        <w:numPr>
          <w:ilvl w:val="0"/>
          <w:numId w:val="3"/>
        </w:numPr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en-US"/>
        </w:rPr>
      </w:pPr>
      <w:r w:rsidRPr="00441531">
        <w:rPr>
          <w:rFonts w:cs="Times New Roman" w:hAnsi="Times New Roman" w:ascii="Times New Roman"/>
          <w:sz w:val="24"/>
          <w:szCs w:val="24"/>
        </w:rPr>
        <w:t xml:space="preserve">PROMET d.o.o. Split, Hercegovačka 20; </w:t>
      </w:r>
      <w:r w:rsidRPr="00441531">
        <w:rPr>
          <w:rFonts w:cs="Times New Roman" w:hAnsi="Times New Roman" w:ascii="Times New Roman"/>
          <w:sz w:val="24"/>
          <w:szCs w:val="24"/>
          <w:lang w:val="en-US"/>
        </w:rPr>
        <w:t>OIB 13421314997</w:t>
      </w:r>
    </w:p>
    <w:p w:rsidRDefault="00441531" w:rsidP="00441531" w:rsidR="00441531" w:rsidRPr="00441531">
      <w:pPr>
        <w:numPr>
          <w:ilvl w:val="0"/>
          <w:numId w:val="3"/>
        </w:numPr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en-US"/>
        </w:rPr>
      </w:pPr>
      <w:r w:rsidRPr="00441531">
        <w:rPr>
          <w:rFonts w:cs="Times New Roman" w:hAnsi="Times New Roman" w:ascii="Times New Roman"/>
          <w:sz w:val="24"/>
          <w:szCs w:val="24"/>
        </w:rPr>
        <w:t xml:space="preserve">TOMISLAV BOSANČIĆ.  vl. obrta SPLENDOR, obrt za usluge i preradu voća,  Dugopolje , Bana Jelačića 22; </w:t>
      </w:r>
      <w:r w:rsidRPr="00441531">
        <w:rPr>
          <w:rFonts w:cs="Times New Roman" w:hAnsi="Times New Roman" w:ascii="Times New Roman"/>
          <w:sz w:val="24"/>
          <w:szCs w:val="24"/>
          <w:lang w:val="en-US"/>
        </w:rPr>
        <w:t>OIB 31966896420</w:t>
      </w:r>
    </w:p>
    <w:p w:rsidRDefault="00441531" w:rsidP="00441531" w:rsidR="00441531" w:rsidRPr="00441531">
      <w:pPr>
        <w:numPr>
          <w:ilvl w:val="0"/>
          <w:numId w:val="3"/>
        </w:numPr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en-US"/>
        </w:rPr>
      </w:pPr>
      <w:r w:rsidRPr="00441531">
        <w:rPr>
          <w:rFonts w:cs="Times New Roman" w:hAnsi="Times New Roman" w:ascii="Times New Roman"/>
          <w:sz w:val="24"/>
          <w:szCs w:val="24"/>
        </w:rPr>
        <w:t xml:space="preserve">IVICA  RESTOVIĆ,  odvjetnik  Zajedničkog odvjetničkog ureda, i. RESTOVIĆ, V. Garafulić Kukoč i B. Ivančić, Split, Gorička 12; </w:t>
      </w:r>
      <w:r w:rsidRPr="00441531">
        <w:rPr>
          <w:rFonts w:cs="Times New Roman" w:hAnsi="Times New Roman" w:ascii="Times New Roman"/>
          <w:sz w:val="24"/>
          <w:szCs w:val="24"/>
          <w:lang w:val="en-US"/>
        </w:rPr>
        <w:t>OIB 71734673040</w:t>
      </w:r>
    </w:p>
    <w:p w:rsidRDefault="00441531" w:rsidP="00441531" w:rsidR="00441531" w:rsidRPr="00441531">
      <w:pPr>
        <w:numPr>
          <w:ilvl w:val="0"/>
          <w:numId w:val="3"/>
        </w:numPr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41531">
        <w:rPr>
          <w:rFonts w:cs="Times New Roman" w:hAnsi="Times New Roman" w:ascii="Times New Roman"/>
          <w:sz w:val="24"/>
          <w:szCs w:val="24"/>
        </w:rPr>
        <w:t xml:space="preserve">MILENKO PERIŠIĆ, vlasnik Obrta za usluge ZLATNA RIJEKA, Blato na Cetini br. 96; </w:t>
      </w:r>
      <w:r w:rsidRPr="00441531">
        <w:rPr>
          <w:rFonts w:cs="Times New Roman" w:hAnsi="Times New Roman" w:ascii="Times New Roman"/>
          <w:sz w:val="24"/>
          <w:szCs w:val="24"/>
          <w:lang w:val="en-US"/>
        </w:rPr>
        <w:t xml:space="preserve">OIB </w:t>
      </w:r>
      <w:r w:rsidRPr="00441531">
        <w:rPr>
          <w:rFonts w:cs="Times New Roman" w:hAnsi="Times New Roman" w:ascii="Times New Roman"/>
          <w:sz w:val="24"/>
          <w:szCs w:val="24"/>
        </w:rPr>
        <w:t>60540905403</w:t>
      </w:r>
    </w:p>
    <w:p w:rsidRDefault="00441531" w:rsidP="00441531" w:rsidR="00441531" w:rsidRPr="00441531">
      <w:pPr>
        <w:spacing w:lineRule="auto" w:line="240" w:after="400" w:before="400"/>
        <w:jc w:val="center"/>
        <w:rPr>
          <w:rFonts w:cs="Times New Roman" w:hAnsi="Times New Roman" w:ascii="Times New Roman"/>
          <w:sz w:val="24"/>
          <w:szCs w:val="24"/>
        </w:rPr>
      </w:pPr>
      <w:r w:rsidRPr="00441531">
        <w:rPr>
          <w:rFonts w:cs="Times New Roman" w:hAnsi="Times New Roman" w:ascii="Times New Roman"/>
          <w:sz w:val="24"/>
          <w:szCs w:val="24"/>
        </w:rPr>
        <w:t>Članak 2.</w:t>
      </w:r>
    </w:p>
    <w:p w:rsidRDefault="00441531" w:rsidP="00441531" w:rsidR="00441531" w:rsidRPr="00441531">
      <w:pPr>
        <w:spacing w:lineRule="auto" w:line="240" w:after="300" w:before="3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441531">
        <w:rPr>
          <w:rFonts w:cs="Times New Roman" w:hAnsi="Times New Roman" w:ascii="Times New Roman"/>
          <w:sz w:val="24"/>
          <w:szCs w:val="24"/>
        </w:rPr>
        <w:t>Utvrđuje se da su u postupku Predstečajne nagodbe Vjerovnici podijeljeni na grupe vjerovnika i to: Grupa  1 – Tijela javne uprave i trgovačka društva u državnom vlasništvu, koja je podijeljena na 2 podgrupe (1.1. i 1.2.); Grupa 2 – Financijske institucije, koja je podijeljena na 2 podgrupe (2.1. i 2.2.); i Grupa 3 – Ostali vjerovnici, koja je podijeljena na 3 podgrupe (3.1., 3.2. i 3.3.), kao u donjoj tablici u kojoj su iskazani i iznosi utvrđenih tražbina u postupku pred FINA-om, a sukladno rješenju Nagodbenog vijeća ST02, Klasa: UP-I/110/07/14-01/6540, Ur. br.: 04-06-14-6540-50 od 18. lipnja 2014. godine.</w:t>
      </w:r>
    </w:p>
    <w:tbl>
      <w:tblPr>
        <w:tblW w:type="dxa" w:w="10513"/>
        <w:jc w:val="center"/>
        <w:tblLayout w:type="fixed"/>
        <w:tblLook w:val="0000" w:noVBand="0" w:noHBand="0" w:lastColumn="0" w:firstColumn="0" w:lastRow="0" w:firstRow="0"/>
      </w:tblPr>
      <w:tblGrid>
        <w:gridCol w:w="620"/>
        <w:gridCol w:w="4590"/>
        <w:gridCol w:w="2121"/>
        <w:gridCol w:w="1414"/>
        <w:gridCol w:w="1768"/>
      </w:tblGrid>
      <w:tr w:rsidTr="001A6740" w:rsidR="00441531" w:rsidRPr="00441531">
        <w:trPr>
          <w:trHeight w:val="407"/>
          <w:jc w:val="center"/>
        </w:trPr>
        <w:tc>
          <w:tcPr>
            <w:tcW w:type="dxa" w:w="620"/>
            <w:vMerge w:val="restart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2F2F2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b/>
                <w:bCs/>
                <w:sz w:val="16"/>
                <w:szCs w:val="16"/>
                <w:lang w:eastAsia="hr-HR"/>
              </w:rPr>
              <w:t>Rb</w:t>
            </w:r>
          </w:p>
        </w:tc>
        <w:tc>
          <w:tcPr>
            <w:tcW w:type="dxa" w:w="4590"/>
            <w:vMerge w:val="restart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2F2F2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b/>
                <w:bCs/>
                <w:sz w:val="16"/>
                <w:szCs w:val="16"/>
                <w:lang w:eastAsia="hr-HR"/>
              </w:rPr>
              <w:t>Vjerovnik</w:t>
            </w:r>
          </w:p>
        </w:tc>
        <w:tc>
          <w:tcPr>
            <w:tcW w:type="dxa" w:w="2121"/>
            <w:vMerge w:val="restart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2F2F2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b/>
                <w:bCs/>
                <w:sz w:val="16"/>
                <w:szCs w:val="16"/>
                <w:lang w:eastAsia="hr-HR"/>
              </w:rPr>
              <w:t>OIB</w:t>
            </w:r>
          </w:p>
        </w:tc>
        <w:tc>
          <w:tcPr>
            <w:tcW w:type="dxa" w:w="1414"/>
            <w:vMerge w:val="restart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2F2F2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b/>
                <w:bCs/>
                <w:sz w:val="16"/>
                <w:szCs w:val="16"/>
                <w:lang w:eastAsia="hr-HR"/>
              </w:rPr>
              <w:t>Grupa</w:t>
            </w:r>
          </w:p>
        </w:tc>
        <w:tc>
          <w:tcPr>
            <w:tcW w:type="dxa" w:w="1768"/>
            <w:vMerge w:val="restart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2F2F2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b/>
                <w:bCs/>
                <w:sz w:val="16"/>
                <w:szCs w:val="16"/>
                <w:lang w:eastAsia="hr-HR"/>
              </w:rPr>
              <w:t>Utvrđena tražbina</w:t>
            </w:r>
          </w:p>
        </w:tc>
      </w:tr>
      <w:tr w:rsidTr="001A6740" w:rsidR="00441531" w:rsidRPr="00441531">
        <w:trPr>
          <w:trHeight w:val="509"/>
          <w:jc w:val="center"/>
        </w:trPr>
        <w:tc>
          <w:tcPr>
            <w:tcW w:type="dxa" w:w="620"/>
            <w:vMerge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rPr>
                <w:rFonts w:cs="Calibri" w:eastAsia="Times New Roman" w:hAnsi="Calibri" w:ascii="Calibri"/>
                <w:lang w:eastAsia="hr-HR"/>
              </w:rPr>
            </w:pPr>
          </w:p>
        </w:tc>
        <w:tc>
          <w:tcPr>
            <w:tcW w:type="dxa" w:w="4590"/>
            <w:vMerge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rPr>
                <w:rFonts w:cs="Calibri" w:eastAsia="Times New Roman" w:hAnsi="Calibri" w:ascii="Calibri"/>
                <w:lang w:eastAsia="hr-HR"/>
              </w:rPr>
            </w:pPr>
          </w:p>
        </w:tc>
        <w:tc>
          <w:tcPr>
            <w:tcW w:type="dxa" w:w="2121"/>
            <w:vMerge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rPr>
                <w:rFonts w:cs="Calibri" w:eastAsia="Times New Roman" w:hAnsi="Calibri" w:ascii="Calibri"/>
                <w:lang w:eastAsia="hr-HR"/>
              </w:rPr>
            </w:pPr>
          </w:p>
        </w:tc>
        <w:tc>
          <w:tcPr>
            <w:tcW w:type="dxa" w:w="1414"/>
            <w:vMerge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rPr>
                <w:rFonts w:cs="Calibri" w:eastAsia="Times New Roman" w:hAnsi="Calibri" w:ascii="Calibri"/>
                <w:lang w:eastAsia="hr-HR"/>
              </w:rPr>
            </w:pPr>
          </w:p>
        </w:tc>
        <w:tc>
          <w:tcPr>
            <w:tcW w:type="dxa" w:w="1768"/>
            <w:vMerge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rPr>
                <w:rFonts w:cs="Calibri" w:eastAsia="Times New Roman" w:hAnsi="Calibri" w:ascii="Calibri"/>
                <w:lang w:eastAsia="hr-HR"/>
              </w:rPr>
            </w:pPr>
          </w:p>
        </w:tc>
      </w:tr>
      <w:tr w:rsidTr="001A6740" w:rsidR="00441531" w:rsidRPr="00441531">
        <w:trPr>
          <w:trHeight w:val="407"/>
          <w:jc w:val="center"/>
        </w:trPr>
        <w:tc>
          <w:tcPr>
            <w:tcW w:type="dxa" w:w="6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1</w:t>
            </w:r>
          </w:p>
        </w:tc>
        <w:tc>
          <w:tcPr>
            <w:tcW w:type="dxa" w:w="459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Financijska agencija-Fina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Ulica grada Vukovara 70, Zagreb</w:t>
            </w:r>
          </w:p>
        </w:tc>
        <w:tc>
          <w:tcPr>
            <w:tcW w:type="dxa" w:w="2121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85821130368</w:t>
            </w:r>
          </w:p>
        </w:tc>
        <w:tc>
          <w:tcPr>
            <w:tcW w:type="dxa" w:w="1414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1.1.</w:t>
            </w:r>
          </w:p>
        </w:tc>
        <w:tc>
          <w:tcPr>
            <w:tcW w:type="dxa" w:w="176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491,11</w:t>
            </w:r>
          </w:p>
        </w:tc>
      </w:tr>
      <w:tr w:rsidTr="001A6740" w:rsidR="00441531" w:rsidRPr="00441531">
        <w:trPr>
          <w:trHeight w:val="407"/>
          <w:jc w:val="center"/>
        </w:trPr>
        <w:tc>
          <w:tcPr>
            <w:tcW w:type="dxa" w:w="6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2</w:t>
            </w:r>
          </w:p>
        </w:tc>
        <w:tc>
          <w:tcPr>
            <w:tcW w:type="dxa" w:w="459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 xml:space="preserve">Grad Split 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Obala Kneza Branimira 17</w:t>
            </w:r>
          </w:p>
        </w:tc>
        <w:tc>
          <w:tcPr>
            <w:tcW w:type="dxa" w:w="2121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78755598868</w:t>
            </w:r>
          </w:p>
        </w:tc>
        <w:tc>
          <w:tcPr>
            <w:tcW w:type="dxa" w:w="1414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1.1.</w:t>
            </w:r>
          </w:p>
        </w:tc>
        <w:tc>
          <w:tcPr>
            <w:tcW w:type="dxa" w:w="176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680,14</w:t>
            </w:r>
          </w:p>
        </w:tc>
      </w:tr>
      <w:tr w:rsidTr="001A6740" w:rsidR="00441531" w:rsidRPr="00441531">
        <w:trPr>
          <w:trHeight w:val="407"/>
          <w:jc w:val="center"/>
        </w:trPr>
        <w:tc>
          <w:tcPr>
            <w:tcW w:type="dxa" w:w="6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3</w:t>
            </w:r>
          </w:p>
        </w:tc>
        <w:tc>
          <w:tcPr>
            <w:tcW w:type="dxa" w:w="459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HP-Hrvatska pošta d.d.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Zagreb, Jurišićeva 13</w:t>
            </w:r>
          </w:p>
        </w:tc>
        <w:tc>
          <w:tcPr>
            <w:tcW w:type="dxa" w:w="2121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87311810356</w:t>
            </w:r>
          </w:p>
        </w:tc>
        <w:tc>
          <w:tcPr>
            <w:tcW w:type="dxa" w:w="1414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1.1.</w:t>
            </w:r>
          </w:p>
        </w:tc>
        <w:tc>
          <w:tcPr>
            <w:tcW w:type="dxa" w:w="176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4.011,52</w:t>
            </w:r>
          </w:p>
        </w:tc>
      </w:tr>
      <w:tr w:rsidTr="001A6740" w:rsidR="00441531" w:rsidRPr="00441531">
        <w:trPr>
          <w:trHeight w:val="407"/>
          <w:jc w:val="center"/>
        </w:trPr>
        <w:tc>
          <w:tcPr>
            <w:tcW w:type="dxa" w:w="6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lastRenderedPageBreak/>
              <w:t>4</w:t>
            </w:r>
          </w:p>
        </w:tc>
        <w:tc>
          <w:tcPr>
            <w:tcW w:type="dxa" w:w="459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Zdravstvena ustanova za medicinu rada “dr WAGNER“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Split, Hrvatske mornarice 1 K</w:t>
            </w:r>
          </w:p>
        </w:tc>
        <w:tc>
          <w:tcPr>
            <w:tcW w:type="dxa" w:w="2121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16327297101</w:t>
            </w:r>
          </w:p>
        </w:tc>
        <w:tc>
          <w:tcPr>
            <w:tcW w:type="dxa" w:w="1414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1.1.</w:t>
            </w:r>
          </w:p>
        </w:tc>
        <w:tc>
          <w:tcPr>
            <w:tcW w:type="dxa" w:w="176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225,00</w:t>
            </w:r>
          </w:p>
        </w:tc>
      </w:tr>
      <w:tr w:rsidTr="001A6740" w:rsidR="00441531" w:rsidRPr="00441531">
        <w:trPr>
          <w:trHeight w:val="392"/>
          <w:jc w:val="center"/>
        </w:trPr>
        <w:tc>
          <w:tcPr>
            <w:tcW w:type="dxa" w:w="6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5</w:t>
            </w:r>
          </w:p>
        </w:tc>
        <w:tc>
          <w:tcPr>
            <w:tcW w:type="dxa" w:w="459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Ministarstvo financija – Porezna uprava- Područni ured Split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Split, Trg dr. F. Tuđmana 4</w:t>
            </w:r>
          </w:p>
        </w:tc>
        <w:tc>
          <w:tcPr>
            <w:tcW w:type="dxa" w:w="2121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18683136487</w:t>
            </w:r>
          </w:p>
        </w:tc>
        <w:tc>
          <w:tcPr>
            <w:tcW w:type="dxa" w:w="1414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1.2.</w:t>
            </w:r>
          </w:p>
        </w:tc>
        <w:tc>
          <w:tcPr>
            <w:tcW w:type="dxa" w:w="176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234.000,01</w:t>
            </w:r>
          </w:p>
        </w:tc>
      </w:tr>
      <w:tr w:rsidTr="001A6740" w:rsidR="00441531" w:rsidRPr="00441531">
        <w:trPr>
          <w:trHeight w:val="392"/>
          <w:jc w:val="center"/>
        </w:trPr>
        <w:tc>
          <w:tcPr>
            <w:tcW w:type="dxa" w:w="6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6</w:t>
            </w:r>
          </w:p>
        </w:tc>
        <w:tc>
          <w:tcPr>
            <w:tcW w:type="dxa" w:w="459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CROATIA osiguranje d.d. – Podružnica Split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Split, Hrvatske bratske zajednice 8</w:t>
            </w:r>
          </w:p>
        </w:tc>
        <w:tc>
          <w:tcPr>
            <w:tcW w:type="dxa" w:w="2121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26187994862</w:t>
            </w:r>
          </w:p>
        </w:tc>
        <w:tc>
          <w:tcPr>
            <w:tcW w:type="dxa" w:w="1414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2.1.</w:t>
            </w:r>
          </w:p>
        </w:tc>
        <w:tc>
          <w:tcPr>
            <w:tcW w:type="dxa" w:w="176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123.624,31</w:t>
            </w:r>
          </w:p>
        </w:tc>
      </w:tr>
      <w:tr w:rsidTr="001A6740" w:rsidR="00441531" w:rsidRPr="00441531">
        <w:trPr>
          <w:trHeight w:val="392"/>
          <w:jc w:val="center"/>
        </w:trPr>
        <w:tc>
          <w:tcPr>
            <w:tcW w:type="dxa" w:w="6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7</w:t>
            </w:r>
          </w:p>
        </w:tc>
        <w:tc>
          <w:tcPr>
            <w:tcW w:type="dxa" w:w="459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Jadransko osiguranje d.d.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Zagreb, Listopadska 2</w:t>
            </w:r>
          </w:p>
        </w:tc>
        <w:tc>
          <w:tcPr>
            <w:tcW w:type="dxa" w:w="2121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94472454976</w:t>
            </w:r>
          </w:p>
        </w:tc>
        <w:tc>
          <w:tcPr>
            <w:tcW w:type="dxa" w:w="1414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2.1.</w:t>
            </w:r>
          </w:p>
        </w:tc>
        <w:tc>
          <w:tcPr>
            <w:tcW w:type="dxa" w:w="176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11.431,55</w:t>
            </w:r>
          </w:p>
        </w:tc>
      </w:tr>
      <w:tr w:rsidTr="001A6740" w:rsidR="00441531" w:rsidRPr="00441531">
        <w:trPr>
          <w:trHeight w:val="392"/>
          <w:jc w:val="center"/>
        </w:trPr>
        <w:tc>
          <w:tcPr>
            <w:tcW w:type="dxa" w:w="6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8</w:t>
            </w:r>
          </w:p>
        </w:tc>
        <w:tc>
          <w:tcPr>
            <w:tcW w:type="dxa" w:w="459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PBZ card  d.o.o.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Zagreb, Radnička cesta 44</w:t>
            </w:r>
          </w:p>
        </w:tc>
        <w:tc>
          <w:tcPr>
            <w:tcW w:type="dxa" w:w="2121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28495895537</w:t>
            </w:r>
          </w:p>
        </w:tc>
        <w:tc>
          <w:tcPr>
            <w:tcW w:type="dxa" w:w="1414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2.2.</w:t>
            </w:r>
          </w:p>
        </w:tc>
        <w:tc>
          <w:tcPr>
            <w:tcW w:type="dxa" w:w="176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7.260,83</w:t>
            </w:r>
          </w:p>
        </w:tc>
      </w:tr>
      <w:tr w:rsidTr="001A6740" w:rsidR="00441531" w:rsidRPr="00441531">
        <w:trPr>
          <w:trHeight w:val="392"/>
          <w:jc w:val="center"/>
        </w:trPr>
        <w:tc>
          <w:tcPr>
            <w:tcW w:type="dxa" w:w="6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9</w:t>
            </w:r>
          </w:p>
        </w:tc>
        <w:tc>
          <w:tcPr>
            <w:tcW w:type="dxa" w:w="459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A1 direkt d.o.o.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Zagreb, Slavonska avenija 2</w:t>
            </w:r>
          </w:p>
        </w:tc>
        <w:tc>
          <w:tcPr>
            <w:tcW w:type="dxa" w:w="2121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60199348591</w:t>
            </w:r>
          </w:p>
        </w:tc>
        <w:tc>
          <w:tcPr>
            <w:tcW w:type="dxa" w:w="1414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3.1.</w:t>
            </w:r>
          </w:p>
        </w:tc>
        <w:tc>
          <w:tcPr>
            <w:tcW w:type="dxa" w:w="176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6.781,25</w:t>
            </w:r>
          </w:p>
        </w:tc>
      </w:tr>
      <w:tr w:rsidTr="001A6740" w:rsidR="00441531" w:rsidRPr="00441531">
        <w:trPr>
          <w:trHeight w:val="392"/>
          <w:jc w:val="center"/>
        </w:trPr>
        <w:tc>
          <w:tcPr>
            <w:tcW w:type="dxa" w:w="6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10</w:t>
            </w:r>
          </w:p>
        </w:tc>
        <w:tc>
          <w:tcPr>
            <w:tcW w:type="dxa" w:w="459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Alfa atest d.o.o.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Split Poljička cesta 32</w:t>
            </w:r>
          </w:p>
        </w:tc>
        <w:tc>
          <w:tcPr>
            <w:tcW w:type="dxa" w:w="2121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03448022583</w:t>
            </w:r>
          </w:p>
        </w:tc>
        <w:tc>
          <w:tcPr>
            <w:tcW w:type="dxa" w:w="1414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3.1.</w:t>
            </w:r>
          </w:p>
        </w:tc>
        <w:tc>
          <w:tcPr>
            <w:tcW w:type="dxa" w:w="176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3.800,00</w:t>
            </w:r>
          </w:p>
        </w:tc>
      </w:tr>
      <w:tr w:rsidTr="001A6740" w:rsidR="00441531" w:rsidRPr="00441531">
        <w:trPr>
          <w:trHeight w:val="392"/>
          <w:jc w:val="center"/>
        </w:trPr>
        <w:tc>
          <w:tcPr>
            <w:tcW w:type="dxa" w:w="6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11</w:t>
            </w:r>
          </w:p>
        </w:tc>
        <w:tc>
          <w:tcPr>
            <w:tcW w:type="dxa" w:w="459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ANA JUKIĆ vlasnik obrt za usluge „ANE“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Split, Vinkovačka 35</w:t>
            </w:r>
          </w:p>
        </w:tc>
        <w:tc>
          <w:tcPr>
            <w:tcW w:type="dxa" w:w="2121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02066850458</w:t>
            </w:r>
          </w:p>
        </w:tc>
        <w:tc>
          <w:tcPr>
            <w:tcW w:type="dxa" w:w="1414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3.1.</w:t>
            </w:r>
          </w:p>
        </w:tc>
        <w:tc>
          <w:tcPr>
            <w:tcW w:type="dxa" w:w="176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2.125,00</w:t>
            </w:r>
          </w:p>
        </w:tc>
      </w:tr>
      <w:tr w:rsidTr="001A6740" w:rsidR="00441531" w:rsidRPr="00441531">
        <w:trPr>
          <w:trHeight w:val="392"/>
          <w:jc w:val="center"/>
        </w:trPr>
        <w:tc>
          <w:tcPr>
            <w:tcW w:type="dxa" w:w="6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12</w:t>
            </w:r>
          </w:p>
        </w:tc>
        <w:tc>
          <w:tcPr>
            <w:tcW w:type="dxa" w:w="459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IVICA TOPIĆ .vlasnik obrta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TOPIĆ obrt za prijevoz i trgovinu, K. Gomilica, Put Kozjaka 19</w:t>
            </w:r>
          </w:p>
        </w:tc>
        <w:tc>
          <w:tcPr>
            <w:tcW w:type="dxa" w:w="2121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22932795068</w:t>
            </w:r>
          </w:p>
        </w:tc>
        <w:tc>
          <w:tcPr>
            <w:tcW w:type="dxa" w:w="1414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3.1.</w:t>
            </w:r>
          </w:p>
        </w:tc>
        <w:tc>
          <w:tcPr>
            <w:tcW w:type="dxa" w:w="176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2.737,50</w:t>
            </w:r>
          </w:p>
        </w:tc>
      </w:tr>
      <w:tr w:rsidTr="001A6740" w:rsidR="00441531" w:rsidRPr="00441531">
        <w:trPr>
          <w:trHeight w:val="392"/>
          <w:jc w:val="center"/>
        </w:trPr>
        <w:tc>
          <w:tcPr>
            <w:tcW w:type="dxa" w:w="6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13</w:t>
            </w:r>
          </w:p>
        </w:tc>
        <w:tc>
          <w:tcPr>
            <w:tcW w:type="dxa" w:w="459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B.T. COMMERCE d.o.o.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Zagreb, Vitezićeva 35</w:t>
            </w:r>
          </w:p>
        </w:tc>
        <w:tc>
          <w:tcPr>
            <w:tcW w:type="dxa" w:w="2121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76818139986</w:t>
            </w:r>
          </w:p>
        </w:tc>
        <w:tc>
          <w:tcPr>
            <w:tcW w:type="dxa" w:w="1414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3.1.</w:t>
            </w:r>
          </w:p>
        </w:tc>
        <w:tc>
          <w:tcPr>
            <w:tcW w:type="dxa" w:w="176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6.974,10</w:t>
            </w:r>
          </w:p>
        </w:tc>
      </w:tr>
      <w:tr w:rsidTr="001A6740" w:rsidR="00441531" w:rsidRPr="00441531">
        <w:trPr>
          <w:trHeight w:val="392"/>
          <w:jc w:val="center"/>
        </w:trPr>
        <w:tc>
          <w:tcPr>
            <w:tcW w:type="dxa" w:w="6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14</w:t>
            </w:r>
          </w:p>
        </w:tc>
        <w:tc>
          <w:tcPr>
            <w:tcW w:type="dxa" w:w="459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BETA-ROLL d.o.o.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Zagreb, Andrije Žaje 10</w:t>
            </w:r>
          </w:p>
        </w:tc>
        <w:tc>
          <w:tcPr>
            <w:tcW w:type="dxa" w:w="2121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13306436294</w:t>
            </w:r>
          </w:p>
        </w:tc>
        <w:tc>
          <w:tcPr>
            <w:tcW w:type="dxa" w:w="1414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3.1.</w:t>
            </w:r>
          </w:p>
        </w:tc>
        <w:tc>
          <w:tcPr>
            <w:tcW w:type="dxa" w:w="176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2.365,00</w:t>
            </w:r>
          </w:p>
        </w:tc>
      </w:tr>
      <w:tr w:rsidTr="001A6740" w:rsidR="00441531" w:rsidRPr="00441531">
        <w:trPr>
          <w:trHeight w:val="392"/>
          <w:jc w:val="center"/>
        </w:trPr>
        <w:tc>
          <w:tcPr>
            <w:tcW w:type="dxa" w:w="6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15</w:t>
            </w:r>
          </w:p>
        </w:tc>
        <w:tc>
          <w:tcPr>
            <w:tcW w:type="dxa" w:w="459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BIGRAF d.o.o.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Zagreb, Macanovićeva 1</w:t>
            </w:r>
          </w:p>
        </w:tc>
        <w:tc>
          <w:tcPr>
            <w:tcW w:type="dxa" w:w="2121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17981771148</w:t>
            </w:r>
          </w:p>
        </w:tc>
        <w:tc>
          <w:tcPr>
            <w:tcW w:type="dxa" w:w="1414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3.1.</w:t>
            </w:r>
          </w:p>
        </w:tc>
        <w:tc>
          <w:tcPr>
            <w:tcW w:type="dxa" w:w="176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1.050,00</w:t>
            </w:r>
          </w:p>
        </w:tc>
      </w:tr>
      <w:tr w:rsidTr="001A6740" w:rsidR="00441531" w:rsidRPr="00441531">
        <w:trPr>
          <w:trHeight w:val="392"/>
          <w:jc w:val="center"/>
        </w:trPr>
        <w:tc>
          <w:tcPr>
            <w:tcW w:type="dxa" w:w="6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16</w:t>
            </w:r>
          </w:p>
        </w:tc>
        <w:tc>
          <w:tcPr>
            <w:tcW w:type="dxa" w:w="459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BINAR d.o.o.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Split, Livanjska 12</w:t>
            </w:r>
          </w:p>
        </w:tc>
        <w:tc>
          <w:tcPr>
            <w:tcW w:type="dxa" w:w="2121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01927380542</w:t>
            </w:r>
          </w:p>
        </w:tc>
        <w:tc>
          <w:tcPr>
            <w:tcW w:type="dxa" w:w="1414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3.1.</w:t>
            </w:r>
          </w:p>
        </w:tc>
        <w:tc>
          <w:tcPr>
            <w:tcW w:type="dxa" w:w="176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148,00</w:t>
            </w:r>
          </w:p>
        </w:tc>
      </w:tr>
      <w:tr w:rsidTr="001A6740" w:rsidR="00441531" w:rsidRPr="00441531">
        <w:trPr>
          <w:trHeight w:val="392"/>
          <w:jc w:val="center"/>
        </w:trPr>
        <w:tc>
          <w:tcPr>
            <w:tcW w:type="dxa" w:w="6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17</w:t>
            </w:r>
          </w:p>
        </w:tc>
        <w:tc>
          <w:tcPr>
            <w:tcW w:type="dxa" w:w="459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BOST d.o.o.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Split, A.G. Matoša 15</w:t>
            </w:r>
          </w:p>
        </w:tc>
        <w:tc>
          <w:tcPr>
            <w:tcW w:type="dxa" w:w="2121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43646727410</w:t>
            </w:r>
          </w:p>
        </w:tc>
        <w:tc>
          <w:tcPr>
            <w:tcW w:type="dxa" w:w="1414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3.1.</w:t>
            </w:r>
          </w:p>
        </w:tc>
        <w:tc>
          <w:tcPr>
            <w:tcW w:type="dxa" w:w="176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4.308,75</w:t>
            </w:r>
          </w:p>
        </w:tc>
      </w:tr>
      <w:tr w:rsidTr="001A6740" w:rsidR="00441531" w:rsidRPr="00441531">
        <w:trPr>
          <w:trHeight w:val="657"/>
          <w:jc w:val="center"/>
        </w:trPr>
        <w:tc>
          <w:tcPr>
            <w:tcW w:type="dxa" w:w="6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18</w:t>
            </w:r>
          </w:p>
        </w:tc>
        <w:tc>
          <w:tcPr>
            <w:tcW w:type="dxa" w:w="459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IVAN ČAGALJ, vlasnik Obrta za trgovinu i servis šivaćih mašina i opreme ČAGALJ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Split, Ninska 15h</w:t>
            </w:r>
          </w:p>
        </w:tc>
        <w:tc>
          <w:tcPr>
            <w:tcW w:type="dxa" w:w="2121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03420832913</w:t>
            </w:r>
          </w:p>
        </w:tc>
        <w:tc>
          <w:tcPr>
            <w:tcW w:type="dxa" w:w="1414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3.1.</w:t>
            </w:r>
          </w:p>
        </w:tc>
        <w:tc>
          <w:tcPr>
            <w:tcW w:type="dxa" w:w="176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420,00</w:t>
            </w:r>
          </w:p>
        </w:tc>
      </w:tr>
      <w:tr w:rsidTr="001A6740" w:rsidR="00441531" w:rsidRPr="00441531">
        <w:trPr>
          <w:trHeight w:val="554"/>
          <w:jc w:val="center"/>
        </w:trPr>
        <w:tc>
          <w:tcPr>
            <w:tcW w:type="dxa" w:w="6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19</w:t>
            </w:r>
          </w:p>
        </w:tc>
        <w:tc>
          <w:tcPr>
            <w:tcW w:type="dxa" w:w="459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NEDILJKO ĆUK,vlasnik Prijevoznički obrt ĆUK,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Split, Šibenska ul. 17</w:t>
            </w:r>
          </w:p>
        </w:tc>
        <w:tc>
          <w:tcPr>
            <w:tcW w:type="dxa" w:w="2121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64196678527</w:t>
            </w:r>
          </w:p>
        </w:tc>
        <w:tc>
          <w:tcPr>
            <w:tcW w:type="dxa" w:w="1414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3.1.</w:t>
            </w:r>
          </w:p>
        </w:tc>
        <w:tc>
          <w:tcPr>
            <w:tcW w:type="dxa" w:w="176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637,50</w:t>
            </w:r>
          </w:p>
        </w:tc>
      </w:tr>
      <w:tr w:rsidTr="001A6740" w:rsidR="00441531" w:rsidRPr="00441531">
        <w:trPr>
          <w:trHeight w:val="392"/>
          <w:jc w:val="center"/>
        </w:trPr>
        <w:tc>
          <w:tcPr>
            <w:tcW w:type="dxa" w:w="6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20</w:t>
            </w:r>
          </w:p>
        </w:tc>
        <w:tc>
          <w:tcPr>
            <w:tcW w:type="dxa" w:w="459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DENONA d.o.o.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Zagreb, Getaldićeva 1</w:t>
            </w:r>
          </w:p>
        </w:tc>
        <w:tc>
          <w:tcPr>
            <w:tcW w:type="dxa" w:w="2121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97373082565</w:t>
            </w:r>
          </w:p>
        </w:tc>
        <w:tc>
          <w:tcPr>
            <w:tcW w:type="dxa" w:w="1414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3.1.</w:t>
            </w:r>
          </w:p>
        </w:tc>
        <w:tc>
          <w:tcPr>
            <w:tcW w:type="dxa" w:w="176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661,47</w:t>
            </w:r>
          </w:p>
        </w:tc>
      </w:tr>
      <w:tr w:rsidTr="001A6740" w:rsidR="00441531" w:rsidRPr="00441531">
        <w:trPr>
          <w:trHeight w:val="392"/>
          <w:jc w:val="center"/>
        </w:trPr>
        <w:tc>
          <w:tcPr>
            <w:tcW w:type="dxa" w:w="6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21</w:t>
            </w:r>
          </w:p>
        </w:tc>
        <w:tc>
          <w:tcPr>
            <w:tcW w:type="dxa" w:w="459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DONIT  SPLIT d.o.o.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Solin, Matoševa 8</w:t>
            </w:r>
          </w:p>
        </w:tc>
        <w:tc>
          <w:tcPr>
            <w:tcW w:type="dxa" w:w="2121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89189610978</w:t>
            </w:r>
          </w:p>
        </w:tc>
        <w:tc>
          <w:tcPr>
            <w:tcW w:type="dxa" w:w="1414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3.1.</w:t>
            </w:r>
          </w:p>
        </w:tc>
        <w:tc>
          <w:tcPr>
            <w:tcW w:type="dxa" w:w="176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79,22</w:t>
            </w:r>
          </w:p>
        </w:tc>
      </w:tr>
      <w:tr w:rsidTr="001A6740" w:rsidR="00441531" w:rsidRPr="00441531">
        <w:trPr>
          <w:trHeight w:val="392"/>
          <w:jc w:val="center"/>
        </w:trPr>
        <w:tc>
          <w:tcPr>
            <w:tcW w:type="dxa" w:w="6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22</w:t>
            </w:r>
          </w:p>
        </w:tc>
        <w:tc>
          <w:tcPr>
            <w:tcW w:type="dxa" w:w="459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EKOTEX  d.o.o.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Zagreb, Remete 99</w:t>
            </w:r>
          </w:p>
        </w:tc>
        <w:tc>
          <w:tcPr>
            <w:tcW w:type="dxa" w:w="2121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07941830049</w:t>
            </w:r>
          </w:p>
        </w:tc>
        <w:tc>
          <w:tcPr>
            <w:tcW w:type="dxa" w:w="1414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3.1.</w:t>
            </w:r>
          </w:p>
        </w:tc>
        <w:tc>
          <w:tcPr>
            <w:tcW w:type="dxa" w:w="176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17.564,77</w:t>
            </w:r>
          </w:p>
        </w:tc>
      </w:tr>
      <w:tr w:rsidTr="001A6740" w:rsidR="00441531" w:rsidRPr="00441531">
        <w:trPr>
          <w:trHeight w:val="493"/>
          <w:jc w:val="center"/>
        </w:trPr>
        <w:tc>
          <w:tcPr>
            <w:tcW w:type="dxa" w:w="6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23</w:t>
            </w:r>
          </w:p>
        </w:tc>
        <w:tc>
          <w:tcPr>
            <w:tcW w:type="dxa" w:w="459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E.M. GRA  d.o.o.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Split, Papandopulova 19</w:t>
            </w:r>
          </w:p>
        </w:tc>
        <w:tc>
          <w:tcPr>
            <w:tcW w:type="dxa" w:w="2121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52012682049</w:t>
            </w:r>
          </w:p>
        </w:tc>
        <w:tc>
          <w:tcPr>
            <w:tcW w:type="dxa" w:w="1414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3.1.</w:t>
            </w:r>
          </w:p>
        </w:tc>
        <w:tc>
          <w:tcPr>
            <w:tcW w:type="dxa" w:w="176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7.243,13</w:t>
            </w:r>
          </w:p>
        </w:tc>
      </w:tr>
      <w:tr w:rsidTr="001A6740" w:rsidR="00441531" w:rsidRPr="00441531">
        <w:trPr>
          <w:trHeight w:val="392"/>
          <w:jc w:val="center"/>
        </w:trPr>
        <w:tc>
          <w:tcPr>
            <w:tcW w:type="dxa" w:w="6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24</w:t>
            </w:r>
          </w:p>
        </w:tc>
        <w:tc>
          <w:tcPr>
            <w:tcW w:type="dxa" w:w="459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DIJANA PUŠIĆ, vlasnik obrta  Proizvodno-trgovački obrt EUROPLAST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Kamen, Sv. Mihovila 21</w:t>
            </w:r>
          </w:p>
        </w:tc>
        <w:tc>
          <w:tcPr>
            <w:tcW w:type="dxa" w:w="2121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98893154533</w:t>
            </w:r>
          </w:p>
        </w:tc>
        <w:tc>
          <w:tcPr>
            <w:tcW w:type="dxa" w:w="1414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3.1.</w:t>
            </w:r>
          </w:p>
        </w:tc>
        <w:tc>
          <w:tcPr>
            <w:tcW w:type="dxa" w:w="176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2.250,00</w:t>
            </w:r>
          </w:p>
        </w:tc>
      </w:tr>
      <w:tr w:rsidTr="001A6740" w:rsidR="00441531" w:rsidRPr="00441531">
        <w:trPr>
          <w:trHeight w:val="392"/>
          <w:jc w:val="center"/>
        </w:trPr>
        <w:tc>
          <w:tcPr>
            <w:tcW w:type="dxa" w:w="6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25</w:t>
            </w:r>
          </w:p>
        </w:tc>
        <w:tc>
          <w:tcPr>
            <w:tcW w:type="dxa" w:w="459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TISKARA FRANJO KLUZ  d.d. Omiš, Četvrt Vrilo 7</w:t>
            </w:r>
          </w:p>
        </w:tc>
        <w:tc>
          <w:tcPr>
            <w:tcW w:type="dxa" w:w="2121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48943721065</w:t>
            </w:r>
          </w:p>
        </w:tc>
        <w:tc>
          <w:tcPr>
            <w:tcW w:type="dxa" w:w="1414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3.1.</w:t>
            </w:r>
          </w:p>
        </w:tc>
        <w:tc>
          <w:tcPr>
            <w:tcW w:type="dxa" w:w="176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4.882,86</w:t>
            </w:r>
          </w:p>
        </w:tc>
      </w:tr>
      <w:tr w:rsidTr="001A6740" w:rsidR="00441531" w:rsidRPr="00441531">
        <w:trPr>
          <w:trHeight w:val="392"/>
          <w:jc w:val="center"/>
        </w:trPr>
        <w:tc>
          <w:tcPr>
            <w:tcW w:type="dxa" w:w="6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26</w:t>
            </w:r>
          </w:p>
        </w:tc>
        <w:tc>
          <w:tcPr>
            <w:tcW w:type="dxa" w:w="459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 xml:space="preserve">GEBRUDER WEISS d.o.o. 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Zagreb, Jankomir 25</w:t>
            </w:r>
          </w:p>
        </w:tc>
        <w:tc>
          <w:tcPr>
            <w:tcW w:type="dxa" w:w="2121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05216322294</w:t>
            </w:r>
          </w:p>
        </w:tc>
        <w:tc>
          <w:tcPr>
            <w:tcW w:type="dxa" w:w="1414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3.1.</w:t>
            </w:r>
          </w:p>
        </w:tc>
        <w:tc>
          <w:tcPr>
            <w:tcW w:type="dxa" w:w="176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6.079,01</w:t>
            </w:r>
          </w:p>
        </w:tc>
      </w:tr>
      <w:tr w:rsidTr="001A6740" w:rsidR="00441531" w:rsidRPr="00441531">
        <w:trPr>
          <w:trHeight w:val="392"/>
          <w:jc w:val="center"/>
        </w:trPr>
        <w:tc>
          <w:tcPr>
            <w:tcW w:type="dxa" w:w="6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27</w:t>
            </w:r>
          </w:p>
        </w:tc>
        <w:tc>
          <w:tcPr>
            <w:tcW w:type="dxa" w:w="459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GONG d.o.o.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Split, Kopilica 62</w:t>
            </w:r>
          </w:p>
        </w:tc>
        <w:tc>
          <w:tcPr>
            <w:tcW w:type="dxa" w:w="2121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18355213384</w:t>
            </w:r>
          </w:p>
        </w:tc>
        <w:tc>
          <w:tcPr>
            <w:tcW w:type="dxa" w:w="1414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3.1.</w:t>
            </w:r>
          </w:p>
        </w:tc>
        <w:tc>
          <w:tcPr>
            <w:tcW w:type="dxa" w:w="176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165,04</w:t>
            </w:r>
          </w:p>
        </w:tc>
      </w:tr>
      <w:tr w:rsidTr="001A6740" w:rsidR="00441531" w:rsidRPr="00441531">
        <w:trPr>
          <w:trHeight w:val="392"/>
          <w:jc w:val="center"/>
        </w:trPr>
        <w:tc>
          <w:tcPr>
            <w:tcW w:type="dxa" w:w="6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28</w:t>
            </w:r>
          </w:p>
        </w:tc>
        <w:tc>
          <w:tcPr>
            <w:tcW w:type="dxa" w:w="459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GRAFIČKI ZAVOD HRVATSKE d.o.o.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Zagreb, Mičevečka 7</w:t>
            </w:r>
          </w:p>
        </w:tc>
        <w:tc>
          <w:tcPr>
            <w:tcW w:type="dxa" w:w="2121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21141199398</w:t>
            </w:r>
          </w:p>
        </w:tc>
        <w:tc>
          <w:tcPr>
            <w:tcW w:type="dxa" w:w="1414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3.1.</w:t>
            </w:r>
          </w:p>
        </w:tc>
        <w:tc>
          <w:tcPr>
            <w:tcW w:type="dxa" w:w="176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141,38</w:t>
            </w:r>
          </w:p>
        </w:tc>
      </w:tr>
      <w:tr w:rsidTr="001A6740" w:rsidR="00441531" w:rsidRPr="00441531">
        <w:trPr>
          <w:trHeight w:val="392"/>
          <w:jc w:val="center"/>
        </w:trPr>
        <w:tc>
          <w:tcPr>
            <w:tcW w:type="dxa" w:w="6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29</w:t>
            </w:r>
          </w:p>
        </w:tc>
        <w:tc>
          <w:tcPr>
            <w:tcW w:type="dxa" w:w="459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GRAFMAT - USLUGE d.o.o.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Zagreb, I. Pile 1</w:t>
            </w:r>
          </w:p>
        </w:tc>
        <w:tc>
          <w:tcPr>
            <w:tcW w:type="dxa" w:w="2121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24771574861</w:t>
            </w:r>
          </w:p>
        </w:tc>
        <w:tc>
          <w:tcPr>
            <w:tcW w:type="dxa" w:w="1414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3.1.</w:t>
            </w:r>
          </w:p>
        </w:tc>
        <w:tc>
          <w:tcPr>
            <w:tcW w:type="dxa" w:w="176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568,05</w:t>
            </w:r>
          </w:p>
        </w:tc>
      </w:tr>
      <w:tr w:rsidTr="001A6740" w:rsidR="00441531" w:rsidRPr="00441531">
        <w:trPr>
          <w:trHeight w:val="392"/>
          <w:jc w:val="center"/>
        </w:trPr>
        <w:tc>
          <w:tcPr>
            <w:tcW w:type="dxa" w:w="6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30</w:t>
            </w:r>
          </w:p>
        </w:tc>
        <w:tc>
          <w:tcPr>
            <w:tcW w:type="dxa" w:w="459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DARIO MARIĆ- BANJE, vlasnik obrta za izdavaštvo, tiskanje i trgovinu GRAFOABEL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Podstrana , Sv. Martin 1</w:t>
            </w:r>
          </w:p>
        </w:tc>
        <w:tc>
          <w:tcPr>
            <w:tcW w:type="dxa" w:w="2121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18061381666</w:t>
            </w:r>
          </w:p>
        </w:tc>
        <w:tc>
          <w:tcPr>
            <w:tcW w:type="dxa" w:w="1414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3.1.</w:t>
            </w:r>
          </w:p>
        </w:tc>
        <w:tc>
          <w:tcPr>
            <w:tcW w:type="dxa" w:w="176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2.062,50</w:t>
            </w:r>
          </w:p>
        </w:tc>
      </w:tr>
      <w:tr w:rsidTr="001A6740" w:rsidR="00441531" w:rsidRPr="00441531">
        <w:trPr>
          <w:trHeight w:val="392"/>
          <w:jc w:val="center"/>
        </w:trPr>
        <w:tc>
          <w:tcPr>
            <w:tcW w:type="dxa" w:w="6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31</w:t>
            </w:r>
          </w:p>
        </w:tc>
        <w:tc>
          <w:tcPr>
            <w:tcW w:type="dxa" w:w="459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GRAFOTEHNA d.o.o.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Zadar, Grgura Budislavića b.b.</w:t>
            </w:r>
          </w:p>
        </w:tc>
        <w:tc>
          <w:tcPr>
            <w:tcW w:type="dxa" w:w="2121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96114997243</w:t>
            </w:r>
          </w:p>
        </w:tc>
        <w:tc>
          <w:tcPr>
            <w:tcW w:type="dxa" w:w="1414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3.1.</w:t>
            </w:r>
          </w:p>
        </w:tc>
        <w:tc>
          <w:tcPr>
            <w:tcW w:type="dxa" w:w="176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2.348,43</w:t>
            </w:r>
          </w:p>
        </w:tc>
      </w:tr>
      <w:tr w:rsidTr="001A6740" w:rsidR="00441531" w:rsidRPr="00441531">
        <w:trPr>
          <w:trHeight w:val="392"/>
          <w:jc w:val="center"/>
        </w:trPr>
        <w:tc>
          <w:tcPr>
            <w:tcW w:type="dxa" w:w="6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32</w:t>
            </w:r>
          </w:p>
        </w:tc>
        <w:tc>
          <w:tcPr>
            <w:tcW w:type="dxa" w:w="459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HEIDELBERG - HRVATSKA d.o.o.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Zagreb, Lučko 27</w:t>
            </w:r>
          </w:p>
        </w:tc>
        <w:tc>
          <w:tcPr>
            <w:tcW w:type="dxa" w:w="2121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36161443563</w:t>
            </w:r>
          </w:p>
        </w:tc>
        <w:tc>
          <w:tcPr>
            <w:tcW w:type="dxa" w:w="1414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3.1.</w:t>
            </w:r>
          </w:p>
        </w:tc>
        <w:tc>
          <w:tcPr>
            <w:tcW w:type="dxa" w:w="176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2.920,00</w:t>
            </w:r>
          </w:p>
        </w:tc>
      </w:tr>
      <w:tr w:rsidTr="001A6740" w:rsidR="00441531" w:rsidRPr="00441531">
        <w:trPr>
          <w:trHeight w:val="392"/>
          <w:jc w:val="center"/>
        </w:trPr>
        <w:tc>
          <w:tcPr>
            <w:tcW w:type="dxa" w:w="6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33</w:t>
            </w:r>
          </w:p>
        </w:tc>
        <w:tc>
          <w:tcPr>
            <w:tcW w:type="dxa" w:w="459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HERMESGRAF d.o.o.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Zagreb, Josipa Lončara 2 E</w:t>
            </w:r>
          </w:p>
        </w:tc>
        <w:tc>
          <w:tcPr>
            <w:tcW w:type="dxa" w:w="2121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70821676835</w:t>
            </w:r>
          </w:p>
        </w:tc>
        <w:tc>
          <w:tcPr>
            <w:tcW w:type="dxa" w:w="1414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3.1.</w:t>
            </w:r>
          </w:p>
        </w:tc>
        <w:tc>
          <w:tcPr>
            <w:tcW w:type="dxa" w:w="176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771,46</w:t>
            </w:r>
          </w:p>
        </w:tc>
      </w:tr>
      <w:tr w:rsidTr="001A6740" w:rsidR="00441531" w:rsidRPr="00441531">
        <w:trPr>
          <w:trHeight w:val="392"/>
          <w:jc w:val="center"/>
        </w:trPr>
        <w:tc>
          <w:tcPr>
            <w:tcW w:type="dxa" w:w="6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34</w:t>
            </w:r>
          </w:p>
        </w:tc>
        <w:tc>
          <w:tcPr>
            <w:tcW w:type="dxa" w:w="459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HOTEL KATARINA 2009 d.o.o.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Dugopolje, M. Hrvatske 4</w:t>
            </w:r>
          </w:p>
        </w:tc>
        <w:tc>
          <w:tcPr>
            <w:tcW w:type="dxa" w:w="2121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20163337011</w:t>
            </w:r>
          </w:p>
        </w:tc>
        <w:tc>
          <w:tcPr>
            <w:tcW w:type="dxa" w:w="1414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3.1.</w:t>
            </w:r>
          </w:p>
        </w:tc>
        <w:tc>
          <w:tcPr>
            <w:tcW w:type="dxa" w:w="176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2.272,50</w:t>
            </w:r>
          </w:p>
        </w:tc>
      </w:tr>
      <w:tr w:rsidTr="001A6740" w:rsidR="00441531" w:rsidRPr="00441531">
        <w:trPr>
          <w:trHeight w:val="392"/>
          <w:jc w:val="center"/>
        </w:trPr>
        <w:tc>
          <w:tcPr>
            <w:tcW w:type="dxa" w:w="6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35</w:t>
            </w:r>
          </w:p>
        </w:tc>
        <w:tc>
          <w:tcPr>
            <w:tcW w:type="dxa" w:w="459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I.T.-GRAF d.o.o.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 xml:space="preserve">Zagreb, Kovinska </w:t>
            </w:r>
            <w:smartTag w:element="metricconverter" w:uri="urn:schemas-microsoft-com:office:smarttags">
              <w:smartTagPr>
                <w:attr w:val="11 a" w:name="ProductID"/>
              </w:smartTagPr>
              <w:r w:rsidRPr="00441531">
                <w:rPr>
                  <w:rFonts w:cs="Arial Narrow" w:eastAsia="Times New Roman" w:hAnsi="Arial Narrow" w:ascii="Arial Narrow"/>
                  <w:sz w:val="16"/>
                  <w:szCs w:val="16"/>
                  <w:lang w:eastAsia="hr-HR"/>
                </w:rPr>
                <w:t>11 a</w:t>
              </w:r>
            </w:smartTag>
          </w:p>
        </w:tc>
        <w:tc>
          <w:tcPr>
            <w:tcW w:type="dxa" w:w="2121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66378642911</w:t>
            </w:r>
          </w:p>
        </w:tc>
        <w:tc>
          <w:tcPr>
            <w:tcW w:type="dxa" w:w="1414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3.1.</w:t>
            </w:r>
          </w:p>
        </w:tc>
        <w:tc>
          <w:tcPr>
            <w:tcW w:type="dxa" w:w="176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936,50</w:t>
            </w:r>
          </w:p>
        </w:tc>
      </w:tr>
      <w:tr w:rsidTr="001A6740" w:rsidR="00441531" w:rsidRPr="00441531">
        <w:trPr>
          <w:trHeight w:val="392"/>
          <w:jc w:val="center"/>
        </w:trPr>
        <w:tc>
          <w:tcPr>
            <w:tcW w:type="dxa" w:w="6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36</w:t>
            </w:r>
          </w:p>
        </w:tc>
        <w:tc>
          <w:tcPr>
            <w:tcW w:type="dxa" w:w="459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IBCI d.o.o.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Split, A.G. Matoša 61</w:t>
            </w:r>
          </w:p>
        </w:tc>
        <w:tc>
          <w:tcPr>
            <w:tcW w:type="dxa" w:w="2121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24355745381</w:t>
            </w:r>
          </w:p>
        </w:tc>
        <w:tc>
          <w:tcPr>
            <w:tcW w:type="dxa" w:w="1414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3.1.</w:t>
            </w:r>
          </w:p>
        </w:tc>
        <w:tc>
          <w:tcPr>
            <w:tcW w:type="dxa" w:w="176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7.746,13</w:t>
            </w:r>
          </w:p>
        </w:tc>
      </w:tr>
      <w:tr w:rsidTr="001A6740" w:rsidR="00441531" w:rsidRPr="00441531">
        <w:trPr>
          <w:trHeight w:val="392"/>
          <w:jc w:val="center"/>
        </w:trPr>
        <w:tc>
          <w:tcPr>
            <w:tcW w:type="dxa" w:w="6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lastRenderedPageBreak/>
              <w:t>37</w:t>
            </w:r>
          </w:p>
        </w:tc>
        <w:tc>
          <w:tcPr>
            <w:tcW w:type="dxa" w:w="459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IN TIME d.o.o.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Zagreb, Velika cesta 78</w:t>
            </w:r>
          </w:p>
        </w:tc>
        <w:tc>
          <w:tcPr>
            <w:tcW w:type="dxa" w:w="2121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18458216879</w:t>
            </w:r>
          </w:p>
        </w:tc>
        <w:tc>
          <w:tcPr>
            <w:tcW w:type="dxa" w:w="1414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3.1.</w:t>
            </w:r>
          </w:p>
        </w:tc>
        <w:tc>
          <w:tcPr>
            <w:tcW w:type="dxa" w:w="176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5.472,00</w:t>
            </w:r>
          </w:p>
        </w:tc>
      </w:tr>
      <w:tr w:rsidTr="001A6740" w:rsidR="00441531" w:rsidRPr="00441531">
        <w:trPr>
          <w:trHeight w:val="392"/>
          <w:jc w:val="center"/>
        </w:trPr>
        <w:tc>
          <w:tcPr>
            <w:tcW w:type="dxa" w:w="6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38</w:t>
            </w:r>
          </w:p>
        </w:tc>
        <w:tc>
          <w:tcPr>
            <w:tcW w:type="dxa" w:w="459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INTEREUROPA d.o.o.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Zagreb, Josipa Lončara 3</w:t>
            </w:r>
          </w:p>
        </w:tc>
        <w:tc>
          <w:tcPr>
            <w:tcW w:type="dxa" w:w="2121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85514716931</w:t>
            </w:r>
          </w:p>
        </w:tc>
        <w:tc>
          <w:tcPr>
            <w:tcW w:type="dxa" w:w="1414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3.1.</w:t>
            </w:r>
          </w:p>
        </w:tc>
        <w:tc>
          <w:tcPr>
            <w:tcW w:type="dxa" w:w="176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1.983,18</w:t>
            </w:r>
          </w:p>
        </w:tc>
      </w:tr>
      <w:tr w:rsidTr="001A6740" w:rsidR="00441531" w:rsidRPr="00441531">
        <w:trPr>
          <w:trHeight w:val="392"/>
          <w:jc w:val="center"/>
        </w:trPr>
        <w:tc>
          <w:tcPr>
            <w:tcW w:type="dxa" w:w="6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39</w:t>
            </w:r>
          </w:p>
        </w:tc>
        <w:tc>
          <w:tcPr>
            <w:tcW w:type="dxa" w:w="459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IVAN KISO vlasnik Obrta za prijevozničke usluge IVAN KISO, Split, Mejaši I  9</w:t>
            </w:r>
          </w:p>
        </w:tc>
        <w:tc>
          <w:tcPr>
            <w:tcW w:type="dxa" w:w="2121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48756568431</w:t>
            </w:r>
          </w:p>
        </w:tc>
        <w:tc>
          <w:tcPr>
            <w:tcW w:type="dxa" w:w="1414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3.1.</w:t>
            </w:r>
          </w:p>
        </w:tc>
        <w:tc>
          <w:tcPr>
            <w:tcW w:type="dxa" w:w="176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2.500,00</w:t>
            </w:r>
          </w:p>
        </w:tc>
      </w:tr>
      <w:tr w:rsidTr="001A6740" w:rsidR="00441531" w:rsidRPr="00441531">
        <w:trPr>
          <w:trHeight w:val="392"/>
          <w:jc w:val="center"/>
        </w:trPr>
        <w:tc>
          <w:tcPr>
            <w:tcW w:type="dxa" w:w="6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40</w:t>
            </w:r>
          </w:p>
        </w:tc>
        <w:tc>
          <w:tcPr>
            <w:tcW w:type="dxa" w:w="459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 xml:space="preserve">MIRJANA POPOVAC Javni bilježnik 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Split, Mažuranićevo šetal. 13</w:t>
            </w:r>
          </w:p>
        </w:tc>
        <w:tc>
          <w:tcPr>
            <w:tcW w:type="dxa" w:w="2121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12181763208</w:t>
            </w:r>
          </w:p>
        </w:tc>
        <w:tc>
          <w:tcPr>
            <w:tcW w:type="dxa" w:w="1414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3.1.</w:t>
            </w:r>
          </w:p>
        </w:tc>
        <w:tc>
          <w:tcPr>
            <w:tcW w:type="dxa" w:w="176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435,00</w:t>
            </w:r>
          </w:p>
        </w:tc>
      </w:tr>
      <w:tr w:rsidTr="001A6740" w:rsidR="00441531" w:rsidRPr="00441531">
        <w:trPr>
          <w:trHeight w:val="392"/>
          <w:jc w:val="center"/>
        </w:trPr>
        <w:tc>
          <w:tcPr>
            <w:tcW w:type="dxa" w:w="6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41</w:t>
            </w:r>
          </w:p>
        </w:tc>
        <w:tc>
          <w:tcPr>
            <w:tcW w:type="dxa" w:w="459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KBA MODLING  ag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Koenig &amp;Bauer – Strase 2, 2344 Maria Enzersdorf, Austria</w:t>
            </w:r>
          </w:p>
        </w:tc>
        <w:tc>
          <w:tcPr>
            <w:tcW w:type="dxa" w:w="2121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</w:p>
        </w:tc>
        <w:tc>
          <w:tcPr>
            <w:tcW w:type="dxa" w:w="1414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3.1.</w:t>
            </w:r>
          </w:p>
        </w:tc>
        <w:tc>
          <w:tcPr>
            <w:tcW w:type="dxa" w:w="176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22.753,75</w:t>
            </w:r>
          </w:p>
        </w:tc>
      </w:tr>
      <w:tr w:rsidTr="001A6740" w:rsidR="00441531" w:rsidRPr="00441531">
        <w:trPr>
          <w:trHeight w:val="392"/>
          <w:jc w:val="center"/>
        </w:trPr>
        <w:tc>
          <w:tcPr>
            <w:tcW w:type="dxa" w:w="6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42</w:t>
            </w:r>
          </w:p>
        </w:tc>
        <w:tc>
          <w:tcPr>
            <w:tcW w:type="dxa" w:w="459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KREŠIMIR KOMERC d.o.o.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Podstrana, Strožanačka cesta 76</w:t>
            </w:r>
          </w:p>
        </w:tc>
        <w:tc>
          <w:tcPr>
            <w:tcW w:type="dxa" w:w="2121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18529969198</w:t>
            </w:r>
          </w:p>
        </w:tc>
        <w:tc>
          <w:tcPr>
            <w:tcW w:type="dxa" w:w="1414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3.1.</w:t>
            </w:r>
          </w:p>
        </w:tc>
        <w:tc>
          <w:tcPr>
            <w:tcW w:type="dxa" w:w="176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503,25</w:t>
            </w:r>
          </w:p>
        </w:tc>
      </w:tr>
      <w:tr w:rsidTr="001A6740" w:rsidR="00441531" w:rsidRPr="00441531">
        <w:trPr>
          <w:trHeight w:val="392"/>
          <w:jc w:val="center"/>
        </w:trPr>
        <w:tc>
          <w:tcPr>
            <w:tcW w:type="dxa" w:w="6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43</w:t>
            </w:r>
          </w:p>
        </w:tc>
        <w:tc>
          <w:tcPr>
            <w:tcW w:type="dxa" w:w="459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METRO Cash &amp; Carry d.o.o.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Zagreb, Jankomir 31</w:t>
            </w:r>
          </w:p>
        </w:tc>
        <w:tc>
          <w:tcPr>
            <w:tcW w:type="dxa" w:w="2121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38016445738</w:t>
            </w:r>
          </w:p>
        </w:tc>
        <w:tc>
          <w:tcPr>
            <w:tcW w:type="dxa" w:w="1414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3.1.</w:t>
            </w:r>
          </w:p>
        </w:tc>
        <w:tc>
          <w:tcPr>
            <w:tcW w:type="dxa" w:w="176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144,22</w:t>
            </w:r>
          </w:p>
        </w:tc>
      </w:tr>
      <w:tr w:rsidTr="001A6740" w:rsidR="00441531" w:rsidRPr="00441531">
        <w:trPr>
          <w:trHeight w:val="392"/>
          <w:jc w:val="center"/>
        </w:trPr>
        <w:tc>
          <w:tcPr>
            <w:tcW w:type="dxa" w:w="6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44</w:t>
            </w:r>
          </w:p>
        </w:tc>
        <w:tc>
          <w:tcPr>
            <w:tcW w:type="dxa" w:w="459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NOVAGRAF d.o.o.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Zagreb, Ive Serdara 6</w:t>
            </w:r>
          </w:p>
        </w:tc>
        <w:tc>
          <w:tcPr>
            <w:tcW w:type="dxa" w:w="2121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72527272233</w:t>
            </w:r>
          </w:p>
        </w:tc>
        <w:tc>
          <w:tcPr>
            <w:tcW w:type="dxa" w:w="1414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3.1.</w:t>
            </w:r>
          </w:p>
        </w:tc>
        <w:tc>
          <w:tcPr>
            <w:tcW w:type="dxa" w:w="176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462,50</w:t>
            </w:r>
          </w:p>
        </w:tc>
      </w:tr>
      <w:tr w:rsidTr="001A6740" w:rsidR="00441531" w:rsidRPr="00441531">
        <w:trPr>
          <w:trHeight w:val="392"/>
          <w:jc w:val="center"/>
        </w:trPr>
        <w:tc>
          <w:tcPr>
            <w:tcW w:type="dxa" w:w="6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45</w:t>
            </w:r>
          </w:p>
        </w:tc>
        <w:tc>
          <w:tcPr>
            <w:tcW w:type="dxa" w:w="459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HELENA KREŠIĆ JURIĆ Odvjetnica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Split, Zoranićeva 1</w:t>
            </w:r>
          </w:p>
        </w:tc>
        <w:tc>
          <w:tcPr>
            <w:tcW w:type="dxa" w:w="2121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69955525897</w:t>
            </w:r>
          </w:p>
        </w:tc>
        <w:tc>
          <w:tcPr>
            <w:tcW w:type="dxa" w:w="1414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3.1.</w:t>
            </w:r>
          </w:p>
        </w:tc>
        <w:tc>
          <w:tcPr>
            <w:tcW w:type="dxa" w:w="176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7.565,25</w:t>
            </w:r>
          </w:p>
        </w:tc>
      </w:tr>
      <w:tr w:rsidTr="001A6740" w:rsidR="00441531" w:rsidRPr="00441531">
        <w:trPr>
          <w:trHeight w:val="392"/>
          <w:jc w:val="center"/>
        </w:trPr>
        <w:tc>
          <w:tcPr>
            <w:tcW w:type="dxa" w:w="6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46</w:t>
            </w:r>
          </w:p>
        </w:tc>
        <w:tc>
          <w:tcPr>
            <w:tcW w:type="dxa" w:w="459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PANORAMIC D.M.C. d.o.o.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Split, 114. brigade 12</w:t>
            </w:r>
          </w:p>
        </w:tc>
        <w:tc>
          <w:tcPr>
            <w:tcW w:type="dxa" w:w="2121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41569418863</w:t>
            </w:r>
          </w:p>
        </w:tc>
        <w:tc>
          <w:tcPr>
            <w:tcW w:type="dxa" w:w="1414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3.1.</w:t>
            </w:r>
          </w:p>
        </w:tc>
        <w:tc>
          <w:tcPr>
            <w:tcW w:type="dxa" w:w="176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948,17</w:t>
            </w:r>
          </w:p>
        </w:tc>
      </w:tr>
      <w:tr w:rsidTr="001A6740" w:rsidR="00441531" w:rsidRPr="00441531">
        <w:trPr>
          <w:trHeight w:val="392"/>
          <w:jc w:val="center"/>
        </w:trPr>
        <w:tc>
          <w:tcPr>
            <w:tcW w:type="dxa" w:w="6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47</w:t>
            </w:r>
          </w:p>
        </w:tc>
        <w:tc>
          <w:tcPr>
            <w:tcW w:type="dxa" w:w="459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PAPIRUS GRUPA. d.o.o.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Split, Šegedinova 1</w:t>
            </w:r>
          </w:p>
        </w:tc>
        <w:tc>
          <w:tcPr>
            <w:tcW w:type="dxa" w:w="2121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15827489266</w:t>
            </w:r>
          </w:p>
        </w:tc>
        <w:tc>
          <w:tcPr>
            <w:tcW w:type="dxa" w:w="1414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3.1.</w:t>
            </w:r>
          </w:p>
        </w:tc>
        <w:tc>
          <w:tcPr>
            <w:tcW w:type="dxa" w:w="176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3.986,50</w:t>
            </w:r>
          </w:p>
        </w:tc>
      </w:tr>
      <w:tr w:rsidTr="001A6740" w:rsidR="00441531" w:rsidRPr="00441531">
        <w:trPr>
          <w:trHeight w:val="392"/>
          <w:jc w:val="center"/>
        </w:trPr>
        <w:tc>
          <w:tcPr>
            <w:tcW w:type="dxa" w:w="6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48</w:t>
            </w:r>
          </w:p>
        </w:tc>
        <w:tc>
          <w:tcPr>
            <w:tcW w:type="dxa" w:w="459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FRANJO KUNTIĆ i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KLAUDIO KUNTIĆ vlasnici obrta Proizvodnja alata i usluge „KUNTIĆ“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Prekvršje, Đ. Kuntića 44</w:t>
            </w:r>
          </w:p>
        </w:tc>
        <w:tc>
          <w:tcPr>
            <w:tcW w:type="dxa" w:w="2121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02967606365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55119722942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</w:p>
        </w:tc>
        <w:tc>
          <w:tcPr>
            <w:tcW w:type="dxa" w:w="1414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3.1.</w:t>
            </w:r>
          </w:p>
        </w:tc>
        <w:tc>
          <w:tcPr>
            <w:tcW w:type="dxa" w:w="176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5.800,00</w:t>
            </w:r>
          </w:p>
        </w:tc>
      </w:tr>
      <w:tr w:rsidTr="001A6740" w:rsidR="00441531" w:rsidRPr="00441531">
        <w:trPr>
          <w:trHeight w:val="679"/>
          <w:jc w:val="center"/>
        </w:trPr>
        <w:tc>
          <w:tcPr>
            <w:tcW w:type="dxa" w:w="6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49</w:t>
            </w:r>
          </w:p>
        </w:tc>
        <w:tc>
          <w:tcPr>
            <w:tcW w:type="dxa" w:w="459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RADIN - GRAFIKA d.o.o.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Sveta Nedjelja,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Gospodarska 9</w:t>
            </w:r>
          </w:p>
        </w:tc>
        <w:tc>
          <w:tcPr>
            <w:tcW w:type="dxa" w:w="2121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51934286030</w:t>
            </w:r>
          </w:p>
        </w:tc>
        <w:tc>
          <w:tcPr>
            <w:tcW w:type="dxa" w:w="1414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3.1.</w:t>
            </w:r>
          </w:p>
        </w:tc>
        <w:tc>
          <w:tcPr>
            <w:tcW w:type="dxa" w:w="176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1.320,47</w:t>
            </w:r>
          </w:p>
        </w:tc>
      </w:tr>
      <w:tr w:rsidTr="001A6740" w:rsidR="00441531" w:rsidRPr="00441531">
        <w:trPr>
          <w:trHeight w:val="392"/>
          <w:jc w:val="center"/>
        </w:trPr>
        <w:tc>
          <w:tcPr>
            <w:tcW w:type="dxa" w:w="6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50</w:t>
            </w:r>
          </w:p>
        </w:tc>
        <w:tc>
          <w:tcPr>
            <w:tcW w:type="dxa" w:w="459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RIVALITAS d.o.o.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Split, Šoltanska 24</w:t>
            </w:r>
          </w:p>
        </w:tc>
        <w:tc>
          <w:tcPr>
            <w:tcW w:type="dxa" w:w="2121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13557954530</w:t>
            </w:r>
          </w:p>
        </w:tc>
        <w:tc>
          <w:tcPr>
            <w:tcW w:type="dxa" w:w="1414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3.1.</w:t>
            </w:r>
          </w:p>
        </w:tc>
        <w:tc>
          <w:tcPr>
            <w:tcW w:type="dxa" w:w="176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264,38</w:t>
            </w:r>
          </w:p>
        </w:tc>
      </w:tr>
      <w:tr w:rsidTr="001A6740" w:rsidR="00441531" w:rsidRPr="00441531">
        <w:trPr>
          <w:trHeight w:val="392"/>
          <w:jc w:val="center"/>
        </w:trPr>
        <w:tc>
          <w:tcPr>
            <w:tcW w:type="dxa" w:w="6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51</w:t>
            </w:r>
          </w:p>
        </w:tc>
        <w:tc>
          <w:tcPr>
            <w:tcW w:type="dxa" w:w="459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ROSCA d.o.o.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Matulj, Braće Milih 2</w:t>
            </w:r>
          </w:p>
        </w:tc>
        <w:tc>
          <w:tcPr>
            <w:tcW w:type="dxa" w:w="2121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44300293041</w:t>
            </w:r>
          </w:p>
        </w:tc>
        <w:tc>
          <w:tcPr>
            <w:tcW w:type="dxa" w:w="1414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3.1.</w:t>
            </w:r>
          </w:p>
        </w:tc>
        <w:tc>
          <w:tcPr>
            <w:tcW w:type="dxa" w:w="176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250,00</w:t>
            </w:r>
          </w:p>
        </w:tc>
      </w:tr>
      <w:tr w:rsidTr="001A6740" w:rsidR="00441531" w:rsidRPr="00441531">
        <w:trPr>
          <w:trHeight w:val="392"/>
          <w:jc w:val="center"/>
        </w:trPr>
        <w:tc>
          <w:tcPr>
            <w:tcW w:type="dxa" w:w="6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52</w:t>
            </w:r>
          </w:p>
        </w:tc>
        <w:tc>
          <w:tcPr>
            <w:tcW w:type="dxa" w:w="459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SCHMITZ AT WORK GmbH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Romermauer 8, 54634 Bitburg</w:t>
            </w:r>
          </w:p>
        </w:tc>
        <w:tc>
          <w:tcPr>
            <w:tcW w:type="dxa" w:w="2121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</w:p>
        </w:tc>
        <w:tc>
          <w:tcPr>
            <w:tcW w:type="dxa" w:w="1414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3.1.</w:t>
            </w:r>
          </w:p>
        </w:tc>
        <w:tc>
          <w:tcPr>
            <w:tcW w:type="dxa" w:w="176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5.131,89</w:t>
            </w:r>
          </w:p>
        </w:tc>
      </w:tr>
      <w:tr w:rsidTr="001A6740" w:rsidR="00441531" w:rsidRPr="00441531">
        <w:trPr>
          <w:trHeight w:val="392"/>
          <w:jc w:val="center"/>
        </w:trPr>
        <w:tc>
          <w:tcPr>
            <w:tcW w:type="dxa" w:w="6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53</w:t>
            </w:r>
          </w:p>
        </w:tc>
        <w:tc>
          <w:tcPr>
            <w:tcW w:type="dxa" w:w="459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 xml:space="preserve">SUN CHEMICAL d.o.o. Zagreb, Kovinska </w:t>
            </w:r>
            <w:smartTag w:element="metricconverter" w:uri="urn:schemas-microsoft-com:office:smarttags">
              <w:smartTagPr>
                <w:attr w:val="4 a" w:name="ProductID"/>
              </w:smartTagPr>
              <w:r w:rsidRPr="00441531">
                <w:rPr>
                  <w:rFonts w:cs="Arial Narrow" w:eastAsia="Times New Roman" w:hAnsi="Arial Narrow" w:ascii="Arial Narrow"/>
                  <w:sz w:val="16"/>
                  <w:szCs w:val="16"/>
                  <w:lang w:eastAsia="hr-HR"/>
                </w:rPr>
                <w:t>4 a</w:t>
              </w:r>
            </w:smartTag>
          </w:p>
        </w:tc>
        <w:tc>
          <w:tcPr>
            <w:tcW w:type="dxa" w:w="2121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44311743171</w:t>
            </w:r>
          </w:p>
        </w:tc>
        <w:tc>
          <w:tcPr>
            <w:tcW w:type="dxa" w:w="1414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3.1.</w:t>
            </w:r>
          </w:p>
        </w:tc>
        <w:tc>
          <w:tcPr>
            <w:tcW w:type="dxa" w:w="176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8.833,75</w:t>
            </w:r>
          </w:p>
        </w:tc>
      </w:tr>
      <w:tr w:rsidTr="001A6740" w:rsidR="00441531" w:rsidRPr="00441531">
        <w:trPr>
          <w:trHeight w:val="392"/>
          <w:jc w:val="center"/>
        </w:trPr>
        <w:tc>
          <w:tcPr>
            <w:tcW w:type="dxa" w:w="6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54</w:t>
            </w:r>
          </w:p>
        </w:tc>
        <w:tc>
          <w:tcPr>
            <w:tcW w:type="dxa" w:w="459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SUTON GRAF d.o.o.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Zagreb, Ožujska 2</w:t>
            </w:r>
          </w:p>
        </w:tc>
        <w:tc>
          <w:tcPr>
            <w:tcW w:type="dxa" w:w="2121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18277198474</w:t>
            </w:r>
          </w:p>
        </w:tc>
        <w:tc>
          <w:tcPr>
            <w:tcW w:type="dxa" w:w="1414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3.1.</w:t>
            </w:r>
          </w:p>
        </w:tc>
        <w:tc>
          <w:tcPr>
            <w:tcW w:type="dxa" w:w="176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67,76</w:t>
            </w:r>
          </w:p>
        </w:tc>
      </w:tr>
      <w:tr w:rsidTr="001A6740" w:rsidR="00441531" w:rsidRPr="00441531">
        <w:trPr>
          <w:trHeight w:val="392"/>
          <w:jc w:val="center"/>
        </w:trPr>
        <w:tc>
          <w:tcPr>
            <w:tcW w:type="dxa" w:w="6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55</w:t>
            </w:r>
          </w:p>
        </w:tc>
        <w:tc>
          <w:tcPr>
            <w:tcW w:type="dxa" w:w="459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TRAST d.d.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Split, Gar Sv. Duje 4</w:t>
            </w:r>
          </w:p>
        </w:tc>
        <w:tc>
          <w:tcPr>
            <w:tcW w:type="dxa" w:w="2121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93225891495</w:t>
            </w:r>
          </w:p>
        </w:tc>
        <w:tc>
          <w:tcPr>
            <w:tcW w:type="dxa" w:w="1414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3.1.</w:t>
            </w:r>
          </w:p>
        </w:tc>
        <w:tc>
          <w:tcPr>
            <w:tcW w:type="dxa" w:w="176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10.252,50</w:t>
            </w:r>
          </w:p>
        </w:tc>
      </w:tr>
      <w:tr w:rsidTr="001A6740" w:rsidR="00441531" w:rsidRPr="00441531">
        <w:trPr>
          <w:trHeight w:val="392"/>
          <w:jc w:val="center"/>
        </w:trPr>
        <w:tc>
          <w:tcPr>
            <w:tcW w:type="dxa" w:w="6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56</w:t>
            </w:r>
          </w:p>
        </w:tc>
        <w:tc>
          <w:tcPr>
            <w:tcW w:type="dxa" w:w="459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VAROŠ d.o.o.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Split, Kralja Zvonimira 57</w:t>
            </w:r>
          </w:p>
        </w:tc>
        <w:tc>
          <w:tcPr>
            <w:tcW w:type="dxa" w:w="2121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82257161048</w:t>
            </w:r>
          </w:p>
        </w:tc>
        <w:tc>
          <w:tcPr>
            <w:tcW w:type="dxa" w:w="1414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3.1.</w:t>
            </w:r>
          </w:p>
        </w:tc>
        <w:tc>
          <w:tcPr>
            <w:tcW w:type="dxa" w:w="176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52,00</w:t>
            </w:r>
          </w:p>
        </w:tc>
      </w:tr>
      <w:tr w:rsidTr="001A6740" w:rsidR="00441531" w:rsidRPr="00441531">
        <w:trPr>
          <w:trHeight w:val="392"/>
          <w:jc w:val="center"/>
        </w:trPr>
        <w:tc>
          <w:tcPr>
            <w:tcW w:type="dxa" w:w="6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57</w:t>
            </w:r>
          </w:p>
        </w:tc>
        <w:tc>
          <w:tcPr>
            <w:tcW w:type="dxa" w:w="459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VIPnet d.o.o.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Zagreb, Vrtni put 1</w:t>
            </w:r>
          </w:p>
        </w:tc>
        <w:tc>
          <w:tcPr>
            <w:tcW w:type="dxa" w:w="2121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29524210204</w:t>
            </w:r>
          </w:p>
        </w:tc>
        <w:tc>
          <w:tcPr>
            <w:tcW w:type="dxa" w:w="1414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3.1.</w:t>
            </w:r>
          </w:p>
        </w:tc>
        <w:tc>
          <w:tcPr>
            <w:tcW w:type="dxa" w:w="176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2.498,00</w:t>
            </w:r>
          </w:p>
        </w:tc>
      </w:tr>
      <w:tr w:rsidTr="001A6740" w:rsidR="00441531" w:rsidRPr="00441531">
        <w:trPr>
          <w:trHeight w:val="392"/>
          <w:jc w:val="center"/>
        </w:trPr>
        <w:tc>
          <w:tcPr>
            <w:tcW w:type="dxa" w:w="6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58</w:t>
            </w:r>
          </w:p>
        </w:tc>
        <w:tc>
          <w:tcPr>
            <w:tcW w:type="dxa" w:w="459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VISUAL PARTNER d.o.o.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Solin, Put Majdana 10</w:t>
            </w:r>
          </w:p>
        </w:tc>
        <w:tc>
          <w:tcPr>
            <w:tcW w:type="dxa" w:w="2121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85381777267</w:t>
            </w:r>
          </w:p>
        </w:tc>
        <w:tc>
          <w:tcPr>
            <w:tcW w:type="dxa" w:w="1414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3.1.</w:t>
            </w:r>
          </w:p>
        </w:tc>
        <w:tc>
          <w:tcPr>
            <w:tcW w:type="dxa" w:w="176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9.542,16</w:t>
            </w:r>
          </w:p>
        </w:tc>
      </w:tr>
      <w:tr w:rsidTr="001A6740" w:rsidR="00441531" w:rsidRPr="00441531">
        <w:trPr>
          <w:trHeight w:val="392"/>
          <w:jc w:val="center"/>
        </w:trPr>
        <w:tc>
          <w:tcPr>
            <w:tcW w:type="dxa" w:w="6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59</w:t>
            </w:r>
          </w:p>
        </w:tc>
        <w:tc>
          <w:tcPr>
            <w:tcW w:type="dxa" w:w="459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VJESNIK d.d.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Zagreb, Slavenska avenija 4</w:t>
            </w:r>
          </w:p>
        </w:tc>
        <w:tc>
          <w:tcPr>
            <w:tcW w:type="dxa" w:w="2121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83180487843</w:t>
            </w:r>
          </w:p>
        </w:tc>
        <w:tc>
          <w:tcPr>
            <w:tcW w:type="dxa" w:w="1414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3.1.</w:t>
            </w:r>
          </w:p>
        </w:tc>
        <w:tc>
          <w:tcPr>
            <w:tcW w:type="dxa" w:w="176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976,30</w:t>
            </w:r>
          </w:p>
        </w:tc>
      </w:tr>
      <w:tr w:rsidTr="001A6740" w:rsidR="00441531" w:rsidRPr="00441531">
        <w:trPr>
          <w:trHeight w:val="392"/>
          <w:jc w:val="center"/>
        </w:trPr>
        <w:tc>
          <w:tcPr>
            <w:tcW w:type="dxa" w:w="6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60</w:t>
            </w:r>
          </w:p>
        </w:tc>
        <w:tc>
          <w:tcPr>
            <w:tcW w:type="dxa" w:w="459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ANTAVIKI d.o.o.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Split, Put Duja 6</w:t>
            </w:r>
          </w:p>
        </w:tc>
        <w:tc>
          <w:tcPr>
            <w:tcW w:type="dxa" w:w="2121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46063792929</w:t>
            </w:r>
          </w:p>
        </w:tc>
        <w:tc>
          <w:tcPr>
            <w:tcW w:type="dxa" w:w="1414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3.2.</w:t>
            </w:r>
          </w:p>
        </w:tc>
        <w:tc>
          <w:tcPr>
            <w:tcW w:type="dxa" w:w="176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134.150,00</w:t>
            </w:r>
          </w:p>
        </w:tc>
      </w:tr>
      <w:tr w:rsidTr="001A6740" w:rsidR="00441531" w:rsidRPr="00441531">
        <w:trPr>
          <w:trHeight w:val="392"/>
          <w:jc w:val="center"/>
        </w:trPr>
        <w:tc>
          <w:tcPr>
            <w:tcW w:type="dxa" w:w="6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61</w:t>
            </w:r>
          </w:p>
        </w:tc>
        <w:tc>
          <w:tcPr>
            <w:tcW w:type="dxa" w:w="459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EUROPAPRESS HOLDING d.o.o.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Zagreb, Koranska 2</w:t>
            </w:r>
          </w:p>
        </w:tc>
        <w:tc>
          <w:tcPr>
            <w:tcW w:type="dxa" w:w="2121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79517545745</w:t>
            </w:r>
          </w:p>
        </w:tc>
        <w:tc>
          <w:tcPr>
            <w:tcW w:type="dxa" w:w="1414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3.2.</w:t>
            </w:r>
          </w:p>
        </w:tc>
        <w:tc>
          <w:tcPr>
            <w:tcW w:type="dxa" w:w="176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1.509.515,93</w:t>
            </w:r>
          </w:p>
        </w:tc>
      </w:tr>
      <w:tr w:rsidTr="001A6740" w:rsidR="00441531" w:rsidRPr="00441531">
        <w:trPr>
          <w:trHeight w:val="392"/>
          <w:jc w:val="center"/>
        </w:trPr>
        <w:tc>
          <w:tcPr>
            <w:tcW w:type="dxa" w:w="6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62</w:t>
            </w:r>
          </w:p>
        </w:tc>
        <w:tc>
          <w:tcPr>
            <w:tcW w:type="dxa" w:w="459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GRAFIK.NET d.o.o.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Zagreb, Odranska 11</w:t>
            </w:r>
          </w:p>
        </w:tc>
        <w:tc>
          <w:tcPr>
            <w:tcW w:type="dxa" w:w="2121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25187588059</w:t>
            </w:r>
          </w:p>
        </w:tc>
        <w:tc>
          <w:tcPr>
            <w:tcW w:type="dxa" w:w="1414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3.2.</w:t>
            </w:r>
          </w:p>
        </w:tc>
        <w:tc>
          <w:tcPr>
            <w:tcW w:type="dxa" w:w="176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328.045,73</w:t>
            </w:r>
          </w:p>
        </w:tc>
      </w:tr>
      <w:tr w:rsidTr="001A6740" w:rsidR="00441531" w:rsidRPr="00441531">
        <w:trPr>
          <w:trHeight w:val="392"/>
          <w:jc w:val="center"/>
        </w:trPr>
        <w:tc>
          <w:tcPr>
            <w:tcW w:type="dxa" w:w="6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63</w:t>
            </w:r>
          </w:p>
        </w:tc>
        <w:tc>
          <w:tcPr>
            <w:tcW w:type="dxa" w:w="459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IEG GRAFIKA d.o.o.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Zagreb, Lavoslava Ružičke 32</w:t>
            </w:r>
          </w:p>
        </w:tc>
        <w:tc>
          <w:tcPr>
            <w:tcW w:type="dxa" w:w="2121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81951994357</w:t>
            </w:r>
          </w:p>
        </w:tc>
        <w:tc>
          <w:tcPr>
            <w:tcW w:type="dxa" w:w="1414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3.2.</w:t>
            </w:r>
          </w:p>
        </w:tc>
        <w:tc>
          <w:tcPr>
            <w:tcW w:type="dxa" w:w="176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101.610,18</w:t>
            </w:r>
          </w:p>
        </w:tc>
      </w:tr>
      <w:tr w:rsidTr="001A6740" w:rsidR="00441531" w:rsidRPr="00441531">
        <w:trPr>
          <w:trHeight w:val="392"/>
          <w:jc w:val="center"/>
        </w:trPr>
        <w:tc>
          <w:tcPr>
            <w:tcW w:type="dxa" w:w="6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64</w:t>
            </w:r>
          </w:p>
        </w:tc>
        <w:tc>
          <w:tcPr>
            <w:tcW w:type="dxa" w:w="459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PAPYRUS CROATIA d.o.o. u likvidaciji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Zagreb, Novakova ulica 30</w:t>
            </w:r>
          </w:p>
        </w:tc>
        <w:tc>
          <w:tcPr>
            <w:tcW w:type="dxa" w:w="2121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00501040461</w:t>
            </w:r>
          </w:p>
        </w:tc>
        <w:tc>
          <w:tcPr>
            <w:tcW w:type="dxa" w:w="1414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3.2.</w:t>
            </w:r>
          </w:p>
        </w:tc>
        <w:tc>
          <w:tcPr>
            <w:tcW w:type="dxa" w:w="176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265.178,52</w:t>
            </w:r>
          </w:p>
        </w:tc>
      </w:tr>
      <w:tr w:rsidTr="001A6740" w:rsidR="00441531" w:rsidRPr="00441531">
        <w:trPr>
          <w:trHeight w:val="392"/>
          <w:jc w:val="center"/>
        </w:trPr>
        <w:tc>
          <w:tcPr>
            <w:tcW w:type="dxa" w:w="6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65</w:t>
            </w:r>
          </w:p>
        </w:tc>
        <w:tc>
          <w:tcPr>
            <w:tcW w:type="dxa" w:w="459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SLOBODNA DALMACIJA d.d.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Split, Ul. Hrvatske mornarice 4</w:t>
            </w:r>
          </w:p>
        </w:tc>
        <w:tc>
          <w:tcPr>
            <w:tcW w:type="dxa" w:w="2121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35075764438</w:t>
            </w:r>
          </w:p>
        </w:tc>
        <w:tc>
          <w:tcPr>
            <w:tcW w:type="dxa" w:w="1414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3.2.</w:t>
            </w:r>
          </w:p>
        </w:tc>
        <w:tc>
          <w:tcPr>
            <w:tcW w:type="dxa" w:w="176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1.568.364,00</w:t>
            </w:r>
          </w:p>
        </w:tc>
      </w:tr>
      <w:tr w:rsidTr="001A6740" w:rsidR="00441531" w:rsidRPr="00441531">
        <w:trPr>
          <w:trHeight w:val="392"/>
          <w:jc w:val="center"/>
        </w:trPr>
        <w:tc>
          <w:tcPr>
            <w:tcW w:type="dxa" w:w="6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66</w:t>
            </w:r>
          </w:p>
        </w:tc>
        <w:tc>
          <w:tcPr>
            <w:tcW w:type="dxa" w:w="459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TISAK d.d.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 xml:space="preserve">Zagreb, Slavonska avenija </w:t>
            </w:r>
            <w:smartTag w:element="metricconverter" w:uri="urn:schemas-microsoft-com:office:smarttags">
              <w:smartTagPr>
                <w:attr w:val="11 a" w:name="ProductID"/>
              </w:smartTagPr>
              <w:r w:rsidRPr="00441531">
                <w:rPr>
                  <w:rFonts w:cs="Arial Narrow" w:eastAsia="Times New Roman" w:hAnsi="Arial Narrow" w:ascii="Arial Narrow"/>
                  <w:sz w:val="16"/>
                  <w:szCs w:val="16"/>
                  <w:lang w:eastAsia="hr-HR"/>
                </w:rPr>
                <w:t>11 a</w:t>
              </w:r>
            </w:smartTag>
          </w:p>
        </w:tc>
        <w:tc>
          <w:tcPr>
            <w:tcW w:type="dxa" w:w="2121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75917721668</w:t>
            </w:r>
          </w:p>
        </w:tc>
        <w:tc>
          <w:tcPr>
            <w:tcW w:type="dxa" w:w="1414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3.2.</w:t>
            </w:r>
          </w:p>
        </w:tc>
        <w:tc>
          <w:tcPr>
            <w:tcW w:type="dxa" w:w="176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143.154,07</w:t>
            </w:r>
          </w:p>
        </w:tc>
      </w:tr>
      <w:tr w:rsidTr="001A6740" w:rsidR="00441531" w:rsidRPr="00441531">
        <w:trPr>
          <w:trHeight w:val="690"/>
          <w:jc w:val="center"/>
        </w:trPr>
        <w:tc>
          <w:tcPr>
            <w:tcW w:type="dxa" w:w="6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67</w:t>
            </w:r>
          </w:p>
        </w:tc>
        <w:tc>
          <w:tcPr>
            <w:tcW w:type="dxa" w:w="459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P.W.U. d.o.o.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(ex ARBEN-GRAFIČKI SISTEMI d.o.o.)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Zagreb, Savska cesta 56/I</w:t>
            </w:r>
          </w:p>
        </w:tc>
        <w:tc>
          <w:tcPr>
            <w:tcW w:type="dxa" w:w="2121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47618247392</w:t>
            </w:r>
          </w:p>
        </w:tc>
        <w:tc>
          <w:tcPr>
            <w:tcW w:type="dxa" w:w="1414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3.3.</w:t>
            </w:r>
          </w:p>
        </w:tc>
        <w:tc>
          <w:tcPr>
            <w:tcW w:type="dxa" w:w="176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46.588,50</w:t>
            </w:r>
          </w:p>
        </w:tc>
      </w:tr>
      <w:tr w:rsidTr="001A6740" w:rsidR="00441531" w:rsidRPr="00441531">
        <w:trPr>
          <w:trHeight w:val="392"/>
          <w:jc w:val="center"/>
        </w:trPr>
        <w:tc>
          <w:tcPr>
            <w:tcW w:type="dxa" w:w="6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68</w:t>
            </w:r>
          </w:p>
        </w:tc>
        <w:tc>
          <w:tcPr>
            <w:tcW w:type="dxa" w:w="459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COMIT PLUS d.o.o.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Hržićeva ulica 7, Ljubljana, Slovenija</w:t>
            </w:r>
          </w:p>
        </w:tc>
        <w:tc>
          <w:tcPr>
            <w:tcW w:type="dxa" w:w="2121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</w:p>
        </w:tc>
        <w:tc>
          <w:tcPr>
            <w:tcW w:type="dxa" w:w="1414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3.3.</w:t>
            </w:r>
          </w:p>
        </w:tc>
        <w:tc>
          <w:tcPr>
            <w:tcW w:type="dxa" w:w="176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10.160,01</w:t>
            </w:r>
          </w:p>
        </w:tc>
      </w:tr>
      <w:tr w:rsidTr="001A6740" w:rsidR="00441531" w:rsidRPr="00441531">
        <w:trPr>
          <w:trHeight w:val="392"/>
          <w:jc w:val="center"/>
        </w:trPr>
        <w:tc>
          <w:tcPr>
            <w:tcW w:type="dxa" w:w="6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lastRenderedPageBreak/>
              <w:t>69</w:t>
            </w:r>
          </w:p>
        </w:tc>
        <w:tc>
          <w:tcPr>
            <w:tcW w:type="dxa" w:w="459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 xml:space="preserve">COMPA COMMERCE d.o.o. 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Split, Vrboran 2</w:t>
            </w:r>
          </w:p>
        </w:tc>
        <w:tc>
          <w:tcPr>
            <w:tcW w:type="dxa" w:w="2121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49221473404</w:t>
            </w:r>
          </w:p>
        </w:tc>
        <w:tc>
          <w:tcPr>
            <w:tcW w:type="dxa" w:w="1414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3.3.</w:t>
            </w:r>
          </w:p>
        </w:tc>
        <w:tc>
          <w:tcPr>
            <w:tcW w:type="dxa" w:w="176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19.307,50</w:t>
            </w:r>
          </w:p>
        </w:tc>
      </w:tr>
      <w:tr w:rsidTr="001A6740" w:rsidR="00441531" w:rsidRPr="00441531">
        <w:trPr>
          <w:trHeight w:val="392"/>
          <w:jc w:val="center"/>
        </w:trPr>
        <w:tc>
          <w:tcPr>
            <w:tcW w:type="dxa" w:w="6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70</w:t>
            </w:r>
          </w:p>
        </w:tc>
        <w:tc>
          <w:tcPr>
            <w:tcW w:type="dxa" w:w="459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INA d.d.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Zagreb, Avenija V. Holjevca 10</w:t>
            </w:r>
          </w:p>
        </w:tc>
        <w:tc>
          <w:tcPr>
            <w:tcW w:type="dxa" w:w="2121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27759560625</w:t>
            </w:r>
          </w:p>
        </w:tc>
        <w:tc>
          <w:tcPr>
            <w:tcW w:type="dxa" w:w="1414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3.3.</w:t>
            </w:r>
          </w:p>
        </w:tc>
        <w:tc>
          <w:tcPr>
            <w:tcW w:type="dxa" w:w="176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9.007,69</w:t>
            </w:r>
          </w:p>
        </w:tc>
      </w:tr>
      <w:tr w:rsidTr="001A6740" w:rsidR="00441531" w:rsidRPr="00441531">
        <w:trPr>
          <w:trHeight w:val="392"/>
          <w:jc w:val="center"/>
        </w:trPr>
        <w:tc>
          <w:tcPr>
            <w:tcW w:type="dxa" w:w="6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71</w:t>
            </w:r>
          </w:p>
        </w:tc>
        <w:tc>
          <w:tcPr>
            <w:tcW w:type="dxa" w:w="459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LAGERMAX AED Croatia d.o.o.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Zagreb, Frane Lučića 23</w:t>
            </w:r>
          </w:p>
        </w:tc>
        <w:tc>
          <w:tcPr>
            <w:tcW w:type="dxa" w:w="2121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06465158978</w:t>
            </w:r>
          </w:p>
        </w:tc>
        <w:tc>
          <w:tcPr>
            <w:tcW w:type="dxa" w:w="1414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3.3.</w:t>
            </w:r>
          </w:p>
        </w:tc>
        <w:tc>
          <w:tcPr>
            <w:tcW w:type="dxa" w:w="176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65.894,20</w:t>
            </w:r>
          </w:p>
        </w:tc>
      </w:tr>
      <w:tr w:rsidTr="001A6740" w:rsidR="00441531" w:rsidRPr="00441531">
        <w:trPr>
          <w:trHeight w:val="392"/>
          <w:jc w:val="center"/>
        </w:trPr>
        <w:tc>
          <w:tcPr>
            <w:tcW w:type="dxa" w:w="6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72</w:t>
            </w:r>
          </w:p>
        </w:tc>
        <w:tc>
          <w:tcPr>
            <w:tcW w:type="dxa" w:w="459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LINEAL -D   d.o.o.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Zagreb, Hrvatski leskovac, Ivančica 13</w:t>
            </w:r>
          </w:p>
        </w:tc>
        <w:tc>
          <w:tcPr>
            <w:tcW w:type="dxa" w:w="2121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26217491402</w:t>
            </w:r>
          </w:p>
        </w:tc>
        <w:tc>
          <w:tcPr>
            <w:tcW w:type="dxa" w:w="1414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3.3.</w:t>
            </w:r>
          </w:p>
        </w:tc>
        <w:tc>
          <w:tcPr>
            <w:tcW w:type="dxa" w:w="176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10.210,10</w:t>
            </w:r>
          </w:p>
        </w:tc>
      </w:tr>
      <w:tr w:rsidTr="001A6740" w:rsidR="00441531" w:rsidRPr="00441531">
        <w:trPr>
          <w:trHeight w:val="392"/>
          <w:jc w:val="center"/>
        </w:trPr>
        <w:tc>
          <w:tcPr>
            <w:tcW w:type="dxa" w:w="6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73</w:t>
            </w:r>
          </w:p>
        </w:tc>
        <w:tc>
          <w:tcPr>
            <w:tcW w:type="dxa" w:w="459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MULLER MARTINI ZAGREB d.o.o.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Zagreb, Jadranska 7</w:t>
            </w:r>
          </w:p>
        </w:tc>
        <w:tc>
          <w:tcPr>
            <w:tcW w:type="dxa" w:w="2121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01214020938</w:t>
            </w:r>
          </w:p>
        </w:tc>
        <w:tc>
          <w:tcPr>
            <w:tcW w:type="dxa" w:w="1414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3.3.</w:t>
            </w:r>
          </w:p>
        </w:tc>
        <w:tc>
          <w:tcPr>
            <w:tcW w:type="dxa" w:w="176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36.671,25</w:t>
            </w:r>
          </w:p>
        </w:tc>
      </w:tr>
      <w:tr w:rsidTr="001A6740" w:rsidR="00441531" w:rsidRPr="00441531">
        <w:trPr>
          <w:trHeight w:val="392"/>
          <w:jc w:val="center"/>
        </w:trPr>
        <w:tc>
          <w:tcPr>
            <w:tcW w:type="dxa" w:w="6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74</w:t>
            </w:r>
          </w:p>
        </w:tc>
        <w:tc>
          <w:tcPr>
            <w:tcW w:type="dxa" w:w="459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PAPIR INTERNACIONAL d.o.o.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Zagreb, Fra Grge Martića 11</w:t>
            </w:r>
          </w:p>
        </w:tc>
        <w:tc>
          <w:tcPr>
            <w:tcW w:type="dxa" w:w="2121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63108758991</w:t>
            </w:r>
          </w:p>
        </w:tc>
        <w:tc>
          <w:tcPr>
            <w:tcW w:type="dxa" w:w="1414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3.3.</w:t>
            </w:r>
          </w:p>
        </w:tc>
        <w:tc>
          <w:tcPr>
            <w:tcW w:type="dxa" w:w="176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58.048,97</w:t>
            </w:r>
          </w:p>
        </w:tc>
      </w:tr>
      <w:tr w:rsidTr="001A6740" w:rsidR="00441531" w:rsidRPr="00441531">
        <w:trPr>
          <w:trHeight w:val="392"/>
          <w:jc w:val="center"/>
        </w:trPr>
        <w:tc>
          <w:tcPr>
            <w:tcW w:type="dxa" w:w="6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75</w:t>
            </w:r>
          </w:p>
        </w:tc>
        <w:tc>
          <w:tcPr>
            <w:tcW w:type="dxa" w:w="459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PROMET d.o.o.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Split, Hercegovačka 20</w:t>
            </w:r>
          </w:p>
        </w:tc>
        <w:tc>
          <w:tcPr>
            <w:tcW w:type="dxa" w:w="2121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13421314997</w:t>
            </w:r>
          </w:p>
        </w:tc>
        <w:tc>
          <w:tcPr>
            <w:tcW w:type="dxa" w:w="1414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3.3.</w:t>
            </w:r>
          </w:p>
        </w:tc>
        <w:tc>
          <w:tcPr>
            <w:tcW w:type="dxa" w:w="176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23.432,00</w:t>
            </w:r>
          </w:p>
        </w:tc>
      </w:tr>
      <w:tr w:rsidTr="001A6740" w:rsidR="00441531" w:rsidRPr="00441531">
        <w:trPr>
          <w:trHeight w:val="625"/>
          <w:jc w:val="center"/>
        </w:trPr>
        <w:tc>
          <w:tcPr>
            <w:tcW w:type="dxa" w:w="6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76</w:t>
            </w:r>
          </w:p>
        </w:tc>
        <w:tc>
          <w:tcPr>
            <w:tcW w:type="dxa" w:w="459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TOMISLAV BOSANČIĆ.  vl. obrta SPLENDOR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 xml:space="preserve">obrt za usluge i preradu voća, 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Dugopolje , Bana Jelačića 22</w:t>
            </w:r>
          </w:p>
        </w:tc>
        <w:tc>
          <w:tcPr>
            <w:tcW w:type="dxa" w:w="2121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31966896420</w:t>
            </w:r>
          </w:p>
        </w:tc>
        <w:tc>
          <w:tcPr>
            <w:tcW w:type="dxa" w:w="1414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3.3.</w:t>
            </w:r>
          </w:p>
        </w:tc>
        <w:tc>
          <w:tcPr>
            <w:tcW w:type="dxa" w:w="176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35.250,00</w:t>
            </w:r>
          </w:p>
        </w:tc>
      </w:tr>
      <w:tr w:rsidTr="001A6740" w:rsidR="00441531" w:rsidRPr="00441531">
        <w:trPr>
          <w:trHeight w:val="420"/>
          <w:jc w:val="center"/>
        </w:trPr>
        <w:tc>
          <w:tcPr>
            <w:tcW w:type="dxa" w:w="6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77</w:t>
            </w:r>
          </w:p>
        </w:tc>
        <w:tc>
          <w:tcPr>
            <w:tcW w:type="dxa" w:w="459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IVICA  RESTOVIĆ,  odvjetnik  Zajedničkog odvjetničkog ureda, i. RESTOVIĆ, V. Garafulić Kukoč i B. Ivančić, Split, Gorička 12</w:t>
            </w:r>
          </w:p>
        </w:tc>
        <w:tc>
          <w:tcPr>
            <w:tcW w:type="dxa" w:w="2121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71734673040</w:t>
            </w:r>
          </w:p>
        </w:tc>
        <w:tc>
          <w:tcPr>
            <w:tcW w:type="dxa" w:w="1414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3.3.</w:t>
            </w:r>
          </w:p>
        </w:tc>
        <w:tc>
          <w:tcPr>
            <w:tcW w:type="dxa" w:w="176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27.000,00</w:t>
            </w:r>
          </w:p>
        </w:tc>
      </w:tr>
      <w:tr w:rsidTr="001A6740" w:rsidR="00441531" w:rsidRPr="00441531">
        <w:trPr>
          <w:trHeight w:val="392"/>
          <w:jc w:val="center"/>
        </w:trPr>
        <w:tc>
          <w:tcPr>
            <w:tcW w:type="dxa" w:w="6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78</w:t>
            </w:r>
          </w:p>
        </w:tc>
        <w:tc>
          <w:tcPr>
            <w:tcW w:type="dxa" w:w="459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MILENKO PERIŠIČ, vlasnik Obrta za usluge ZLATNA RIJEKA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Blato na Cetini br. 96</w:t>
            </w:r>
          </w:p>
        </w:tc>
        <w:tc>
          <w:tcPr>
            <w:tcW w:type="dxa" w:w="2121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60540905403</w:t>
            </w:r>
          </w:p>
        </w:tc>
        <w:tc>
          <w:tcPr>
            <w:tcW w:type="dxa" w:w="1414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3.3.</w:t>
            </w:r>
          </w:p>
        </w:tc>
        <w:tc>
          <w:tcPr>
            <w:tcW w:type="dxa" w:w="176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25.862,50</w:t>
            </w:r>
          </w:p>
        </w:tc>
      </w:tr>
      <w:tr w:rsidTr="001A6740" w:rsidR="00441531" w:rsidRPr="00441531">
        <w:trPr>
          <w:trHeight w:val="392"/>
          <w:jc w:val="center"/>
        </w:trPr>
        <w:tc>
          <w:tcPr>
            <w:tcW w:type="dxa" w:w="6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79</w:t>
            </w:r>
          </w:p>
        </w:tc>
        <w:tc>
          <w:tcPr>
            <w:tcW w:type="dxa" w:w="459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SLOBODNA DALMACIJA d.d. Split, Hrvatske mornarice 4  (razlučno pravo)</w:t>
            </w:r>
          </w:p>
        </w:tc>
        <w:tc>
          <w:tcPr>
            <w:tcW w:type="dxa" w:w="2121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35075764438</w:t>
            </w:r>
          </w:p>
        </w:tc>
        <w:tc>
          <w:tcPr>
            <w:tcW w:type="dxa" w:w="1414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3.3.</w:t>
            </w:r>
          </w:p>
        </w:tc>
        <w:tc>
          <w:tcPr>
            <w:tcW w:type="dxa" w:w="176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3.000.000,00</w:t>
            </w:r>
          </w:p>
        </w:tc>
      </w:tr>
    </w:tbl>
    <w:p w:rsidRDefault="00441531" w:rsidP="00441531" w:rsidR="00441531" w:rsidRPr="00441531">
      <w:pPr>
        <w:tabs>
          <w:tab w:pos="0" w:val="num"/>
        </w:tabs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415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41531" w:rsidP="00441531" w:rsidR="00441531" w:rsidRPr="00441531">
      <w:pPr>
        <w:spacing w:lineRule="auto" w:line="240" w:after="240" w:before="300"/>
        <w:jc w:val="center"/>
        <w:rPr>
          <w:rFonts w:cs="Times New Roman" w:hAnsi="Times New Roman" w:ascii="Times New Roman"/>
          <w:sz w:val="24"/>
          <w:szCs w:val="24"/>
        </w:rPr>
      </w:pPr>
      <w:r w:rsidRPr="00441531">
        <w:rPr>
          <w:rFonts w:cs="Times New Roman" w:hAnsi="Times New Roman" w:ascii="Times New Roman"/>
          <w:sz w:val="24"/>
          <w:szCs w:val="24"/>
        </w:rPr>
        <w:t>Članak 3.</w:t>
      </w:r>
    </w:p>
    <w:p w:rsidRDefault="00441531" w:rsidP="00441531" w:rsidR="00441531" w:rsidRPr="00441531">
      <w:pPr>
        <w:tabs>
          <w:tab w:pos="0" w:val="num"/>
        </w:tabs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41531">
        <w:rPr>
          <w:rFonts w:cs="Times New Roman" w:eastAsia="Times New Roman" w:hAnsi="Times New Roman" w:ascii="Times New Roman"/>
          <w:sz w:val="24"/>
          <w:szCs w:val="24"/>
          <w:lang w:eastAsia="hr-HR"/>
        </w:rPr>
        <w:t>Utvrđuje se da vjerovnici otpuštaju dug dužniku, u iznosu od po 70 % od utvrđenih tražbina. Dužnik na otpust duga pristaje, tako da, nakon otpusta, preostali dug prema vjerovnicima iznosi kako slijedi:</w:t>
      </w:r>
    </w:p>
    <w:p w:rsidRDefault="00441531" w:rsidP="00441531" w:rsidR="00441531" w:rsidRPr="00441531">
      <w:pPr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tbl>
      <w:tblPr>
        <w:tblW w:type="dxa" w:w="9825"/>
        <w:jc w:val="center"/>
        <w:tblInd w:type="dxa" w:w="-30"/>
        <w:tblLayout w:type="fixed"/>
        <w:tblLook w:val="0000" w:noVBand="0" w:noHBand="0" w:lastColumn="0" w:firstColumn="0" w:lastRow="0" w:firstRow="0"/>
      </w:tblPr>
      <w:tblGrid>
        <w:gridCol w:w="450"/>
        <w:gridCol w:w="2627"/>
        <w:gridCol w:w="1080"/>
        <w:gridCol w:w="720"/>
        <w:gridCol w:w="988"/>
        <w:gridCol w:w="900"/>
        <w:gridCol w:w="900"/>
        <w:gridCol w:w="2160"/>
      </w:tblGrid>
      <w:tr w:rsidTr="001A6740" w:rsidR="00441531" w:rsidRPr="00441531">
        <w:trPr>
          <w:trHeight w:val="407"/>
          <w:jc w:val="center"/>
        </w:trPr>
        <w:tc>
          <w:tcPr>
            <w:tcW w:type="dxa" w:w="450"/>
            <w:vMerge w:val="restart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2F2F2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bCs/>
                <w:sz w:val="16"/>
                <w:szCs w:val="16"/>
                <w:lang w:eastAsia="hr-HR"/>
              </w:rPr>
              <w:t>Rb</w:t>
            </w:r>
          </w:p>
        </w:tc>
        <w:tc>
          <w:tcPr>
            <w:tcW w:type="dxa" w:w="2627"/>
            <w:vMerge w:val="restart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2F2F2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bCs/>
                <w:sz w:val="16"/>
                <w:szCs w:val="16"/>
                <w:lang w:eastAsia="hr-HR"/>
              </w:rPr>
              <w:t>Vjerovnik</w:t>
            </w:r>
          </w:p>
        </w:tc>
        <w:tc>
          <w:tcPr>
            <w:tcW w:type="dxa" w:w="1080"/>
            <w:vMerge w:val="restart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2F2F2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bCs/>
                <w:sz w:val="16"/>
                <w:szCs w:val="16"/>
                <w:lang w:eastAsia="hr-HR"/>
              </w:rPr>
              <w:t>OIB</w:t>
            </w:r>
          </w:p>
        </w:tc>
        <w:tc>
          <w:tcPr>
            <w:tcW w:type="dxa" w:w="720"/>
            <w:vMerge w:val="restart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2F2F2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bCs/>
                <w:sz w:val="16"/>
                <w:szCs w:val="16"/>
                <w:lang w:eastAsia="hr-HR"/>
              </w:rPr>
              <w:t>Grupa</w:t>
            </w:r>
          </w:p>
        </w:tc>
        <w:tc>
          <w:tcPr>
            <w:tcW w:type="dxa" w:w="988"/>
            <w:vMerge w:val="restart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2F2F2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bCs/>
                <w:sz w:val="16"/>
                <w:szCs w:val="16"/>
                <w:lang w:eastAsia="hr-HR"/>
              </w:rPr>
              <w:t>Utvrđena tražbina</w:t>
            </w:r>
          </w:p>
        </w:tc>
        <w:tc>
          <w:tcPr>
            <w:tcW w:type="dxa" w:w="3960"/>
            <w:gridSpan w:val="3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2F2F2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bCs/>
                <w:sz w:val="16"/>
                <w:szCs w:val="16"/>
                <w:lang w:eastAsia="hr-HR"/>
              </w:rPr>
              <w:t>Namirenje</w:t>
            </w:r>
          </w:p>
        </w:tc>
      </w:tr>
      <w:tr w:rsidTr="001A6740" w:rsidR="00441531" w:rsidRPr="00441531">
        <w:trPr>
          <w:trHeight w:val="407"/>
          <w:jc w:val="center"/>
        </w:trPr>
        <w:tc>
          <w:tcPr>
            <w:tcW w:type="dxa" w:w="450"/>
            <w:vMerge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rPr>
                <w:rFonts w:cs="Calibri" w:eastAsia="Times New Roman" w:hAnsi="Calibri" w:ascii="Calibri"/>
                <w:lang w:eastAsia="hr-HR" w:val="en-US"/>
              </w:rPr>
            </w:pPr>
          </w:p>
        </w:tc>
        <w:tc>
          <w:tcPr>
            <w:tcW w:type="dxa" w:w="2627"/>
            <w:vMerge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rPr>
                <w:rFonts w:cs="Calibri" w:eastAsia="Times New Roman" w:hAnsi="Calibri" w:ascii="Calibri"/>
                <w:lang w:eastAsia="hr-HR" w:val="en-US"/>
              </w:rPr>
            </w:pPr>
          </w:p>
        </w:tc>
        <w:tc>
          <w:tcPr>
            <w:tcW w:type="dxa" w:w="1080"/>
            <w:vMerge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rPr>
                <w:rFonts w:cs="Calibri" w:eastAsia="Times New Roman" w:hAnsi="Calibri" w:ascii="Calibri"/>
                <w:lang w:eastAsia="hr-HR" w:val="en-US"/>
              </w:rPr>
            </w:pPr>
          </w:p>
        </w:tc>
        <w:tc>
          <w:tcPr>
            <w:tcW w:type="dxa" w:w="720"/>
            <w:vMerge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rPr>
                <w:rFonts w:cs="Calibri" w:eastAsia="Times New Roman" w:hAnsi="Calibri" w:ascii="Calibri"/>
                <w:lang w:eastAsia="hr-HR" w:val="en-US"/>
              </w:rPr>
            </w:pPr>
          </w:p>
        </w:tc>
        <w:tc>
          <w:tcPr>
            <w:tcW w:type="dxa" w:w="988"/>
            <w:vMerge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rPr>
                <w:rFonts w:cs="Calibri" w:eastAsia="Times New Roman" w:hAnsi="Calibri" w:ascii="Calibri"/>
                <w:lang w:eastAsia="hr-HR" w:val="en-US"/>
              </w:rPr>
            </w:pP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2F2F2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bCs/>
                <w:sz w:val="16"/>
                <w:szCs w:val="16"/>
                <w:lang w:eastAsia="hr-HR"/>
              </w:rPr>
              <w:t>Postotak otplate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2F2F2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bCs/>
                <w:sz w:val="16"/>
                <w:szCs w:val="16"/>
                <w:lang w:eastAsia="hr-HR"/>
              </w:rPr>
              <w:t>Iznos za otplatu</w:t>
            </w:r>
          </w:p>
        </w:tc>
        <w:tc>
          <w:tcPr>
            <w:tcW w:type="dxa" w:w="216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2F2F2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bCs/>
                <w:sz w:val="16"/>
                <w:szCs w:val="16"/>
                <w:lang w:eastAsia="hr-HR"/>
              </w:rPr>
              <w:t>Rok plaćanja</w:t>
            </w:r>
          </w:p>
        </w:tc>
      </w:tr>
      <w:tr w:rsidTr="001A6740" w:rsidR="00441531" w:rsidRPr="00441531">
        <w:trPr>
          <w:trHeight w:val="407"/>
          <w:jc w:val="center"/>
        </w:trPr>
        <w:tc>
          <w:tcPr>
            <w:tcW w:type="dxa" w:w="9825"/>
            <w:gridSpan w:val="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b/>
                <w:bCs/>
                <w:sz w:val="16"/>
                <w:szCs w:val="16"/>
                <w:lang w:eastAsia="hr-HR" w:val="en-US"/>
              </w:rPr>
            </w:pPr>
          </w:p>
        </w:tc>
      </w:tr>
      <w:tr w:rsidTr="001A6740" w:rsidR="00441531" w:rsidRPr="00441531">
        <w:trPr>
          <w:trHeight w:val="407"/>
          <w:jc w:val="center"/>
        </w:trPr>
        <w:tc>
          <w:tcPr>
            <w:tcW w:type="dxa" w:w="45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1</w:t>
            </w:r>
          </w:p>
        </w:tc>
        <w:tc>
          <w:tcPr>
            <w:tcW w:type="dxa" w:w="2627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Financijska agencija-Fina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Ulica grada Vukovara 70, Zagreb</w:t>
            </w:r>
          </w:p>
        </w:tc>
        <w:tc>
          <w:tcPr>
            <w:tcW w:type="dxa" w:w="108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85821130368</w:t>
            </w:r>
          </w:p>
        </w:tc>
        <w:tc>
          <w:tcPr>
            <w:tcW w:type="dxa" w:w="7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1.1.</w:t>
            </w:r>
          </w:p>
        </w:tc>
        <w:tc>
          <w:tcPr>
            <w:tcW w:type="dxa" w:w="98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491,11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30%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147,33</w:t>
            </w:r>
          </w:p>
        </w:tc>
        <w:tc>
          <w:tcPr>
            <w:tcW w:type="dxa" w:w="216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1 godina otplate</w:t>
            </w:r>
          </w:p>
        </w:tc>
      </w:tr>
      <w:tr w:rsidTr="001A6740" w:rsidR="00441531" w:rsidRPr="00441531">
        <w:trPr>
          <w:trHeight w:val="407"/>
          <w:jc w:val="center"/>
        </w:trPr>
        <w:tc>
          <w:tcPr>
            <w:tcW w:type="dxa" w:w="45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2</w:t>
            </w:r>
          </w:p>
        </w:tc>
        <w:tc>
          <w:tcPr>
            <w:tcW w:type="dxa" w:w="2627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 xml:space="preserve">Grad Split 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Obala Kneza Branimira 17</w:t>
            </w:r>
          </w:p>
        </w:tc>
        <w:tc>
          <w:tcPr>
            <w:tcW w:type="dxa" w:w="108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78755598868</w:t>
            </w:r>
          </w:p>
        </w:tc>
        <w:tc>
          <w:tcPr>
            <w:tcW w:type="dxa" w:w="7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1.1.</w:t>
            </w:r>
          </w:p>
        </w:tc>
        <w:tc>
          <w:tcPr>
            <w:tcW w:type="dxa" w:w="98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680,14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30%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204,04</w:t>
            </w:r>
          </w:p>
        </w:tc>
        <w:tc>
          <w:tcPr>
            <w:tcW w:type="dxa" w:w="216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1 godina otplate</w:t>
            </w:r>
          </w:p>
        </w:tc>
      </w:tr>
      <w:tr w:rsidTr="001A6740" w:rsidR="00441531" w:rsidRPr="00441531">
        <w:trPr>
          <w:trHeight w:val="407"/>
          <w:jc w:val="center"/>
        </w:trPr>
        <w:tc>
          <w:tcPr>
            <w:tcW w:type="dxa" w:w="45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</w:t>
            </w:r>
          </w:p>
        </w:tc>
        <w:tc>
          <w:tcPr>
            <w:tcW w:type="dxa" w:w="2627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HP-Hrvatska pošta d.d.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Zagreb, Jurišićeva 13</w:t>
            </w:r>
          </w:p>
        </w:tc>
        <w:tc>
          <w:tcPr>
            <w:tcW w:type="dxa" w:w="108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87311810356</w:t>
            </w:r>
          </w:p>
        </w:tc>
        <w:tc>
          <w:tcPr>
            <w:tcW w:type="dxa" w:w="7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1.1.</w:t>
            </w:r>
          </w:p>
        </w:tc>
        <w:tc>
          <w:tcPr>
            <w:tcW w:type="dxa" w:w="98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4.011,52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30%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1.203,46</w:t>
            </w:r>
          </w:p>
        </w:tc>
        <w:tc>
          <w:tcPr>
            <w:tcW w:type="dxa" w:w="216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1 godina otplate</w:t>
            </w:r>
          </w:p>
        </w:tc>
      </w:tr>
      <w:tr w:rsidTr="001A6740" w:rsidR="00441531" w:rsidRPr="00441531">
        <w:trPr>
          <w:trHeight w:val="407"/>
          <w:jc w:val="center"/>
        </w:trPr>
        <w:tc>
          <w:tcPr>
            <w:tcW w:type="dxa" w:w="45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4</w:t>
            </w:r>
          </w:p>
        </w:tc>
        <w:tc>
          <w:tcPr>
            <w:tcW w:type="dxa" w:w="2627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Zdravstvena ustanova za medicinu rada “dr WAGNER“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Split, Hrvatske mornarice 1 K</w:t>
            </w:r>
          </w:p>
        </w:tc>
        <w:tc>
          <w:tcPr>
            <w:tcW w:type="dxa" w:w="108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16327297101</w:t>
            </w:r>
          </w:p>
        </w:tc>
        <w:tc>
          <w:tcPr>
            <w:tcW w:type="dxa" w:w="7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1.1.</w:t>
            </w:r>
          </w:p>
        </w:tc>
        <w:tc>
          <w:tcPr>
            <w:tcW w:type="dxa" w:w="98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225,00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30%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67,50</w:t>
            </w:r>
          </w:p>
        </w:tc>
        <w:tc>
          <w:tcPr>
            <w:tcW w:type="dxa" w:w="216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1 godina otplate</w:t>
            </w:r>
          </w:p>
        </w:tc>
      </w:tr>
      <w:tr w:rsidTr="001A6740" w:rsidR="00441531" w:rsidRPr="00441531">
        <w:trPr>
          <w:trHeight w:val="392"/>
          <w:jc w:val="center"/>
        </w:trPr>
        <w:tc>
          <w:tcPr>
            <w:tcW w:type="dxa" w:w="45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5</w:t>
            </w:r>
          </w:p>
        </w:tc>
        <w:tc>
          <w:tcPr>
            <w:tcW w:type="dxa" w:w="2627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Ministarstvo financija – Porezna uprava- Područni ured Split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ind w:left="-31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Split, Trg dr. F. Tuđmana 4</w:t>
            </w:r>
          </w:p>
        </w:tc>
        <w:tc>
          <w:tcPr>
            <w:tcW w:type="dxa" w:w="108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18683136487</w:t>
            </w:r>
          </w:p>
        </w:tc>
        <w:tc>
          <w:tcPr>
            <w:tcW w:type="dxa" w:w="7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1.2.</w:t>
            </w:r>
          </w:p>
        </w:tc>
        <w:tc>
          <w:tcPr>
            <w:tcW w:type="dxa" w:w="98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234.000,01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30%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70.200,00</w:t>
            </w:r>
          </w:p>
        </w:tc>
        <w:tc>
          <w:tcPr>
            <w:tcW w:type="dxa" w:w="216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2 godine počeka + 2 godine otplate</w:t>
            </w:r>
          </w:p>
        </w:tc>
      </w:tr>
      <w:tr w:rsidTr="001A6740" w:rsidR="00441531" w:rsidRPr="00441531">
        <w:trPr>
          <w:trHeight w:val="392"/>
          <w:jc w:val="center"/>
        </w:trPr>
        <w:tc>
          <w:tcPr>
            <w:tcW w:type="dxa" w:w="9825"/>
            <w:gridSpan w:val="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</w:pPr>
          </w:p>
        </w:tc>
      </w:tr>
      <w:tr w:rsidTr="001A6740" w:rsidR="00441531" w:rsidRPr="00441531">
        <w:trPr>
          <w:trHeight w:val="520"/>
          <w:jc w:val="center"/>
        </w:trPr>
        <w:tc>
          <w:tcPr>
            <w:tcW w:type="dxa" w:w="45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1</w:t>
            </w:r>
          </w:p>
        </w:tc>
        <w:tc>
          <w:tcPr>
            <w:tcW w:type="dxa" w:w="2627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CROATIA osiguranje d.d. – Podružnica Split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Split, Hrvatske bratske zajednice 8</w:t>
            </w:r>
          </w:p>
        </w:tc>
        <w:tc>
          <w:tcPr>
            <w:tcW w:type="dxa" w:w="108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26187994862</w:t>
            </w:r>
          </w:p>
        </w:tc>
        <w:tc>
          <w:tcPr>
            <w:tcW w:type="dxa" w:w="7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2.1.</w:t>
            </w:r>
          </w:p>
        </w:tc>
        <w:tc>
          <w:tcPr>
            <w:tcW w:type="dxa" w:w="98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123.624,31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30%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37.087,29</w:t>
            </w:r>
          </w:p>
        </w:tc>
        <w:tc>
          <w:tcPr>
            <w:tcW w:type="dxa" w:w="216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1 godina počeka + 3 godine otplate</w:t>
            </w:r>
          </w:p>
        </w:tc>
      </w:tr>
      <w:tr w:rsidTr="001A6740" w:rsidR="00441531" w:rsidRPr="00441531">
        <w:trPr>
          <w:trHeight w:val="520"/>
          <w:jc w:val="center"/>
        </w:trPr>
        <w:tc>
          <w:tcPr>
            <w:tcW w:type="dxa" w:w="45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2</w:t>
            </w:r>
          </w:p>
        </w:tc>
        <w:tc>
          <w:tcPr>
            <w:tcW w:type="dxa" w:w="2627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Jadransko osiguranje d.d.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Zagreb, Listopadska 2</w:t>
            </w:r>
          </w:p>
        </w:tc>
        <w:tc>
          <w:tcPr>
            <w:tcW w:type="dxa" w:w="108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94472454976</w:t>
            </w:r>
          </w:p>
        </w:tc>
        <w:tc>
          <w:tcPr>
            <w:tcW w:type="dxa" w:w="7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2.1.</w:t>
            </w:r>
          </w:p>
        </w:tc>
        <w:tc>
          <w:tcPr>
            <w:tcW w:type="dxa" w:w="98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11.431,55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30%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3.429,47</w:t>
            </w:r>
          </w:p>
        </w:tc>
        <w:tc>
          <w:tcPr>
            <w:tcW w:type="dxa" w:w="216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1 godina počeka + 3 godine otplate</w:t>
            </w:r>
          </w:p>
        </w:tc>
      </w:tr>
      <w:tr w:rsidTr="001A6740" w:rsidR="00441531" w:rsidRPr="00441531">
        <w:trPr>
          <w:trHeight w:val="380"/>
          <w:jc w:val="center"/>
        </w:trPr>
        <w:tc>
          <w:tcPr>
            <w:tcW w:type="dxa" w:w="45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 w:val="en-US"/>
              </w:rPr>
            </w:pPr>
            <w:r w:rsidRPr="00441531">
              <w:rPr>
                <w:rFonts w:cs="Calibri" w:eastAsia="Times New Roman" w:hAnsi="Calibri" w:ascii="Calibri"/>
                <w:sz w:val="16"/>
                <w:szCs w:val="16"/>
                <w:lang w:eastAsia="hr-HR" w:val="en-US"/>
              </w:rPr>
              <w:t>3</w:t>
            </w:r>
          </w:p>
        </w:tc>
        <w:tc>
          <w:tcPr>
            <w:tcW w:type="dxa" w:w="2627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PBZ card  d.o.o.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both"/>
              <w:rPr>
                <w:rFonts w:cs="Calibri" w:eastAsia="Times New Roman" w:hAnsi="Calibri" w:ascii="Calibri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Zagreb, Radnička cesta 44</w:t>
            </w:r>
          </w:p>
        </w:tc>
        <w:tc>
          <w:tcPr>
            <w:tcW w:type="dxa" w:w="108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28495895537</w:t>
            </w:r>
          </w:p>
        </w:tc>
        <w:tc>
          <w:tcPr>
            <w:tcW w:type="dxa" w:w="7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2.2.</w:t>
            </w:r>
          </w:p>
        </w:tc>
        <w:tc>
          <w:tcPr>
            <w:tcW w:type="dxa" w:w="98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7.260,83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30%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2.178,25</w:t>
            </w:r>
          </w:p>
        </w:tc>
        <w:tc>
          <w:tcPr>
            <w:tcW w:type="dxa" w:w="216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1 godina otplate</w:t>
            </w:r>
          </w:p>
        </w:tc>
      </w:tr>
      <w:tr w:rsidTr="001A6740" w:rsidR="00441531" w:rsidRPr="00441531">
        <w:trPr>
          <w:trHeight w:val="303"/>
          <w:jc w:val="center"/>
        </w:trPr>
        <w:tc>
          <w:tcPr>
            <w:tcW w:type="dxa" w:w="9825"/>
            <w:gridSpan w:val="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</w:pPr>
          </w:p>
        </w:tc>
      </w:tr>
      <w:tr w:rsidTr="001A6740" w:rsidR="00441531" w:rsidRPr="00441531">
        <w:trPr>
          <w:trHeight w:val="454"/>
          <w:jc w:val="center"/>
        </w:trPr>
        <w:tc>
          <w:tcPr>
            <w:tcW w:type="dxa" w:w="45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1</w:t>
            </w:r>
          </w:p>
        </w:tc>
        <w:tc>
          <w:tcPr>
            <w:tcW w:type="dxa" w:w="2627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A1 direkt d.o.o.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Zagreb, Slavonska avenija 2</w:t>
            </w:r>
          </w:p>
        </w:tc>
        <w:tc>
          <w:tcPr>
            <w:tcW w:type="dxa" w:w="108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60199348591</w:t>
            </w:r>
          </w:p>
        </w:tc>
        <w:tc>
          <w:tcPr>
            <w:tcW w:type="dxa" w:w="7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3.1.</w:t>
            </w:r>
          </w:p>
        </w:tc>
        <w:tc>
          <w:tcPr>
            <w:tcW w:type="dxa" w:w="98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6.781,25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30%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2.034,38</w:t>
            </w:r>
          </w:p>
        </w:tc>
        <w:tc>
          <w:tcPr>
            <w:tcW w:type="dxa" w:w="216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1 godina otplate</w:t>
            </w:r>
          </w:p>
        </w:tc>
      </w:tr>
      <w:tr w:rsidTr="001A6740" w:rsidR="00441531" w:rsidRPr="00441531">
        <w:trPr>
          <w:trHeight w:val="454"/>
          <w:jc w:val="center"/>
        </w:trPr>
        <w:tc>
          <w:tcPr>
            <w:tcW w:type="dxa" w:w="45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2</w:t>
            </w:r>
          </w:p>
        </w:tc>
        <w:tc>
          <w:tcPr>
            <w:tcW w:type="dxa" w:w="2627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Alfa atest d.o.o.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Split Poljička cesta 32</w:t>
            </w:r>
          </w:p>
        </w:tc>
        <w:tc>
          <w:tcPr>
            <w:tcW w:type="dxa" w:w="108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" w:eastAsia="Times New Roman" w:hAnsi="Arial Narrow" w:ascii="Arial Narrow"/>
                <w:sz w:val="16"/>
                <w:szCs w:val="16"/>
                <w:lang w:eastAsia="hr-HR"/>
              </w:rPr>
              <w:t>03448022583</w:t>
            </w:r>
          </w:p>
        </w:tc>
        <w:tc>
          <w:tcPr>
            <w:tcW w:type="dxa" w:w="7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3.1.</w:t>
            </w:r>
          </w:p>
        </w:tc>
        <w:tc>
          <w:tcPr>
            <w:tcW w:type="dxa" w:w="98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3.800,00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30%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1.140,00</w:t>
            </w:r>
          </w:p>
        </w:tc>
        <w:tc>
          <w:tcPr>
            <w:tcW w:type="dxa" w:w="216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1 godina otplate</w:t>
            </w:r>
          </w:p>
        </w:tc>
      </w:tr>
      <w:tr w:rsidTr="001A6740" w:rsidR="00441531" w:rsidRPr="00441531">
        <w:trPr>
          <w:trHeight w:val="454"/>
          <w:jc w:val="center"/>
        </w:trPr>
        <w:tc>
          <w:tcPr>
            <w:tcW w:type="dxa" w:w="45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lastRenderedPageBreak/>
              <w:t>3</w:t>
            </w:r>
          </w:p>
        </w:tc>
        <w:tc>
          <w:tcPr>
            <w:tcW w:type="dxa" w:w="2627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ANA JUKIĆ vlasnik obrt za usluge „ANE“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both"/>
              <w:rPr>
                <w:rFonts w:cs="Calibri" w:eastAsia="Times New Roman" w:hAnsi="Calibri" w:ascii="Calibri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Split, Vinkovačka 35</w:t>
            </w:r>
          </w:p>
        </w:tc>
        <w:tc>
          <w:tcPr>
            <w:tcW w:type="dxa" w:w="108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02066850458</w:t>
            </w:r>
          </w:p>
        </w:tc>
        <w:tc>
          <w:tcPr>
            <w:tcW w:type="dxa" w:w="7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3.1.</w:t>
            </w:r>
          </w:p>
        </w:tc>
        <w:tc>
          <w:tcPr>
            <w:tcW w:type="dxa" w:w="98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2.125,00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30%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637,50</w:t>
            </w:r>
          </w:p>
        </w:tc>
        <w:tc>
          <w:tcPr>
            <w:tcW w:type="dxa" w:w="216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1 godina otplate</w:t>
            </w:r>
          </w:p>
        </w:tc>
      </w:tr>
      <w:tr w:rsidTr="001A6740" w:rsidR="00441531" w:rsidRPr="00441531">
        <w:trPr>
          <w:trHeight w:val="454"/>
          <w:jc w:val="center"/>
        </w:trPr>
        <w:tc>
          <w:tcPr>
            <w:tcW w:type="dxa" w:w="45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4</w:t>
            </w:r>
          </w:p>
        </w:tc>
        <w:tc>
          <w:tcPr>
            <w:tcW w:type="dxa" w:w="2627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IVICA TOPIĆ .vlasnik obrta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TOPIĆ obrt za prijevoz i trgovinu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both"/>
              <w:rPr>
                <w:rFonts w:cs="Calibri" w:eastAsia="Times New Roman" w:hAnsi="Calibri" w:ascii="Calibri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K. Gomilica, Put Kozjaka 19</w:t>
            </w:r>
          </w:p>
        </w:tc>
        <w:tc>
          <w:tcPr>
            <w:tcW w:type="dxa" w:w="108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22932795068</w:t>
            </w:r>
          </w:p>
        </w:tc>
        <w:tc>
          <w:tcPr>
            <w:tcW w:type="dxa" w:w="7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3.1.</w:t>
            </w:r>
          </w:p>
        </w:tc>
        <w:tc>
          <w:tcPr>
            <w:tcW w:type="dxa" w:w="98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2.737,50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30%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821,25</w:t>
            </w:r>
          </w:p>
        </w:tc>
        <w:tc>
          <w:tcPr>
            <w:tcW w:type="dxa" w:w="216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1 godina otplate</w:t>
            </w:r>
          </w:p>
        </w:tc>
      </w:tr>
      <w:tr w:rsidTr="001A6740" w:rsidR="00441531" w:rsidRPr="00441531">
        <w:trPr>
          <w:trHeight w:val="454"/>
          <w:jc w:val="center"/>
        </w:trPr>
        <w:tc>
          <w:tcPr>
            <w:tcW w:type="dxa" w:w="45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5</w:t>
            </w:r>
          </w:p>
        </w:tc>
        <w:tc>
          <w:tcPr>
            <w:tcW w:type="dxa" w:w="2627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B.T. COMMERCE d.o.o.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Zagreb, Vitezićeva 35</w:t>
            </w:r>
          </w:p>
        </w:tc>
        <w:tc>
          <w:tcPr>
            <w:tcW w:type="dxa" w:w="108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76818139986</w:t>
            </w:r>
          </w:p>
        </w:tc>
        <w:tc>
          <w:tcPr>
            <w:tcW w:type="dxa" w:w="7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3.1.</w:t>
            </w:r>
          </w:p>
        </w:tc>
        <w:tc>
          <w:tcPr>
            <w:tcW w:type="dxa" w:w="98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6.974,10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30%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2.092,23</w:t>
            </w:r>
          </w:p>
        </w:tc>
        <w:tc>
          <w:tcPr>
            <w:tcW w:type="dxa" w:w="216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1 godina otplate</w:t>
            </w:r>
          </w:p>
        </w:tc>
      </w:tr>
      <w:tr w:rsidTr="001A6740" w:rsidR="00441531" w:rsidRPr="00441531">
        <w:trPr>
          <w:trHeight w:val="454"/>
          <w:jc w:val="center"/>
        </w:trPr>
        <w:tc>
          <w:tcPr>
            <w:tcW w:type="dxa" w:w="45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6</w:t>
            </w:r>
          </w:p>
        </w:tc>
        <w:tc>
          <w:tcPr>
            <w:tcW w:type="dxa" w:w="2627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BETA-ROLL d.o.o.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Zagreb, Andrije Žaje 10</w:t>
            </w:r>
          </w:p>
        </w:tc>
        <w:tc>
          <w:tcPr>
            <w:tcW w:type="dxa" w:w="108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13306436294</w:t>
            </w:r>
          </w:p>
        </w:tc>
        <w:tc>
          <w:tcPr>
            <w:tcW w:type="dxa" w:w="7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3.1.</w:t>
            </w:r>
          </w:p>
        </w:tc>
        <w:tc>
          <w:tcPr>
            <w:tcW w:type="dxa" w:w="98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2.365,00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30%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709,50</w:t>
            </w:r>
          </w:p>
        </w:tc>
        <w:tc>
          <w:tcPr>
            <w:tcW w:type="dxa" w:w="216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1 godina otplate</w:t>
            </w:r>
          </w:p>
        </w:tc>
      </w:tr>
      <w:tr w:rsidTr="001A6740" w:rsidR="00441531" w:rsidRPr="00441531">
        <w:trPr>
          <w:trHeight w:val="454"/>
          <w:jc w:val="center"/>
        </w:trPr>
        <w:tc>
          <w:tcPr>
            <w:tcW w:type="dxa" w:w="45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7</w:t>
            </w:r>
          </w:p>
        </w:tc>
        <w:tc>
          <w:tcPr>
            <w:tcW w:type="dxa" w:w="2627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BIGRAF d.o.o.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Zagreb, Macanovićeva 1</w:t>
            </w:r>
          </w:p>
        </w:tc>
        <w:tc>
          <w:tcPr>
            <w:tcW w:type="dxa" w:w="108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17981771148</w:t>
            </w:r>
          </w:p>
        </w:tc>
        <w:tc>
          <w:tcPr>
            <w:tcW w:type="dxa" w:w="7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3.1.</w:t>
            </w:r>
          </w:p>
        </w:tc>
        <w:tc>
          <w:tcPr>
            <w:tcW w:type="dxa" w:w="98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1.050,00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30%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315,00</w:t>
            </w:r>
          </w:p>
        </w:tc>
        <w:tc>
          <w:tcPr>
            <w:tcW w:type="dxa" w:w="216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1 godina otplate</w:t>
            </w:r>
          </w:p>
        </w:tc>
      </w:tr>
      <w:tr w:rsidTr="001A6740" w:rsidR="00441531" w:rsidRPr="00441531">
        <w:trPr>
          <w:trHeight w:val="454"/>
          <w:jc w:val="center"/>
        </w:trPr>
        <w:tc>
          <w:tcPr>
            <w:tcW w:type="dxa" w:w="45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8</w:t>
            </w:r>
          </w:p>
        </w:tc>
        <w:tc>
          <w:tcPr>
            <w:tcW w:type="dxa" w:w="2627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BINAR d.o.o.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Split, Livanjska 12</w:t>
            </w:r>
          </w:p>
        </w:tc>
        <w:tc>
          <w:tcPr>
            <w:tcW w:type="dxa" w:w="108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" w:eastAsia="Times New Roman" w:hAnsi="Arial Narrow" w:ascii="Arial Narrow"/>
                <w:sz w:val="16"/>
                <w:szCs w:val="16"/>
                <w:lang w:eastAsia="hr-HR"/>
              </w:rPr>
              <w:t>01927380542</w:t>
            </w:r>
          </w:p>
        </w:tc>
        <w:tc>
          <w:tcPr>
            <w:tcW w:type="dxa" w:w="7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3.1.</w:t>
            </w:r>
          </w:p>
        </w:tc>
        <w:tc>
          <w:tcPr>
            <w:tcW w:type="dxa" w:w="98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148,00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30%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44,40</w:t>
            </w:r>
          </w:p>
        </w:tc>
        <w:tc>
          <w:tcPr>
            <w:tcW w:type="dxa" w:w="216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1 godina otplate</w:t>
            </w:r>
          </w:p>
        </w:tc>
      </w:tr>
      <w:tr w:rsidTr="001A6740" w:rsidR="00441531" w:rsidRPr="00441531">
        <w:trPr>
          <w:trHeight w:val="454"/>
          <w:jc w:val="center"/>
        </w:trPr>
        <w:tc>
          <w:tcPr>
            <w:tcW w:type="dxa" w:w="45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9</w:t>
            </w:r>
          </w:p>
        </w:tc>
        <w:tc>
          <w:tcPr>
            <w:tcW w:type="dxa" w:w="2627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BOST d.o.o.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Split, A.G. Matoša 15</w:t>
            </w:r>
          </w:p>
        </w:tc>
        <w:tc>
          <w:tcPr>
            <w:tcW w:type="dxa" w:w="108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43646727410</w:t>
            </w:r>
          </w:p>
        </w:tc>
        <w:tc>
          <w:tcPr>
            <w:tcW w:type="dxa" w:w="7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3.1.</w:t>
            </w:r>
          </w:p>
        </w:tc>
        <w:tc>
          <w:tcPr>
            <w:tcW w:type="dxa" w:w="98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4.308,75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30%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1.292,63</w:t>
            </w:r>
          </w:p>
        </w:tc>
        <w:tc>
          <w:tcPr>
            <w:tcW w:type="dxa" w:w="216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1 godina otplate</w:t>
            </w:r>
          </w:p>
        </w:tc>
      </w:tr>
      <w:tr w:rsidTr="001A6740" w:rsidR="00441531" w:rsidRPr="00441531">
        <w:trPr>
          <w:trHeight w:val="454"/>
          <w:jc w:val="center"/>
        </w:trPr>
        <w:tc>
          <w:tcPr>
            <w:tcW w:type="dxa" w:w="45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10</w:t>
            </w:r>
          </w:p>
        </w:tc>
        <w:tc>
          <w:tcPr>
            <w:tcW w:type="dxa" w:w="2627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IVAN ČAGALJ, vlasnik Obrta za trgovinu i servis šivaćih mašina i opreme ČAGALJ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both"/>
              <w:rPr>
                <w:rFonts w:cs="Calibri" w:eastAsia="Times New Roman" w:hAnsi="Calibri" w:ascii="Calibri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Split, Ninska 15h</w:t>
            </w:r>
          </w:p>
        </w:tc>
        <w:tc>
          <w:tcPr>
            <w:tcW w:type="dxa" w:w="108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03420832913</w:t>
            </w:r>
          </w:p>
        </w:tc>
        <w:tc>
          <w:tcPr>
            <w:tcW w:type="dxa" w:w="7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3.1.</w:t>
            </w:r>
          </w:p>
        </w:tc>
        <w:tc>
          <w:tcPr>
            <w:tcW w:type="dxa" w:w="98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420,00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30%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126,00</w:t>
            </w:r>
          </w:p>
        </w:tc>
        <w:tc>
          <w:tcPr>
            <w:tcW w:type="dxa" w:w="216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1 godina otplate</w:t>
            </w:r>
          </w:p>
        </w:tc>
      </w:tr>
      <w:tr w:rsidTr="001A6740" w:rsidR="00441531" w:rsidRPr="00441531">
        <w:trPr>
          <w:trHeight w:val="454"/>
          <w:jc w:val="center"/>
        </w:trPr>
        <w:tc>
          <w:tcPr>
            <w:tcW w:type="dxa" w:w="45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12</w:t>
            </w:r>
          </w:p>
        </w:tc>
        <w:tc>
          <w:tcPr>
            <w:tcW w:type="dxa" w:w="2627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NEDILJKO ĆUK,vlasnik Prijevoznički obrt ĆUK,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both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Split, Šibenska ul. 17</w:t>
            </w:r>
          </w:p>
        </w:tc>
        <w:tc>
          <w:tcPr>
            <w:tcW w:type="dxa" w:w="108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64196678527</w:t>
            </w:r>
          </w:p>
        </w:tc>
        <w:tc>
          <w:tcPr>
            <w:tcW w:type="dxa" w:w="7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3.1.</w:t>
            </w:r>
          </w:p>
        </w:tc>
        <w:tc>
          <w:tcPr>
            <w:tcW w:type="dxa" w:w="98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637,50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30%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191,25</w:t>
            </w:r>
          </w:p>
        </w:tc>
        <w:tc>
          <w:tcPr>
            <w:tcW w:type="dxa" w:w="216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1 godina otplate</w:t>
            </w:r>
          </w:p>
        </w:tc>
      </w:tr>
      <w:tr w:rsidTr="001A6740" w:rsidR="00441531" w:rsidRPr="00441531">
        <w:trPr>
          <w:trHeight w:val="454"/>
          <w:jc w:val="center"/>
        </w:trPr>
        <w:tc>
          <w:tcPr>
            <w:tcW w:type="dxa" w:w="45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13</w:t>
            </w:r>
          </w:p>
        </w:tc>
        <w:tc>
          <w:tcPr>
            <w:tcW w:type="dxa" w:w="2627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DENONA d.o.o.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Zagreb, Getaldićeva 1</w:t>
            </w:r>
          </w:p>
        </w:tc>
        <w:tc>
          <w:tcPr>
            <w:tcW w:type="dxa" w:w="108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97373082565</w:t>
            </w:r>
          </w:p>
        </w:tc>
        <w:tc>
          <w:tcPr>
            <w:tcW w:type="dxa" w:w="7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3.1.</w:t>
            </w:r>
          </w:p>
        </w:tc>
        <w:tc>
          <w:tcPr>
            <w:tcW w:type="dxa" w:w="98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661,47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30%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198,44</w:t>
            </w:r>
          </w:p>
        </w:tc>
        <w:tc>
          <w:tcPr>
            <w:tcW w:type="dxa" w:w="216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1 godina otplate</w:t>
            </w:r>
          </w:p>
        </w:tc>
      </w:tr>
      <w:tr w:rsidTr="001A6740" w:rsidR="00441531" w:rsidRPr="00441531">
        <w:trPr>
          <w:trHeight w:val="454"/>
          <w:jc w:val="center"/>
        </w:trPr>
        <w:tc>
          <w:tcPr>
            <w:tcW w:type="dxa" w:w="45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14</w:t>
            </w:r>
          </w:p>
        </w:tc>
        <w:tc>
          <w:tcPr>
            <w:tcW w:type="dxa" w:w="2627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DONIT  SPLIT d.o.o.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Solin, Matoševa 8</w:t>
            </w:r>
          </w:p>
        </w:tc>
        <w:tc>
          <w:tcPr>
            <w:tcW w:type="dxa" w:w="108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89189610978</w:t>
            </w:r>
          </w:p>
        </w:tc>
        <w:tc>
          <w:tcPr>
            <w:tcW w:type="dxa" w:w="7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3.1.</w:t>
            </w:r>
          </w:p>
        </w:tc>
        <w:tc>
          <w:tcPr>
            <w:tcW w:type="dxa" w:w="98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79,22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30%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23,77</w:t>
            </w:r>
          </w:p>
        </w:tc>
        <w:tc>
          <w:tcPr>
            <w:tcW w:type="dxa" w:w="216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1 godina otplate</w:t>
            </w:r>
          </w:p>
        </w:tc>
      </w:tr>
      <w:tr w:rsidTr="001A6740" w:rsidR="00441531" w:rsidRPr="00441531">
        <w:trPr>
          <w:trHeight w:val="454"/>
          <w:jc w:val="center"/>
        </w:trPr>
        <w:tc>
          <w:tcPr>
            <w:tcW w:type="dxa" w:w="45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15</w:t>
            </w:r>
          </w:p>
        </w:tc>
        <w:tc>
          <w:tcPr>
            <w:tcW w:type="dxa" w:w="2627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EKOTEX  d.o.o.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Zagreb, Remete 99</w:t>
            </w:r>
          </w:p>
        </w:tc>
        <w:tc>
          <w:tcPr>
            <w:tcW w:type="dxa" w:w="108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07941830049</w:t>
            </w:r>
          </w:p>
        </w:tc>
        <w:tc>
          <w:tcPr>
            <w:tcW w:type="dxa" w:w="7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3.1.</w:t>
            </w:r>
          </w:p>
        </w:tc>
        <w:tc>
          <w:tcPr>
            <w:tcW w:type="dxa" w:w="98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17.564,77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30%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5.269,43</w:t>
            </w:r>
          </w:p>
        </w:tc>
        <w:tc>
          <w:tcPr>
            <w:tcW w:type="dxa" w:w="216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1 godina otplate</w:t>
            </w:r>
          </w:p>
        </w:tc>
      </w:tr>
      <w:tr w:rsidTr="001A6740" w:rsidR="00441531" w:rsidRPr="00441531">
        <w:trPr>
          <w:trHeight w:val="454"/>
          <w:jc w:val="center"/>
        </w:trPr>
        <w:tc>
          <w:tcPr>
            <w:tcW w:type="dxa" w:w="45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16</w:t>
            </w:r>
          </w:p>
        </w:tc>
        <w:tc>
          <w:tcPr>
            <w:tcW w:type="dxa" w:w="2627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E.M. GRA  d.o.o.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Split, Papandopulova 19</w:t>
            </w:r>
          </w:p>
        </w:tc>
        <w:tc>
          <w:tcPr>
            <w:tcW w:type="dxa" w:w="108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52012682049</w:t>
            </w:r>
          </w:p>
        </w:tc>
        <w:tc>
          <w:tcPr>
            <w:tcW w:type="dxa" w:w="7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3.1.</w:t>
            </w:r>
          </w:p>
        </w:tc>
        <w:tc>
          <w:tcPr>
            <w:tcW w:type="dxa" w:w="98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7.243,13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30%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2.172,94</w:t>
            </w:r>
          </w:p>
        </w:tc>
        <w:tc>
          <w:tcPr>
            <w:tcW w:type="dxa" w:w="216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1 godina otplate</w:t>
            </w:r>
          </w:p>
        </w:tc>
      </w:tr>
      <w:tr w:rsidTr="001A6740" w:rsidR="00441531" w:rsidRPr="00441531">
        <w:trPr>
          <w:trHeight w:val="454"/>
          <w:jc w:val="center"/>
        </w:trPr>
        <w:tc>
          <w:tcPr>
            <w:tcW w:type="dxa" w:w="45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17</w:t>
            </w:r>
          </w:p>
        </w:tc>
        <w:tc>
          <w:tcPr>
            <w:tcW w:type="dxa" w:w="2627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DIJANA PUŠIĆ, vlasnik obrta  Proizvodno-trgovački obrt EUROPLAST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both"/>
              <w:rPr>
                <w:rFonts w:cs="Calibri" w:eastAsia="Times New Roman" w:hAnsi="Calibri" w:ascii="Calibri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Kamen, Sv. Mihovila 21</w:t>
            </w:r>
          </w:p>
        </w:tc>
        <w:tc>
          <w:tcPr>
            <w:tcW w:type="dxa" w:w="108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98893154533</w:t>
            </w:r>
          </w:p>
        </w:tc>
        <w:tc>
          <w:tcPr>
            <w:tcW w:type="dxa" w:w="7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3.1.</w:t>
            </w:r>
          </w:p>
        </w:tc>
        <w:tc>
          <w:tcPr>
            <w:tcW w:type="dxa" w:w="98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2.250,00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30%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675,00</w:t>
            </w:r>
          </w:p>
        </w:tc>
        <w:tc>
          <w:tcPr>
            <w:tcW w:type="dxa" w:w="216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1 godina otplate</w:t>
            </w:r>
          </w:p>
        </w:tc>
      </w:tr>
      <w:tr w:rsidTr="001A6740" w:rsidR="00441531" w:rsidRPr="00441531">
        <w:trPr>
          <w:trHeight w:val="454"/>
          <w:jc w:val="center"/>
        </w:trPr>
        <w:tc>
          <w:tcPr>
            <w:tcW w:type="dxa" w:w="45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18</w:t>
            </w:r>
          </w:p>
        </w:tc>
        <w:tc>
          <w:tcPr>
            <w:tcW w:type="dxa" w:w="2627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TISKARA FRANJO KLUZ  d.d.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Omiš, Četvrt Vrilo 7</w:t>
            </w:r>
          </w:p>
        </w:tc>
        <w:tc>
          <w:tcPr>
            <w:tcW w:type="dxa" w:w="108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48943721065</w:t>
            </w:r>
          </w:p>
        </w:tc>
        <w:tc>
          <w:tcPr>
            <w:tcW w:type="dxa" w:w="7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3.1.</w:t>
            </w:r>
          </w:p>
        </w:tc>
        <w:tc>
          <w:tcPr>
            <w:tcW w:type="dxa" w:w="98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4.882,86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30%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1.464,86</w:t>
            </w:r>
          </w:p>
        </w:tc>
        <w:tc>
          <w:tcPr>
            <w:tcW w:type="dxa" w:w="216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1 godina otplate</w:t>
            </w:r>
          </w:p>
        </w:tc>
      </w:tr>
      <w:tr w:rsidTr="001A6740" w:rsidR="00441531" w:rsidRPr="00441531">
        <w:trPr>
          <w:trHeight w:val="454"/>
          <w:jc w:val="center"/>
        </w:trPr>
        <w:tc>
          <w:tcPr>
            <w:tcW w:type="dxa" w:w="45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19</w:t>
            </w:r>
          </w:p>
        </w:tc>
        <w:tc>
          <w:tcPr>
            <w:tcW w:type="dxa" w:w="2627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 xml:space="preserve">GEBRUDER WEISS d.o.o. 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Zagreb, Jankomir 25</w:t>
            </w:r>
          </w:p>
        </w:tc>
        <w:tc>
          <w:tcPr>
            <w:tcW w:type="dxa" w:w="108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5216322294</w:t>
            </w:r>
          </w:p>
        </w:tc>
        <w:tc>
          <w:tcPr>
            <w:tcW w:type="dxa" w:w="7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3.1.</w:t>
            </w:r>
          </w:p>
        </w:tc>
        <w:tc>
          <w:tcPr>
            <w:tcW w:type="dxa" w:w="98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6.079,01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30%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1.823,70</w:t>
            </w:r>
          </w:p>
        </w:tc>
        <w:tc>
          <w:tcPr>
            <w:tcW w:type="dxa" w:w="216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1 godina otplate</w:t>
            </w:r>
          </w:p>
        </w:tc>
      </w:tr>
      <w:tr w:rsidTr="001A6740" w:rsidR="00441531" w:rsidRPr="00441531">
        <w:trPr>
          <w:trHeight w:val="454"/>
          <w:jc w:val="center"/>
        </w:trPr>
        <w:tc>
          <w:tcPr>
            <w:tcW w:type="dxa" w:w="45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20</w:t>
            </w:r>
          </w:p>
        </w:tc>
        <w:tc>
          <w:tcPr>
            <w:tcW w:type="dxa" w:w="2627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GONG d.o.o.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Split, Kopilica 62</w:t>
            </w:r>
          </w:p>
        </w:tc>
        <w:tc>
          <w:tcPr>
            <w:tcW w:type="dxa" w:w="108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18355213384</w:t>
            </w:r>
          </w:p>
        </w:tc>
        <w:tc>
          <w:tcPr>
            <w:tcW w:type="dxa" w:w="7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3.1.</w:t>
            </w:r>
          </w:p>
        </w:tc>
        <w:tc>
          <w:tcPr>
            <w:tcW w:type="dxa" w:w="98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165,04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30%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49,51</w:t>
            </w:r>
          </w:p>
        </w:tc>
        <w:tc>
          <w:tcPr>
            <w:tcW w:type="dxa" w:w="216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1 godina otplate</w:t>
            </w:r>
          </w:p>
        </w:tc>
      </w:tr>
      <w:tr w:rsidTr="001A6740" w:rsidR="00441531" w:rsidRPr="00441531">
        <w:trPr>
          <w:trHeight w:val="454"/>
          <w:jc w:val="center"/>
        </w:trPr>
        <w:tc>
          <w:tcPr>
            <w:tcW w:type="dxa" w:w="45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21</w:t>
            </w:r>
          </w:p>
        </w:tc>
        <w:tc>
          <w:tcPr>
            <w:tcW w:type="dxa" w:w="2627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GRAFIČKI ZAVOD HRVATSKE d.o.o.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Zagreb, Mičevečka 7</w:t>
            </w:r>
          </w:p>
        </w:tc>
        <w:tc>
          <w:tcPr>
            <w:tcW w:type="dxa" w:w="108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21141199398</w:t>
            </w:r>
          </w:p>
        </w:tc>
        <w:tc>
          <w:tcPr>
            <w:tcW w:type="dxa" w:w="7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3.1.</w:t>
            </w:r>
          </w:p>
        </w:tc>
        <w:tc>
          <w:tcPr>
            <w:tcW w:type="dxa" w:w="98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141,38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30%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42,41</w:t>
            </w:r>
          </w:p>
        </w:tc>
        <w:tc>
          <w:tcPr>
            <w:tcW w:type="dxa" w:w="216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1 godina otplate</w:t>
            </w:r>
          </w:p>
        </w:tc>
      </w:tr>
      <w:tr w:rsidTr="001A6740" w:rsidR="00441531" w:rsidRPr="00441531">
        <w:trPr>
          <w:trHeight w:val="454"/>
          <w:jc w:val="center"/>
        </w:trPr>
        <w:tc>
          <w:tcPr>
            <w:tcW w:type="dxa" w:w="45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22</w:t>
            </w:r>
          </w:p>
        </w:tc>
        <w:tc>
          <w:tcPr>
            <w:tcW w:type="dxa" w:w="2627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GRAFMAT - USLUGE d.o.o.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Zagreb, I. Pile 1</w:t>
            </w:r>
          </w:p>
        </w:tc>
        <w:tc>
          <w:tcPr>
            <w:tcW w:type="dxa" w:w="108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24771574861</w:t>
            </w:r>
          </w:p>
        </w:tc>
        <w:tc>
          <w:tcPr>
            <w:tcW w:type="dxa" w:w="7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3.1.</w:t>
            </w:r>
          </w:p>
        </w:tc>
        <w:tc>
          <w:tcPr>
            <w:tcW w:type="dxa" w:w="98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568,05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30%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170,42</w:t>
            </w:r>
          </w:p>
        </w:tc>
        <w:tc>
          <w:tcPr>
            <w:tcW w:type="dxa" w:w="216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1 godina otplate</w:t>
            </w:r>
          </w:p>
        </w:tc>
      </w:tr>
      <w:tr w:rsidTr="001A6740" w:rsidR="00441531" w:rsidRPr="00441531">
        <w:trPr>
          <w:trHeight w:val="454"/>
          <w:jc w:val="center"/>
        </w:trPr>
        <w:tc>
          <w:tcPr>
            <w:tcW w:type="dxa" w:w="45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23</w:t>
            </w:r>
          </w:p>
        </w:tc>
        <w:tc>
          <w:tcPr>
            <w:tcW w:type="dxa" w:w="2627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both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DARIO MARIĆ- BANJE, vlasnik obrta za izdavaštvo, tiskanje i trgovinu GRAFOABEL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both"/>
              <w:rPr>
                <w:rFonts w:cs="Calibri" w:eastAsia="Times New Roman" w:hAnsi="Calibri" w:ascii="Calibri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Podstrana , Sv. Martin 1</w:t>
            </w:r>
          </w:p>
        </w:tc>
        <w:tc>
          <w:tcPr>
            <w:tcW w:type="dxa" w:w="108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18061381666</w:t>
            </w:r>
          </w:p>
        </w:tc>
        <w:tc>
          <w:tcPr>
            <w:tcW w:type="dxa" w:w="7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3.1.</w:t>
            </w:r>
          </w:p>
        </w:tc>
        <w:tc>
          <w:tcPr>
            <w:tcW w:type="dxa" w:w="98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2.062,50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30%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618,75</w:t>
            </w:r>
          </w:p>
        </w:tc>
        <w:tc>
          <w:tcPr>
            <w:tcW w:type="dxa" w:w="216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1 godina otplate</w:t>
            </w:r>
          </w:p>
        </w:tc>
      </w:tr>
      <w:tr w:rsidTr="001A6740" w:rsidR="00441531" w:rsidRPr="00441531">
        <w:trPr>
          <w:trHeight w:val="454"/>
          <w:jc w:val="center"/>
        </w:trPr>
        <w:tc>
          <w:tcPr>
            <w:tcW w:type="dxa" w:w="45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24</w:t>
            </w:r>
          </w:p>
        </w:tc>
        <w:tc>
          <w:tcPr>
            <w:tcW w:type="dxa" w:w="2627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GRAFOTEHNA d.o.o.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Zadar, Grgura Budislavića b.b.</w:t>
            </w:r>
          </w:p>
        </w:tc>
        <w:tc>
          <w:tcPr>
            <w:tcW w:type="dxa" w:w="108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96114997243</w:t>
            </w:r>
          </w:p>
        </w:tc>
        <w:tc>
          <w:tcPr>
            <w:tcW w:type="dxa" w:w="7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3.1.</w:t>
            </w:r>
          </w:p>
        </w:tc>
        <w:tc>
          <w:tcPr>
            <w:tcW w:type="dxa" w:w="98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2.348,43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30%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704,53</w:t>
            </w:r>
          </w:p>
        </w:tc>
        <w:tc>
          <w:tcPr>
            <w:tcW w:type="dxa" w:w="216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1 godina otplate</w:t>
            </w:r>
          </w:p>
        </w:tc>
      </w:tr>
      <w:tr w:rsidTr="001A6740" w:rsidR="00441531" w:rsidRPr="00441531">
        <w:trPr>
          <w:trHeight w:val="454"/>
          <w:jc w:val="center"/>
        </w:trPr>
        <w:tc>
          <w:tcPr>
            <w:tcW w:type="dxa" w:w="45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25</w:t>
            </w:r>
          </w:p>
        </w:tc>
        <w:tc>
          <w:tcPr>
            <w:tcW w:type="dxa" w:w="2627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HEIDELBERG - HRVATSKA d.o.o.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Zagreb, Lučko 27</w:t>
            </w:r>
          </w:p>
        </w:tc>
        <w:tc>
          <w:tcPr>
            <w:tcW w:type="dxa" w:w="108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36161443563</w:t>
            </w:r>
          </w:p>
        </w:tc>
        <w:tc>
          <w:tcPr>
            <w:tcW w:type="dxa" w:w="7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3.1.</w:t>
            </w:r>
          </w:p>
        </w:tc>
        <w:tc>
          <w:tcPr>
            <w:tcW w:type="dxa" w:w="98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2.920,00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30%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876,00</w:t>
            </w:r>
          </w:p>
        </w:tc>
        <w:tc>
          <w:tcPr>
            <w:tcW w:type="dxa" w:w="216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1 godina otplate</w:t>
            </w:r>
          </w:p>
        </w:tc>
      </w:tr>
      <w:tr w:rsidTr="001A6740" w:rsidR="00441531" w:rsidRPr="00441531">
        <w:trPr>
          <w:trHeight w:val="454"/>
          <w:jc w:val="center"/>
        </w:trPr>
        <w:tc>
          <w:tcPr>
            <w:tcW w:type="dxa" w:w="45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26</w:t>
            </w:r>
          </w:p>
        </w:tc>
        <w:tc>
          <w:tcPr>
            <w:tcW w:type="dxa" w:w="2627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HERMESGRAF d.o.o.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Zagreb, Josipa Lončara 2 E</w:t>
            </w:r>
          </w:p>
        </w:tc>
        <w:tc>
          <w:tcPr>
            <w:tcW w:type="dxa" w:w="108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70821676835</w:t>
            </w:r>
          </w:p>
        </w:tc>
        <w:tc>
          <w:tcPr>
            <w:tcW w:type="dxa" w:w="7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3.1.</w:t>
            </w:r>
          </w:p>
        </w:tc>
        <w:tc>
          <w:tcPr>
            <w:tcW w:type="dxa" w:w="98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771,46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30%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231,44</w:t>
            </w:r>
          </w:p>
        </w:tc>
        <w:tc>
          <w:tcPr>
            <w:tcW w:type="dxa" w:w="216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1 godina otplate</w:t>
            </w:r>
          </w:p>
        </w:tc>
      </w:tr>
      <w:tr w:rsidTr="001A6740" w:rsidR="00441531" w:rsidRPr="00441531">
        <w:trPr>
          <w:trHeight w:val="454"/>
          <w:jc w:val="center"/>
        </w:trPr>
        <w:tc>
          <w:tcPr>
            <w:tcW w:type="dxa" w:w="45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27</w:t>
            </w:r>
          </w:p>
        </w:tc>
        <w:tc>
          <w:tcPr>
            <w:tcW w:type="dxa" w:w="2627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HOTEL KATARINA 2009 d.o.o.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Dugopolje, M. Hrvatske 4</w:t>
            </w:r>
          </w:p>
        </w:tc>
        <w:tc>
          <w:tcPr>
            <w:tcW w:type="dxa" w:w="108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20163337011</w:t>
            </w:r>
          </w:p>
        </w:tc>
        <w:tc>
          <w:tcPr>
            <w:tcW w:type="dxa" w:w="7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3.1.</w:t>
            </w:r>
          </w:p>
        </w:tc>
        <w:tc>
          <w:tcPr>
            <w:tcW w:type="dxa" w:w="98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2.272,50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30%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681,75</w:t>
            </w:r>
          </w:p>
        </w:tc>
        <w:tc>
          <w:tcPr>
            <w:tcW w:type="dxa" w:w="216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1 godina otplate</w:t>
            </w:r>
          </w:p>
        </w:tc>
      </w:tr>
      <w:tr w:rsidTr="001A6740" w:rsidR="00441531" w:rsidRPr="00441531">
        <w:trPr>
          <w:trHeight w:val="454"/>
          <w:jc w:val="center"/>
        </w:trPr>
        <w:tc>
          <w:tcPr>
            <w:tcW w:type="dxa" w:w="45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28</w:t>
            </w:r>
          </w:p>
        </w:tc>
        <w:tc>
          <w:tcPr>
            <w:tcW w:type="dxa" w:w="2627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I.T.-GRAF d.o.o.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 xml:space="preserve">Zagreb, Kovinska </w:t>
            </w:r>
            <w:smartTag w:element="metricconverter" w:uri="urn:schemas-microsoft-com:office:smarttags">
              <w:smartTagPr>
                <w:attr w:val="11 a" w:name="ProductID"/>
              </w:smartTagPr>
              <w:r w:rsidRPr="00441531">
                <w:rPr>
                  <w:rFonts w:cs="Arial Narrow" w:eastAsia="Times New Roman" w:hAnsi="Arial Narrow" w:ascii="Arial Narrow"/>
                  <w:sz w:val="16"/>
                  <w:szCs w:val="16"/>
                  <w:lang w:eastAsia="hr-HR"/>
                </w:rPr>
                <w:t>11 a</w:t>
              </w:r>
            </w:smartTag>
          </w:p>
        </w:tc>
        <w:tc>
          <w:tcPr>
            <w:tcW w:type="dxa" w:w="108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66378642911</w:t>
            </w:r>
          </w:p>
        </w:tc>
        <w:tc>
          <w:tcPr>
            <w:tcW w:type="dxa" w:w="7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3.1.</w:t>
            </w:r>
          </w:p>
        </w:tc>
        <w:tc>
          <w:tcPr>
            <w:tcW w:type="dxa" w:w="98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936,50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30%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280,95</w:t>
            </w:r>
          </w:p>
        </w:tc>
        <w:tc>
          <w:tcPr>
            <w:tcW w:type="dxa" w:w="216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1 godina otplate</w:t>
            </w:r>
          </w:p>
        </w:tc>
      </w:tr>
      <w:tr w:rsidTr="001A6740" w:rsidR="00441531" w:rsidRPr="00441531">
        <w:trPr>
          <w:trHeight w:val="454"/>
          <w:jc w:val="center"/>
        </w:trPr>
        <w:tc>
          <w:tcPr>
            <w:tcW w:type="dxa" w:w="45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29</w:t>
            </w:r>
          </w:p>
        </w:tc>
        <w:tc>
          <w:tcPr>
            <w:tcW w:type="dxa" w:w="2627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IBCI d.o.o.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Split, A.G. Matoša 61</w:t>
            </w:r>
          </w:p>
        </w:tc>
        <w:tc>
          <w:tcPr>
            <w:tcW w:type="dxa" w:w="108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24355745381</w:t>
            </w:r>
          </w:p>
        </w:tc>
        <w:tc>
          <w:tcPr>
            <w:tcW w:type="dxa" w:w="7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3.1.</w:t>
            </w:r>
          </w:p>
        </w:tc>
        <w:tc>
          <w:tcPr>
            <w:tcW w:type="dxa" w:w="98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7.746,13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30%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2.323,84</w:t>
            </w:r>
          </w:p>
        </w:tc>
        <w:tc>
          <w:tcPr>
            <w:tcW w:type="dxa" w:w="216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1 godina otplate</w:t>
            </w:r>
          </w:p>
        </w:tc>
      </w:tr>
      <w:tr w:rsidTr="001A6740" w:rsidR="00441531" w:rsidRPr="00441531">
        <w:trPr>
          <w:trHeight w:val="454"/>
          <w:jc w:val="center"/>
        </w:trPr>
        <w:tc>
          <w:tcPr>
            <w:tcW w:type="dxa" w:w="45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30</w:t>
            </w:r>
          </w:p>
        </w:tc>
        <w:tc>
          <w:tcPr>
            <w:tcW w:type="dxa" w:w="2627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IN TIME d.o.o.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Zagreb, Velika cesta 78</w:t>
            </w:r>
          </w:p>
        </w:tc>
        <w:tc>
          <w:tcPr>
            <w:tcW w:type="dxa" w:w="108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18458216879</w:t>
            </w:r>
          </w:p>
        </w:tc>
        <w:tc>
          <w:tcPr>
            <w:tcW w:type="dxa" w:w="7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3.1.</w:t>
            </w:r>
          </w:p>
        </w:tc>
        <w:tc>
          <w:tcPr>
            <w:tcW w:type="dxa" w:w="98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5.472,00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30%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1.641,60</w:t>
            </w:r>
          </w:p>
        </w:tc>
        <w:tc>
          <w:tcPr>
            <w:tcW w:type="dxa" w:w="216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1 godina otplate</w:t>
            </w:r>
          </w:p>
        </w:tc>
      </w:tr>
      <w:tr w:rsidTr="001A6740" w:rsidR="00441531" w:rsidRPr="00441531">
        <w:trPr>
          <w:trHeight w:val="454"/>
          <w:jc w:val="center"/>
        </w:trPr>
        <w:tc>
          <w:tcPr>
            <w:tcW w:type="dxa" w:w="45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31</w:t>
            </w:r>
          </w:p>
        </w:tc>
        <w:tc>
          <w:tcPr>
            <w:tcW w:type="dxa" w:w="2627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INTEREUROPA d.o.o.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Zagreb, Josipa Lončara 3</w:t>
            </w:r>
          </w:p>
        </w:tc>
        <w:tc>
          <w:tcPr>
            <w:tcW w:type="dxa" w:w="108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85514716931</w:t>
            </w:r>
          </w:p>
        </w:tc>
        <w:tc>
          <w:tcPr>
            <w:tcW w:type="dxa" w:w="7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3.1.</w:t>
            </w:r>
          </w:p>
        </w:tc>
        <w:tc>
          <w:tcPr>
            <w:tcW w:type="dxa" w:w="98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1.983,18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30%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594,95</w:t>
            </w:r>
          </w:p>
        </w:tc>
        <w:tc>
          <w:tcPr>
            <w:tcW w:type="dxa" w:w="216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1 godina otplate</w:t>
            </w:r>
          </w:p>
        </w:tc>
      </w:tr>
      <w:tr w:rsidTr="001A6740" w:rsidR="00441531" w:rsidRPr="00441531">
        <w:trPr>
          <w:trHeight w:val="454"/>
          <w:jc w:val="center"/>
        </w:trPr>
        <w:tc>
          <w:tcPr>
            <w:tcW w:type="dxa" w:w="45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lastRenderedPageBreak/>
              <w:t>32</w:t>
            </w:r>
          </w:p>
        </w:tc>
        <w:tc>
          <w:tcPr>
            <w:tcW w:type="dxa" w:w="2627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IVAN KISO vlasnik Obrta za prijevozničke usluge IVAN KISO, Split, Mejaši I  9</w:t>
            </w:r>
          </w:p>
        </w:tc>
        <w:tc>
          <w:tcPr>
            <w:tcW w:type="dxa" w:w="108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48756568431</w:t>
            </w:r>
          </w:p>
        </w:tc>
        <w:tc>
          <w:tcPr>
            <w:tcW w:type="dxa" w:w="7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3.1.</w:t>
            </w:r>
          </w:p>
        </w:tc>
        <w:tc>
          <w:tcPr>
            <w:tcW w:type="dxa" w:w="98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2.500,00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30%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750,00</w:t>
            </w:r>
          </w:p>
        </w:tc>
        <w:tc>
          <w:tcPr>
            <w:tcW w:type="dxa" w:w="216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1 godina otplate</w:t>
            </w:r>
          </w:p>
        </w:tc>
      </w:tr>
      <w:tr w:rsidTr="001A6740" w:rsidR="00441531" w:rsidRPr="00441531">
        <w:trPr>
          <w:trHeight w:val="454"/>
          <w:jc w:val="center"/>
        </w:trPr>
        <w:tc>
          <w:tcPr>
            <w:tcW w:type="dxa" w:w="45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33</w:t>
            </w:r>
          </w:p>
        </w:tc>
        <w:tc>
          <w:tcPr>
            <w:tcW w:type="dxa" w:w="2627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 xml:space="preserve">MIRJANA POPOVAC Javni bilježnik 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Split, Mažuranićevo šetal. 13</w:t>
            </w:r>
          </w:p>
        </w:tc>
        <w:tc>
          <w:tcPr>
            <w:tcW w:type="dxa" w:w="108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12181763208</w:t>
            </w:r>
          </w:p>
        </w:tc>
        <w:tc>
          <w:tcPr>
            <w:tcW w:type="dxa" w:w="7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3.1.</w:t>
            </w:r>
          </w:p>
        </w:tc>
        <w:tc>
          <w:tcPr>
            <w:tcW w:type="dxa" w:w="98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435,00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30%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130,50</w:t>
            </w:r>
          </w:p>
        </w:tc>
        <w:tc>
          <w:tcPr>
            <w:tcW w:type="dxa" w:w="216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1 godina otplate</w:t>
            </w:r>
          </w:p>
        </w:tc>
      </w:tr>
      <w:tr w:rsidTr="001A6740" w:rsidR="00441531" w:rsidRPr="00441531">
        <w:trPr>
          <w:trHeight w:val="454"/>
          <w:jc w:val="center"/>
        </w:trPr>
        <w:tc>
          <w:tcPr>
            <w:tcW w:type="dxa" w:w="45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34</w:t>
            </w:r>
          </w:p>
        </w:tc>
        <w:tc>
          <w:tcPr>
            <w:tcW w:type="dxa" w:w="2627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KBA MODLING  ag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Koenig &amp;Bauer – Strase 2, 2344 Maria Enzersdorf, Austria</w:t>
            </w:r>
          </w:p>
        </w:tc>
        <w:tc>
          <w:tcPr>
            <w:tcW w:type="dxa" w:w="108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</w:p>
        </w:tc>
        <w:tc>
          <w:tcPr>
            <w:tcW w:type="dxa" w:w="7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3.1.</w:t>
            </w:r>
          </w:p>
        </w:tc>
        <w:tc>
          <w:tcPr>
            <w:tcW w:type="dxa" w:w="98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22.753,75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30%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6.826,13</w:t>
            </w:r>
          </w:p>
        </w:tc>
        <w:tc>
          <w:tcPr>
            <w:tcW w:type="dxa" w:w="216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1 godina otplate</w:t>
            </w:r>
          </w:p>
        </w:tc>
      </w:tr>
      <w:tr w:rsidTr="001A6740" w:rsidR="00441531" w:rsidRPr="00441531">
        <w:trPr>
          <w:trHeight w:val="454"/>
          <w:jc w:val="center"/>
        </w:trPr>
        <w:tc>
          <w:tcPr>
            <w:tcW w:type="dxa" w:w="45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35</w:t>
            </w:r>
          </w:p>
        </w:tc>
        <w:tc>
          <w:tcPr>
            <w:tcW w:type="dxa" w:w="2627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KREŠIMIR KOMERC d.o.o.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Podstrana, Strožanačka cesta 76</w:t>
            </w:r>
          </w:p>
        </w:tc>
        <w:tc>
          <w:tcPr>
            <w:tcW w:type="dxa" w:w="108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18529969198</w:t>
            </w:r>
          </w:p>
        </w:tc>
        <w:tc>
          <w:tcPr>
            <w:tcW w:type="dxa" w:w="7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3.1.</w:t>
            </w:r>
          </w:p>
        </w:tc>
        <w:tc>
          <w:tcPr>
            <w:tcW w:type="dxa" w:w="98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503,25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30%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150,98</w:t>
            </w:r>
          </w:p>
        </w:tc>
        <w:tc>
          <w:tcPr>
            <w:tcW w:type="dxa" w:w="216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1 godina otplate</w:t>
            </w:r>
          </w:p>
        </w:tc>
      </w:tr>
      <w:tr w:rsidTr="001A6740" w:rsidR="00441531" w:rsidRPr="00441531">
        <w:trPr>
          <w:trHeight w:val="454"/>
          <w:jc w:val="center"/>
        </w:trPr>
        <w:tc>
          <w:tcPr>
            <w:tcW w:type="dxa" w:w="45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36</w:t>
            </w:r>
          </w:p>
        </w:tc>
        <w:tc>
          <w:tcPr>
            <w:tcW w:type="dxa" w:w="2627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METRO Cash &amp; Carry d.o.o.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Zagreb, Jankomir 31</w:t>
            </w:r>
          </w:p>
        </w:tc>
        <w:tc>
          <w:tcPr>
            <w:tcW w:type="dxa" w:w="108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38016445738</w:t>
            </w:r>
          </w:p>
        </w:tc>
        <w:tc>
          <w:tcPr>
            <w:tcW w:type="dxa" w:w="7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3.1.</w:t>
            </w:r>
          </w:p>
        </w:tc>
        <w:tc>
          <w:tcPr>
            <w:tcW w:type="dxa" w:w="98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144,22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30%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43,27</w:t>
            </w:r>
          </w:p>
        </w:tc>
        <w:tc>
          <w:tcPr>
            <w:tcW w:type="dxa" w:w="216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1 godina otplate</w:t>
            </w:r>
          </w:p>
        </w:tc>
      </w:tr>
      <w:tr w:rsidTr="001A6740" w:rsidR="00441531" w:rsidRPr="00441531">
        <w:trPr>
          <w:trHeight w:val="454"/>
          <w:jc w:val="center"/>
        </w:trPr>
        <w:tc>
          <w:tcPr>
            <w:tcW w:type="dxa" w:w="45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37</w:t>
            </w:r>
          </w:p>
        </w:tc>
        <w:tc>
          <w:tcPr>
            <w:tcW w:type="dxa" w:w="2627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NOVAGRAF d.o.o.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Zagreb, Ive Serdara 6</w:t>
            </w:r>
          </w:p>
        </w:tc>
        <w:tc>
          <w:tcPr>
            <w:tcW w:type="dxa" w:w="108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72527272233</w:t>
            </w:r>
          </w:p>
        </w:tc>
        <w:tc>
          <w:tcPr>
            <w:tcW w:type="dxa" w:w="7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3.1.</w:t>
            </w:r>
          </w:p>
        </w:tc>
        <w:tc>
          <w:tcPr>
            <w:tcW w:type="dxa" w:w="98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462,50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30%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138,75</w:t>
            </w:r>
          </w:p>
        </w:tc>
        <w:tc>
          <w:tcPr>
            <w:tcW w:type="dxa" w:w="216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1 godina otplate</w:t>
            </w:r>
          </w:p>
        </w:tc>
      </w:tr>
      <w:tr w:rsidTr="001A6740" w:rsidR="00441531" w:rsidRPr="00441531">
        <w:trPr>
          <w:trHeight w:val="454"/>
          <w:jc w:val="center"/>
        </w:trPr>
        <w:tc>
          <w:tcPr>
            <w:tcW w:type="dxa" w:w="45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38</w:t>
            </w:r>
          </w:p>
        </w:tc>
        <w:tc>
          <w:tcPr>
            <w:tcW w:type="dxa" w:w="2627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HELENA KREŠIĆ JURIĆ Odvjetnica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Split, Zoranićeva 1</w:t>
            </w:r>
          </w:p>
        </w:tc>
        <w:tc>
          <w:tcPr>
            <w:tcW w:type="dxa" w:w="108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69955525897</w:t>
            </w:r>
          </w:p>
        </w:tc>
        <w:tc>
          <w:tcPr>
            <w:tcW w:type="dxa" w:w="7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3.1.</w:t>
            </w:r>
          </w:p>
        </w:tc>
        <w:tc>
          <w:tcPr>
            <w:tcW w:type="dxa" w:w="98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7.565,25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30%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2.269,58</w:t>
            </w:r>
          </w:p>
        </w:tc>
        <w:tc>
          <w:tcPr>
            <w:tcW w:type="dxa" w:w="216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1 godina otplate</w:t>
            </w:r>
          </w:p>
        </w:tc>
      </w:tr>
      <w:tr w:rsidTr="001A6740" w:rsidR="00441531" w:rsidRPr="00441531">
        <w:trPr>
          <w:trHeight w:val="454"/>
          <w:jc w:val="center"/>
        </w:trPr>
        <w:tc>
          <w:tcPr>
            <w:tcW w:type="dxa" w:w="45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39</w:t>
            </w:r>
          </w:p>
        </w:tc>
        <w:tc>
          <w:tcPr>
            <w:tcW w:type="dxa" w:w="2627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PANORAMIC D.M.C. d.o.o.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Split, 114. brigade 12</w:t>
            </w:r>
          </w:p>
        </w:tc>
        <w:tc>
          <w:tcPr>
            <w:tcW w:type="dxa" w:w="108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41569418863</w:t>
            </w:r>
          </w:p>
        </w:tc>
        <w:tc>
          <w:tcPr>
            <w:tcW w:type="dxa" w:w="7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3.1.</w:t>
            </w:r>
          </w:p>
        </w:tc>
        <w:tc>
          <w:tcPr>
            <w:tcW w:type="dxa" w:w="98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948,17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30%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284,45</w:t>
            </w:r>
          </w:p>
        </w:tc>
        <w:tc>
          <w:tcPr>
            <w:tcW w:type="dxa" w:w="216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1 godina otplate</w:t>
            </w:r>
          </w:p>
        </w:tc>
      </w:tr>
      <w:tr w:rsidTr="001A6740" w:rsidR="00441531" w:rsidRPr="00441531">
        <w:trPr>
          <w:trHeight w:val="454"/>
          <w:jc w:val="center"/>
        </w:trPr>
        <w:tc>
          <w:tcPr>
            <w:tcW w:type="dxa" w:w="45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40</w:t>
            </w:r>
          </w:p>
        </w:tc>
        <w:tc>
          <w:tcPr>
            <w:tcW w:type="dxa" w:w="2627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PAPIRUS GRUPA. d.o.o.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Split, Šegedinova 1</w:t>
            </w:r>
          </w:p>
        </w:tc>
        <w:tc>
          <w:tcPr>
            <w:tcW w:type="dxa" w:w="108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15827489266</w:t>
            </w:r>
          </w:p>
        </w:tc>
        <w:tc>
          <w:tcPr>
            <w:tcW w:type="dxa" w:w="7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3.1.</w:t>
            </w:r>
          </w:p>
        </w:tc>
        <w:tc>
          <w:tcPr>
            <w:tcW w:type="dxa" w:w="98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3.986,50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30%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1.195,95</w:t>
            </w:r>
          </w:p>
        </w:tc>
        <w:tc>
          <w:tcPr>
            <w:tcW w:type="dxa" w:w="216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1 godina otplate</w:t>
            </w:r>
          </w:p>
        </w:tc>
      </w:tr>
      <w:tr w:rsidTr="001A6740" w:rsidR="00441531" w:rsidRPr="00441531">
        <w:trPr>
          <w:trHeight w:val="454"/>
          <w:jc w:val="center"/>
        </w:trPr>
        <w:tc>
          <w:tcPr>
            <w:tcW w:type="dxa" w:w="45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41</w:t>
            </w:r>
          </w:p>
        </w:tc>
        <w:tc>
          <w:tcPr>
            <w:tcW w:type="dxa" w:w="2627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FRANJO KUNTIĆ i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KLAUDIO KUNTIĆ vlasnici obrta Proizvodnja alata i usluge „KUNTIĆ“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Prekvršje, Đ. Kuntića 44</w:t>
            </w:r>
          </w:p>
        </w:tc>
        <w:tc>
          <w:tcPr>
            <w:tcW w:type="dxa" w:w="108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</w:pP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02967606365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55119722942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</w:p>
        </w:tc>
        <w:tc>
          <w:tcPr>
            <w:tcW w:type="dxa" w:w="7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3.1.</w:t>
            </w:r>
          </w:p>
        </w:tc>
        <w:tc>
          <w:tcPr>
            <w:tcW w:type="dxa" w:w="98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5.800,00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30%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1.740,00</w:t>
            </w:r>
          </w:p>
        </w:tc>
        <w:tc>
          <w:tcPr>
            <w:tcW w:type="dxa" w:w="216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1 godina otplate</w:t>
            </w:r>
          </w:p>
        </w:tc>
      </w:tr>
      <w:tr w:rsidTr="001A6740" w:rsidR="00441531" w:rsidRPr="00441531">
        <w:trPr>
          <w:trHeight w:val="454"/>
          <w:jc w:val="center"/>
        </w:trPr>
        <w:tc>
          <w:tcPr>
            <w:tcW w:type="dxa" w:w="45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42</w:t>
            </w:r>
          </w:p>
        </w:tc>
        <w:tc>
          <w:tcPr>
            <w:tcW w:type="dxa" w:w="2627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RADIN - GRAFIKA d.o.o.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Sveta Nedjelja,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Gospodarska 9</w:t>
            </w:r>
          </w:p>
        </w:tc>
        <w:tc>
          <w:tcPr>
            <w:tcW w:type="dxa" w:w="108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51934286030</w:t>
            </w:r>
          </w:p>
        </w:tc>
        <w:tc>
          <w:tcPr>
            <w:tcW w:type="dxa" w:w="7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3.1.</w:t>
            </w:r>
          </w:p>
        </w:tc>
        <w:tc>
          <w:tcPr>
            <w:tcW w:type="dxa" w:w="98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1.320,47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30%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396,14</w:t>
            </w:r>
          </w:p>
        </w:tc>
        <w:tc>
          <w:tcPr>
            <w:tcW w:type="dxa" w:w="216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1 godina otplate</w:t>
            </w:r>
          </w:p>
        </w:tc>
      </w:tr>
      <w:tr w:rsidTr="001A6740" w:rsidR="00441531" w:rsidRPr="00441531">
        <w:trPr>
          <w:trHeight w:val="454"/>
          <w:jc w:val="center"/>
        </w:trPr>
        <w:tc>
          <w:tcPr>
            <w:tcW w:type="dxa" w:w="45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43</w:t>
            </w:r>
          </w:p>
        </w:tc>
        <w:tc>
          <w:tcPr>
            <w:tcW w:type="dxa" w:w="2627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RIVALITAS d.o.o.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Split, Šoltanska 24</w:t>
            </w:r>
          </w:p>
        </w:tc>
        <w:tc>
          <w:tcPr>
            <w:tcW w:type="dxa" w:w="108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13557954530</w:t>
            </w:r>
          </w:p>
        </w:tc>
        <w:tc>
          <w:tcPr>
            <w:tcW w:type="dxa" w:w="7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3.1.</w:t>
            </w:r>
          </w:p>
        </w:tc>
        <w:tc>
          <w:tcPr>
            <w:tcW w:type="dxa" w:w="98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264,38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30%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79,31</w:t>
            </w:r>
          </w:p>
        </w:tc>
        <w:tc>
          <w:tcPr>
            <w:tcW w:type="dxa" w:w="216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1 godina otplate</w:t>
            </w:r>
          </w:p>
        </w:tc>
      </w:tr>
      <w:tr w:rsidTr="001A6740" w:rsidR="00441531" w:rsidRPr="00441531">
        <w:trPr>
          <w:trHeight w:val="454"/>
          <w:jc w:val="center"/>
        </w:trPr>
        <w:tc>
          <w:tcPr>
            <w:tcW w:type="dxa" w:w="45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44</w:t>
            </w:r>
          </w:p>
        </w:tc>
        <w:tc>
          <w:tcPr>
            <w:tcW w:type="dxa" w:w="2627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ROSCA d.o.o.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Matulj, Braće Milih 2</w:t>
            </w:r>
          </w:p>
        </w:tc>
        <w:tc>
          <w:tcPr>
            <w:tcW w:type="dxa" w:w="108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44300293041</w:t>
            </w:r>
          </w:p>
        </w:tc>
        <w:tc>
          <w:tcPr>
            <w:tcW w:type="dxa" w:w="7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3.1.</w:t>
            </w:r>
          </w:p>
        </w:tc>
        <w:tc>
          <w:tcPr>
            <w:tcW w:type="dxa" w:w="98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250,00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30%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75,00</w:t>
            </w:r>
          </w:p>
        </w:tc>
        <w:tc>
          <w:tcPr>
            <w:tcW w:type="dxa" w:w="216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1 godina otplate</w:t>
            </w:r>
          </w:p>
        </w:tc>
      </w:tr>
      <w:tr w:rsidTr="001A6740" w:rsidR="00441531" w:rsidRPr="00441531">
        <w:trPr>
          <w:trHeight w:val="454"/>
          <w:jc w:val="center"/>
        </w:trPr>
        <w:tc>
          <w:tcPr>
            <w:tcW w:type="dxa" w:w="45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45</w:t>
            </w:r>
          </w:p>
        </w:tc>
        <w:tc>
          <w:tcPr>
            <w:tcW w:type="dxa" w:w="2627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SCHMITZ AT WORK GmbH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Romermauer 8, 54634 Bitburg</w:t>
            </w:r>
          </w:p>
        </w:tc>
        <w:tc>
          <w:tcPr>
            <w:tcW w:type="dxa" w:w="108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</w:p>
        </w:tc>
        <w:tc>
          <w:tcPr>
            <w:tcW w:type="dxa" w:w="7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3.1.</w:t>
            </w:r>
          </w:p>
        </w:tc>
        <w:tc>
          <w:tcPr>
            <w:tcW w:type="dxa" w:w="98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5.131,89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30%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1.539,57</w:t>
            </w:r>
          </w:p>
        </w:tc>
        <w:tc>
          <w:tcPr>
            <w:tcW w:type="dxa" w:w="216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1 godina otplate</w:t>
            </w:r>
          </w:p>
        </w:tc>
      </w:tr>
      <w:tr w:rsidTr="001A6740" w:rsidR="00441531" w:rsidRPr="00441531">
        <w:trPr>
          <w:trHeight w:val="454"/>
          <w:jc w:val="center"/>
        </w:trPr>
        <w:tc>
          <w:tcPr>
            <w:tcW w:type="dxa" w:w="45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46</w:t>
            </w:r>
          </w:p>
        </w:tc>
        <w:tc>
          <w:tcPr>
            <w:tcW w:type="dxa" w:w="2627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 xml:space="preserve">SUN CHEMICAL d.o.o. Zagreb, Kovinska </w:t>
            </w:r>
            <w:smartTag w:element="metricconverter" w:uri="urn:schemas-microsoft-com:office:smarttags">
              <w:smartTagPr>
                <w:attr w:val="4 a" w:name="ProductID"/>
              </w:smartTagPr>
              <w:r w:rsidRPr="00441531">
                <w:rPr>
                  <w:rFonts w:cs="Arial Narrow" w:eastAsia="Times New Roman" w:hAnsi="Arial Narrow" w:ascii="Arial Narrow"/>
                  <w:sz w:val="16"/>
                  <w:szCs w:val="16"/>
                  <w:lang w:eastAsia="hr-HR"/>
                </w:rPr>
                <w:t>4 a</w:t>
              </w:r>
            </w:smartTag>
          </w:p>
        </w:tc>
        <w:tc>
          <w:tcPr>
            <w:tcW w:type="dxa" w:w="108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44311743171</w:t>
            </w:r>
          </w:p>
        </w:tc>
        <w:tc>
          <w:tcPr>
            <w:tcW w:type="dxa" w:w="7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3.1.</w:t>
            </w:r>
          </w:p>
        </w:tc>
        <w:tc>
          <w:tcPr>
            <w:tcW w:type="dxa" w:w="98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8.833,75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30%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2.650,13</w:t>
            </w:r>
          </w:p>
        </w:tc>
        <w:tc>
          <w:tcPr>
            <w:tcW w:type="dxa" w:w="216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1 godina otplate</w:t>
            </w:r>
          </w:p>
        </w:tc>
      </w:tr>
      <w:tr w:rsidTr="001A6740" w:rsidR="00441531" w:rsidRPr="00441531">
        <w:trPr>
          <w:trHeight w:val="454"/>
          <w:jc w:val="center"/>
        </w:trPr>
        <w:tc>
          <w:tcPr>
            <w:tcW w:type="dxa" w:w="45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47</w:t>
            </w:r>
          </w:p>
        </w:tc>
        <w:tc>
          <w:tcPr>
            <w:tcW w:type="dxa" w:w="2627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Arial Narrow" w:eastAsia="Times New Roman" w:hAnsi="Arial Narrow" w:ascii="Arial Narrow"/>
                <w:sz w:val="16"/>
                <w:szCs w:val="16"/>
                <w:lang w:eastAsia="hr-HR" w:val="it-IT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it-IT"/>
              </w:rPr>
              <w:t>SUTON GRAF d.o.o.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Calibri" w:eastAsia="Times New Roman" w:hAnsi="Calibri" w:ascii="Calibri"/>
                <w:lang w:eastAsia="hr-HR" w:val="it-IT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it-IT"/>
              </w:rPr>
              <w:t>Zagreb, Ožujska 2</w:t>
            </w:r>
          </w:p>
        </w:tc>
        <w:tc>
          <w:tcPr>
            <w:tcW w:type="dxa" w:w="108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18277198474</w:t>
            </w:r>
          </w:p>
        </w:tc>
        <w:tc>
          <w:tcPr>
            <w:tcW w:type="dxa" w:w="7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3.1.</w:t>
            </w:r>
          </w:p>
        </w:tc>
        <w:tc>
          <w:tcPr>
            <w:tcW w:type="dxa" w:w="98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67,76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30%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20,33</w:t>
            </w:r>
          </w:p>
        </w:tc>
        <w:tc>
          <w:tcPr>
            <w:tcW w:type="dxa" w:w="216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1 godina otplate</w:t>
            </w:r>
          </w:p>
        </w:tc>
      </w:tr>
      <w:tr w:rsidTr="001A6740" w:rsidR="00441531" w:rsidRPr="00441531">
        <w:trPr>
          <w:trHeight w:val="454"/>
          <w:jc w:val="center"/>
        </w:trPr>
        <w:tc>
          <w:tcPr>
            <w:tcW w:type="dxa" w:w="45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48</w:t>
            </w:r>
          </w:p>
        </w:tc>
        <w:tc>
          <w:tcPr>
            <w:tcW w:type="dxa" w:w="2627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TRAST d.d.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Calibri" w:eastAsia="Times New Roman" w:hAnsi="Calibri" w:ascii="Calibri"/>
                <w:lang w:eastAsia="hr-HR" w:val="en-US"/>
              </w:rPr>
            </w:pPr>
            <w:smartTag w:element="place" w:uri="urn:schemas-microsoft-com:office:smarttags">
              <w:smartTag w:element="City" w:uri="urn:schemas-microsoft-com:office:smarttags">
                <w:r w:rsidRPr="00441531">
                  <w:rPr>
                    <w:rFonts w:cs="Arial Narrow" w:eastAsia="Times New Roman" w:hAnsi="Arial Narrow" w:ascii="Arial Narrow"/>
                    <w:sz w:val="16"/>
                    <w:szCs w:val="16"/>
                    <w:lang w:eastAsia="hr-HR" w:val="en-US"/>
                  </w:rPr>
                  <w:t>Split</w:t>
                </w:r>
              </w:smartTag>
            </w:smartTag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, Gar Sv. Duje 4</w:t>
            </w:r>
          </w:p>
        </w:tc>
        <w:tc>
          <w:tcPr>
            <w:tcW w:type="dxa" w:w="108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93225891495</w:t>
            </w:r>
          </w:p>
        </w:tc>
        <w:tc>
          <w:tcPr>
            <w:tcW w:type="dxa" w:w="7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3.1.</w:t>
            </w:r>
          </w:p>
        </w:tc>
        <w:tc>
          <w:tcPr>
            <w:tcW w:type="dxa" w:w="98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10.252,50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30%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3.075,75</w:t>
            </w:r>
          </w:p>
        </w:tc>
        <w:tc>
          <w:tcPr>
            <w:tcW w:type="dxa" w:w="216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1 godina otplate</w:t>
            </w:r>
          </w:p>
        </w:tc>
      </w:tr>
      <w:tr w:rsidTr="001A6740" w:rsidR="00441531" w:rsidRPr="00441531">
        <w:trPr>
          <w:trHeight w:val="454"/>
          <w:jc w:val="center"/>
        </w:trPr>
        <w:tc>
          <w:tcPr>
            <w:tcW w:type="dxa" w:w="45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49</w:t>
            </w:r>
          </w:p>
        </w:tc>
        <w:tc>
          <w:tcPr>
            <w:tcW w:type="dxa" w:w="2627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VAROŠ d.o.o.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Calibri" w:eastAsia="Times New Roman" w:hAnsi="Calibri" w:ascii="Calibri"/>
                <w:lang w:eastAsia="hr-HR" w:val="en-US"/>
              </w:rPr>
            </w:pPr>
            <w:smartTag w:element="place" w:uri="urn:schemas-microsoft-com:office:smarttags">
              <w:smartTag w:element="City" w:uri="urn:schemas-microsoft-com:office:smarttags">
                <w:r w:rsidRPr="00441531">
                  <w:rPr>
                    <w:rFonts w:cs="Arial Narrow" w:eastAsia="Times New Roman" w:hAnsi="Arial Narrow" w:ascii="Arial Narrow"/>
                    <w:sz w:val="16"/>
                    <w:szCs w:val="16"/>
                    <w:lang w:eastAsia="hr-HR" w:val="en-US"/>
                  </w:rPr>
                  <w:t>Split</w:t>
                </w:r>
              </w:smartTag>
            </w:smartTag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, Kralja Zvonimira 57</w:t>
            </w:r>
          </w:p>
        </w:tc>
        <w:tc>
          <w:tcPr>
            <w:tcW w:type="dxa" w:w="108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82257161048</w:t>
            </w:r>
          </w:p>
        </w:tc>
        <w:tc>
          <w:tcPr>
            <w:tcW w:type="dxa" w:w="7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3.1.</w:t>
            </w:r>
          </w:p>
        </w:tc>
        <w:tc>
          <w:tcPr>
            <w:tcW w:type="dxa" w:w="98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52,00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30%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15,60</w:t>
            </w:r>
          </w:p>
        </w:tc>
        <w:tc>
          <w:tcPr>
            <w:tcW w:type="dxa" w:w="216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1 godina otplate</w:t>
            </w:r>
          </w:p>
        </w:tc>
      </w:tr>
      <w:tr w:rsidTr="001A6740" w:rsidR="00441531" w:rsidRPr="00441531">
        <w:trPr>
          <w:trHeight w:val="454"/>
          <w:jc w:val="center"/>
        </w:trPr>
        <w:tc>
          <w:tcPr>
            <w:tcW w:type="dxa" w:w="45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50</w:t>
            </w:r>
          </w:p>
        </w:tc>
        <w:tc>
          <w:tcPr>
            <w:tcW w:type="dxa" w:w="2627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VIPnet d.o.o.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Calibri" w:eastAsia="Times New Roman" w:hAnsi="Calibri" w:ascii="Calibri"/>
                <w:lang w:eastAsia="hr-HR" w:val="en-US"/>
              </w:rPr>
            </w:pPr>
            <w:smartTag w:element="place" w:uri="urn:schemas-microsoft-com:office:smarttags">
              <w:smartTag w:element="City" w:uri="urn:schemas-microsoft-com:office:smarttags">
                <w:r w:rsidRPr="00441531">
                  <w:rPr>
                    <w:rFonts w:cs="Arial Narrow" w:eastAsia="Times New Roman" w:hAnsi="Arial Narrow" w:ascii="Arial Narrow"/>
                    <w:sz w:val="16"/>
                    <w:szCs w:val="16"/>
                    <w:lang w:eastAsia="hr-HR" w:val="en-US"/>
                  </w:rPr>
                  <w:t>Zagreb</w:t>
                </w:r>
              </w:smartTag>
            </w:smartTag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, Vrtni put 1</w:t>
            </w:r>
          </w:p>
        </w:tc>
        <w:tc>
          <w:tcPr>
            <w:tcW w:type="dxa" w:w="108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29524210204</w:t>
            </w:r>
          </w:p>
        </w:tc>
        <w:tc>
          <w:tcPr>
            <w:tcW w:type="dxa" w:w="7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3.1.</w:t>
            </w:r>
          </w:p>
        </w:tc>
        <w:tc>
          <w:tcPr>
            <w:tcW w:type="dxa" w:w="98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2.498,00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30%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749,40</w:t>
            </w:r>
          </w:p>
        </w:tc>
        <w:tc>
          <w:tcPr>
            <w:tcW w:type="dxa" w:w="216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1 godina otplate</w:t>
            </w:r>
          </w:p>
        </w:tc>
      </w:tr>
      <w:tr w:rsidTr="001A6740" w:rsidR="00441531" w:rsidRPr="00441531">
        <w:trPr>
          <w:trHeight w:val="454"/>
          <w:jc w:val="center"/>
        </w:trPr>
        <w:tc>
          <w:tcPr>
            <w:tcW w:type="dxa" w:w="45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51</w:t>
            </w:r>
          </w:p>
        </w:tc>
        <w:tc>
          <w:tcPr>
            <w:tcW w:type="dxa" w:w="2627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VISUAL PARTNER d.o.o.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Solin, Put Majdana 10</w:t>
            </w:r>
          </w:p>
        </w:tc>
        <w:tc>
          <w:tcPr>
            <w:tcW w:type="dxa" w:w="108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85381777267</w:t>
            </w:r>
          </w:p>
        </w:tc>
        <w:tc>
          <w:tcPr>
            <w:tcW w:type="dxa" w:w="7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3.1.</w:t>
            </w:r>
          </w:p>
        </w:tc>
        <w:tc>
          <w:tcPr>
            <w:tcW w:type="dxa" w:w="98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9.542,16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30%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2.862,65</w:t>
            </w:r>
          </w:p>
        </w:tc>
        <w:tc>
          <w:tcPr>
            <w:tcW w:type="dxa" w:w="216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1 godina otplate</w:t>
            </w:r>
          </w:p>
        </w:tc>
      </w:tr>
      <w:tr w:rsidTr="001A6740" w:rsidR="00441531" w:rsidRPr="00441531">
        <w:trPr>
          <w:trHeight w:val="454"/>
          <w:jc w:val="center"/>
        </w:trPr>
        <w:tc>
          <w:tcPr>
            <w:tcW w:type="dxa" w:w="45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52</w:t>
            </w:r>
          </w:p>
        </w:tc>
        <w:tc>
          <w:tcPr>
            <w:tcW w:type="dxa" w:w="2627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VJESNIK d.d.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Calibri" w:eastAsia="Times New Roman" w:hAnsi="Calibri" w:ascii="Calibri"/>
                <w:lang w:eastAsia="hr-HR" w:val="en-US"/>
              </w:rPr>
            </w:pPr>
            <w:smartTag w:element="place" w:uri="urn:schemas-microsoft-com:office:smarttags">
              <w:smartTag w:element="City" w:uri="urn:schemas-microsoft-com:office:smarttags">
                <w:r w:rsidRPr="00441531">
                  <w:rPr>
                    <w:rFonts w:cs="Arial Narrow" w:eastAsia="Times New Roman" w:hAnsi="Arial Narrow" w:ascii="Arial Narrow"/>
                    <w:sz w:val="16"/>
                    <w:szCs w:val="16"/>
                    <w:lang w:eastAsia="hr-HR" w:val="en-US"/>
                  </w:rPr>
                  <w:t>Zagreb</w:t>
                </w:r>
              </w:smartTag>
            </w:smartTag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, Slavenska avenija 4</w:t>
            </w:r>
          </w:p>
        </w:tc>
        <w:tc>
          <w:tcPr>
            <w:tcW w:type="dxa" w:w="108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83180487843</w:t>
            </w:r>
          </w:p>
        </w:tc>
        <w:tc>
          <w:tcPr>
            <w:tcW w:type="dxa" w:w="7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3.1.</w:t>
            </w:r>
          </w:p>
        </w:tc>
        <w:tc>
          <w:tcPr>
            <w:tcW w:type="dxa" w:w="98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976,30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30%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292,89</w:t>
            </w:r>
          </w:p>
        </w:tc>
        <w:tc>
          <w:tcPr>
            <w:tcW w:type="dxa" w:w="216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1 godina otplate</w:t>
            </w:r>
          </w:p>
        </w:tc>
      </w:tr>
      <w:tr w:rsidTr="001A6740" w:rsidR="00441531" w:rsidRPr="00441531">
        <w:trPr>
          <w:trHeight w:val="469"/>
          <w:jc w:val="center"/>
        </w:trPr>
        <w:tc>
          <w:tcPr>
            <w:tcW w:type="dxa" w:w="45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Arial Narrow" w:ascii="Arial Narrow"/>
                <w:sz w:val="16"/>
                <w:szCs w:val="16"/>
                <w:lang w:eastAsia="hr-HR" w:val="en-US"/>
              </w:rPr>
            </w:pPr>
            <w:r w:rsidRPr="00441531">
              <w:rPr>
                <w:rFonts w:cs="Calibri" w:eastAsia="Times New Roman" w:hAnsi="Arial Narrow" w:ascii="Arial Narrow"/>
                <w:sz w:val="16"/>
                <w:szCs w:val="16"/>
                <w:lang w:eastAsia="hr-HR" w:val="en-US"/>
              </w:rPr>
              <w:t>53</w:t>
            </w:r>
          </w:p>
        </w:tc>
        <w:tc>
          <w:tcPr>
            <w:tcW w:type="dxa" w:w="2627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Arial Narrow" w:eastAsia="Times New Roman" w:hAnsi="Arial Narrow" w:ascii="Arial Narrow"/>
                <w:color w:val="000000"/>
                <w:sz w:val="16"/>
                <w:szCs w:val="16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color w:val="000000"/>
                <w:sz w:val="16"/>
                <w:szCs w:val="16"/>
                <w:lang w:eastAsia="hr-HR" w:val="en-US"/>
              </w:rPr>
              <w:t>ANTAVIKI d.o.o.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Calibri" w:eastAsia="Times New Roman" w:hAnsi="Calibri" w:ascii="Calibri"/>
                <w:lang w:eastAsia="hr-HR" w:val="en-US"/>
              </w:rPr>
            </w:pPr>
            <w:smartTag w:element="place" w:uri="urn:schemas-microsoft-com:office:smarttags">
              <w:smartTag w:element="City" w:uri="urn:schemas-microsoft-com:office:smarttags">
                <w:r w:rsidRPr="00441531">
                  <w:rPr>
                    <w:rFonts w:cs="Arial Narrow" w:eastAsia="Times New Roman" w:hAnsi="Arial Narrow" w:ascii="Arial Narrow"/>
                    <w:color w:val="000000"/>
                    <w:sz w:val="16"/>
                    <w:szCs w:val="16"/>
                    <w:lang w:eastAsia="hr-HR" w:val="en-US"/>
                  </w:rPr>
                  <w:t>Split</w:t>
                </w:r>
              </w:smartTag>
            </w:smartTag>
            <w:r w:rsidRPr="00441531">
              <w:rPr>
                <w:rFonts w:cs="Arial Narrow" w:eastAsia="Times New Roman" w:hAnsi="Arial Narrow" w:ascii="Arial Narrow"/>
                <w:color w:val="000000"/>
                <w:sz w:val="16"/>
                <w:szCs w:val="16"/>
                <w:lang w:eastAsia="hr-HR" w:val="en-US"/>
              </w:rPr>
              <w:t>, Put Duja 6</w:t>
            </w:r>
          </w:p>
        </w:tc>
        <w:tc>
          <w:tcPr>
            <w:tcW w:type="dxa" w:w="108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color w:val="000000"/>
                <w:sz w:val="16"/>
                <w:szCs w:val="16"/>
                <w:lang w:eastAsia="hr-HR" w:val="en-US"/>
              </w:rPr>
              <w:t>46063792929</w:t>
            </w:r>
          </w:p>
        </w:tc>
        <w:tc>
          <w:tcPr>
            <w:tcW w:type="dxa" w:w="7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color w:val="000000"/>
                <w:sz w:val="16"/>
                <w:szCs w:val="16"/>
                <w:lang w:eastAsia="hr-HR" w:val="en-US"/>
              </w:rPr>
              <w:t>3.2.</w:t>
            </w:r>
          </w:p>
        </w:tc>
        <w:tc>
          <w:tcPr>
            <w:tcW w:type="dxa" w:w="98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color w:val="000000"/>
                <w:sz w:val="16"/>
                <w:szCs w:val="16"/>
                <w:lang w:eastAsia="hr-HR" w:val="en-US"/>
              </w:rPr>
              <w:t>134.150,00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color w:val="000000"/>
                <w:sz w:val="16"/>
                <w:szCs w:val="16"/>
                <w:lang w:eastAsia="hr-HR" w:val="en-US"/>
              </w:rPr>
              <w:t>30%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color w:val="000000"/>
                <w:sz w:val="16"/>
                <w:szCs w:val="16"/>
                <w:lang w:eastAsia="hr-HR" w:val="en-US"/>
              </w:rPr>
              <w:t>40.245,00</w:t>
            </w:r>
          </w:p>
        </w:tc>
        <w:tc>
          <w:tcPr>
            <w:tcW w:type="dxa" w:w="216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2 godine počeka + 2 godine otplate</w:t>
            </w:r>
          </w:p>
        </w:tc>
      </w:tr>
      <w:tr w:rsidTr="001A6740" w:rsidR="00441531" w:rsidRPr="00441531">
        <w:trPr>
          <w:trHeight w:val="469"/>
          <w:jc w:val="center"/>
        </w:trPr>
        <w:tc>
          <w:tcPr>
            <w:tcW w:type="dxa" w:w="45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Arial Narrow" w:ascii="Arial Narrow"/>
                <w:sz w:val="16"/>
                <w:szCs w:val="16"/>
                <w:lang w:eastAsia="hr-HR" w:val="en-US"/>
              </w:rPr>
            </w:pPr>
            <w:r w:rsidRPr="00441531">
              <w:rPr>
                <w:rFonts w:cs="Calibri" w:eastAsia="Times New Roman" w:hAnsi="Arial Narrow" w:ascii="Arial Narrow"/>
                <w:sz w:val="16"/>
                <w:szCs w:val="16"/>
                <w:lang w:eastAsia="hr-HR" w:val="en-US"/>
              </w:rPr>
              <w:t>54</w:t>
            </w:r>
          </w:p>
        </w:tc>
        <w:tc>
          <w:tcPr>
            <w:tcW w:type="dxa" w:w="2627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Arial Narrow" w:eastAsia="Times New Roman" w:hAnsi="Arial Narrow" w:ascii="Arial Narrow"/>
                <w:color w:val="000000"/>
                <w:sz w:val="16"/>
                <w:szCs w:val="16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color w:val="000000"/>
                <w:sz w:val="16"/>
                <w:szCs w:val="16"/>
                <w:lang w:eastAsia="hr-HR" w:val="en-US"/>
              </w:rPr>
              <w:t>EUROPAPRESS HOLDING d.o.o.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Calibri" w:eastAsia="Times New Roman" w:hAnsi="Calibri" w:ascii="Calibri"/>
                <w:lang w:eastAsia="hr-HR" w:val="en-US"/>
              </w:rPr>
            </w:pPr>
            <w:smartTag w:element="place" w:uri="urn:schemas-microsoft-com:office:smarttags">
              <w:smartTag w:element="City" w:uri="urn:schemas-microsoft-com:office:smarttags">
                <w:r w:rsidRPr="00441531">
                  <w:rPr>
                    <w:rFonts w:cs="Arial Narrow" w:eastAsia="Times New Roman" w:hAnsi="Arial Narrow" w:ascii="Arial Narrow"/>
                    <w:color w:val="000000"/>
                    <w:sz w:val="16"/>
                    <w:szCs w:val="16"/>
                    <w:lang w:eastAsia="hr-HR" w:val="en-US"/>
                  </w:rPr>
                  <w:t>Zagreb</w:t>
                </w:r>
              </w:smartTag>
            </w:smartTag>
            <w:r w:rsidRPr="00441531">
              <w:rPr>
                <w:rFonts w:cs="Arial Narrow" w:eastAsia="Times New Roman" w:hAnsi="Arial Narrow" w:ascii="Arial Narrow"/>
                <w:color w:val="000000"/>
                <w:sz w:val="16"/>
                <w:szCs w:val="16"/>
                <w:lang w:eastAsia="hr-HR" w:val="en-US"/>
              </w:rPr>
              <w:t>, Koranska 2</w:t>
            </w:r>
          </w:p>
        </w:tc>
        <w:tc>
          <w:tcPr>
            <w:tcW w:type="dxa" w:w="108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color w:val="000000"/>
                <w:sz w:val="16"/>
                <w:szCs w:val="16"/>
                <w:lang w:eastAsia="hr-HR" w:val="en-US"/>
              </w:rPr>
              <w:t>79517545745</w:t>
            </w:r>
          </w:p>
        </w:tc>
        <w:tc>
          <w:tcPr>
            <w:tcW w:type="dxa" w:w="7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color w:val="000000"/>
                <w:sz w:val="16"/>
                <w:szCs w:val="16"/>
                <w:lang w:eastAsia="hr-HR" w:val="en-US"/>
              </w:rPr>
              <w:t>3.2.</w:t>
            </w:r>
          </w:p>
        </w:tc>
        <w:tc>
          <w:tcPr>
            <w:tcW w:type="dxa" w:w="98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color w:val="000000"/>
                <w:sz w:val="16"/>
                <w:szCs w:val="16"/>
                <w:lang w:eastAsia="hr-HR" w:val="en-US"/>
              </w:rPr>
              <w:t>1.509.515,93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color w:val="000000"/>
                <w:sz w:val="16"/>
                <w:szCs w:val="16"/>
                <w:lang w:eastAsia="hr-HR" w:val="en-US"/>
              </w:rPr>
              <w:t>30%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color w:val="000000"/>
                <w:sz w:val="16"/>
                <w:szCs w:val="16"/>
                <w:lang w:eastAsia="hr-HR" w:val="en-US"/>
              </w:rPr>
              <w:t>452.854,78</w:t>
            </w:r>
          </w:p>
        </w:tc>
        <w:tc>
          <w:tcPr>
            <w:tcW w:type="dxa" w:w="216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2 godine počeka + 2 godine otplate</w:t>
            </w:r>
          </w:p>
        </w:tc>
      </w:tr>
      <w:tr w:rsidTr="001A6740" w:rsidR="00441531" w:rsidRPr="00441531">
        <w:trPr>
          <w:trHeight w:val="469"/>
          <w:jc w:val="center"/>
        </w:trPr>
        <w:tc>
          <w:tcPr>
            <w:tcW w:type="dxa" w:w="45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Arial Narrow" w:ascii="Arial Narrow"/>
                <w:sz w:val="16"/>
                <w:szCs w:val="16"/>
                <w:lang w:eastAsia="hr-HR" w:val="en-US"/>
              </w:rPr>
            </w:pPr>
            <w:r w:rsidRPr="00441531">
              <w:rPr>
                <w:rFonts w:cs="Calibri" w:eastAsia="Times New Roman" w:hAnsi="Arial Narrow" w:ascii="Arial Narrow"/>
                <w:sz w:val="16"/>
                <w:szCs w:val="16"/>
                <w:lang w:eastAsia="hr-HR" w:val="en-US"/>
              </w:rPr>
              <w:t>55</w:t>
            </w:r>
          </w:p>
        </w:tc>
        <w:tc>
          <w:tcPr>
            <w:tcW w:type="dxa" w:w="2627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Arial Narrow" w:eastAsia="Times New Roman" w:hAnsi="Arial Narrow" w:ascii="Arial Narrow"/>
                <w:color w:val="000000"/>
                <w:sz w:val="16"/>
                <w:szCs w:val="16"/>
                <w:lang w:eastAsia="hr-HR" w:val="it-IT"/>
              </w:rPr>
            </w:pPr>
            <w:r w:rsidRPr="00441531">
              <w:rPr>
                <w:rFonts w:cs="Arial Narrow" w:eastAsia="Times New Roman" w:hAnsi="Arial Narrow" w:ascii="Arial Narrow"/>
                <w:color w:val="000000"/>
                <w:sz w:val="16"/>
                <w:szCs w:val="16"/>
                <w:lang w:eastAsia="hr-HR" w:val="it-IT"/>
              </w:rPr>
              <w:t>GRAFIK.NET d.o.o.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Calibri" w:eastAsia="Times New Roman" w:hAnsi="Calibri" w:ascii="Calibri"/>
                <w:lang w:eastAsia="hr-HR" w:val="it-IT"/>
              </w:rPr>
            </w:pPr>
            <w:r w:rsidRPr="00441531">
              <w:rPr>
                <w:rFonts w:cs="Arial Narrow" w:eastAsia="Times New Roman" w:hAnsi="Arial Narrow" w:ascii="Arial Narrow"/>
                <w:color w:val="000000"/>
                <w:sz w:val="16"/>
                <w:szCs w:val="16"/>
                <w:lang w:eastAsia="hr-HR" w:val="it-IT"/>
              </w:rPr>
              <w:t>Zagreb, Odranska 11</w:t>
            </w:r>
          </w:p>
        </w:tc>
        <w:tc>
          <w:tcPr>
            <w:tcW w:type="dxa" w:w="108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color w:val="000000"/>
                <w:sz w:val="16"/>
                <w:szCs w:val="16"/>
                <w:lang w:eastAsia="hr-HR" w:val="en-US"/>
              </w:rPr>
              <w:t>25187588059</w:t>
            </w:r>
          </w:p>
        </w:tc>
        <w:tc>
          <w:tcPr>
            <w:tcW w:type="dxa" w:w="7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color w:val="000000"/>
                <w:sz w:val="16"/>
                <w:szCs w:val="16"/>
                <w:lang w:eastAsia="hr-HR" w:val="en-US"/>
              </w:rPr>
              <w:t>3.2.</w:t>
            </w:r>
          </w:p>
        </w:tc>
        <w:tc>
          <w:tcPr>
            <w:tcW w:type="dxa" w:w="98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color w:val="000000"/>
                <w:sz w:val="16"/>
                <w:szCs w:val="16"/>
                <w:lang w:eastAsia="hr-HR" w:val="en-US"/>
              </w:rPr>
              <w:t>328.045,73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color w:val="000000"/>
                <w:sz w:val="16"/>
                <w:szCs w:val="16"/>
                <w:lang w:eastAsia="hr-HR" w:val="en-US"/>
              </w:rPr>
              <w:t>30%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color w:val="000000"/>
                <w:sz w:val="16"/>
                <w:szCs w:val="16"/>
                <w:lang w:eastAsia="hr-HR" w:val="en-US"/>
              </w:rPr>
              <w:t>98.413,72</w:t>
            </w:r>
          </w:p>
        </w:tc>
        <w:tc>
          <w:tcPr>
            <w:tcW w:type="dxa" w:w="216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2 godine počeka + 2 godine otplate</w:t>
            </w:r>
          </w:p>
        </w:tc>
      </w:tr>
      <w:tr w:rsidTr="001A6740" w:rsidR="00441531" w:rsidRPr="00441531">
        <w:trPr>
          <w:trHeight w:val="469"/>
          <w:jc w:val="center"/>
        </w:trPr>
        <w:tc>
          <w:tcPr>
            <w:tcW w:type="dxa" w:w="45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Arial Narrow" w:ascii="Arial Narrow"/>
                <w:sz w:val="16"/>
                <w:szCs w:val="16"/>
                <w:lang w:eastAsia="hr-HR" w:val="en-US"/>
              </w:rPr>
            </w:pPr>
            <w:r w:rsidRPr="00441531">
              <w:rPr>
                <w:rFonts w:cs="Calibri" w:eastAsia="Times New Roman" w:hAnsi="Arial Narrow" w:ascii="Arial Narrow"/>
                <w:sz w:val="16"/>
                <w:szCs w:val="16"/>
                <w:lang w:eastAsia="hr-HR" w:val="en-US"/>
              </w:rPr>
              <w:t>56</w:t>
            </w:r>
          </w:p>
        </w:tc>
        <w:tc>
          <w:tcPr>
            <w:tcW w:type="dxa" w:w="2627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Arial Narrow" w:eastAsia="Times New Roman" w:hAnsi="Arial Narrow" w:ascii="Arial Narrow"/>
                <w:color w:val="000000"/>
                <w:sz w:val="16"/>
                <w:szCs w:val="16"/>
                <w:lang w:eastAsia="hr-HR" w:val="it-IT"/>
              </w:rPr>
            </w:pPr>
            <w:r w:rsidRPr="00441531">
              <w:rPr>
                <w:rFonts w:cs="Arial Narrow" w:eastAsia="Times New Roman" w:hAnsi="Arial Narrow" w:ascii="Arial Narrow"/>
                <w:color w:val="000000"/>
                <w:sz w:val="16"/>
                <w:szCs w:val="16"/>
                <w:lang w:eastAsia="hr-HR" w:val="it-IT"/>
              </w:rPr>
              <w:t>IEG GRAFIKA d.o.o.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Calibri" w:eastAsia="Times New Roman" w:hAnsi="Calibri" w:ascii="Calibri"/>
                <w:lang w:eastAsia="hr-HR" w:val="it-IT"/>
              </w:rPr>
            </w:pPr>
            <w:r w:rsidRPr="00441531">
              <w:rPr>
                <w:rFonts w:cs="Arial Narrow" w:eastAsia="Times New Roman" w:hAnsi="Arial Narrow" w:ascii="Arial Narrow"/>
                <w:color w:val="000000"/>
                <w:sz w:val="16"/>
                <w:szCs w:val="16"/>
                <w:lang w:eastAsia="hr-HR" w:val="it-IT"/>
              </w:rPr>
              <w:t>Zagreb, Lavoslava Ružičke 32</w:t>
            </w:r>
          </w:p>
        </w:tc>
        <w:tc>
          <w:tcPr>
            <w:tcW w:type="dxa" w:w="108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color w:val="000000"/>
                <w:sz w:val="16"/>
                <w:szCs w:val="16"/>
                <w:lang w:eastAsia="hr-HR" w:val="en-US"/>
              </w:rPr>
              <w:t>81951994357</w:t>
            </w:r>
          </w:p>
        </w:tc>
        <w:tc>
          <w:tcPr>
            <w:tcW w:type="dxa" w:w="7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color w:val="000000"/>
                <w:sz w:val="16"/>
                <w:szCs w:val="16"/>
                <w:lang w:eastAsia="hr-HR" w:val="en-US"/>
              </w:rPr>
              <w:t>3.2.</w:t>
            </w:r>
          </w:p>
        </w:tc>
        <w:tc>
          <w:tcPr>
            <w:tcW w:type="dxa" w:w="98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color w:val="000000"/>
                <w:sz w:val="16"/>
                <w:szCs w:val="16"/>
                <w:lang w:eastAsia="hr-HR" w:val="en-US"/>
              </w:rPr>
              <w:t>101.610,18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color w:val="000000"/>
                <w:sz w:val="16"/>
                <w:szCs w:val="16"/>
                <w:lang w:eastAsia="hr-HR" w:val="en-US"/>
              </w:rPr>
              <w:t>30%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color w:val="000000"/>
                <w:sz w:val="16"/>
                <w:szCs w:val="16"/>
                <w:lang w:eastAsia="hr-HR" w:val="en-US"/>
              </w:rPr>
              <w:t>30.483,05</w:t>
            </w:r>
          </w:p>
        </w:tc>
        <w:tc>
          <w:tcPr>
            <w:tcW w:type="dxa" w:w="216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2 godine počeka + 2 godine otplate</w:t>
            </w:r>
          </w:p>
        </w:tc>
      </w:tr>
      <w:tr w:rsidTr="001A6740" w:rsidR="00441531" w:rsidRPr="00441531">
        <w:trPr>
          <w:trHeight w:val="469"/>
          <w:jc w:val="center"/>
        </w:trPr>
        <w:tc>
          <w:tcPr>
            <w:tcW w:type="dxa" w:w="45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Arial Narrow" w:ascii="Arial Narrow"/>
                <w:sz w:val="16"/>
                <w:szCs w:val="16"/>
                <w:lang w:eastAsia="hr-HR" w:val="en-US"/>
              </w:rPr>
            </w:pPr>
            <w:r w:rsidRPr="00441531">
              <w:rPr>
                <w:rFonts w:cs="Calibri" w:eastAsia="Times New Roman" w:hAnsi="Arial Narrow" w:ascii="Arial Narrow"/>
                <w:sz w:val="16"/>
                <w:szCs w:val="16"/>
                <w:lang w:eastAsia="hr-HR" w:val="en-US"/>
              </w:rPr>
              <w:t>57</w:t>
            </w:r>
          </w:p>
        </w:tc>
        <w:tc>
          <w:tcPr>
            <w:tcW w:type="dxa" w:w="2627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Arial Narrow" w:eastAsia="Times New Roman" w:hAnsi="Arial Narrow" w:ascii="Arial Narrow"/>
                <w:color w:val="000000"/>
                <w:sz w:val="16"/>
                <w:szCs w:val="16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color w:val="000000"/>
                <w:sz w:val="16"/>
                <w:szCs w:val="16"/>
                <w:lang w:eastAsia="hr-HR" w:val="en-US"/>
              </w:rPr>
              <w:t xml:space="preserve">PAPYRUS </w:t>
            </w:r>
            <w:smartTag w:element="place" w:uri="urn:schemas-microsoft-com:office:smarttags">
              <w:smartTag w:element="country-region" w:uri="urn:schemas-microsoft-com:office:smarttags">
                <w:r w:rsidRPr="00441531">
                  <w:rPr>
                    <w:rFonts w:cs="Arial Narrow" w:eastAsia="Times New Roman" w:hAnsi="Arial Narrow" w:ascii="Arial Narrow"/>
                    <w:color w:val="000000"/>
                    <w:sz w:val="16"/>
                    <w:szCs w:val="16"/>
                    <w:lang w:eastAsia="hr-HR" w:val="en-US"/>
                  </w:rPr>
                  <w:t>CROATIA</w:t>
                </w:r>
              </w:smartTag>
            </w:smartTag>
            <w:r w:rsidRPr="00441531">
              <w:rPr>
                <w:rFonts w:cs="Arial Narrow" w:eastAsia="Times New Roman" w:hAnsi="Arial Narrow" w:ascii="Arial Narrow"/>
                <w:color w:val="000000"/>
                <w:sz w:val="16"/>
                <w:szCs w:val="16"/>
                <w:lang w:eastAsia="hr-HR" w:val="en-US"/>
              </w:rPr>
              <w:t xml:space="preserve"> d.o.o. u likvidaciji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Calibri" w:eastAsia="Times New Roman" w:hAnsi="Calibri" w:ascii="Calibri"/>
                <w:lang w:eastAsia="hr-HR" w:val="en-US"/>
              </w:rPr>
            </w:pPr>
            <w:smartTag w:element="place" w:uri="urn:schemas-microsoft-com:office:smarttags">
              <w:smartTag w:element="City" w:uri="urn:schemas-microsoft-com:office:smarttags">
                <w:r w:rsidRPr="00441531">
                  <w:rPr>
                    <w:rFonts w:cs="Arial Narrow" w:eastAsia="Times New Roman" w:hAnsi="Arial Narrow" w:ascii="Arial Narrow"/>
                    <w:color w:val="000000"/>
                    <w:sz w:val="16"/>
                    <w:szCs w:val="16"/>
                    <w:lang w:eastAsia="hr-HR" w:val="en-US"/>
                  </w:rPr>
                  <w:t>Zagreb</w:t>
                </w:r>
              </w:smartTag>
            </w:smartTag>
            <w:r w:rsidRPr="00441531">
              <w:rPr>
                <w:rFonts w:cs="Arial Narrow" w:eastAsia="Times New Roman" w:hAnsi="Arial Narrow" w:ascii="Arial Narrow"/>
                <w:color w:val="000000"/>
                <w:sz w:val="16"/>
                <w:szCs w:val="16"/>
                <w:lang w:eastAsia="hr-HR" w:val="en-US"/>
              </w:rPr>
              <w:t>, Novakova ulica 30</w:t>
            </w:r>
          </w:p>
        </w:tc>
        <w:tc>
          <w:tcPr>
            <w:tcW w:type="dxa" w:w="108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color w:val="000000"/>
                <w:sz w:val="16"/>
                <w:szCs w:val="16"/>
                <w:lang w:eastAsia="hr-HR" w:val="en-US"/>
              </w:rPr>
              <w:t>0501040461</w:t>
            </w:r>
          </w:p>
        </w:tc>
        <w:tc>
          <w:tcPr>
            <w:tcW w:type="dxa" w:w="7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color w:val="000000"/>
                <w:sz w:val="16"/>
                <w:szCs w:val="16"/>
                <w:lang w:eastAsia="hr-HR" w:val="en-US"/>
              </w:rPr>
              <w:t>3.2.</w:t>
            </w:r>
          </w:p>
        </w:tc>
        <w:tc>
          <w:tcPr>
            <w:tcW w:type="dxa" w:w="98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color w:val="000000"/>
                <w:sz w:val="16"/>
                <w:szCs w:val="16"/>
                <w:lang w:eastAsia="hr-HR" w:val="en-US"/>
              </w:rPr>
              <w:t>265.178,52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color w:val="000000"/>
                <w:sz w:val="16"/>
                <w:szCs w:val="16"/>
                <w:lang w:eastAsia="hr-HR" w:val="en-US"/>
              </w:rPr>
              <w:t>30%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color w:val="000000"/>
                <w:sz w:val="16"/>
                <w:szCs w:val="16"/>
                <w:lang w:eastAsia="hr-HR" w:val="en-US"/>
              </w:rPr>
              <w:t>79.553,56</w:t>
            </w:r>
          </w:p>
        </w:tc>
        <w:tc>
          <w:tcPr>
            <w:tcW w:type="dxa" w:w="216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2 godine počeka + 2 godine otplate</w:t>
            </w:r>
          </w:p>
        </w:tc>
      </w:tr>
      <w:tr w:rsidTr="001A6740" w:rsidR="00441531" w:rsidRPr="00441531">
        <w:trPr>
          <w:trHeight w:val="469"/>
          <w:jc w:val="center"/>
        </w:trPr>
        <w:tc>
          <w:tcPr>
            <w:tcW w:type="dxa" w:w="45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Arial Narrow" w:ascii="Arial Narrow"/>
                <w:sz w:val="16"/>
                <w:szCs w:val="16"/>
                <w:lang w:eastAsia="hr-HR" w:val="en-US"/>
              </w:rPr>
            </w:pPr>
            <w:r w:rsidRPr="00441531">
              <w:rPr>
                <w:rFonts w:cs="Calibri" w:eastAsia="Times New Roman" w:hAnsi="Arial Narrow" w:ascii="Arial Narrow"/>
                <w:sz w:val="16"/>
                <w:szCs w:val="16"/>
                <w:lang w:eastAsia="hr-HR" w:val="en-US"/>
              </w:rPr>
              <w:t>58</w:t>
            </w:r>
          </w:p>
        </w:tc>
        <w:tc>
          <w:tcPr>
            <w:tcW w:type="dxa" w:w="2627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Arial Narrow" w:eastAsia="Times New Roman" w:hAnsi="Arial Narrow" w:ascii="Arial Narrow"/>
                <w:color w:val="000000"/>
                <w:sz w:val="16"/>
                <w:szCs w:val="16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color w:val="000000"/>
                <w:sz w:val="16"/>
                <w:szCs w:val="16"/>
                <w:lang w:eastAsia="hr-HR" w:val="en-US"/>
              </w:rPr>
              <w:t>SLOBODNA DALMACIJA d.d.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Calibri" w:eastAsia="Times New Roman" w:hAnsi="Calibri" w:ascii="Calibri"/>
                <w:lang w:eastAsia="hr-HR" w:val="en-US"/>
              </w:rPr>
            </w:pPr>
            <w:smartTag w:element="place" w:uri="urn:schemas-microsoft-com:office:smarttags">
              <w:smartTag w:element="City" w:uri="urn:schemas-microsoft-com:office:smarttags">
                <w:r w:rsidRPr="00441531">
                  <w:rPr>
                    <w:rFonts w:cs="Arial Narrow" w:eastAsia="Times New Roman" w:hAnsi="Arial Narrow" w:ascii="Arial Narrow"/>
                    <w:color w:val="000000"/>
                    <w:sz w:val="16"/>
                    <w:szCs w:val="16"/>
                    <w:lang w:eastAsia="hr-HR" w:val="en-US"/>
                  </w:rPr>
                  <w:t>Split</w:t>
                </w:r>
              </w:smartTag>
            </w:smartTag>
            <w:r w:rsidRPr="00441531">
              <w:rPr>
                <w:rFonts w:cs="Arial Narrow" w:eastAsia="Times New Roman" w:hAnsi="Arial Narrow" w:ascii="Arial Narrow"/>
                <w:color w:val="000000"/>
                <w:sz w:val="16"/>
                <w:szCs w:val="16"/>
                <w:lang w:eastAsia="hr-HR" w:val="en-US"/>
              </w:rPr>
              <w:t>, Ul. Hrvatske mornarice 4</w:t>
            </w:r>
          </w:p>
        </w:tc>
        <w:tc>
          <w:tcPr>
            <w:tcW w:type="dxa" w:w="108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color w:val="000000"/>
                <w:sz w:val="16"/>
                <w:szCs w:val="16"/>
                <w:lang w:eastAsia="hr-HR" w:val="en-US"/>
              </w:rPr>
              <w:t>35075764438</w:t>
            </w:r>
          </w:p>
        </w:tc>
        <w:tc>
          <w:tcPr>
            <w:tcW w:type="dxa" w:w="7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color w:val="000000"/>
                <w:sz w:val="16"/>
                <w:szCs w:val="16"/>
                <w:lang w:eastAsia="hr-HR" w:val="en-US"/>
              </w:rPr>
              <w:t>3.2.</w:t>
            </w:r>
          </w:p>
        </w:tc>
        <w:tc>
          <w:tcPr>
            <w:tcW w:type="dxa" w:w="98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color w:val="000000"/>
                <w:sz w:val="16"/>
                <w:szCs w:val="16"/>
                <w:lang w:eastAsia="hr-HR" w:val="en-US"/>
              </w:rPr>
              <w:t>1.568.364,00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color w:val="000000"/>
                <w:sz w:val="16"/>
                <w:szCs w:val="16"/>
                <w:lang w:eastAsia="hr-HR" w:val="en-US"/>
              </w:rPr>
              <w:t>30%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color w:val="000000"/>
                <w:sz w:val="16"/>
                <w:szCs w:val="16"/>
                <w:lang w:eastAsia="hr-HR" w:val="en-US"/>
              </w:rPr>
              <w:t>470.509,20</w:t>
            </w:r>
          </w:p>
        </w:tc>
        <w:tc>
          <w:tcPr>
            <w:tcW w:type="dxa" w:w="216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2 godine počeka + 2 godine otplate</w:t>
            </w:r>
          </w:p>
        </w:tc>
      </w:tr>
      <w:tr w:rsidTr="001A6740" w:rsidR="00441531" w:rsidRPr="00441531">
        <w:trPr>
          <w:trHeight w:val="469"/>
          <w:jc w:val="center"/>
        </w:trPr>
        <w:tc>
          <w:tcPr>
            <w:tcW w:type="dxa" w:w="45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Arial Narrow" w:ascii="Arial Narrow"/>
                <w:sz w:val="16"/>
                <w:szCs w:val="16"/>
                <w:lang w:eastAsia="hr-HR" w:val="en-US"/>
              </w:rPr>
            </w:pPr>
            <w:r w:rsidRPr="00441531">
              <w:rPr>
                <w:rFonts w:cs="Calibri" w:eastAsia="Times New Roman" w:hAnsi="Arial Narrow" w:ascii="Arial Narrow"/>
                <w:sz w:val="16"/>
                <w:szCs w:val="16"/>
                <w:lang w:eastAsia="hr-HR" w:val="en-US"/>
              </w:rPr>
              <w:t>59</w:t>
            </w:r>
          </w:p>
        </w:tc>
        <w:tc>
          <w:tcPr>
            <w:tcW w:type="dxa" w:w="2627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Arial Narrow" w:eastAsia="Times New Roman" w:hAnsi="Arial Narrow" w:ascii="Arial Narrow"/>
                <w:color w:val="000000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color w:val="000000"/>
                <w:sz w:val="16"/>
                <w:szCs w:val="16"/>
                <w:lang w:eastAsia="hr-HR" w:val="en-US"/>
              </w:rPr>
              <w:t xml:space="preserve">TISAK </w:t>
            </w:r>
            <w:r w:rsidRPr="00441531">
              <w:rPr>
                <w:rFonts w:cs="Arial Narrow" w:eastAsia="Times New Roman" w:hAnsi="Arial Narrow" w:ascii="Arial Narrow"/>
                <w:color w:val="000000"/>
                <w:sz w:val="16"/>
                <w:szCs w:val="16"/>
                <w:lang w:eastAsia="hr-HR"/>
              </w:rPr>
              <w:t>d.d.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color w:val="000000"/>
                <w:sz w:val="16"/>
                <w:szCs w:val="16"/>
                <w:lang w:eastAsia="hr-HR"/>
              </w:rPr>
              <w:t xml:space="preserve">Zagreb, Slavonska avenija </w:t>
            </w:r>
            <w:smartTag w:element="metricconverter" w:uri="urn:schemas-microsoft-com:office:smarttags">
              <w:smartTagPr>
                <w:attr w:val="11 a" w:name="ProductID"/>
              </w:smartTagPr>
              <w:r w:rsidRPr="00441531">
                <w:rPr>
                  <w:rFonts w:cs="Arial Narrow" w:eastAsia="Times New Roman" w:hAnsi="Arial Narrow" w:ascii="Arial Narrow"/>
                  <w:color w:val="000000"/>
                  <w:sz w:val="16"/>
                  <w:szCs w:val="16"/>
                  <w:lang w:eastAsia="hr-HR"/>
                </w:rPr>
                <w:t>11 a</w:t>
              </w:r>
            </w:smartTag>
          </w:p>
        </w:tc>
        <w:tc>
          <w:tcPr>
            <w:tcW w:type="dxa" w:w="108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color w:val="000000"/>
                <w:sz w:val="16"/>
                <w:szCs w:val="16"/>
                <w:lang w:eastAsia="hr-HR" w:val="en-US"/>
              </w:rPr>
              <w:t>75917721668</w:t>
            </w:r>
          </w:p>
        </w:tc>
        <w:tc>
          <w:tcPr>
            <w:tcW w:type="dxa" w:w="7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color w:val="000000"/>
                <w:sz w:val="16"/>
                <w:szCs w:val="16"/>
                <w:lang w:eastAsia="hr-HR" w:val="en-US"/>
              </w:rPr>
              <w:t>3.2.</w:t>
            </w:r>
          </w:p>
        </w:tc>
        <w:tc>
          <w:tcPr>
            <w:tcW w:type="dxa" w:w="98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color w:val="000000"/>
                <w:sz w:val="16"/>
                <w:szCs w:val="16"/>
                <w:lang w:eastAsia="hr-HR" w:val="en-US"/>
              </w:rPr>
              <w:t>143.154,07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color w:val="000000"/>
                <w:sz w:val="16"/>
                <w:szCs w:val="16"/>
                <w:lang w:eastAsia="hr-HR" w:val="en-US"/>
              </w:rPr>
              <w:t>30%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color w:val="000000"/>
                <w:sz w:val="16"/>
                <w:szCs w:val="16"/>
                <w:lang w:eastAsia="hr-HR" w:val="en-US"/>
              </w:rPr>
              <w:t>42.946,22</w:t>
            </w:r>
          </w:p>
        </w:tc>
        <w:tc>
          <w:tcPr>
            <w:tcW w:type="dxa" w:w="216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2 godine počeka + 2 godine otplate</w:t>
            </w:r>
          </w:p>
        </w:tc>
      </w:tr>
      <w:tr w:rsidTr="001A6740" w:rsidR="00441531" w:rsidRPr="00441531">
        <w:trPr>
          <w:trHeight w:val="536"/>
          <w:jc w:val="center"/>
        </w:trPr>
        <w:tc>
          <w:tcPr>
            <w:tcW w:type="dxa" w:w="45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Arial Narrow" w:ascii="Arial Narrow"/>
                <w:sz w:val="16"/>
                <w:szCs w:val="16"/>
                <w:lang w:eastAsia="hr-HR" w:val="en-US"/>
              </w:rPr>
            </w:pPr>
            <w:r w:rsidRPr="00441531">
              <w:rPr>
                <w:rFonts w:cs="Calibri" w:eastAsia="Times New Roman" w:hAnsi="Arial Narrow" w:ascii="Arial Narrow"/>
                <w:sz w:val="16"/>
                <w:szCs w:val="16"/>
                <w:lang w:eastAsia="hr-HR" w:val="en-US"/>
              </w:rPr>
              <w:lastRenderedPageBreak/>
              <w:t>60</w:t>
            </w:r>
          </w:p>
        </w:tc>
        <w:tc>
          <w:tcPr>
            <w:tcW w:type="dxa" w:w="2627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Arial Narrow" w:eastAsia="Times New Roman" w:hAnsi="Arial Narrow" w:ascii="Arial Narrow"/>
                <w:sz w:val="16"/>
                <w:szCs w:val="16"/>
                <w:lang w:eastAsia="hr-HR" w:val="it-IT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it-IT"/>
              </w:rPr>
              <w:t>P.W.U. d.o.o.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it-IT"/>
              </w:rPr>
              <w:t>(ex Arben-grafi</w:t>
            </w: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čki sistemi d.o.o.)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Calibri" w:eastAsia="Times New Roman" w:hAnsi="Calibri" w:ascii="Calibri"/>
                <w:lang w:eastAsia="hr-HR" w:val="it-IT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Zagreb, Savska cesta 56/I</w:t>
            </w:r>
          </w:p>
        </w:tc>
        <w:tc>
          <w:tcPr>
            <w:tcW w:type="dxa" w:w="108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47618247392</w:t>
            </w:r>
          </w:p>
        </w:tc>
        <w:tc>
          <w:tcPr>
            <w:tcW w:type="dxa" w:w="7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3.3.</w:t>
            </w:r>
          </w:p>
        </w:tc>
        <w:tc>
          <w:tcPr>
            <w:tcW w:type="dxa" w:w="98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46.588,50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30%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13.976,55</w:t>
            </w:r>
          </w:p>
        </w:tc>
        <w:tc>
          <w:tcPr>
            <w:tcW w:type="dxa" w:w="216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1 godina počeka + 3 godine otplate</w:t>
            </w:r>
          </w:p>
        </w:tc>
      </w:tr>
      <w:tr w:rsidTr="001A6740" w:rsidR="00441531" w:rsidRPr="00441531">
        <w:trPr>
          <w:trHeight w:val="536"/>
          <w:jc w:val="center"/>
        </w:trPr>
        <w:tc>
          <w:tcPr>
            <w:tcW w:type="dxa" w:w="45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Arial Narrow" w:ascii="Arial Narrow"/>
                <w:sz w:val="16"/>
                <w:szCs w:val="16"/>
                <w:lang w:eastAsia="hr-HR" w:val="en-US"/>
              </w:rPr>
            </w:pPr>
            <w:r w:rsidRPr="00441531">
              <w:rPr>
                <w:rFonts w:cs="Calibri" w:eastAsia="Times New Roman" w:hAnsi="Arial Narrow" w:ascii="Arial Narrow"/>
                <w:sz w:val="16"/>
                <w:szCs w:val="16"/>
                <w:lang w:eastAsia="hr-HR" w:val="en-US"/>
              </w:rPr>
              <w:t>61</w:t>
            </w:r>
          </w:p>
        </w:tc>
        <w:tc>
          <w:tcPr>
            <w:tcW w:type="dxa" w:w="2627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COMIT PLUS d.o.o.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Hržićeva ulica 7, Ljubljana, Slovenija</w:t>
            </w:r>
          </w:p>
        </w:tc>
        <w:tc>
          <w:tcPr>
            <w:tcW w:type="dxa" w:w="108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</w:p>
        </w:tc>
        <w:tc>
          <w:tcPr>
            <w:tcW w:type="dxa" w:w="7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3.3.</w:t>
            </w:r>
          </w:p>
        </w:tc>
        <w:tc>
          <w:tcPr>
            <w:tcW w:type="dxa" w:w="98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10.160,01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30%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3.048,00</w:t>
            </w:r>
          </w:p>
        </w:tc>
        <w:tc>
          <w:tcPr>
            <w:tcW w:type="dxa" w:w="216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1 godina počeka + 3 godine otplate</w:t>
            </w:r>
          </w:p>
        </w:tc>
      </w:tr>
      <w:tr w:rsidTr="001A6740" w:rsidR="00441531" w:rsidRPr="00441531">
        <w:trPr>
          <w:trHeight w:val="536"/>
          <w:jc w:val="center"/>
        </w:trPr>
        <w:tc>
          <w:tcPr>
            <w:tcW w:type="dxa" w:w="45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Arial Narrow" w:ascii="Arial Narrow"/>
                <w:sz w:val="16"/>
                <w:szCs w:val="16"/>
                <w:lang w:eastAsia="hr-HR" w:val="en-US"/>
              </w:rPr>
            </w:pPr>
            <w:r w:rsidRPr="00441531">
              <w:rPr>
                <w:rFonts w:cs="Calibri" w:eastAsia="Times New Roman" w:hAnsi="Arial Narrow" w:ascii="Arial Narrow"/>
                <w:sz w:val="16"/>
                <w:szCs w:val="16"/>
                <w:lang w:eastAsia="hr-HR" w:val="en-US"/>
              </w:rPr>
              <w:t>62</w:t>
            </w:r>
          </w:p>
        </w:tc>
        <w:tc>
          <w:tcPr>
            <w:tcW w:type="dxa" w:w="2627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 xml:space="preserve">COMPA COMMERCE d.o.o. 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Calibri" w:eastAsia="Times New Roman" w:hAnsi="Calibri" w:ascii="Calibri"/>
                <w:lang w:eastAsia="hr-HR" w:val="en-US"/>
              </w:rPr>
            </w:pPr>
            <w:smartTag w:element="place" w:uri="urn:schemas-microsoft-com:office:smarttags">
              <w:smartTag w:element="City" w:uri="urn:schemas-microsoft-com:office:smarttags">
                <w:r w:rsidRPr="00441531">
                  <w:rPr>
                    <w:rFonts w:cs="Arial Narrow" w:eastAsia="Times New Roman" w:hAnsi="Arial Narrow" w:ascii="Arial Narrow"/>
                    <w:sz w:val="16"/>
                    <w:szCs w:val="16"/>
                    <w:lang w:eastAsia="hr-HR" w:val="en-US"/>
                  </w:rPr>
                  <w:t>Split</w:t>
                </w:r>
              </w:smartTag>
            </w:smartTag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, Vrboran 2</w:t>
            </w:r>
          </w:p>
        </w:tc>
        <w:tc>
          <w:tcPr>
            <w:tcW w:type="dxa" w:w="108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49221473404</w:t>
            </w:r>
          </w:p>
        </w:tc>
        <w:tc>
          <w:tcPr>
            <w:tcW w:type="dxa" w:w="7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3.3.</w:t>
            </w:r>
          </w:p>
        </w:tc>
        <w:tc>
          <w:tcPr>
            <w:tcW w:type="dxa" w:w="98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19.307,50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30%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5.792,25</w:t>
            </w:r>
          </w:p>
        </w:tc>
        <w:tc>
          <w:tcPr>
            <w:tcW w:type="dxa" w:w="216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1 godina počeka + 3 godine otplate</w:t>
            </w:r>
          </w:p>
        </w:tc>
      </w:tr>
      <w:tr w:rsidTr="001A6740" w:rsidR="00441531" w:rsidRPr="00441531">
        <w:trPr>
          <w:trHeight w:val="536"/>
          <w:jc w:val="center"/>
        </w:trPr>
        <w:tc>
          <w:tcPr>
            <w:tcW w:type="dxa" w:w="45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Arial Narrow" w:ascii="Arial Narrow"/>
                <w:sz w:val="16"/>
                <w:szCs w:val="16"/>
                <w:lang w:eastAsia="hr-HR" w:val="en-US"/>
              </w:rPr>
            </w:pPr>
            <w:r w:rsidRPr="00441531">
              <w:rPr>
                <w:rFonts w:cs="Calibri" w:eastAsia="Times New Roman" w:hAnsi="Arial Narrow" w:ascii="Arial Narrow"/>
                <w:sz w:val="16"/>
                <w:szCs w:val="16"/>
                <w:lang w:eastAsia="hr-HR" w:val="en-US"/>
              </w:rPr>
              <w:t>63</w:t>
            </w:r>
          </w:p>
        </w:tc>
        <w:tc>
          <w:tcPr>
            <w:tcW w:type="dxa" w:w="2627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INA d.d.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Calibri" w:eastAsia="Times New Roman" w:hAnsi="Calibri" w:ascii="Calibri"/>
                <w:lang w:eastAsia="hr-HR" w:val="en-US"/>
              </w:rPr>
            </w:pPr>
            <w:smartTag w:element="place" w:uri="urn:schemas-microsoft-com:office:smarttags">
              <w:smartTag w:element="City" w:uri="urn:schemas-microsoft-com:office:smarttags">
                <w:r w:rsidRPr="00441531">
                  <w:rPr>
                    <w:rFonts w:cs="Arial Narrow" w:eastAsia="Times New Roman" w:hAnsi="Arial Narrow" w:ascii="Arial Narrow"/>
                    <w:sz w:val="16"/>
                    <w:szCs w:val="16"/>
                    <w:lang w:eastAsia="hr-HR" w:val="en-US"/>
                  </w:rPr>
                  <w:t>Zagreb</w:t>
                </w:r>
              </w:smartTag>
            </w:smartTag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, Avenija V. Holjevca 10</w:t>
            </w:r>
          </w:p>
        </w:tc>
        <w:tc>
          <w:tcPr>
            <w:tcW w:type="dxa" w:w="108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27759560625</w:t>
            </w:r>
          </w:p>
        </w:tc>
        <w:tc>
          <w:tcPr>
            <w:tcW w:type="dxa" w:w="7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3.3.</w:t>
            </w:r>
          </w:p>
        </w:tc>
        <w:tc>
          <w:tcPr>
            <w:tcW w:type="dxa" w:w="98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9.007,69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30%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2.702,31</w:t>
            </w:r>
          </w:p>
        </w:tc>
        <w:tc>
          <w:tcPr>
            <w:tcW w:type="dxa" w:w="216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1 godina počeka + 3 godine otplate</w:t>
            </w:r>
          </w:p>
        </w:tc>
      </w:tr>
      <w:tr w:rsidTr="001A6740" w:rsidR="00441531" w:rsidRPr="00441531">
        <w:trPr>
          <w:trHeight w:val="536"/>
          <w:jc w:val="center"/>
        </w:trPr>
        <w:tc>
          <w:tcPr>
            <w:tcW w:type="dxa" w:w="45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Arial Narrow" w:ascii="Arial Narrow"/>
                <w:sz w:val="16"/>
                <w:szCs w:val="16"/>
                <w:lang w:eastAsia="hr-HR" w:val="en-US"/>
              </w:rPr>
            </w:pPr>
            <w:r w:rsidRPr="00441531">
              <w:rPr>
                <w:rFonts w:cs="Calibri" w:eastAsia="Times New Roman" w:hAnsi="Arial Narrow" w:ascii="Arial Narrow"/>
                <w:sz w:val="16"/>
                <w:szCs w:val="16"/>
                <w:lang w:eastAsia="hr-HR" w:val="en-US"/>
              </w:rPr>
              <w:t>64</w:t>
            </w:r>
          </w:p>
        </w:tc>
        <w:tc>
          <w:tcPr>
            <w:tcW w:type="dxa" w:w="2627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 xml:space="preserve">LAGERMAX AED </w:t>
            </w:r>
            <w:smartTag w:element="place" w:uri="urn:schemas-microsoft-com:office:smarttags">
              <w:smartTag w:element="country-region" w:uri="urn:schemas-microsoft-com:office:smarttags">
                <w:r w:rsidRPr="00441531">
                  <w:rPr>
                    <w:rFonts w:cs="Arial Narrow" w:eastAsia="Times New Roman" w:hAnsi="Arial Narrow" w:ascii="Arial Narrow"/>
                    <w:sz w:val="16"/>
                    <w:szCs w:val="16"/>
                    <w:lang w:eastAsia="hr-HR" w:val="en-US"/>
                  </w:rPr>
                  <w:t>Croatia</w:t>
                </w:r>
              </w:smartTag>
            </w:smartTag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 xml:space="preserve"> d.o.o.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Calibri" w:eastAsia="Times New Roman" w:hAnsi="Calibri" w:ascii="Calibri"/>
                <w:lang w:eastAsia="hr-HR" w:val="en-US"/>
              </w:rPr>
            </w:pPr>
            <w:smartTag w:element="place" w:uri="urn:schemas-microsoft-com:office:smarttags">
              <w:smartTag w:element="City" w:uri="urn:schemas-microsoft-com:office:smarttags">
                <w:r w:rsidRPr="00441531">
                  <w:rPr>
                    <w:rFonts w:cs="Arial Narrow" w:eastAsia="Times New Roman" w:hAnsi="Arial Narrow" w:ascii="Arial Narrow"/>
                    <w:sz w:val="16"/>
                    <w:szCs w:val="16"/>
                    <w:lang w:eastAsia="hr-HR" w:val="en-US"/>
                  </w:rPr>
                  <w:t>Zagreb</w:t>
                </w:r>
              </w:smartTag>
            </w:smartTag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, Frane Lučića 23</w:t>
            </w:r>
          </w:p>
        </w:tc>
        <w:tc>
          <w:tcPr>
            <w:tcW w:type="dxa" w:w="108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06465158978</w:t>
            </w:r>
          </w:p>
        </w:tc>
        <w:tc>
          <w:tcPr>
            <w:tcW w:type="dxa" w:w="7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3.3.</w:t>
            </w:r>
          </w:p>
        </w:tc>
        <w:tc>
          <w:tcPr>
            <w:tcW w:type="dxa" w:w="98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65.894,20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30%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19.768,26</w:t>
            </w:r>
          </w:p>
        </w:tc>
        <w:tc>
          <w:tcPr>
            <w:tcW w:type="dxa" w:w="216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1 godina počeka + 3 godine otplate</w:t>
            </w:r>
          </w:p>
        </w:tc>
      </w:tr>
      <w:tr w:rsidTr="001A6740" w:rsidR="00441531" w:rsidRPr="00441531">
        <w:trPr>
          <w:trHeight w:val="536"/>
          <w:jc w:val="center"/>
        </w:trPr>
        <w:tc>
          <w:tcPr>
            <w:tcW w:type="dxa" w:w="45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Arial Narrow" w:ascii="Arial Narrow"/>
                <w:sz w:val="16"/>
                <w:szCs w:val="16"/>
                <w:lang w:eastAsia="hr-HR" w:val="en-US"/>
              </w:rPr>
            </w:pPr>
            <w:r w:rsidRPr="00441531">
              <w:rPr>
                <w:rFonts w:cs="Calibri" w:eastAsia="Times New Roman" w:hAnsi="Arial Narrow" w:ascii="Arial Narrow"/>
                <w:sz w:val="16"/>
                <w:szCs w:val="16"/>
                <w:lang w:eastAsia="hr-HR" w:val="en-US"/>
              </w:rPr>
              <w:t>65</w:t>
            </w:r>
          </w:p>
        </w:tc>
        <w:tc>
          <w:tcPr>
            <w:tcW w:type="dxa" w:w="2627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Arial Narrow" w:eastAsia="Times New Roman" w:hAnsi="Arial Narrow" w:ascii="Arial Narrow"/>
                <w:sz w:val="16"/>
                <w:szCs w:val="16"/>
                <w:lang w:eastAsia="hr-HR" w:val="it-IT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it-IT"/>
              </w:rPr>
              <w:t>LINEAL -D   d.o.o.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Calibri" w:eastAsia="Times New Roman" w:hAnsi="Calibri" w:ascii="Calibri"/>
                <w:lang w:eastAsia="hr-HR" w:val="it-IT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it-IT"/>
              </w:rPr>
              <w:t>Zagreb, Hrvatski leskovac, Ivančica 13</w:t>
            </w:r>
          </w:p>
        </w:tc>
        <w:tc>
          <w:tcPr>
            <w:tcW w:type="dxa" w:w="108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26217491402</w:t>
            </w:r>
          </w:p>
        </w:tc>
        <w:tc>
          <w:tcPr>
            <w:tcW w:type="dxa" w:w="7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3.3.</w:t>
            </w:r>
          </w:p>
        </w:tc>
        <w:tc>
          <w:tcPr>
            <w:tcW w:type="dxa" w:w="98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10.210,10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30%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3.063,03</w:t>
            </w:r>
          </w:p>
        </w:tc>
        <w:tc>
          <w:tcPr>
            <w:tcW w:type="dxa" w:w="216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1 godina počeka + 3 godine otplate</w:t>
            </w:r>
          </w:p>
        </w:tc>
      </w:tr>
      <w:tr w:rsidTr="001A6740" w:rsidR="00441531" w:rsidRPr="00441531">
        <w:trPr>
          <w:trHeight w:val="536"/>
          <w:jc w:val="center"/>
        </w:trPr>
        <w:tc>
          <w:tcPr>
            <w:tcW w:type="dxa" w:w="45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Arial Narrow" w:ascii="Arial Narrow"/>
                <w:sz w:val="16"/>
                <w:szCs w:val="16"/>
                <w:lang w:eastAsia="hr-HR" w:val="en-US"/>
              </w:rPr>
            </w:pPr>
            <w:r w:rsidRPr="00441531">
              <w:rPr>
                <w:rFonts w:cs="Calibri" w:eastAsia="Times New Roman" w:hAnsi="Arial Narrow" w:ascii="Arial Narrow"/>
                <w:sz w:val="16"/>
                <w:szCs w:val="16"/>
                <w:lang w:eastAsia="hr-HR" w:val="en-US"/>
              </w:rPr>
              <w:t>66</w:t>
            </w:r>
          </w:p>
        </w:tc>
        <w:tc>
          <w:tcPr>
            <w:tcW w:type="dxa" w:w="2627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Arial Narrow" w:eastAsia="Times New Roman" w:hAnsi="Arial Narrow" w:ascii="Arial Narrow"/>
                <w:sz w:val="16"/>
                <w:szCs w:val="16"/>
                <w:lang w:eastAsia="hr-HR" w:val="it-IT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it-IT"/>
              </w:rPr>
              <w:t>MULLER MARTINI ZAGREB d.o.o.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Calibri" w:eastAsia="Times New Roman" w:hAnsi="Calibri" w:ascii="Calibri"/>
                <w:lang w:eastAsia="hr-HR" w:val="it-IT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it-IT"/>
              </w:rPr>
              <w:t>Zagreb, Jadranska 7</w:t>
            </w:r>
          </w:p>
        </w:tc>
        <w:tc>
          <w:tcPr>
            <w:tcW w:type="dxa" w:w="108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01214020938</w:t>
            </w:r>
          </w:p>
        </w:tc>
        <w:tc>
          <w:tcPr>
            <w:tcW w:type="dxa" w:w="7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3.3.</w:t>
            </w:r>
          </w:p>
        </w:tc>
        <w:tc>
          <w:tcPr>
            <w:tcW w:type="dxa" w:w="98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36.671,25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30%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11.001,38</w:t>
            </w:r>
          </w:p>
        </w:tc>
        <w:tc>
          <w:tcPr>
            <w:tcW w:type="dxa" w:w="216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1 godina počeka + 3 godine otplate</w:t>
            </w:r>
          </w:p>
        </w:tc>
      </w:tr>
      <w:tr w:rsidTr="001A6740" w:rsidR="00441531" w:rsidRPr="00441531">
        <w:trPr>
          <w:trHeight w:val="536"/>
          <w:jc w:val="center"/>
        </w:trPr>
        <w:tc>
          <w:tcPr>
            <w:tcW w:type="dxa" w:w="45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Arial Narrow" w:ascii="Arial Narrow"/>
                <w:sz w:val="16"/>
                <w:szCs w:val="16"/>
                <w:lang w:eastAsia="hr-HR" w:val="en-US"/>
              </w:rPr>
            </w:pPr>
            <w:r w:rsidRPr="00441531">
              <w:rPr>
                <w:rFonts w:cs="Calibri" w:eastAsia="Times New Roman" w:hAnsi="Arial Narrow" w:ascii="Arial Narrow"/>
                <w:sz w:val="16"/>
                <w:szCs w:val="16"/>
                <w:lang w:eastAsia="hr-HR" w:val="en-US"/>
              </w:rPr>
              <w:t>67</w:t>
            </w:r>
          </w:p>
        </w:tc>
        <w:tc>
          <w:tcPr>
            <w:tcW w:type="dxa" w:w="2627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PAPIR INTERNACIONAL d.o.o.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Calibri" w:eastAsia="Times New Roman" w:hAnsi="Calibri" w:ascii="Calibri"/>
                <w:lang w:eastAsia="hr-HR" w:val="en-US"/>
              </w:rPr>
            </w:pPr>
            <w:smartTag w:element="place" w:uri="urn:schemas-microsoft-com:office:smarttags">
              <w:smartTag w:element="City" w:uri="urn:schemas-microsoft-com:office:smarttags">
                <w:r w:rsidRPr="00441531">
                  <w:rPr>
                    <w:rFonts w:cs="Arial Narrow" w:eastAsia="Times New Roman" w:hAnsi="Arial Narrow" w:ascii="Arial Narrow"/>
                    <w:sz w:val="16"/>
                    <w:szCs w:val="16"/>
                    <w:lang w:eastAsia="hr-HR" w:val="en-US"/>
                  </w:rPr>
                  <w:t>Zagreb</w:t>
                </w:r>
              </w:smartTag>
            </w:smartTag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, Fra Grge Martića 11</w:t>
            </w:r>
          </w:p>
        </w:tc>
        <w:tc>
          <w:tcPr>
            <w:tcW w:type="dxa" w:w="108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63108758991</w:t>
            </w:r>
          </w:p>
        </w:tc>
        <w:tc>
          <w:tcPr>
            <w:tcW w:type="dxa" w:w="7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3.3.</w:t>
            </w:r>
          </w:p>
        </w:tc>
        <w:tc>
          <w:tcPr>
            <w:tcW w:type="dxa" w:w="98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58.048,97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30%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17.414,69</w:t>
            </w:r>
          </w:p>
        </w:tc>
        <w:tc>
          <w:tcPr>
            <w:tcW w:type="dxa" w:w="216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1 godina počeka + 3 godine otplate</w:t>
            </w:r>
          </w:p>
        </w:tc>
      </w:tr>
      <w:tr w:rsidTr="001A6740" w:rsidR="00441531" w:rsidRPr="00441531">
        <w:trPr>
          <w:trHeight w:val="536"/>
          <w:jc w:val="center"/>
        </w:trPr>
        <w:tc>
          <w:tcPr>
            <w:tcW w:type="dxa" w:w="45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Arial Narrow" w:ascii="Arial Narrow"/>
                <w:sz w:val="16"/>
                <w:szCs w:val="16"/>
                <w:lang w:eastAsia="hr-HR" w:val="en-US"/>
              </w:rPr>
            </w:pPr>
            <w:r w:rsidRPr="00441531">
              <w:rPr>
                <w:rFonts w:cs="Calibri" w:eastAsia="Times New Roman" w:hAnsi="Arial Narrow" w:ascii="Arial Narrow"/>
                <w:sz w:val="16"/>
                <w:szCs w:val="16"/>
                <w:lang w:eastAsia="hr-HR" w:val="en-US"/>
              </w:rPr>
              <w:t>68</w:t>
            </w:r>
          </w:p>
        </w:tc>
        <w:tc>
          <w:tcPr>
            <w:tcW w:type="dxa" w:w="2627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PROMET d.o.o.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Calibri" w:eastAsia="Times New Roman" w:hAnsi="Calibri" w:ascii="Calibri"/>
                <w:lang w:eastAsia="hr-HR" w:val="en-US"/>
              </w:rPr>
            </w:pPr>
            <w:smartTag w:element="place" w:uri="urn:schemas-microsoft-com:office:smarttags">
              <w:smartTag w:element="City" w:uri="urn:schemas-microsoft-com:office:smarttags">
                <w:r w:rsidRPr="00441531">
                  <w:rPr>
                    <w:rFonts w:cs="Arial Narrow" w:eastAsia="Times New Roman" w:hAnsi="Arial Narrow" w:ascii="Arial Narrow"/>
                    <w:sz w:val="16"/>
                    <w:szCs w:val="16"/>
                    <w:lang w:eastAsia="hr-HR" w:val="en-US"/>
                  </w:rPr>
                  <w:t>Split</w:t>
                </w:r>
              </w:smartTag>
            </w:smartTag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, Hercegovačka 20</w:t>
            </w:r>
          </w:p>
        </w:tc>
        <w:tc>
          <w:tcPr>
            <w:tcW w:type="dxa" w:w="108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13421314997</w:t>
            </w:r>
          </w:p>
        </w:tc>
        <w:tc>
          <w:tcPr>
            <w:tcW w:type="dxa" w:w="7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3.3.</w:t>
            </w:r>
          </w:p>
        </w:tc>
        <w:tc>
          <w:tcPr>
            <w:tcW w:type="dxa" w:w="98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23.432,00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30%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7.029,60</w:t>
            </w:r>
          </w:p>
        </w:tc>
        <w:tc>
          <w:tcPr>
            <w:tcW w:type="dxa" w:w="216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1 godina počeka + 3 godine otplate</w:t>
            </w:r>
          </w:p>
        </w:tc>
      </w:tr>
      <w:tr w:rsidTr="001A6740" w:rsidR="00441531" w:rsidRPr="00441531">
        <w:trPr>
          <w:trHeight w:val="915"/>
          <w:jc w:val="center"/>
        </w:trPr>
        <w:tc>
          <w:tcPr>
            <w:tcW w:type="dxa" w:w="45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Arial Narrow" w:ascii="Arial Narrow"/>
                <w:sz w:val="16"/>
                <w:szCs w:val="16"/>
                <w:lang w:eastAsia="hr-HR" w:val="en-US"/>
              </w:rPr>
            </w:pPr>
            <w:r w:rsidRPr="00441531">
              <w:rPr>
                <w:rFonts w:cs="Calibri" w:eastAsia="Times New Roman" w:hAnsi="Arial Narrow" w:ascii="Arial Narrow"/>
                <w:sz w:val="16"/>
                <w:szCs w:val="16"/>
                <w:lang w:eastAsia="hr-HR" w:val="en-US"/>
              </w:rPr>
              <w:t>69</w:t>
            </w:r>
          </w:p>
        </w:tc>
        <w:tc>
          <w:tcPr>
            <w:tcW w:type="dxa" w:w="2627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TOMISLAV BOSANČIĆ.  vl. obrta SPLENDOR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 xml:space="preserve">obrt za usluge i preradu voća, 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Dugopolje , Bana Jelačića 22</w:t>
            </w:r>
          </w:p>
        </w:tc>
        <w:tc>
          <w:tcPr>
            <w:tcW w:type="dxa" w:w="108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31966896420</w:t>
            </w:r>
          </w:p>
        </w:tc>
        <w:tc>
          <w:tcPr>
            <w:tcW w:type="dxa" w:w="7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3.3.</w:t>
            </w:r>
          </w:p>
        </w:tc>
        <w:tc>
          <w:tcPr>
            <w:tcW w:type="dxa" w:w="98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35.250,00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30%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10.575,00</w:t>
            </w:r>
          </w:p>
        </w:tc>
        <w:tc>
          <w:tcPr>
            <w:tcW w:type="dxa" w:w="216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1 godina počeka + 3 godine otplate</w:t>
            </w:r>
          </w:p>
        </w:tc>
      </w:tr>
      <w:tr w:rsidTr="001A6740" w:rsidR="00441531" w:rsidRPr="00441531">
        <w:trPr>
          <w:trHeight w:val="985"/>
          <w:jc w:val="center"/>
        </w:trPr>
        <w:tc>
          <w:tcPr>
            <w:tcW w:type="dxa" w:w="45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Arial Narrow" w:ascii="Arial Narrow"/>
                <w:sz w:val="16"/>
                <w:szCs w:val="16"/>
                <w:lang w:eastAsia="hr-HR" w:val="en-US"/>
              </w:rPr>
            </w:pPr>
            <w:r w:rsidRPr="00441531">
              <w:rPr>
                <w:rFonts w:cs="Calibri" w:eastAsia="Times New Roman" w:hAnsi="Arial Narrow" w:ascii="Arial Narrow"/>
                <w:sz w:val="16"/>
                <w:szCs w:val="16"/>
                <w:lang w:eastAsia="hr-HR" w:val="en-US"/>
              </w:rPr>
              <w:t>70</w:t>
            </w:r>
          </w:p>
        </w:tc>
        <w:tc>
          <w:tcPr>
            <w:tcW w:type="dxa" w:w="2627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IVICA  RESTOVIĆ,  odvjetnik  Zajedničkog odvjetničkog ureda, i. RESTOVIĆ, V. Garafulić Kukoč i B. Ivančić, Split, Gorička 12</w:t>
            </w:r>
          </w:p>
        </w:tc>
        <w:tc>
          <w:tcPr>
            <w:tcW w:type="dxa" w:w="108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71734673040</w:t>
            </w:r>
          </w:p>
        </w:tc>
        <w:tc>
          <w:tcPr>
            <w:tcW w:type="dxa" w:w="7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3.3.</w:t>
            </w:r>
          </w:p>
        </w:tc>
        <w:tc>
          <w:tcPr>
            <w:tcW w:type="dxa" w:w="98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27.000,00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30%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8.100,00</w:t>
            </w:r>
          </w:p>
        </w:tc>
        <w:tc>
          <w:tcPr>
            <w:tcW w:type="dxa" w:w="216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1 godina počeka + 3 godine otplate</w:t>
            </w:r>
          </w:p>
        </w:tc>
      </w:tr>
      <w:tr w:rsidTr="001A6740" w:rsidR="00441531" w:rsidRPr="00441531">
        <w:trPr>
          <w:trHeight w:val="843"/>
          <w:jc w:val="center"/>
        </w:trPr>
        <w:tc>
          <w:tcPr>
            <w:tcW w:type="dxa" w:w="45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Arial Narrow" w:ascii="Arial Narrow"/>
                <w:sz w:val="16"/>
                <w:szCs w:val="16"/>
                <w:lang w:eastAsia="hr-HR" w:val="en-US"/>
              </w:rPr>
            </w:pPr>
            <w:r w:rsidRPr="00441531">
              <w:rPr>
                <w:rFonts w:cs="Calibri" w:eastAsia="Times New Roman" w:hAnsi="Arial Narrow" w:ascii="Arial Narrow"/>
                <w:sz w:val="16"/>
                <w:szCs w:val="16"/>
                <w:lang w:eastAsia="hr-HR" w:val="en-US"/>
              </w:rPr>
              <w:t>71</w:t>
            </w:r>
          </w:p>
        </w:tc>
        <w:tc>
          <w:tcPr>
            <w:tcW w:type="dxa" w:w="2627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MILENKO PERIŠIČ, vlasnik Obrta za usluge ZLATNA RIJEKA</w:t>
            </w:r>
          </w:p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Blato na Cetini br. 96</w:t>
            </w:r>
          </w:p>
        </w:tc>
        <w:tc>
          <w:tcPr>
            <w:tcW w:type="dxa" w:w="108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60540905403</w:t>
            </w:r>
          </w:p>
        </w:tc>
        <w:tc>
          <w:tcPr>
            <w:tcW w:type="dxa" w:w="7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3.3.</w:t>
            </w:r>
          </w:p>
        </w:tc>
        <w:tc>
          <w:tcPr>
            <w:tcW w:type="dxa" w:w="98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25.862,50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30%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7.758,75</w:t>
            </w:r>
          </w:p>
        </w:tc>
        <w:tc>
          <w:tcPr>
            <w:tcW w:type="dxa" w:w="216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en-US"/>
              </w:rPr>
              <w:t>1 godina počeka + 3 godine otplate</w:t>
            </w:r>
          </w:p>
        </w:tc>
      </w:tr>
      <w:tr w:rsidTr="001A6740" w:rsidR="00441531" w:rsidRPr="00441531">
        <w:trPr>
          <w:trHeight w:val="536"/>
          <w:jc w:val="center"/>
        </w:trPr>
        <w:tc>
          <w:tcPr>
            <w:tcW w:type="dxa" w:w="45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eastAsia="Times New Roman" w:hAnsi="Arial Narrow" w:ascii="Arial Narrow"/>
                <w:sz w:val="16"/>
                <w:szCs w:val="16"/>
                <w:lang w:eastAsia="hr-HR" w:val="en-US"/>
              </w:rPr>
            </w:pPr>
            <w:r w:rsidRPr="00441531">
              <w:rPr>
                <w:rFonts w:cs="Calibri" w:eastAsia="Times New Roman" w:hAnsi="Arial Narrow" w:ascii="Arial Narrow"/>
                <w:sz w:val="16"/>
                <w:szCs w:val="16"/>
                <w:lang w:eastAsia="hr-HR" w:val="en-US"/>
              </w:rPr>
              <w:t>72</w:t>
            </w:r>
          </w:p>
        </w:tc>
        <w:tc>
          <w:tcPr>
            <w:tcW w:type="dxa" w:w="2627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SLOBODNA DALMACIJA d.d. Split, Hrvatske mornarice 4  (razlučno pravo)</w:t>
            </w:r>
          </w:p>
        </w:tc>
        <w:tc>
          <w:tcPr>
            <w:tcW w:type="dxa" w:w="108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 w:val="it-IT"/>
              </w:rPr>
            </w:pPr>
            <w:r w:rsidRPr="00441531">
              <w:rPr>
                <w:rFonts w:cs="Arial Narrow" w:eastAsia="Times New Roman" w:hAnsi="Arial Narrow" w:ascii="Arial Narrow"/>
                <w:color w:val="000000"/>
                <w:sz w:val="16"/>
                <w:szCs w:val="16"/>
                <w:lang w:eastAsia="hr-HR" w:val="en-US"/>
              </w:rPr>
              <w:t>35075764438</w:t>
            </w:r>
          </w:p>
        </w:tc>
        <w:tc>
          <w:tcPr>
            <w:tcW w:type="dxa" w:w="72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 w:val="it-IT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it-IT"/>
              </w:rPr>
              <w:t>3.3.</w:t>
            </w:r>
          </w:p>
        </w:tc>
        <w:tc>
          <w:tcPr>
            <w:tcW w:type="dxa" w:w="98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 w:val="it-IT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it-IT"/>
              </w:rPr>
              <w:t>3.000.000,00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 w:val="it-IT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it-IT"/>
              </w:rPr>
              <w:t>30%</w:t>
            </w:r>
          </w:p>
        </w:tc>
        <w:tc>
          <w:tcPr>
            <w:tcW w:type="dxa" w:w="90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/>
              </w:rPr>
              <w:t>900.000,00</w:t>
            </w:r>
          </w:p>
        </w:tc>
        <w:tc>
          <w:tcPr>
            <w:tcW w:type="dxa" w:w="2160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auto" w:val="clear"/>
            <w:vAlign w:val="center"/>
          </w:tcPr>
          <w:p w:rsidRDefault="00441531" w:rsidP="00441531" w:rsidR="00441531" w:rsidRPr="0044153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Arial Narrow" w:eastAsia="Times New Roman" w:hAnsi="Arial Narrow" w:ascii="Arial Narrow"/>
                <w:sz w:val="16"/>
                <w:szCs w:val="16"/>
                <w:lang w:eastAsia="hr-HR" w:val="it-IT"/>
              </w:rPr>
            </w:pPr>
            <w:r w:rsidRPr="00441531">
              <w:rPr>
                <w:rFonts w:cs="Arial Narrow" w:eastAsia="Times New Roman" w:hAnsi="Arial Narrow" w:ascii="Arial Narrow"/>
                <w:sz w:val="16"/>
                <w:szCs w:val="16"/>
                <w:lang w:eastAsia="hr-HR" w:val="it-IT"/>
              </w:rPr>
              <w:t>2 godine počeka + 2 godine otplate</w:t>
            </w:r>
          </w:p>
        </w:tc>
      </w:tr>
    </w:tbl>
    <w:p w:rsidRDefault="00441531" w:rsidP="00441531" w:rsidR="00441531" w:rsidRPr="00441531">
      <w:pPr>
        <w:autoSpaceDE w:val="false"/>
        <w:autoSpaceDN w:val="false"/>
        <w:adjustRightInd w:val="false"/>
        <w:spacing w:lineRule="auto" w:line="240" w:after="380" w:before="38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44153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Članak 4.</w:t>
      </w:r>
    </w:p>
    <w:p w:rsidRDefault="00441531" w:rsidP="00441531" w:rsidR="00441531" w:rsidRPr="00441531">
      <w:pPr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44153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Dužnik se obvezuje namiriti tražbine vjerovnika, u iznosima naznačenima u tablici iz članka 3. ove Nagodbe, nakon otpisa 70 % obveza, u jednakim godišnjim obrocima, iskazanima u istoj tablici, uz eventualni poček, time da svi rokovi počinju teći od pravomoćnosti Rješenja suda kojim se odobrava ova Predstečajna nagodba.</w:t>
      </w:r>
    </w:p>
    <w:p w:rsidRDefault="00441531" w:rsidP="00441531" w:rsidR="00441531" w:rsidRPr="00441531">
      <w:pPr>
        <w:autoSpaceDE w:val="false"/>
        <w:autoSpaceDN w:val="false"/>
        <w:adjustRightInd w:val="false"/>
        <w:spacing w:lineRule="auto" w:line="240" w:after="360" w:before="36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44153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Članak 5.</w:t>
      </w:r>
    </w:p>
    <w:p w:rsidRDefault="00441531" w:rsidP="00441531" w:rsidR="00441531" w:rsidRPr="00441531">
      <w:pPr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44153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Stranke suglasno utvrđuju:</w:t>
      </w:r>
    </w:p>
    <w:p w:rsidRDefault="00441531" w:rsidP="00441531" w:rsidR="00441531" w:rsidRPr="00441531">
      <w:pPr>
        <w:autoSpaceDE w:val="false"/>
        <w:autoSpaceDN w:val="false"/>
        <w:adjustRightInd w:val="false"/>
        <w:spacing w:lineRule="auto" w:line="240" w:after="0" w:before="50"/>
        <w:ind w:firstLine="284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44153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- da vjerovnici nemaju nikakvih daljnjih tražbina prema dužniku, nastalih do dana otvaranja postupka predstečajne nagodbe, osim onih navedenih u Planu operativnog i financijskog restrukturiranja dužnika, te da su vjerovnici, primitkom iznosa navedenih u ovoj Nagodbi, u cijelosti namireni za sve tražbine prema dužniku, nastale do dana otvaranja postupka predstečajne nagodbe,</w:t>
      </w:r>
    </w:p>
    <w:p w:rsidRDefault="00441531" w:rsidP="00441531" w:rsidR="00441531" w:rsidRPr="00441531">
      <w:pPr>
        <w:autoSpaceDE w:val="false"/>
        <w:autoSpaceDN w:val="false"/>
        <w:adjustRightInd w:val="false"/>
        <w:spacing w:lineRule="auto" w:line="240" w:after="0" w:before="50"/>
        <w:ind w:firstLine="284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44153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- da rokovi utvrđeni ovom Nagodbom počinju teći od pravomoćnosti Rješenja suda kojim se potvrđuje predstečajna nagodba,</w:t>
      </w:r>
    </w:p>
    <w:p w:rsidRDefault="00441531" w:rsidP="00441531" w:rsidR="00441531" w:rsidRPr="00441531">
      <w:pPr>
        <w:autoSpaceDE w:val="false"/>
        <w:autoSpaceDN w:val="false"/>
        <w:adjustRightInd w:val="false"/>
        <w:spacing w:lineRule="auto" w:line="240" w:after="0" w:before="50"/>
        <w:ind w:firstLine="284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44153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- da ova Nagodba ima snagu ovršne isprave.</w:t>
      </w:r>
    </w:p>
    <w:p w:rsidRDefault="00441531" w:rsidP="00441531" w:rsidR="00441531" w:rsidRPr="00441531">
      <w:pPr>
        <w:autoSpaceDE w:val="false"/>
        <w:autoSpaceDN w:val="false"/>
        <w:adjustRightInd w:val="false"/>
        <w:spacing w:lineRule="auto" w:line="240" w:after="400" w:before="4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44153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lastRenderedPageBreak/>
        <w:t>Članak 6.</w:t>
      </w:r>
    </w:p>
    <w:p w:rsidRDefault="00441531" w:rsidP="00441531" w:rsidR="00441531" w:rsidRPr="00441531">
      <w:pPr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44153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Stranke, nakon što su pročitale tekst ove Predstečajne nagodbe, izjavljuju da ista predstavlja njihovu stvarnu i ozbiljnu volju, te je u znak suglasnosti i prihvaćanja vlastoručno potpisuju.</w:t>
      </w:r>
    </w:p>
    <w:p w:rsidRDefault="001E666D" w:rsidP="001E666D" w:rsidR="001E666D">
      <w:pPr>
        <w:spacing w:lineRule="auto" w:line="240" w:after="0" w:before="74"/>
        <w:jc w:val="both"/>
        <w:rPr>
          <w:rFonts w:cs="Times New Roman" w:hAnsi="Times New Roman" w:ascii="Times New Roman"/>
          <w:sz w:val="24"/>
          <w:szCs w:val="24"/>
        </w:rPr>
      </w:pPr>
    </w:p>
    <w:p w:rsidRDefault="000D1EAA" w:rsidP="006C033F" w:rsidR="009434B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0D1EAA" w:rsidP="006C033F" w:rsidR="000D1EAA" w:rsidRPr="000D1EA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D1EAA" w:rsidP="00CD464E" w:rsidR="00CD464E" w:rsidRPr="00CD464E">
      <w:pPr>
        <w:pStyle w:val="Tijeloteksta"/>
        <w:tabs>
          <w:tab w:pos="900" w:val="left"/>
        </w:tabs>
      </w:pPr>
      <w:r>
        <w:tab/>
      </w:r>
      <w:r w:rsidR="003C7D8C">
        <w:t>Dana 14. listopada</w:t>
      </w:r>
      <w:r>
        <w:t xml:space="preserve"> 2015. godine održano je</w:t>
      </w:r>
      <w:r w:rsidR="00CD4CE1">
        <w:t xml:space="preserve"> roči</w:t>
      </w:r>
      <w:r w:rsidR="008C64C3" w:rsidRPr="00F80997">
        <w:t xml:space="preserve">šte </w:t>
      </w:r>
      <w:r>
        <w:t xml:space="preserve"> za sklapanje predstečajne nagodbe, </w:t>
      </w:r>
      <w:r w:rsidR="008C64C3" w:rsidRPr="00F80997">
        <w:t>sazvano temeljem članka 66. Zakona o financijskom poslovanju i predstečajnoj nagodbi</w:t>
      </w:r>
      <w:r w:rsidR="004B5844">
        <w:t xml:space="preserve"> („Narodne novine“ </w:t>
      </w:r>
      <w:r w:rsidR="004B5844" w:rsidRPr="004B5844">
        <w:t>108/12, 144/12, 81/13, 112/13</w:t>
      </w:r>
      <w:r w:rsidR="006A5530">
        <w:t xml:space="preserve">; dalje </w:t>
      </w:r>
      <w:r w:rsidR="006A5530" w:rsidRPr="001F0452">
        <w:t>ZFPPN)</w:t>
      </w:r>
      <w:r w:rsidR="008C64C3" w:rsidRPr="001F0452">
        <w:t>, a</w:t>
      </w:r>
      <w:r w:rsidR="003C7D8C">
        <w:t xml:space="preserve"> na</w:t>
      </w:r>
      <w:r w:rsidR="008C64C3" w:rsidRPr="001F0452">
        <w:t xml:space="preserve"> </w:t>
      </w:r>
      <w:r w:rsidR="003C7D8C" w:rsidRPr="003C7D8C">
        <w:t>prijedlog</w:t>
      </w:r>
      <w:r w:rsidR="00441531" w:rsidRPr="00441531">
        <w:t xml:space="preserve"> predlagatelja – dužnika SLOBODNA DALMACIJA PRINT d.o.o. Split, Ulica Hrvatske mornarice 4, OIB: 84672933238, od 2. siječnja 2015. godine, uređen i dopunjen prijedlozima od 20. srpnja 2015. godine, 25. kolovoza 2015. godine i 18. rujna 2015. godine.</w:t>
      </w:r>
    </w:p>
    <w:p w:rsidRDefault="000D1EAA" w:rsidP="00E60785" w:rsidR="00780AAB">
      <w:pPr>
        <w:pStyle w:val="Tijeloteksta"/>
        <w:tabs>
          <w:tab w:pos="900" w:val="left"/>
        </w:tabs>
      </w:pPr>
      <w:r>
        <w:tab/>
      </w:r>
    </w:p>
    <w:p w:rsidRDefault="00780AAB" w:rsidP="00E60785" w:rsidR="00E174AC">
      <w:pPr>
        <w:pStyle w:val="Tijeloteksta"/>
        <w:tabs>
          <w:tab w:pos="900" w:val="left"/>
        </w:tabs>
      </w:pPr>
      <w:r>
        <w:tab/>
      </w:r>
      <w:r w:rsidR="006A5530" w:rsidRPr="001F0452">
        <w:t xml:space="preserve">Iz </w:t>
      </w:r>
      <w:r w:rsidR="008C64C3" w:rsidRPr="001F0452">
        <w:t>dokumentacije</w:t>
      </w:r>
      <w:r w:rsidR="006A5530" w:rsidRPr="001F0452">
        <w:t xml:space="preserve"> dostavljene uz prijedlog</w:t>
      </w:r>
      <w:r w:rsidR="000D1EAA">
        <w:t xml:space="preserve"> za sklapanje predstečajne nagodbe</w:t>
      </w:r>
      <w:r w:rsidR="006A5530" w:rsidRPr="001F0452">
        <w:t>, o</w:t>
      </w:r>
      <w:r w:rsidR="002D1E89" w:rsidRPr="001F0452">
        <w:t xml:space="preserve">vaj sud </w:t>
      </w:r>
      <w:r w:rsidR="000D1EAA">
        <w:t>je utvrdio</w:t>
      </w:r>
      <w:r w:rsidR="001F0452" w:rsidRPr="001F0452">
        <w:t>:</w:t>
      </w:r>
    </w:p>
    <w:p w:rsidRDefault="00441531" w:rsidP="00441531" w:rsidR="00441531" w:rsidRPr="009E10F9">
      <w:pPr>
        <w:spacing w:lineRule="auto" w:line="240" w:after="0" w:before="1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9E10F9">
        <w:rPr>
          <w:rFonts w:cs="Times New Roman" w:hAnsi="Times New Roman" w:ascii="Times New Roman"/>
          <w:sz w:val="24"/>
          <w:szCs w:val="24"/>
        </w:rPr>
        <w:t xml:space="preserve">- da je predlagatelj SLOBODNA DALMACIJA PRINT d.o.o. Split, Ulica Hrvatske mornarice 4, OIB: 84672933238, dana 31. ožujka 2014. godine podnio FINA-i, Regionalni centar Split, prijedlog za otvaranje </w:t>
      </w:r>
      <w:r>
        <w:rPr>
          <w:rFonts w:cs="Times New Roman" w:hAnsi="Times New Roman" w:ascii="Times New Roman"/>
          <w:sz w:val="24"/>
          <w:szCs w:val="24"/>
        </w:rPr>
        <w:t>redovnog</w:t>
      </w:r>
      <w:r w:rsidRPr="009E10F9">
        <w:rPr>
          <w:rFonts w:cs="Times New Roman" w:hAnsi="Times New Roman" w:ascii="Times New Roman"/>
          <w:sz w:val="24"/>
          <w:szCs w:val="24"/>
        </w:rPr>
        <w:t xml:space="preserve"> postupka predstečajne nagodbe,</w:t>
      </w:r>
    </w:p>
    <w:p w:rsidRDefault="00441531" w:rsidP="00441531" w:rsidR="00441531" w:rsidRPr="009E10F9">
      <w:pPr>
        <w:spacing w:lineRule="auto" w:line="240" w:after="0"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E10F9">
        <w:rPr>
          <w:rFonts w:cs="Times New Roman" w:hAnsi="Times New Roman" w:ascii="Times New Roman"/>
          <w:sz w:val="24"/>
          <w:szCs w:val="24"/>
        </w:rPr>
        <w:t>-  da je Rješenjem FINA-e, Regionalni centar Split, od 7. svibnja 2014. godine, Klasa: UP-I/110/07/14-01/6540, Ur. br.: 04-06-14-6540-17, otvoren postupak predstečajne nagodbe nad dužnikom SLOBODNA DALMACIJA PRINT d.o.o. Split, Ulica Hrvatske mornarice 4, OIB: 84672933238,</w:t>
      </w:r>
    </w:p>
    <w:p w:rsidRDefault="00441531" w:rsidP="00441531" w:rsidR="00441531">
      <w:pPr>
        <w:spacing w:lineRule="auto" w:line="240" w:after="0" w:before="1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9E10F9">
        <w:rPr>
          <w:rFonts w:cs="Times New Roman" w:hAnsi="Times New Roman" w:ascii="Times New Roman"/>
          <w:sz w:val="24"/>
          <w:szCs w:val="24"/>
        </w:rPr>
        <w:t xml:space="preserve">- da su Rješenjem FINA-e, Regionalni centar Split, od </w:t>
      </w:r>
      <w:r>
        <w:rPr>
          <w:rFonts w:cs="Times New Roman" w:hAnsi="Times New Roman" w:ascii="Times New Roman"/>
          <w:sz w:val="24"/>
          <w:szCs w:val="24"/>
        </w:rPr>
        <w:t>18.</w:t>
      </w:r>
      <w:r w:rsidRPr="009E10F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lipnja </w:t>
      </w:r>
      <w:r w:rsidRPr="009E10F9">
        <w:rPr>
          <w:rFonts w:cs="Times New Roman" w:hAnsi="Times New Roman" w:ascii="Times New Roman"/>
          <w:sz w:val="24"/>
          <w:szCs w:val="24"/>
        </w:rPr>
        <w:t>2014. godine, Klasa: UP-I/110/07/14-0</w:t>
      </w:r>
      <w:r>
        <w:rPr>
          <w:rFonts w:cs="Times New Roman" w:hAnsi="Times New Roman" w:ascii="Times New Roman"/>
          <w:sz w:val="24"/>
          <w:szCs w:val="24"/>
        </w:rPr>
        <w:t>1/6540, Ur. br.: 04-06-14-6540-50</w:t>
      </w:r>
      <w:r w:rsidRPr="009E10F9">
        <w:rPr>
          <w:rFonts w:cs="Times New Roman" w:hAnsi="Times New Roman" w:ascii="Times New Roman"/>
          <w:sz w:val="24"/>
          <w:szCs w:val="24"/>
        </w:rPr>
        <w:t xml:space="preserve"> utvrđene tražbine te da po tom rješenju ukupan iznos prijavljenih tražbina iznosi </w:t>
      </w:r>
      <w:r>
        <w:rPr>
          <w:rFonts w:cs="Times New Roman" w:hAnsi="Times New Roman" w:ascii="Times New Roman"/>
          <w:sz w:val="24"/>
          <w:szCs w:val="24"/>
        </w:rPr>
        <w:t>2.938.643,50</w:t>
      </w:r>
      <w:r w:rsidRPr="009E10F9">
        <w:rPr>
          <w:rFonts w:cs="Times New Roman" w:hAnsi="Times New Roman" w:ascii="Times New Roman"/>
          <w:sz w:val="24"/>
          <w:szCs w:val="24"/>
        </w:rPr>
        <w:t xml:space="preserve"> kn, ukupan iznos utvrđenih tražbina iznosi </w:t>
      </w:r>
      <w:r>
        <w:rPr>
          <w:rFonts w:cs="Times New Roman" w:hAnsi="Times New Roman" w:ascii="Times New Roman"/>
          <w:sz w:val="24"/>
          <w:szCs w:val="24"/>
        </w:rPr>
        <w:t>6.897.470,98</w:t>
      </w:r>
      <w:r w:rsidRPr="009E10F9">
        <w:rPr>
          <w:rFonts w:cs="Times New Roman" w:hAnsi="Times New Roman" w:ascii="Times New Roman"/>
          <w:sz w:val="24"/>
          <w:szCs w:val="24"/>
        </w:rPr>
        <w:t xml:space="preserve"> kn, a ukupan iznos ospore</w:t>
      </w:r>
      <w:r>
        <w:rPr>
          <w:rFonts w:cs="Times New Roman" w:hAnsi="Times New Roman" w:ascii="Times New Roman"/>
          <w:sz w:val="24"/>
          <w:szCs w:val="24"/>
        </w:rPr>
        <w:t>nih tražbina iznosi 8.787,51 kn; da je tim Rješenjem utvrđeno da je izvršen prijeboj utvrđenih tražbina sa dospjelim protutražbinama u ukupnom iznosu od 1.916.512,78 kn, a preostali iznos utvrđenih tražbina vjerovnika nakon izvršenog prijeboja iznosi 4.980.958,20 kn,</w:t>
      </w:r>
    </w:p>
    <w:p w:rsidRDefault="00441531" w:rsidP="00441531" w:rsidR="00441531" w:rsidRPr="009E10F9">
      <w:pPr>
        <w:spacing w:lineRule="auto" w:line="240" w:after="0" w:before="1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9E10F9">
        <w:rPr>
          <w:rFonts w:cs="Times New Roman" w:hAnsi="Times New Roman" w:ascii="Times New Roman"/>
          <w:sz w:val="24"/>
          <w:szCs w:val="24"/>
        </w:rPr>
        <w:t>- da su Rješenjem FINA-e, Regionalni centar Split, od 1. prosinca 2014. godine, Klasa: UP-I/110/07/14-01/6540, Ur. br.: 04-06-14-6540-83 utvrđene tražbine te da po tom rješenju ukupan iznos prijavljenih tražbina iznosi 5.938.643,50 kn, ukupan iznos utvrđenih tražbina iznosi 7.980.958,20 kn, a ukupan iznos osporenih tražbina iznosi 8.787,51 kn,</w:t>
      </w:r>
    </w:p>
    <w:p w:rsidRDefault="00441531" w:rsidP="00441531" w:rsidR="00441531" w:rsidRPr="009E10F9">
      <w:pPr>
        <w:spacing w:lineRule="auto" w:line="240" w:after="0" w:before="1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9E10F9">
        <w:rPr>
          <w:rFonts w:cs="Times New Roman" w:hAnsi="Times New Roman" w:ascii="Times New Roman"/>
          <w:sz w:val="24"/>
          <w:szCs w:val="24"/>
        </w:rPr>
        <w:t>- da je Rješenjem FINA-e, Regionalni centar Split od 1. prosinca 2014. godine, Klasa: UP-I/110/07/14-01/6540, Ur. br.: 04-06-14-6540-85, utvrđeno da su za plan financijskog restruktuiranja glasovali vjerovnici čije tražbine prelaze 2/3 vrijednosti svih utvrđenih tražbina te da je to rješenje postalo izvršno dana 19. prosinca 2014. godine.</w:t>
      </w:r>
    </w:p>
    <w:p w:rsidRDefault="00E60785" w:rsidP="00E60785" w:rsidR="00E6078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D1EAA" w:rsidP="00E60785" w:rsidR="00EA7F93" w:rsidRPr="009E064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D1EAA">
        <w:rPr>
          <w:rFonts w:cs="Times New Roman" w:hAnsi="Times New Roman" w:ascii="Times New Roman"/>
          <w:sz w:val="24"/>
          <w:szCs w:val="24"/>
        </w:rPr>
        <w:t>Na ročištu za sklapanje predstečajne nagodbe utvrđeno je da</w:t>
      </w:r>
      <w:r w:rsidR="00D46045" w:rsidRPr="000D1EAA">
        <w:rPr>
          <w:rFonts w:cs="Times New Roman" w:hAnsi="Times New Roman" w:ascii="Times New Roman"/>
          <w:sz w:val="24"/>
          <w:szCs w:val="24"/>
        </w:rPr>
        <w:t xml:space="preserve"> zbroj utvrđenih tražbina </w:t>
      </w:r>
      <w:r w:rsidR="003C7D8C">
        <w:rPr>
          <w:rFonts w:cs="Times New Roman" w:hAnsi="Times New Roman" w:ascii="Times New Roman"/>
          <w:sz w:val="24"/>
          <w:szCs w:val="24"/>
        </w:rPr>
        <w:t>vjerovnika</w:t>
      </w:r>
      <w:r w:rsidRPr="000D1EAA">
        <w:rPr>
          <w:rFonts w:cs="Times New Roman" w:hAnsi="Times New Roman" w:ascii="Times New Roman"/>
          <w:sz w:val="24"/>
          <w:szCs w:val="24"/>
        </w:rPr>
        <w:t xml:space="preserve"> prisutn</w:t>
      </w:r>
      <w:r w:rsidR="003C7D8C">
        <w:rPr>
          <w:rFonts w:cs="Times New Roman" w:hAnsi="Times New Roman" w:ascii="Times New Roman"/>
          <w:sz w:val="24"/>
          <w:szCs w:val="24"/>
        </w:rPr>
        <w:t>og</w:t>
      </w:r>
      <w:r w:rsidRPr="000D1EAA">
        <w:rPr>
          <w:rFonts w:cs="Times New Roman" w:hAnsi="Times New Roman" w:ascii="Times New Roman"/>
          <w:sz w:val="24"/>
          <w:szCs w:val="24"/>
        </w:rPr>
        <w:t xml:space="preserve"> </w:t>
      </w:r>
      <w:r w:rsidR="004C53D0" w:rsidRPr="000D1EAA">
        <w:rPr>
          <w:rFonts w:cs="Times New Roman" w:hAnsi="Times New Roman" w:ascii="Times New Roman"/>
          <w:sz w:val="24"/>
          <w:szCs w:val="24"/>
        </w:rPr>
        <w:t xml:space="preserve">na </w:t>
      </w:r>
      <w:r w:rsidRPr="000D1EAA">
        <w:rPr>
          <w:rFonts w:cs="Times New Roman" w:hAnsi="Times New Roman" w:ascii="Times New Roman"/>
          <w:sz w:val="24"/>
          <w:szCs w:val="24"/>
        </w:rPr>
        <w:t>tom</w:t>
      </w:r>
      <w:r w:rsidR="004C53D0" w:rsidRPr="000D1EAA">
        <w:rPr>
          <w:rFonts w:cs="Times New Roman" w:hAnsi="Times New Roman" w:ascii="Times New Roman"/>
          <w:sz w:val="24"/>
          <w:szCs w:val="24"/>
        </w:rPr>
        <w:t xml:space="preserve"> ročištu </w:t>
      </w:r>
      <w:r w:rsidR="00780AAB">
        <w:rPr>
          <w:rFonts w:cs="Times New Roman" w:hAnsi="Times New Roman" w:ascii="Times New Roman"/>
          <w:sz w:val="24"/>
          <w:szCs w:val="24"/>
        </w:rPr>
        <w:t>iznosi</w:t>
      </w:r>
      <w:r w:rsidR="003C7D8C">
        <w:rPr>
          <w:rFonts w:cs="Times New Roman" w:hAnsi="Times New Roman" w:ascii="Times New Roman"/>
          <w:sz w:val="24"/>
          <w:szCs w:val="24"/>
        </w:rPr>
        <w:t xml:space="preserve"> </w:t>
      </w:r>
      <w:r w:rsidR="004415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6.083.958,94 </w:t>
      </w:r>
      <w:r w:rsidR="00CD464E">
        <w:rPr>
          <w:rFonts w:cs="Times New Roman" w:hAnsi="Times New Roman" w:ascii="Times New Roman"/>
          <w:sz w:val="24"/>
          <w:szCs w:val="24"/>
        </w:rPr>
        <w:t>kn</w:t>
      </w:r>
      <w:r w:rsidR="00780AAB">
        <w:rPr>
          <w:rFonts w:cs="Times New Roman" w:hAnsi="Times New Roman" w:ascii="Times New Roman"/>
          <w:sz w:val="24"/>
          <w:szCs w:val="24"/>
        </w:rPr>
        <w:t>,</w:t>
      </w:r>
      <w:r w:rsidR="00077FD1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B615D8" w:rsidRPr="000D1EAA">
        <w:rPr>
          <w:rFonts w:cs="Times New Roman" w:hAnsi="Times New Roman" w:ascii="Times New Roman"/>
          <w:sz w:val="24"/>
          <w:szCs w:val="24"/>
        </w:rPr>
        <w:t>što je više</w:t>
      </w:r>
      <w:r w:rsidR="00077FD1">
        <w:rPr>
          <w:rFonts w:cs="Times New Roman" w:hAnsi="Times New Roman" w:ascii="Times New Roman"/>
          <w:sz w:val="24"/>
          <w:szCs w:val="24"/>
        </w:rPr>
        <w:t xml:space="preserve"> </w:t>
      </w:r>
      <w:r w:rsidR="00981920" w:rsidRPr="000D1EAA">
        <w:rPr>
          <w:rFonts w:cs="Times New Roman" w:hAnsi="Times New Roman" w:ascii="Times New Roman"/>
          <w:sz w:val="24"/>
          <w:szCs w:val="24"/>
        </w:rPr>
        <w:t>od</w:t>
      </w:r>
      <w:r w:rsidR="00D46045" w:rsidRPr="000D1EAA">
        <w:rPr>
          <w:rFonts w:cs="Times New Roman" w:hAnsi="Times New Roman" w:ascii="Times New Roman"/>
          <w:sz w:val="24"/>
          <w:szCs w:val="24"/>
        </w:rPr>
        <w:t xml:space="preserve"> 2/3 vrijednosti svih utvrđenih tražbina</w:t>
      </w:r>
      <w:r w:rsidR="004C53D0" w:rsidRPr="000D1EAA">
        <w:rPr>
          <w:rFonts w:cs="Times New Roman" w:hAnsi="Times New Roman" w:ascii="Times New Roman"/>
          <w:sz w:val="24"/>
          <w:szCs w:val="24"/>
        </w:rPr>
        <w:t xml:space="preserve"> u iznosu od </w:t>
      </w:r>
      <w:r w:rsidR="00441531" w:rsidRPr="009E10F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7.980.958,20 </w:t>
      </w:r>
      <w:r w:rsidR="00CD464E" w:rsidRPr="00CD464E">
        <w:rPr>
          <w:rFonts w:cs="Times New Roman" w:hAnsi="Times New Roman" w:ascii="Times New Roman"/>
          <w:sz w:val="24"/>
          <w:szCs w:val="24"/>
        </w:rPr>
        <w:t>kn</w:t>
      </w:r>
      <w:r w:rsidR="00981920" w:rsidRPr="000D1EAA">
        <w:rPr>
          <w:rFonts w:cs="Times New Roman" w:hAnsi="Times New Roman" w:ascii="Times New Roman"/>
          <w:sz w:val="24"/>
          <w:szCs w:val="24"/>
        </w:rPr>
        <w:t>, čime je is</w:t>
      </w:r>
      <w:r w:rsidR="006A68C7" w:rsidRPr="000D1EAA">
        <w:rPr>
          <w:rFonts w:cs="Times New Roman" w:hAnsi="Times New Roman" w:ascii="Times New Roman"/>
          <w:sz w:val="24"/>
          <w:szCs w:val="24"/>
        </w:rPr>
        <w:t>p</w:t>
      </w:r>
      <w:r w:rsidR="00981920" w:rsidRPr="000D1EAA">
        <w:rPr>
          <w:rFonts w:cs="Times New Roman" w:hAnsi="Times New Roman" w:ascii="Times New Roman"/>
          <w:sz w:val="24"/>
          <w:szCs w:val="24"/>
        </w:rPr>
        <w:t xml:space="preserve">unjen </w:t>
      </w:r>
      <w:r w:rsidR="006A68C7" w:rsidRPr="000D1EAA">
        <w:rPr>
          <w:rFonts w:cs="Times New Roman" w:hAnsi="Times New Roman" w:ascii="Times New Roman"/>
          <w:sz w:val="24"/>
          <w:szCs w:val="24"/>
        </w:rPr>
        <w:t xml:space="preserve">i </w:t>
      </w:r>
      <w:r w:rsidR="00981920" w:rsidRPr="000D1EAA">
        <w:rPr>
          <w:rFonts w:cs="Times New Roman" w:hAnsi="Times New Roman" w:ascii="Times New Roman"/>
          <w:sz w:val="24"/>
          <w:szCs w:val="24"/>
        </w:rPr>
        <w:t xml:space="preserve">uvjet za glasovanje o </w:t>
      </w:r>
      <w:r w:rsidR="004C53D0" w:rsidRPr="000D1EAA">
        <w:rPr>
          <w:rFonts w:cs="Times New Roman" w:hAnsi="Times New Roman" w:ascii="Times New Roman"/>
          <w:sz w:val="24"/>
          <w:szCs w:val="24"/>
        </w:rPr>
        <w:t>p</w:t>
      </w:r>
      <w:r w:rsidR="00017ECB" w:rsidRPr="000D1EAA">
        <w:rPr>
          <w:rFonts w:cs="Times New Roman" w:hAnsi="Times New Roman" w:ascii="Times New Roman"/>
          <w:sz w:val="24"/>
          <w:szCs w:val="24"/>
        </w:rPr>
        <w:t>rijedlogu za sklapanje</w:t>
      </w:r>
      <w:r w:rsidR="00981920" w:rsidRPr="000D1EAA">
        <w:rPr>
          <w:rFonts w:cs="Times New Roman" w:hAnsi="Times New Roman" w:ascii="Times New Roman"/>
          <w:sz w:val="24"/>
          <w:szCs w:val="24"/>
        </w:rPr>
        <w:t xml:space="preserve"> predstečajne nagodbe.</w:t>
      </w:r>
    </w:p>
    <w:p w:rsidRDefault="00F43775" w:rsidP="006C033F" w:rsidR="00F43775" w:rsidRPr="00F43775">
      <w:pPr>
        <w:pStyle w:val="Odlomakpopisa"/>
        <w:spacing w:lineRule="auto" w:line="240" w:after="0"/>
        <w:ind w:left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25C75" w:rsidP="006C033F" w:rsidR="00AC288A" w:rsidRPr="00E8524D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Upitani od strane suda</w:t>
      </w:r>
      <w:r w:rsidR="00CD46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41531">
        <w:rPr>
          <w:rFonts w:cs="Times New Roman" w:eastAsia="Times New Roman" w:hAnsi="Times New Roman" w:ascii="Times New Roman"/>
          <w:sz w:val="24"/>
          <w:szCs w:val="24"/>
          <w:lang w:eastAsia="hr-HR"/>
        </w:rPr>
        <w:t>i vjerovnici</w:t>
      </w:r>
      <w:r w:rsidR="00441531" w:rsidRPr="00D65C42">
        <w:rPr>
          <w:rFonts w:cs="Times New Roman" w:hAnsi="Times New Roman" w:ascii="Times New Roman"/>
          <w:sz w:val="24"/>
          <w:szCs w:val="24"/>
        </w:rPr>
        <w:t xml:space="preserve"> Europapress holding d.o.o. Zagreb,</w:t>
      </w:r>
      <w:r w:rsidR="00441531">
        <w:rPr>
          <w:rFonts w:cs="Times New Roman" w:hAnsi="Times New Roman" w:ascii="Times New Roman"/>
          <w:sz w:val="24"/>
          <w:szCs w:val="24"/>
        </w:rPr>
        <w:t xml:space="preserve"> Koranska 2, OIB: 79517545745, (s</w:t>
      </w:r>
      <w:r w:rsidR="00441531" w:rsidRPr="00D65C42">
        <w:rPr>
          <w:rFonts w:cs="Times New Roman" w:hAnsi="Times New Roman" w:ascii="Times New Roman"/>
          <w:sz w:val="24"/>
          <w:szCs w:val="24"/>
        </w:rPr>
        <w:t xml:space="preserve"> iznosom tražbine od 1.509.515,93 kn, za koju ima pravo glasa</w:t>
      </w:r>
      <w:r w:rsidR="00441531">
        <w:rPr>
          <w:rFonts w:cs="Times New Roman" w:hAnsi="Times New Roman" w:ascii="Times New Roman"/>
          <w:sz w:val="24"/>
          <w:szCs w:val="24"/>
        </w:rPr>
        <w:t>)</w:t>
      </w:r>
      <w:r w:rsidR="00441531" w:rsidRPr="00D65C42">
        <w:rPr>
          <w:rFonts w:cs="Times New Roman" w:hAnsi="Times New Roman" w:ascii="Times New Roman"/>
          <w:sz w:val="24"/>
          <w:szCs w:val="24"/>
        </w:rPr>
        <w:t>,</w:t>
      </w:r>
      <w:r w:rsidR="00441531" w:rsidRPr="00D65C42">
        <w:rPr>
          <w:rFonts w:cs="Times New Roman" w:eastAsia="Calibri" w:hAnsi="Times New Roman" w:ascii="Times New Roman"/>
          <w:sz w:val="24"/>
          <w:szCs w:val="24"/>
        </w:rPr>
        <w:t xml:space="preserve"> </w:t>
      </w:r>
      <w:r w:rsidR="00441531" w:rsidRPr="00D65C42">
        <w:rPr>
          <w:rFonts w:cs="Times New Roman" w:eastAsia="Calibri" w:hAnsi="Times New Roman" w:ascii="Times New Roman"/>
          <w:sz w:val="24"/>
          <w:szCs w:val="24"/>
        </w:rPr>
        <w:lastRenderedPageBreak/>
        <w:t xml:space="preserve">Gebruder weiss d.o.o. Zagreb, Jankomir 25, OIB: 05216322294, </w:t>
      </w:r>
      <w:r w:rsidR="00441531">
        <w:rPr>
          <w:rFonts w:cs="Times New Roman" w:eastAsia="Calibri" w:hAnsi="Times New Roman" w:ascii="Times New Roman"/>
          <w:sz w:val="24"/>
          <w:szCs w:val="24"/>
        </w:rPr>
        <w:t>(</w:t>
      </w:r>
      <w:r w:rsidR="00441531" w:rsidRPr="00D65C42">
        <w:rPr>
          <w:rFonts w:cs="Times New Roman" w:eastAsia="Calibri" w:hAnsi="Times New Roman" w:ascii="Times New Roman"/>
          <w:sz w:val="24"/>
          <w:szCs w:val="24"/>
        </w:rPr>
        <w:t>s iznosom tražbine od 6.079,01 kn, za koju ima pravo glasa</w:t>
      </w:r>
      <w:r w:rsidR="00441531">
        <w:rPr>
          <w:rFonts w:cs="Times New Roman" w:eastAsia="Calibri" w:hAnsi="Times New Roman" w:ascii="Times New Roman"/>
          <w:sz w:val="24"/>
          <w:szCs w:val="24"/>
        </w:rPr>
        <w:t xml:space="preserve">) i </w:t>
      </w:r>
      <w:r w:rsidR="00441531" w:rsidRPr="00D65C42">
        <w:rPr>
          <w:rFonts w:cs="Times New Roman" w:eastAsia="Calibri" w:hAnsi="Times New Roman" w:ascii="Times New Roman"/>
          <w:sz w:val="24"/>
          <w:szCs w:val="24"/>
        </w:rPr>
        <w:t xml:space="preserve">Slobodna Dalmacija d.d. Split, Ulica Hrvatske mornarice 4, OIB: 35075764438, </w:t>
      </w:r>
      <w:r w:rsidR="00441531">
        <w:rPr>
          <w:rFonts w:cs="Times New Roman" w:eastAsia="Calibri" w:hAnsi="Times New Roman" w:ascii="Times New Roman"/>
          <w:sz w:val="24"/>
          <w:szCs w:val="24"/>
        </w:rPr>
        <w:t>(</w:t>
      </w:r>
      <w:r w:rsidR="00441531" w:rsidRPr="00D65C42">
        <w:rPr>
          <w:rFonts w:cs="Times New Roman" w:eastAsia="Calibri" w:hAnsi="Times New Roman" w:ascii="Times New Roman"/>
          <w:sz w:val="24"/>
          <w:szCs w:val="24"/>
        </w:rPr>
        <w:t>s iznosom tražbine od 4.568.364,00 kn,</w:t>
      </w:r>
      <w:r w:rsidR="00441531">
        <w:rPr>
          <w:rFonts w:cs="Times New Roman" w:eastAsia="Calibri" w:hAnsi="Times New Roman" w:ascii="Times New Roman"/>
          <w:sz w:val="24"/>
          <w:szCs w:val="24"/>
        </w:rPr>
        <w:t xml:space="preserve"> za koju ima pravo glasa), kao i</w:t>
      </w:r>
      <w:r w:rsidR="00CD464E">
        <w:rPr>
          <w:rFonts w:cs="Times New Roman" w:hAnsi="Times New Roman" w:ascii="Times New Roman"/>
          <w:sz w:val="24"/>
          <w:szCs w:val="24"/>
        </w:rPr>
        <w:t xml:space="preserve"> </w:t>
      </w:r>
      <w:r w:rsidR="00441531" w:rsidRPr="009E10F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punomoćnik </w:t>
      </w:r>
      <w:r w:rsidR="00441531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dužnika B</w:t>
      </w:r>
      <w:r w:rsidR="00441531" w:rsidRPr="00F24449">
        <w:rPr>
          <w:rFonts w:cs="Times New Roman" w:eastAsia="Times New Roman" w:hAnsi="Times New Roman" w:ascii="Times New Roman"/>
          <w:sz w:val="24"/>
          <w:szCs w:val="24"/>
          <w:lang w:eastAsia="hr-HR"/>
        </w:rPr>
        <w:t>oris Ivančić, odvjetnik u Splitu</w:t>
      </w:r>
      <w:r w:rsidR="00441531" w:rsidRPr="009E10F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4415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C288A" w:rsidRPr="00E8524D">
        <w:rPr>
          <w:rFonts w:cs="Times New Roman" w:eastAsia="Times New Roman" w:hAnsi="Times New Roman" w:ascii="Times New Roman"/>
          <w:sz w:val="24"/>
          <w:szCs w:val="24"/>
          <w:lang w:eastAsia="hr-HR"/>
        </w:rPr>
        <w:t>izjav</w:t>
      </w:r>
      <w:r w:rsidR="00E8524D" w:rsidRPr="00E8524D">
        <w:rPr>
          <w:rFonts w:cs="Times New Roman" w:eastAsia="Times New Roman" w:hAnsi="Times New Roman" w:ascii="Times New Roman"/>
          <w:sz w:val="24"/>
          <w:szCs w:val="24"/>
          <w:lang w:eastAsia="hr-HR"/>
        </w:rPr>
        <w:t>ili su</w:t>
      </w:r>
      <w:r w:rsidR="00AC288A" w:rsidRPr="00E852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prihvaća</w:t>
      </w:r>
      <w:r w:rsidR="00E8524D" w:rsidRPr="00E8524D">
        <w:rPr>
          <w:rFonts w:cs="Times New Roman" w:eastAsia="Times New Roman" w:hAnsi="Times New Roman" w:ascii="Times New Roman"/>
          <w:sz w:val="24"/>
          <w:szCs w:val="24"/>
          <w:lang w:eastAsia="hr-HR"/>
        </w:rPr>
        <w:t>ju</w:t>
      </w:r>
      <w:r w:rsidR="00AC288A" w:rsidRPr="00E852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sklapanje predstečajne nagodbe na način kako je on</w:t>
      </w:r>
      <w:r w:rsidR="00C27E44" w:rsidRPr="00E8524D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AC288A" w:rsidRPr="00E852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dužnika predložen</w:t>
      </w:r>
      <w:r w:rsidR="00C27E44" w:rsidRPr="00E8524D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AC288A" w:rsidRPr="00E8524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E8524D" w:rsidP="006C033F" w:rsidR="00E8524D" w:rsidRPr="00E8524D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41531" w:rsidP="006C033F" w:rsidR="00966085" w:rsidRPr="00E8524D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Kako su</w:t>
      </w:r>
      <w:r w:rsidR="00E8524D" w:rsidRPr="00E852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C6A7B" w:rsidRPr="00E8524D">
        <w:rPr>
          <w:rFonts w:cs="Times New Roman" w:hAnsi="Times New Roman" w:ascii="Times New Roman"/>
          <w:sz w:val="24"/>
          <w:szCs w:val="24"/>
        </w:rPr>
        <w:t xml:space="preserve">u odnosu na ukupno utvrđene tražbine u iznosu </w:t>
      </w:r>
      <w:r w:rsidR="00780AAB">
        <w:rPr>
          <w:rFonts w:cs="Times New Roman" w:hAnsi="Times New Roman" w:ascii="Times New Roman"/>
          <w:sz w:val="24"/>
          <w:szCs w:val="24"/>
        </w:rPr>
        <w:t xml:space="preserve">od </w:t>
      </w:r>
      <w:r w:rsidRPr="009E10F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7.980.958,20 </w:t>
      </w:r>
      <w:r w:rsidR="002C6A7B" w:rsidRPr="00E8524D">
        <w:rPr>
          <w:rFonts w:cs="Times New Roman" w:hAnsi="Times New Roman" w:ascii="Times New Roman"/>
          <w:sz w:val="24"/>
          <w:szCs w:val="24"/>
        </w:rPr>
        <w:t>kn, za prijedlog sklapanje predstečajne nagodbe glasova</w:t>
      </w:r>
      <w:r>
        <w:rPr>
          <w:rFonts w:cs="Times New Roman" w:hAnsi="Times New Roman" w:ascii="Times New Roman"/>
          <w:sz w:val="24"/>
          <w:szCs w:val="24"/>
        </w:rPr>
        <w:t>li</w:t>
      </w:r>
      <w:r w:rsidR="003C7D8C">
        <w:rPr>
          <w:rFonts w:cs="Times New Roman" w:hAnsi="Times New Roman" w:ascii="Times New Roman"/>
          <w:sz w:val="24"/>
          <w:szCs w:val="24"/>
        </w:rPr>
        <w:t xml:space="preserve"> vjerovni</w:t>
      </w:r>
      <w:r>
        <w:rPr>
          <w:rFonts w:cs="Times New Roman" w:hAnsi="Times New Roman" w:ascii="Times New Roman"/>
          <w:sz w:val="24"/>
          <w:szCs w:val="24"/>
        </w:rPr>
        <w:t>ci</w:t>
      </w:r>
      <w:r w:rsidR="002C6A7B" w:rsidRPr="00E8524D">
        <w:rPr>
          <w:rFonts w:cs="Times New Roman" w:hAnsi="Times New Roman" w:ascii="Times New Roman"/>
          <w:sz w:val="24"/>
          <w:szCs w:val="24"/>
        </w:rPr>
        <w:t xml:space="preserve"> koji ima</w:t>
      </w:r>
      <w:r>
        <w:rPr>
          <w:rFonts w:cs="Times New Roman" w:hAnsi="Times New Roman" w:ascii="Times New Roman"/>
          <w:sz w:val="24"/>
          <w:szCs w:val="24"/>
        </w:rPr>
        <w:t>ju</w:t>
      </w:r>
      <w:r w:rsidR="003C7D8C">
        <w:rPr>
          <w:rFonts w:cs="Times New Roman" w:hAnsi="Times New Roman" w:ascii="Times New Roman"/>
          <w:sz w:val="24"/>
          <w:szCs w:val="24"/>
        </w:rPr>
        <w:t xml:space="preserve"> </w:t>
      </w:r>
      <w:r w:rsidR="002C6A7B" w:rsidRPr="00E8524D">
        <w:rPr>
          <w:rFonts w:cs="Times New Roman" w:hAnsi="Times New Roman" w:ascii="Times New Roman"/>
          <w:sz w:val="24"/>
          <w:szCs w:val="24"/>
        </w:rPr>
        <w:t xml:space="preserve">tražbinu u </w:t>
      </w:r>
      <w:r w:rsidR="00CD464E">
        <w:rPr>
          <w:rFonts w:cs="Times New Roman" w:hAnsi="Times New Roman" w:ascii="Times New Roman"/>
          <w:sz w:val="24"/>
          <w:szCs w:val="24"/>
        </w:rPr>
        <w:t xml:space="preserve">ukupnoj </w:t>
      </w:r>
      <w:r w:rsidR="002C6A7B" w:rsidRPr="00E8524D">
        <w:rPr>
          <w:rFonts w:cs="Times New Roman" w:hAnsi="Times New Roman" w:ascii="Times New Roman"/>
          <w:sz w:val="24"/>
          <w:szCs w:val="24"/>
        </w:rPr>
        <w:t xml:space="preserve">vrijednosti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6.083.958,94 </w:t>
      </w:r>
      <w:r w:rsidR="002C6A7B" w:rsidRPr="00E8524D">
        <w:rPr>
          <w:rFonts w:cs="Times New Roman" w:hAnsi="Times New Roman" w:ascii="Times New Roman"/>
          <w:sz w:val="24"/>
          <w:szCs w:val="24"/>
        </w:rPr>
        <w:t xml:space="preserve">kn, što je više od 2/3 vrijednosti svih utvrđenih tražbina u iznosu od </w:t>
      </w:r>
      <w:r w:rsidRPr="009E10F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7.980.958,20 </w:t>
      </w:r>
      <w:r w:rsidR="003C7D8C">
        <w:rPr>
          <w:rFonts w:cs="Times New Roman" w:hAnsi="Times New Roman" w:ascii="Times New Roman"/>
          <w:sz w:val="24"/>
          <w:szCs w:val="24"/>
        </w:rPr>
        <w:t xml:space="preserve"> </w:t>
      </w:r>
      <w:r w:rsidR="00780AAB">
        <w:rPr>
          <w:rFonts w:cs="Times New Roman" w:hAnsi="Times New Roman" w:ascii="Times New Roman"/>
          <w:sz w:val="24"/>
          <w:szCs w:val="24"/>
        </w:rPr>
        <w:t xml:space="preserve">kn </w:t>
      </w:r>
      <w:r w:rsidR="002C6A7B" w:rsidRPr="00E8524D">
        <w:rPr>
          <w:rFonts w:cs="Times New Roman" w:hAnsi="Times New Roman" w:ascii="Times New Roman"/>
          <w:sz w:val="24"/>
          <w:szCs w:val="24"/>
        </w:rPr>
        <w:t>te kako je i dužnik dao svoj pris</w:t>
      </w:r>
      <w:r w:rsidR="00EA7F93" w:rsidRPr="00E8524D">
        <w:rPr>
          <w:rFonts w:cs="Times New Roman" w:hAnsi="Times New Roman" w:ascii="Times New Roman"/>
          <w:sz w:val="24"/>
          <w:szCs w:val="24"/>
        </w:rPr>
        <w:t>tanak</w:t>
      </w:r>
      <w:r w:rsidR="00E8524D" w:rsidRPr="00E8524D">
        <w:rPr>
          <w:rFonts w:cs="Times New Roman" w:hAnsi="Times New Roman" w:ascii="Times New Roman"/>
          <w:sz w:val="24"/>
          <w:szCs w:val="24"/>
        </w:rPr>
        <w:t>, a sud je utvrdio da je sadržaj predložene nagodbe u skladu s općim pravilima o sudskoj nagodbi</w:t>
      </w:r>
      <w:r w:rsidR="00780AAB">
        <w:rPr>
          <w:rFonts w:cs="Times New Roman" w:hAnsi="Times New Roman" w:ascii="Times New Roman"/>
          <w:sz w:val="24"/>
          <w:szCs w:val="24"/>
        </w:rPr>
        <w:t>,</w:t>
      </w:r>
      <w:r w:rsidR="00E8524D" w:rsidRPr="00E8524D">
        <w:rPr>
          <w:rFonts w:cs="Times New Roman" w:hAnsi="Times New Roman" w:ascii="Times New Roman"/>
          <w:sz w:val="24"/>
          <w:szCs w:val="24"/>
        </w:rPr>
        <w:t xml:space="preserve"> kao i da je njezin sadržaj u bitnim sastojcima odgovarajući prihvaćenom planu financijskog i operativnog restruktuiranja dužnika, to je temeljem odredbe članka </w:t>
      </w:r>
      <w:r w:rsidR="00EA7F93" w:rsidRPr="00E8524D">
        <w:rPr>
          <w:rFonts w:cs="Times New Roman" w:hAnsi="Times New Roman" w:ascii="Times New Roman"/>
          <w:sz w:val="24"/>
          <w:szCs w:val="24"/>
        </w:rPr>
        <w:t>66. st 9. ZFPPN</w:t>
      </w:r>
      <w:r w:rsidR="00780AAB">
        <w:rPr>
          <w:rFonts w:cs="Times New Roman" w:hAnsi="Times New Roman" w:ascii="Times New Roman"/>
          <w:sz w:val="24"/>
          <w:szCs w:val="24"/>
        </w:rPr>
        <w:t>-a</w:t>
      </w:r>
      <w:r w:rsidR="00790294" w:rsidRPr="00E8524D">
        <w:rPr>
          <w:rFonts w:cs="Times New Roman" w:hAnsi="Times New Roman" w:ascii="Times New Roman"/>
          <w:sz w:val="24"/>
          <w:szCs w:val="24"/>
        </w:rPr>
        <w:t xml:space="preserve"> ovaj sud </w:t>
      </w:r>
      <w:r w:rsidR="00E8524D" w:rsidRPr="00E8524D">
        <w:rPr>
          <w:rFonts w:cs="Times New Roman" w:hAnsi="Times New Roman" w:ascii="Times New Roman"/>
          <w:sz w:val="24"/>
          <w:szCs w:val="24"/>
        </w:rPr>
        <w:t>odobrio sklapanje predstečajne nagodbe radi čega je odlučeno kao u izreci ovog rješenja.</w:t>
      </w:r>
    </w:p>
    <w:p w:rsidRDefault="00790294" w:rsidP="006C033F" w:rsidR="00790294" w:rsidRPr="00E8524D">
      <w:pPr>
        <w:pStyle w:val="Tijeloteksta"/>
        <w:tabs>
          <w:tab w:pos="900" w:val="left"/>
        </w:tabs>
        <w:jc w:val="center"/>
      </w:pPr>
    </w:p>
    <w:p w:rsidRDefault="00E60785" w:rsidP="006C033F" w:rsidR="004D15C1" w:rsidRPr="00E8524D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Splitu, </w:t>
      </w:r>
      <w:r w:rsidR="003C7D8C">
        <w:rPr>
          <w:rFonts w:cs="Times New Roman" w:hAnsi="Times New Roman" w:ascii="Times New Roman"/>
          <w:sz w:val="24"/>
          <w:szCs w:val="24"/>
        </w:rPr>
        <w:t>14. listopada</w:t>
      </w:r>
      <w:r w:rsidR="00024519">
        <w:rPr>
          <w:rFonts w:cs="Times New Roman" w:hAnsi="Times New Roman" w:ascii="Times New Roman"/>
          <w:sz w:val="24"/>
          <w:szCs w:val="24"/>
        </w:rPr>
        <w:t xml:space="preserve"> 2015.  godine</w:t>
      </w:r>
    </w:p>
    <w:p w:rsidRDefault="00E8524D" w:rsidP="006C033F" w:rsidR="00E8524D" w:rsidRPr="00E852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8524D" w:rsidP="006C033F" w:rsidR="00267843">
      <w:pPr>
        <w:spacing w:lineRule="auto" w:line="240" w:after="0"/>
        <w:ind w:firstLine="708" w:left="5664"/>
        <w:jc w:val="center"/>
        <w:rPr>
          <w:rFonts w:cs="Times New Roman" w:hAnsi="Times New Roman" w:ascii="Times New Roman"/>
          <w:sz w:val="24"/>
          <w:szCs w:val="24"/>
        </w:rPr>
      </w:pPr>
      <w:r w:rsidRPr="00E8524D">
        <w:rPr>
          <w:rFonts w:cs="Times New Roman" w:hAnsi="Times New Roman" w:ascii="Times New Roman"/>
          <w:sz w:val="24"/>
          <w:szCs w:val="24"/>
        </w:rPr>
        <w:t>SUTKINJA</w:t>
      </w:r>
    </w:p>
    <w:p w:rsidRDefault="00E8524D" w:rsidP="006C033F" w:rsidR="00E8524D" w:rsidRPr="00E8524D">
      <w:pPr>
        <w:spacing w:lineRule="auto" w:line="240" w:after="0"/>
        <w:ind w:firstLine="708" w:left="5664"/>
        <w:jc w:val="center"/>
        <w:rPr>
          <w:rFonts w:cs="Times New Roman" w:hAnsi="Times New Roman" w:ascii="Times New Roman"/>
          <w:sz w:val="24"/>
          <w:szCs w:val="24"/>
        </w:rPr>
      </w:pPr>
      <w:r w:rsidRPr="00E8524D">
        <w:rPr>
          <w:rFonts w:cs="Times New Roman" w:hAnsi="Times New Roman" w:ascii="Times New Roman"/>
          <w:sz w:val="24"/>
          <w:szCs w:val="24"/>
        </w:rPr>
        <w:t>ANA GOLUB GRUIĆ</w:t>
      </w:r>
    </w:p>
    <w:p w:rsidRDefault="00E8524D" w:rsidP="006C033F" w:rsidR="00E8524D" w:rsidRPr="00E8524D">
      <w:pPr>
        <w:spacing w:lineRule="auto" w:line="240"/>
        <w:ind w:firstLine="708"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E8524D" w:rsidP="006C033F" w:rsidR="00E8524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8524D">
        <w:rPr>
          <w:rFonts w:cs="Times New Roman" w:hAnsi="Times New Roman" w:ascii="Times New Roman"/>
          <w:sz w:val="24"/>
          <w:szCs w:val="24"/>
        </w:rPr>
        <w:t>UPUTA O PRAVNOM LIJEKU: Protiv ovog rješenja dopuštena je žalba Visokom trgovačkom sudu Republike Hrvatske u Zagrebu. Žalba se podnosi putem ovog suda u 2 primjerka, u roku od 8 dana od dana dostave rješenja.</w:t>
      </w:r>
    </w:p>
    <w:p w:rsidRDefault="0014022D" w:rsidP="006C033F" w:rsidR="0014022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4022D" w:rsidP="006C033F" w:rsidR="0014022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14022D" w:rsidP="00441531" w:rsidR="0014022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Financijska agencija, uz dopis</w:t>
      </w:r>
    </w:p>
    <w:p w:rsidRDefault="003C7D8C" w:rsidP="00441531" w:rsidR="0014022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</w:t>
      </w:r>
      <w:r w:rsidR="0014022D">
        <w:rPr>
          <w:rFonts w:cs="Times New Roman" w:hAnsi="Times New Roman" w:ascii="Times New Roman"/>
          <w:sz w:val="24"/>
          <w:szCs w:val="24"/>
        </w:rPr>
        <w:t>oglasna ploča</w:t>
      </w:r>
      <w:r>
        <w:rPr>
          <w:rFonts w:cs="Times New Roman" w:hAnsi="Times New Roman" w:ascii="Times New Roman"/>
          <w:sz w:val="24"/>
          <w:szCs w:val="24"/>
        </w:rPr>
        <w:t xml:space="preserve"> – rok 8 dana</w:t>
      </w:r>
    </w:p>
    <w:p w:rsidRDefault="0014022D" w:rsidP="00441531" w:rsidR="0014022D" w:rsidRPr="0014022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spis</w:t>
      </w:r>
    </w:p>
    <w:p w:rsidRDefault="00B62010" w:rsidP="006C033F" w:rsidR="00B62010" w:rsidRPr="00E8524D">
      <w:pPr>
        <w:pStyle w:val="Odlomakpopisa"/>
        <w:spacing w:lineRule="auto" w:line="240" w:after="0" w:before="74"/>
        <w:jc w:val="both"/>
        <w:rPr>
          <w:rFonts w:cs="Times New Roman" w:hAnsi="Times New Roman" w:ascii="Times New Roman"/>
          <w:sz w:val="24"/>
          <w:szCs w:val="24"/>
        </w:rPr>
      </w:pPr>
    </w:p>
    <w:p w:rsidRDefault="00AA4C64" w:rsidP="006C033F" w:rsidR="00AA4C64" w:rsidRPr="00FD135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6F199F" w:rsidR="00AA4C64" w:rsidRPr="00FD1351">
      <w:headerReference w:type="default" r:id="rId14"/>
      <w:headerReference w:type="first" r:id="rId15"/>
      <w:type w:val="continuous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6D9A" w:rsidP="00BC2A85" w:rsidR="002E6D9A">
      <w:pPr>
        <w:spacing w:lineRule="auto" w:line="240" w:after="0"/>
      </w:pPr>
      <w:r>
        <w:separator/>
      </w:r>
    </w:p>
  </w:endnote>
  <w:endnote w:id="0" w:type="continuationSeparator">
    <w:p w:rsidRDefault="002E6D9A" w:rsidP="00BC2A85" w:rsidR="002E6D9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aramond">
    <w:panose1 w:val="020204040303010108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1531" w:rsidP="00433A7F" w:rsidR="00441531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41531" w:rsidP="00433A7F" w:rsidR="00441531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6D9A" w:rsidP="00BC2A85" w:rsidR="002E6D9A">
      <w:pPr>
        <w:spacing w:lineRule="auto" w:line="240" w:after="0"/>
      </w:pPr>
      <w:r>
        <w:separator/>
      </w:r>
    </w:p>
  </w:footnote>
  <w:footnote w:id="0" w:type="continuationSeparator">
    <w:p w:rsidRDefault="002E6D9A" w:rsidP="00BC2A85" w:rsidR="002E6D9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2339678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441531" w:rsidR="00441531" w:rsidRPr="00B66943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B6694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B6694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B66943">
          <w:rPr>
            <w:rFonts w:cs="Times New Roman" w:hAnsi="Times New Roman" w:ascii="Times New Roman"/>
            <w:sz w:val="24"/>
            <w:szCs w:val="24"/>
          </w:rPr>
          <w:fldChar w:fldCharType="separate"/>
        </w:r>
        <w:r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B66943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441531" w:rsidP="00433A7F" w:rsidR="00441531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11. Stpn-2/2015</w:t>
    </w:r>
  </w:p>
  <w:p w:rsidRDefault="00441531" w:rsidR="004415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48FF" w:rsidP="00BE48FF" w:rsidR="00BE48FF" w:rsidRPr="00BC2A8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6F199F">
      <w:rPr>
        <w:rFonts w:cs="Times New Roman" w:hAnsi="Times New Roman" w:ascii="Times New Roman"/>
        <w:sz w:val="24"/>
        <w:szCs w:val="24"/>
      </w:rPr>
      <w:t>11. S</w:t>
    </w:r>
    <w:r>
      <w:rPr>
        <w:rFonts w:cs="Times New Roman" w:hAnsi="Times New Roman" w:ascii="Times New Roman"/>
        <w:sz w:val="24"/>
        <w:szCs w:val="24"/>
      </w:rPr>
      <w:t>tpn</w:t>
    </w:r>
    <w:r w:rsidRPr="006F199F">
      <w:rPr>
        <w:rFonts w:cs="Times New Roman" w:hAnsi="Times New Roman" w:ascii="Times New Roman"/>
        <w:sz w:val="24"/>
        <w:szCs w:val="24"/>
      </w:rPr>
      <w:t>-</w:t>
    </w:r>
    <w:r>
      <w:rPr>
        <w:rFonts w:cs="Times New Roman" w:hAnsi="Times New Roman" w:ascii="Times New Roman"/>
        <w:sz w:val="24"/>
        <w:szCs w:val="24"/>
      </w:rPr>
      <w:t>2/2015</w:t>
    </w:r>
  </w:p>
  <w:p w:rsidRDefault="00BE48FF" w:rsidR="00BE48FF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10270415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B73319" w:rsidR="00B62010" w:rsidRPr="006F199F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6F199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="00B62010" w:rsidRPr="006F199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6F199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092758">
          <w:rPr>
            <w:rFonts w:cs="Times New Roman" w:hAnsi="Times New Roman" w:ascii="Times New Roman"/>
            <w:noProof/>
            <w:sz w:val="24"/>
            <w:szCs w:val="24"/>
          </w:rPr>
          <w:t>11</w:t>
        </w:r>
        <w:r w:rsidRPr="006F199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B62010" w:rsidP="00BC2A85" w:rsidR="00B62010" w:rsidRPr="00BC2A8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6F199F">
      <w:rPr>
        <w:rFonts w:cs="Times New Roman" w:hAnsi="Times New Roman" w:ascii="Times New Roman"/>
        <w:sz w:val="24"/>
        <w:szCs w:val="24"/>
      </w:rPr>
      <w:t>11. S</w:t>
    </w:r>
    <w:r>
      <w:rPr>
        <w:rFonts w:cs="Times New Roman" w:hAnsi="Times New Roman" w:ascii="Times New Roman"/>
        <w:sz w:val="24"/>
        <w:szCs w:val="24"/>
      </w:rPr>
      <w:t>tpn</w:t>
    </w:r>
    <w:r w:rsidRPr="006F199F">
      <w:rPr>
        <w:rFonts w:cs="Times New Roman" w:hAnsi="Times New Roman" w:ascii="Times New Roman"/>
        <w:sz w:val="24"/>
        <w:szCs w:val="24"/>
      </w:rPr>
      <w:t>-</w:t>
    </w:r>
    <w:r w:rsidR="00441531">
      <w:rPr>
        <w:rFonts w:cs="Times New Roman" w:hAnsi="Times New Roman" w:ascii="Times New Roman"/>
        <w:sz w:val="24"/>
        <w:szCs w:val="24"/>
      </w:rPr>
      <w:t>2</w:t>
    </w:r>
    <w:r w:rsidR="00CD464E">
      <w:rPr>
        <w:rFonts w:cs="Times New Roman" w:hAnsi="Times New Roman" w:ascii="Times New Roman"/>
        <w:sz w:val="24"/>
        <w:szCs w:val="24"/>
      </w:rPr>
      <w:t>/2015</w:t>
    </w:r>
  </w:p>
</w:hdr>
</file>

<file path=word/header4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2010" w:rsidR="00B62010" w:rsidRPr="00757D4C">
    <w:pPr>
      <w:pStyle w:val="Zaglavlje"/>
      <w:jc w:val="center"/>
      <w:rPr>
        <w:rFonts w:cs="Times New Roman" w:hAnsi="Times New Roman" w:ascii="Times New Roman"/>
        <w:sz w:val="24"/>
        <w:szCs w:val="24"/>
      </w:rPr>
    </w:pPr>
  </w:p>
  <w:p w:rsidRDefault="00B62010" w:rsidP="00757D4C" w:rsidR="00B62010" w:rsidRPr="00BC2A8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BC2A85">
      <w:rPr>
        <w:rFonts w:cs="Times New Roman" w:hAnsi="Times New Roman" w:ascii="Times New Roman"/>
        <w:sz w:val="24"/>
        <w:szCs w:val="24"/>
      </w:rPr>
      <w:t>11. St</w:t>
    </w:r>
    <w:r>
      <w:rPr>
        <w:rFonts w:cs="Times New Roman" w:hAnsi="Times New Roman" w:ascii="Times New Roman"/>
        <w:sz w:val="24"/>
        <w:szCs w:val="24"/>
      </w:rPr>
      <w:t>pn</w:t>
    </w:r>
    <w:r w:rsidRPr="00BC2A85">
      <w:rPr>
        <w:rFonts w:cs="Times New Roman" w:hAnsi="Times New Roman" w:ascii="Times New Roman"/>
        <w:sz w:val="24"/>
        <w:szCs w:val="24"/>
      </w:rPr>
      <w:t>-</w:t>
    </w:r>
    <w:r w:rsidR="00441531">
      <w:rPr>
        <w:rFonts w:cs="Times New Roman" w:hAnsi="Times New Roman" w:ascii="Times New Roman"/>
        <w:sz w:val="24"/>
        <w:szCs w:val="24"/>
      </w:rPr>
      <w:t>2</w:t>
    </w:r>
    <w:r w:rsidR="00CD464E">
      <w:rPr>
        <w:rFonts w:cs="Times New Roman" w:hAnsi="Times New Roman" w:ascii="Times New Roman"/>
        <w:sz w:val="24"/>
        <w:szCs w:val="24"/>
      </w:rPr>
      <w:t>/2015</w:t>
    </w:r>
  </w:p>
  <w:p w:rsidRDefault="00B62010" w:rsidR="00B620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D061E2"/>
    <w:multiLevelType w:val="hybridMultilevel"/>
    <w:tmpl w:val="E99212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B7CE0028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82935CE"/>
    <w:multiLevelType w:val="hybridMultilevel"/>
    <w:tmpl w:val="0494222A"/>
    <w:lvl w:tplc="FDE6F4BA" w:ilvl="0">
      <w:start w:val="1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ADB181F"/>
    <w:multiLevelType w:val="hybridMultilevel"/>
    <w:tmpl w:val="125256F2"/>
    <w:lvl w:tplc="041A000F" w:ilvl="0">
      <w:start w:val="1"/>
      <w:numFmt w:val="decimal"/>
      <w:pStyle w:val="Normal10pt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FD1351"/>
    <w:rsid w:val="00017ECB"/>
    <w:rsid w:val="00024519"/>
    <w:rsid w:val="00025523"/>
    <w:rsid w:val="00040AFE"/>
    <w:rsid w:val="00046C98"/>
    <w:rsid w:val="00054E44"/>
    <w:rsid w:val="00066E57"/>
    <w:rsid w:val="00077FD1"/>
    <w:rsid w:val="00092758"/>
    <w:rsid w:val="000A32DC"/>
    <w:rsid w:val="000A57B8"/>
    <w:rsid w:val="000B5EF0"/>
    <w:rsid w:val="000B728D"/>
    <w:rsid w:val="000C52E8"/>
    <w:rsid w:val="000C70F8"/>
    <w:rsid w:val="000D1EAA"/>
    <w:rsid w:val="000E5289"/>
    <w:rsid w:val="000E5469"/>
    <w:rsid w:val="0013191B"/>
    <w:rsid w:val="00134608"/>
    <w:rsid w:val="00136C8D"/>
    <w:rsid w:val="0014022D"/>
    <w:rsid w:val="00141B4D"/>
    <w:rsid w:val="0015030D"/>
    <w:rsid w:val="00152FCA"/>
    <w:rsid w:val="001610EC"/>
    <w:rsid w:val="00165FEA"/>
    <w:rsid w:val="00180406"/>
    <w:rsid w:val="00184DA7"/>
    <w:rsid w:val="001A4711"/>
    <w:rsid w:val="001E666D"/>
    <w:rsid w:val="001F0452"/>
    <w:rsid w:val="001F06F9"/>
    <w:rsid w:val="001F1FB6"/>
    <w:rsid w:val="001F284E"/>
    <w:rsid w:val="00230CF7"/>
    <w:rsid w:val="00235794"/>
    <w:rsid w:val="00245F72"/>
    <w:rsid w:val="00252556"/>
    <w:rsid w:val="00267843"/>
    <w:rsid w:val="00285CEC"/>
    <w:rsid w:val="002861B1"/>
    <w:rsid w:val="00286AB7"/>
    <w:rsid w:val="00287F46"/>
    <w:rsid w:val="002B6DDB"/>
    <w:rsid w:val="002B7341"/>
    <w:rsid w:val="002C1770"/>
    <w:rsid w:val="002C6A7B"/>
    <w:rsid w:val="002D1E89"/>
    <w:rsid w:val="002E5C3B"/>
    <w:rsid w:val="002E5FC6"/>
    <w:rsid w:val="002E6D9A"/>
    <w:rsid w:val="002F366F"/>
    <w:rsid w:val="0031548D"/>
    <w:rsid w:val="003204F1"/>
    <w:rsid w:val="003228C5"/>
    <w:rsid w:val="003457EE"/>
    <w:rsid w:val="003867E4"/>
    <w:rsid w:val="00396278"/>
    <w:rsid w:val="0039651F"/>
    <w:rsid w:val="003A5E8F"/>
    <w:rsid w:val="003C7D8C"/>
    <w:rsid w:val="003C7EAB"/>
    <w:rsid w:val="003D0C25"/>
    <w:rsid w:val="003D102A"/>
    <w:rsid w:val="003D6044"/>
    <w:rsid w:val="003D628A"/>
    <w:rsid w:val="003D7505"/>
    <w:rsid w:val="003D7796"/>
    <w:rsid w:val="003E1350"/>
    <w:rsid w:val="003F62CE"/>
    <w:rsid w:val="00403DE6"/>
    <w:rsid w:val="00406CD7"/>
    <w:rsid w:val="004205AB"/>
    <w:rsid w:val="0043691B"/>
    <w:rsid w:val="00441531"/>
    <w:rsid w:val="004466C9"/>
    <w:rsid w:val="0045251F"/>
    <w:rsid w:val="004532B4"/>
    <w:rsid w:val="004554EA"/>
    <w:rsid w:val="00463E2A"/>
    <w:rsid w:val="00485D60"/>
    <w:rsid w:val="004B5844"/>
    <w:rsid w:val="004C53D0"/>
    <w:rsid w:val="004D15C1"/>
    <w:rsid w:val="00510D58"/>
    <w:rsid w:val="0051608D"/>
    <w:rsid w:val="00523D86"/>
    <w:rsid w:val="00525C75"/>
    <w:rsid w:val="0053106A"/>
    <w:rsid w:val="00533137"/>
    <w:rsid w:val="0054383F"/>
    <w:rsid w:val="0054394A"/>
    <w:rsid w:val="00574AF2"/>
    <w:rsid w:val="00592D01"/>
    <w:rsid w:val="005B379B"/>
    <w:rsid w:val="005B4EF6"/>
    <w:rsid w:val="005C3A8C"/>
    <w:rsid w:val="005D6B05"/>
    <w:rsid w:val="005F0981"/>
    <w:rsid w:val="005F6BA5"/>
    <w:rsid w:val="00601244"/>
    <w:rsid w:val="0060333F"/>
    <w:rsid w:val="00603956"/>
    <w:rsid w:val="00605F69"/>
    <w:rsid w:val="0061685B"/>
    <w:rsid w:val="00652138"/>
    <w:rsid w:val="00653E06"/>
    <w:rsid w:val="00671741"/>
    <w:rsid w:val="006734C7"/>
    <w:rsid w:val="00682CB4"/>
    <w:rsid w:val="00687F26"/>
    <w:rsid w:val="006A1AC0"/>
    <w:rsid w:val="006A5530"/>
    <w:rsid w:val="006A68C7"/>
    <w:rsid w:val="006C033F"/>
    <w:rsid w:val="006C6D83"/>
    <w:rsid w:val="006E3AF1"/>
    <w:rsid w:val="006F199F"/>
    <w:rsid w:val="006F1C71"/>
    <w:rsid w:val="00703825"/>
    <w:rsid w:val="00704F24"/>
    <w:rsid w:val="00732FB4"/>
    <w:rsid w:val="00757D4C"/>
    <w:rsid w:val="007806F6"/>
    <w:rsid w:val="00780AAB"/>
    <w:rsid w:val="00790294"/>
    <w:rsid w:val="007973F8"/>
    <w:rsid w:val="007B1008"/>
    <w:rsid w:val="007B2690"/>
    <w:rsid w:val="007B2F07"/>
    <w:rsid w:val="007D041E"/>
    <w:rsid w:val="007D793B"/>
    <w:rsid w:val="007E2F93"/>
    <w:rsid w:val="007F141F"/>
    <w:rsid w:val="00815B33"/>
    <w:rsid w:val="00826578"/>
    <w:rsid w:val="008500F7"/>
    <w:rsid w:val="00861E08"/>
    <w:rsid w:val="0086737D"/>
    <w:rsid w:val="00880833"/>
    <w:rsid w:val="00882A51"/>
    <w:rsid w:val="00882FE1"/>
    <w:rsid w:val="00890A58"/>
    <w:rsid w:val="008A0CB3"/>
    <w:rsid w:val="008A7A1B"/>
    <w:rsid w:val="008A7A58"/>
    <w:rsid w:val="008B10E8"/>
    <w:rsid w:val="008B25D8"/>
    <w:rsid w:val="008C64C3"/>
    <w:rsid w:val="008D0055"/>
    <w:rsid w:val="008D019B"/>
    <w:rsid w:val="0090118C"/>
    <w:rsid w:val="009065D1"/>
    <w:rsid w:val="00913F02"/>
    <w:rsid w:val="00925174"/>
    <w:rsid w:val="009434B6"/>
    <w:rsid w:val="00944CFC"/>
    <w:rsid w:val="00947669"/>
    <w:rsid w:val="00952919"/>
    <w:rsid w:val="00960F34"/>
    <w:rsid w:val="009654A5"/>
    <w:rsid w:val="00966085"/>
    <w:rsid w:val="0097349E"/>
    <w:rsid w:val="00980F03"/>
    <w:rsid w:val="00981920"/>
    <w:rsid w:val="00984A8E"/>
    <w:rsid w:val="009D01C2"/>
    <w:rsid w:val="009D329D"/>
    <w:rsid w:val="009E0644"/>
    <w:rsid w:val="009E7298"/>
    <w:rsid w:val="009F20A0"/>
    <w:rsid w:val="009F2101"/>
    <w:rsid w:val="00A042C8"/>
    <w:rsid w:val="00A076AF"/>
    <w:rsid w:val="00A12872"/>
    <w:rsid w:val="00A23A8F"/>
    <w:rsid w:val="00A377E3"/>
    <w:rsid w:val="00A466D5"/>
    <w:rsid w:val="00A55B75"/>
    <w:rsid w:val="00A746C7"/>
    <w:rsid w:val="00A74F33"/>
    <w:rsid w:val="00A77B8A"/>
    <w:rsid w:val="00A92C52"/>
    <w:rsid w:val="00AA0FE2"/>
    <w:rsid w:val="00AA4C64"/>
    <w:rsid w:val="00AA78F9"/>
    <w:rsid w:val="00AC288A"/>
    <w:rsid w:val="00AC452C"/>
    <w:rsid w:val="00AC6F6E"/>
    <w:rsid w:val="00AD348C"/>
    <w:rsid w:val="00AD68F0"/>
    <w:rsid w:val="00AE08EB"/>
    <w:rsid w:val="00AE2688"/>
    <w:rsid w:val="00AF2A30"/>
    <w:rsid w:val="00AF5050"/>
    <w:rsid w:val="00B05179"/>
    <w:rsid w:val="00B17CDB"/>
    <w:rsid w:val="00B36786"/>
    <w:rsid w:val="00B500AF"/>
    <w:rsid w:val="00B615D8"/>
    <w:rsid w:val="00B617CE"/>
    <w:rsid w:val="00B62010"/>
    <w:rsid w:val="00B73319"/>
    <w:rsid w:val="00B76126"/>
    <w:rsid w:val="00B764B6"/>
    <w:rsid w:val="00B7740A"/>
    <w:rsid w:val="00B81561"/>
    <w:rsid w:val="00B86648"/>
    <w:rsid w:val="00B9548F"/>
    <w:rsid w:val="00BA2D61"/>
    <w:rsid w:val="00BC2A85"/>
    <w:rsid w:val="00BD7897"/>
    <w:rsid w:val="00BE48FF"/>
    <w:rsid w:val="00BF04E6"/>
    <w:rsid w:val="00BF4CF4"/>
    <w:rsid w:val="00C008EE"/>
    <w:rsid w:val="00C01E2C"/>
    <w:rsid w:val="00C070A8"/>
    <w:rsid w:val="00C13902"/>
    <w:rsid w:val="00C246A3"/>
    <w:rsid w:val="00C26581"/>
    <w:rsid w:val="00C27E44"/>
    <w:rsid w:val="00C33816"/>
    <w:rsid w:val="00C51CE6"/>
    <w:rsid w:val="00C52BB8"/>
    <w:rsid w:val="00C633DF"/>
    <w:rsid w:val="00C80879"/>
    <w:rsid w:val="00C86891"/>
    <w:rsid w:val="00CA24FE"/>
    <w:rsid w:val="00CC0A2D"/>
    <w:rsid w:val="00CC2E87"/>
    <w:rsid w:val="00CC68B0"/>
    <w:rsid w:val="00CD1DDE"/>
    <w:rsid w:val="00CD464E"/>
    <w:rsid w:val="00CD4CE1"/>
    <w:rsid w:val="00CE42CE"/>
    <w:rsid w:val="00D11771"/>
    <w:rsid w:val="00D1222A"/>
    <w:rsid w:val="00D23261"/>
    <w:rsid w:val="00D32191"/>
    <w:rsid w:val="00D358F4"/>
    <w:rsid w:val="00D40E21"/>
    <w:rsid w:val="00D46045"/>
    <w:rsid w:val="00D47EFE"/>
    <w:rsid w:val="00D504FF"/>
    <w:rsid w:val="00D73446"/>
    <w:rsid w:val="00D76F9A"/>
    <w:rsid w:val="00D93FEF"/>
    <w:rsid w:val="00D94C96"/>
    <w:rsid w:val="00DB468E"/>
    <w:rsid w:val="00DF2B67"/>
    <w:rsid w:val="00E174AC"/>
    <w:rsid w:val="00E40085"/>
    <w:rsid w:val="00E568E6"/>
    <w:rsid w:val="00E60785"/>
    <w:rsid w:val="00E8524D"/>
    <w:rsid w:val="00E85DCF"/>
    <w:rsid w:val="00E87CF8"/>
    <w:rsid w:val="00EA760D"/>
    <w:rsid w:val="00EA7F93"/>
    <w:rsid w:val="00EB02E7"/>
    <w:rsid w:val="00EB43FB"/>
    <w:rsid w:val="00EE40ED"/>
    <w:rsid w:val="00EF7A56"/>
    <w:rsid w:val="00F008EA"/>
    <w:rsid w:val="00F16812"/>
    <w:rsid w:val="00F32CCD"/>
    <w:rsid w:val="00F43775"/>
    <w:rsid w:val="00F77DDF"/>
    <w:rsid w:val="00F80997"/>
    <w:rsid w:val="00F9242A"/>
    <w:rsid w:val="00FC7037"/>
    <w:rsid w:val="00FD08D5"/>
    <w:rsid w:val="00FD1351"/>
    <w:rsid w:val="00FD3B6F"/>
    <w:rsid w:val="00FD4AB4"/>
    <w:rsid w:val="00FE5ED6"/>
    <w:rsid w:val="00FF19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country-region" w:namespaceuri="urn:schemas-microsoft-com:office:smarttags"/>
  <w:smartTagType w:name="place" w:namespaceuri="urn:schemas-microsoft-com:office:smarttags"/>
  <w:smartTagType w:name="City" w:namespaceuri="urn:schemas-microsoft-com:office:smarttags"/>
  <w:smartTagType w:name="metricconverter" w:namespaceuri="urn:schemas-microsoft-com:office:smarttags"/>
  <w:shapeDefaults>
    <o:shapedefaults v:ext="edit" spidmax="962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Indent 2"/>
    <w:lsdException w:uiPriority="0" w:name="Hyperlink"/>
    <w:lsdException w:uiPriority="0" w:name="FollowedHyperlink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iPriority="0" w:name="Balloo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7D4C"/>
  </w:style>
  <w:style w:styleId="Naslov1" w:type="paragraph">
    <w:name w:val="heading 1"/>
    <w:basedOn w:val="Normal"/>
    <w:link w:val="Naslov1Char"/>
    <w:qFormat/>
    <w:rsid w:val="00D40E21"/>
    <w:pPr>
      <w:spacing w:lineRule="auto" w:line="240" w:afterAutospacing="true" w:after="100" w:beforeAutospacing="true" w:before="100"/>
      <w:outlineLvl w:val="0"/>
    </w:pPr>
    <w:rPr>
      <w:rFonts w:cs="Times New Roman" w:eastAsia="Times New Roman" w:hAnsi="Times New Roman" w:ascii="Times New Roman"/>
      <w:b/>
      <w:bCs/>
      <w:kern w:val="36"/>
      <w:sz w:val="48"/>
      <w:szCs w:val="48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441531"/>
    <w:pPr>
      <w:keepNext/>
      <w:spacing w:lineRule="auto" w:line="240" w:after="0"/>
      <w:jc w:val="center"/>
      <w:outlineLvl w:val="1"/>
    </w:pPr>
    <w:rPr>
      <w:rFonts w:cs="Times New Roman" w:eastAsia="Times New Roman" w:hAnsi="Garamond" w:ascii="Garamond"/>
      <w:b/>
      <w:bCs/>
      <w:i/>
      <w:szCs w:val="24"/>
      <w:lang w:eastAsia="hr-HR"/>
    </w:rPr>
  </w:style>
  <w:style w:styleId="Naslov5" w:type="paragraph">
    <w:name w:val="heading 5"/>
    <w:basedOn w:val="Normal"/>
    <w:next w:val="Normal"/>
    <w:link w:val="Naslov5Char"/>
    <w:qFormat/>
    <w:rsid w:val="00441531"/>
    <w:pPr>
      <w:keepNext/>
      <w:spacing w:lineRule="auto" w:line="240" w:after="0"/>
      <w:jc w:val="center"/>
      <w:outlineLvl w:val="4"/>
    </w:pPr>
    <w:rPr>
      <w:rFonts w:cs="Times New Roman" w:eastAsia="Times New Roman" w:hAnsi="Times New Roman" w:ascii="Times New Roman"/>
      <w:b/>
      <w:sz w:val="24"/>
      <w:szCs w:val="24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441531"/>
    <w:pPr>
      <w:spacing w:lineRule="auto" w:line="240" w:after="60" w:before="240"/>
      <w:outlineLvl w:val="5"/>
    </w:pPr>
    <w:rPr>
      <w:rFonts w:cs="Times New Roman" w:eastAsia="Times New Roman" w:hAnsi="Times New Roman" w:ascii="Times New Roman"/>
      <w:b/>
      <w:bCs/>
      <w:lang w:eastAsia="hr-HR"/>
    </w:rPr>
  </w:style>
  <w:style w:styleId="Naslov7" w:type="paragraph">
    <w:name w:val="heading 7"/>
    <w:basedOn w:val="Normal"/>
    <w:next w:val="Normal"/>
    <w:link w:val="Naslov7Char"/>
    <w:qFormat/>
    <w:rsid w:val="00441531"/>
    <w:pPr>
      <w:spacing w:lineRule="auto" w:line="240" w:after="60" w:before="240"/>
      <w:outlineLvl w:val="6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D1351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BC2A8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C2A85"/>
  </w:style>
  <w:style w:styleId="Podnoje" w:type="paragraph">
    <w:name w:val="footer"/>
    <w:basedOn w:val="Normal"/>
    <w:link w:val="PodnojeChar"/>
    <w:unhideWhenUsed/>
    <w:rsid w:val="00BC2A8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C2A85"/>
  </w:style>
  <w:style w:styleId="Tijeloteksta" w:type="paragraph">
    <w:name w:val="Body Text"/>
    <w:basedOn w:val="Normal"/>
    <w:link w:val="TijelotekstaChar"/>
    <w:rsid w:val="009434B6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9434B6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D40E21"/>
    <w:rPr>
      <w:rFonts w:cs="Times New Roman" w:eastAsia="Times New Roman" w:hAnsi="Times New Roman" w:ascii="Times New Roman"/>
      <w:b/>
      <w:bCs/>
      <w:kern w:val="36"/>
      <w:sz w:val="48"/>
      <w:szCs w:val="48"/>
      <w:lang w:eastAsia="hr-HR"/>
    </w:rPr>
  </w:style>
  <w:style w:styleId="Hiperveza" w:type="character">
    <w:name w:val="Hyperlink"/>
    <w:basedOn w:val="Zadanifontodlomka"/>
    <w:unhideWhenUsed/>
    <w:rsid w:val="003D0C25"/>
    <w:rPr>
      <w:color w:themeColor="hyperlink" w:val="0000FF"/>
      <w:u w:val="single"/>
    </w:rPr>
  </w:style>
  <w:style w:styleId="Bezproreda" w:type="paragraph">
    <w:name w:val="No Spacing"/>
    <w:uiPriority w:val="1"/>
    <w:qFormat/>
    <w:rsid w:val="0051608D"/>
    <w:pPr>
      <w:spacing w:lineRule="auto" w:line="240" w:after="0"/>
    </w:pPr>
  </w:style>
  <w:style w:styleId="Tekstbalonia" w:type="paragraph">
    <w:name w:val="Balloon Text"/>
    <w:basedOn w:val="Normal"/>
    <w:link w:val="TekstbaloniaChar"/>
    <w:semiHidden/>
    <w:unhideWhenUsed/>
    <w:rsid w:val="003C7D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semiHidden/>
    <w:rsid w:val="003C7D8C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441531"/>
    <w:rPr>
      <w:rFonts w:cs="Times New Roman" w:eastAsia="Times New Roman" w:hAnsi="Garamond" w:ascii="Garamond"/>
      <w:b/>
      <w:bCs/>
      <w:i/>
      <w:szCs w:val="24"/>
      <w:lang w:eastAsia="hr-HR"/>
    </w:rPr>
  </w:style>
  <w:style w:customStyle="true" w:styleId="Naslov5Char" w:type="character">
    <w:name w:val="Naslov 5 Char"/>
    <w:basedOn w:val="Zadanifontodlomka"/>
    <w:link w:val="Naslov5"/>
    <w:rsid w:val="00441531"/>
    <w:rPr>
      <w:rFonts w:cs="Times New Roman" w:eastAsia="Times New Roman" w:hAnsi="Times New Roman" w:ascii="Times New Roman"/>
      <w:b/>
      <w:sz w:val="24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rsid w:val="00441531"/>
    <w:rPr>
      <w:rFonts w:cs="Times New Roman" w:eastAsia="Times New Roman" w:hAnsi="Times New Roman" w:ascii="Times New Roman"/>
      <w:b/>
      <w:bCs/>
      <w:lang w:eastAsia="hr-HR"/>
    </w:rPr>
  </w:style>
  <w:style w:customStyle="true" w:styleId="Naslov7Char" w:type="character">
    <w:name w:val="Naslov 7 Char"/>
    <w:basedOn w:val="Zadanifontodlomka"/>
    <w:link w:val="Naslov7"/>
    <w:rsid w:val="00441531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Bezpopisa1" w:type="numbering">
    <w:name w:val="Bez popisa1"/>
    <w:next w:val="Bezpopisa"/>
    <w:uiPriority w:val="99"/>
    <w:semiHidden/>
    <w:unhideWhenUsed/>
    <w:rsid w:val="00441531"/>
  </w:style>
  <w:style w:customStyle="true" w:styleId="Bezpopisa11" w:type="numbering">
    <w:name w:val="Bez popisa11"/>
    <w:next w:val="Bezpopisa"/>
    <w:semiHidden/>
    <w:rsid w:val="00441531"/>
  </w:style>
  <w:style w:styleId="SlijeenaHiperveza" w:type="character">
    <w:name w:val="FollowedHyperlink"/>
    <w:basedOn w:val="Zadanifontodlomka"/>
    <w:rsid w:val="00441531"/>
    <w:rPr>
      <w:color w:val="800080"/>
      <w:u w:val="single"/>
    </w:rPr>
  </w:style>
  <w:style w:styleId="StandardWeb" w:type="paragraph">
    <w:name w:val="Normal (Web)"/>
    <w:basedOn w:val="Normal"/>
    <w:rsid w:val="00441531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Uvuenotijeloteksta" w:type="paragraph">
    <w:name w:val="Body Text Indent"/>
    <w:basedOn w:val="Normal"/>
    <w:link w:val="UvuenotijelotekstaChar"/>
    <w:rsid w:val="00441531"/>
    <w:pPr>
      <w:pBdr>
        <w:top w:space="1" w:sz="4" w:color="auto" w:val="single"/>
      </w:pBdr>
      <w:spacing w:lineRule="auto" w:line="240" w:after="0"/>
      <w:ind w:firstLine="720"/>
      <w:jc w:val="both"/>
    </w:pPr>
    <w:rPr>
      <w:rFonts w:cs="Times New Roman" w:eastAsia="Times New Roman" w:hAnsi="Times New Roman" w:ascii="Times New Roman"/>
      <w:sz w:val="20"/>
      <w:szCs w:val="20"/>
      <w:lang w:eastAsia="hr-HR" w:val="en-GB"/>
    </w:rPr>
  </w:style>
  <w:style w:customStyle="true" w:styleId="UvuenotijelotekstaChar" w:type="character">
    <w:name w:val="Uvučeno tijelo teksta Char"/>
    <w:basedOn w:val="Zadanifontodlomka"/>
    <w:link w:val="Uvuenotijeloteksta"/>
    <w:rsid w:val="00441531"/>
    <w:rPr>
      <w:rFonts w:cs="Times New Roman" w:eastAsia="Times New Roman" w:hAnsi="Times New Roman" w:ascii="Times New Roman"/>
      <w:sz w:val="20"/>
      <w:szCs w:val="20"/>
      <w:lang w:eastAsia="hr-HR" w:val="en-GB"/>
    </w:rPr>
  </w:style>
  <w:style w:styleId="Brojstranice" w:type="character">
    <w:name w:val="page number"/>
    <w:basedOn w:val="Zadanifontodlomka"/>
    <w:rsid w:val="00441531"/>
  </w:style>
  <w:style w:styleId="Tijeloteksta-uvlaka2" w:type="paragraph">
    <w:name w:val="Body Text Indent 2"/>
    <w:aliases w:val="  uvlaka 2"/>
    <w:basedOn w:val="Normal"/>
    <w:link w:val="Tijeloteksta-uvlaka2Char"/>
    <w:rsid w:val="00441531"/>
    <w:pPr>
      <w:tabs>
        <w:tab w:pos="360" w:val="left"/>
      </w:tabs>
      <w:spacing w:lineRule="auto" w:line="240" w:after="0"/>
      <w:ind w:left="360"/>
      <w:jc w:val="both"/>
    </w:pPr>
    <w:rPr>
      <w:rFonts w:cs="Times New Roman" w:eastAsia="Times New Roman" w:hAnsi="Times New Roman" w:ascii="Times New Roman"/>
      <w:sz w:val="20"/>
      <w:szCs w:val="24"/>
      <w:lang w:eastAsia="hr-HR"/>
    </w:rPr>
  </w:style>
  <w:style w:customStyle="true" w:styleId="Tijeloteksta-uvlaka2Char" w:type="character">
    <w:name w:val="Tijelo teksta - uvlaka 2 Char"/>
    <w:aliases w:val="  uvlaka 2 Char"/>
    <w:basedOn w:val="Zadanifontodlomka"/>
    <w:link w:val="Tijeloteksta-uvlaka2"/>
    <w:rsid w:val="00441531"/>
    <w:rPr>
      <w:rFonts w:cs="Times New Roman" w:eastAsia="Times New Roman" w:hAnsi="Times New Roman" w:ascii="Times New Roman"/>
      <w:sz w:val="20"/>
      <w:szCs w:val="24"/>
      <w:lang w:eastAsia="hr-HR"/>
    </w:rPr>
  </w:style>
  <w:style w:customStyle="true" w:styleId="tabletextfield" w:type="character">
    <w:name w:val="table_text_field"/>
    <w:basedOn w:val="Zadanifontodlomka"/>
    <w:rsid w:val="00441531"/>
  </w:style>
  <w:style w:customStyle="true" w:styleId="Odlomakpopisa1" w:type="paragraph">
    <w:name w:val="Odlomak popisa1"/>
    <w:basedOn w:val="Normal"/>
    <w:rsid w:val="00441531"/>
    <w:pPr>
      <w:ind w:left="720"/>
    </w:pPr>
    <w:rPr>
      <w:rFonts w:cs="Times New Roman" w:eastAsia="Times New Roman" w:hAnsi="Calibri" w:ascii="Calibri"/>
    </w:rPr>
  </w:style>
  <w:style w:customStyle="true" w:styleId="shorttext" w:type="character">
    <w:name w:val="short_text"/>
    <w:basedOn w:val="Zadanifontodlomka"/>
    <w:rsid w:val="00441531"/>
  </w:style>
  <w:style w:customStyle="true" w:styleId="hps" w:type="character">
    <w:name w:val="hps"/>
    <w:basedOn w:val="Zadanifontodlomka"/>
    <w:rsid w:val="00441531"/>
  </w:style>
  <w:style w:customStyle="true" w:styleId="clanak" w:type="paragraph">
    <w:name w:val="clanak"/>
    <w:basedOn w:val="Normal"/>
    <w:rsid w:val="00441531"/>
    <w:pP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t-9-8" w:type="paragraph">
    <w:name w:val="t-9-8"/>
    <w:basedOn w:val="Normal"/>
    <w:rsid w:val="00441531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FooterFirst" w:type="paragraph">
    <w:name w:val="Footer First"/>
    <w:basedOn w:val="Podnoje"/>
    <w:rsid w:val="00441531"/>
    <w:pPr>
      <w:keepLines/>
      <w:tabs>
        <w:tab w:pos="4536" w:val="clear"/>
        <w:tab w:pos="9072" w:val="clear"/>
        <w:tab w:pos="4320" w:val="center"/>
      </w:tabs>
      <w:jc w:val="center"/>
    </w:pPr>
    <w:rPr>
      <w:rFonts w:cs="Times New Roman" w:eastAsia="Times New Roman" w:hAnsi="Times New Roman" w:ascii="Times New Roman"/>
      <w:sz w:val="20"/>
      <w:szCs w:val="20"/>
      <w:lang w:val="en-US"/>
    </w:rPr>
  </w:style>
  <w:style w:customStyle="true" w:styleId="Normal10pt" w:type="paragraph">
    <w:name w:val="Normal + 10 pt"/>
    <w:basedOn w:val="Normal"/>
    <w:rsid w:val="00441531"/>
    <w:pPr>
      <w:numPr>
        <w:numId w:val="2"/>
      </w:numPr>
      <w:autoSpaceDE w:val="false"/>
      <w:autoSpaceDN w:val="false"/>
      <w:adjustRightInd w:val="false"/>
      <w:spacing w:lineRule="auto" w:line="240" w:after="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customStyle="true" w:styleId="Bezpopisa2" w:type="numbering">
    <w:name w:val="Bez popisa2"/>
    <w:next w:val="Bezpopisa"/>
    <w:semiHidden/>
    <w:rsid w:val="00441531"/>
  </w:style>
  <w:style w:customStyle="true" w:styleId="Odlomakpopisa2" w:type="paragraph">
    <w:name w:val="Odlomak popisa2"/>
    <w:basedOn w:val="Normal"/>
    <w:rsid w:val="00441531"/>
    <w:pPr>
      <w:ind w:left="720"/>
    </w:pPr>
    <w:rPr>
      <w:rFonts w:cs="Times New Roman" w:eastAsia="Times New Roman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0927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275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275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275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275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7D4C"/>
  </w:style>
  <w:style w:styleId="Naslov1" w:type="paragraph">
    <w:name w:val="heading 1"/>
    <w:basedOn w:val="Normal"/>
    <w:link w:val="Naslov1Char"/>
    <w:uiPriority w:val="9"/>
    <w:qFormat/>
    <w:rsid w:val="00D40E21"/>
    <w:pPr>
      <w:spacing w:after="100" w:afterAutospacing="1" w:before="100" w:beforeAutospacing="1" w:line="240" w:lineRule="auto"/>
      <w:outlineLvl w:val="0"/>
    </w:pPr>
    <w:rPr>
      <w:rFonts w:ascii="Times New Roman" w:cs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D135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C2A8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C2A85"/>
  </w:style>
  <w:style w:styleId="Podnoje" w:type="paragraph">
    <w:name w:val="footer"/>
    <w:basedOn w:val="Normal"/>
    <w:link w:val="PodnojeChar"/>
    <w:uiPriority w:val="99"/>
    <w:unhideWhenUsed/>
    <w:rsid w:val="00BC2A8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C2A85"/>
  </w:style>
  <w:style w:styleId="Tijeloteksta" w:type="paragraph">
    <w:name w:val="Body Text"/>
    <w:basedOn w:val="Normal"/>
    <w:link w:val="TijelotekstaChar"/>
    <w:rsid w:val="009434B6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9434B6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D40E21"/>
    <w:rPr>
      <w:rFonts w:ascii="Times New Roman" w:cs="Times New Roman" w:eastAsia="Times New Roman" w:hAnsi="Times New Roman"/>
      <w:b/>
      <w:bCs/>
      <w:kern w:val="36"/>
      <w:sz w:val="48"/>
      <w:szCs w:val="48"/>
      <w:lang w:eastAsia="hr-HR"/>
    </w:rPr>
  </w:style>
  <w:style w:styleId="Hiperveza" w:type="character">
    <w:name w:val="Hyperlink"/>
    <w:basedOn w:val="Zadanifontodlomka"/>
    <w:uiPriority w:val="99"/>
    <w:unhideWhenUsed/>
    <w:rsid w:val="003D0C25"/>
    <w:rPr>
      <w:color w:themeColor="hyperlink" w:val="0000FF"/>
      <w:u w:val="single"/>
    </w:rPr>
  </w:style>
  <w:style w:styleId="Bezproreda" w:type="paragraph">
    <w:name w:val="No Spacing"/>
    <w:uiPriority w:val="1"/>
    <w:qFormat/>
    <w:rsid w:val="0051608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4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listopada 2015.</izvorni_sadrzaj>
    <derivirana_varijabla naziv="DomainObject.DatumDonosenjaOdluke_1">14.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2015.</izvorni_sadrzaj>
    <derivirana_varijabla naziv="DomainObject.Predmet.DatumOsnivanja_1">7.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Stpn-2/2015</izvorni_sadrzaj>
    <derivirana_varijabla naziv="DomainObject.Predmet.OznakaBroj_1">Stpn-2/2015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SLOBODNA DALMACIJA PRINT d.o.o. za tiskarske usluge</izvorni_sadrzaj>
    <derivirana_varijabla naziv="DomainObject.Predmet.StrankaFormated_1">  SLOBODNA DALMACIJA PRINT d.o.o. za tiskarske usluge</derivirana_varijabla>
  </DomainObject.Predmet.StrankaFormated>
  <DomainObject.Predmet.StrankaFormatedOIB>
    <izvorni_sadrzaj>  SLOBODNA DALMACIJA PRINT d.o.o. za tiskarske usluge, OIB 84672933238</izvorni_sadrzaj>
    <derivirana_varijabla naziv="DomainObject.Predmet.StrankaFormatedOIB_1">  SLOBODNA DALMACIJA PRINT d.o.o. za tiskarske usluge, OIB 84672933238</derivirana_varijabla>
  </DomainObject.Predmet.StrankaFormatedOIB>
  <DomainObject.Predmet.StrankaFormatedWithAdress>
    <izvorni_sadrzaj> SLOBODNA DALMACIJA PRINT d.o.o. za tiskarske usluge, Ulica Hrvatske mornarice 4, 21000 Split</izvorni_sadrzaj>
    <derivirana_varijabla naziv="DomainObject.Predmet.StrankaFormatedWithAdress_1"> SLOBODNA DALMACIJA PRINT d.o.o. za tiskarske usluge, Ulica Hrvatske mornarice 4, 21000 Split</derivirana_varijabla>
  </DomainObject.Predmet.StrankaFormatedWithAdress>
  <DomainObject.Predmet.StrankaFormatedWithAdressOIB>
    <izvorni_sadrzaj> SLOBODNA DALMACIJA PRINT d.o.o. za tiskarske usluge, OIB 84672933238, Ulica Hrvatske mornarice 4, 21000 Split</izvorni_sadrzaj>
    <derivirana_varijabla naziv="DomainObject.Predmet.StrankaFormatedWithAdressOIB_1"> SLOBODNA DALMACIJA PRINT d.o.o. za tiskarske usluge, OIB 84672933238, Ulica Hrvatske mornarice 4, 21000 Split</derivirana_varijabla>
  </DomainObject.Predmet.StrankaFormatedWithAdressOIB>
  <DomainObject.Predmet.StrankaWithAdress>
    <izvorni_sadrzaj>SLOBODNA DALMACIJA PRINT d.o.o. za tiskarske usluge Ulica Hrvatske mornarice 4,21000 Split</izvorni_sadrzaj>
    <derivirana_varijabla naziv="DomainObject.Predmet.StrankaWithAdress_1">SLOBODNA DALMACIJA PRINT d.o.o. za tiskarske usluge Ulica Hrvatske mornarice 4,21000 Split</derivirana_varijabla>
  </DomainObject.Predmet.StrankaWithAdress>
  <DomainObject.Predmet.StrankaWithAdressOIB>
    <izvorni_sadrzaj>SLOBODNA DALMACIJA PRINT d.o.o. za tiskarske usluge, OIB 84672933238, Ulica Hrvatske mornarice 4,21000 Split</izvorni_sadrzaj>
    <derivirana_varijabla naziv="DomainObject.Predmet.StrankaWithAdressOIB_1">SLOBODNA DALMACIJA PRINT d.o.o. za tiskarske usluge, OIB 84672933238, Ulica Hrvatske mornarice 4,21000 Split</derivirana_varijabla>
  </DomainObject.Predmet.StrankaWithAdressOIB>
  <DomainObject.Predmet.StrankaNazivFormated>
    <izvorni_sadrzaj>SLOBODNA DALMACIJA PRINT d.o.o. za tiskarske usluge</izvorni_sadrzaj>
    <derivirana_varijabla naziv="DomainObject.Predmet.StrankaNazivFormated_1">SLOBODNA DALMACIJA PRINT d.o.o. za tiskarske usluge</derivirana_varijabla>
  </DomainObject.Predmet.StrankaNazivFormated>
  <DomainObject.Predmet.StrankaNazivFormatedOIB>
    <izvorni_sadrzaj>SLOBODNA DALMACIJA PRINT d.o.o. za tiskarske usluge, OIB 84672933238</izvorni_sadrzaj>
    <derivirana_varijabla naziv="DomainObject.Predmet.StrankaNazivFormatedOIB_1">SLOBODNA DALMACIJA PRINT d.o.o. za tiskarske usluge, OIB 84672933238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7682782.00</izvorni_sadrzaj>
    <derivirana_varijabla naziv="DomainObject.Predmet.TrenutnaVrijednost_1">7682782.00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SLOBODNA DALMACIJA PRINT d.o.o. za tiskarske usluge</item>
    </izvorni_sadrzaj>
    <derivirana_varijabla naziv="DomainObject.Predmet.StrankaListFormated_1">
      <item>SLOBODNA DALMACIJA PRINT d.o.o. za tiskarske usluge</item>
    </derivirana_varijabla>
  </DomainObject.Predmet.StrankaListFormated>
  <DomainObject.Predmet.StrankaListFormatedOIB>
    <izvorni_sadrzaj>
      <item>SLOBODNA DALMACIJA PRINT d.o.o. za tiskarske usluge, OIB 84672933238</item>
    </izvorni_sadrzaj>
    <derivirana_varijabla naziv="DomainObject.Predmet.StrankaListFormatedOIB_1">
      <item>SLOBODNA DALMACIJA PRINT d.o.o. za tiskarske usluge, OIB 84672933238</item>
    </derivirana_varijabla>
  </DomainObject.Predmet.StrankaListFormatedOIB>
  <DomainObject.Predmet.StrankaListFormatedWithAdress>
    <izvorni_sadrzaj>
      <item>SLOBODNA DALMACIJA PRINT d.o.o. za tiskarske usluge, Ulica Hrvatske mornarice 4, 21000 Split</item>
    </izvorni_sadrzaj>
    <derivirana_varijabla naziv="DomainObject.Predmet.StrankaListFormatedWithAdress_1">
      <item>SLOBODNA DALMACIJA PRINT d.o.o. za tiskarske usluge, Ulica Hrvatske mornarice 4, 21000 Split</item>
    </derivirana_varijabla>
  </DomainObject.Predmet.StrankaListFormatedWithAdress>
  <DomainObject.Predmet.StrankaListFormatedWithAdressOIB>
    <izvorni_sadrzaj>
      <item>SLOBODNA DALMACIJA PRINT d.o.o. za tiskarske usluge, OIB 84672933238, Ulica Hrvatske mornarice 4, 21000 Split</item>
    </izvorni_sadrzaj>
    <derivirana_varijabla naziv="DomainObject.Predmet.StrankaListFormatedWithAdressOIB_1">
      <item>SLOBODNA DALMACIJA PRINT d.o.o. za tiskarske usluge, OIB 84672933238, Ulica Hrvatske mornarice 4, 21000 Split</item>
    </derivirana_varijabla>
  </DomainObject.Predmet.StrankaListFormatedWithAdressOIB>
  <DomainObject.Predmet.StrankaListNazivFormated>
    <izvorni_sadrzaj>
      <item>SLOBODNA DALMACIJA PRINT d.o.o. za tiskarske usluge</item>
    </izvorni_sadrzaj>
    <derivirana_varijabla naziv="DomainObject.Predmet.StrankaListNazivFormated_1">
      <item>SLOBODNA DALMACIJA PRINT d.o.o. za tiskarske usluge</item>
    </derivirana_varijabla>
  </DomainObject.Predmet.StrankaListNazivFormated>
  <DomainObject.Predmet.StrankaListNazivFormatedOIB>
    <izvorni_sadrzaj>
      <item>SLOBODNA DALMACIJA PRINT d.o.o. za tiskarske usluge, OIB 84672933238</item>
    </izvorni_sadrzaj>
    <derivirana_varijabla naziv="DomainObject.Predmet.StrankaListNazivFormatedOIB_1">
      <item>SLOBODNA DALMACIJA PRINT d.o.o. za tiskarske usluge, OIB 84672933238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Zajednički odvjetnički ured Ivica Restović, Vedrana Garafulić Kukoč, Boris Ivančić</item>
      <item>Trgovački sud u Splitu - Oglasna ploča</item>
      <item>FINA Split</item>
    </izvorni_sadrzaj>
    <derivirana_varijabla naziv="DomainObject.Predmet.OstaliListFormated_1">
      <item>Zajednički odvjetnički ured Ivica Restović, Vedrana Garafulić Kukoč, Boris Ivančić</item>
      <item>Trgovački sud u Splitu - Oglasna ploča</item>
      <item>FINA Split</item>
    </derivirana_varijabla>
  </DomainObject.Predmet.OstaliListFormated>
  <DomainObject.Predmet.OstaliListFormatedOIB>
    <izvorni_sadrzaj>
      <item>Zajednički odvjetnički ured Ivica Restović, Vedrana Garafulić Kukoč, Boris Ivančić</item>
      <item>Trgovački sud u Splitu - Oglasna ploča</item>
      <item>FINA Split</item>
    </izvorni_sadrzaj>
    <derivirana_varijabla naziv="DomainObject.Predmet.OstaliListFormatedOIB_1">
      <item>Zajednički odvjetnički ured Ivica Restović, Vedrana Garafulić Kukoč, Boris Ivančić</item>
      <item>Trgovački sud u Splitu - Oglasna ploča</item>
      <item>FINA Split</item>
    </derivirana_varijabla>
  </DomainObject.Predmet.OstaliListFormatedOIB>
  <DomainObject.Predmet.OstaliListFormatedWithAdress>
    <izvorni_sadrzaj>
      <item>Zajednički odvjetnički ured Ivica Restović, Vedrana Garafulić Kukoč, Boris Ivančić, Gorička 12, 21000 Split</item>
      <item>Trgovački sud u Splitu - Oglasna ploča, Sukojišanska 6, 21000 Split</item>
      <item>FINA Split, Mažuranićevo šetalište 24B, 21000 Split</item>
    </izvorni_sadrzaj>
    <derivirana_varijabla naziv="DomainObject.Predmet.OstaliListFormatedWithAdress_1">
      <item>Zajednički odvjetnički ured Ivica Restović, Vedrana Garafulić Kukoč, Boris Ivančić, Gorička 12, 21000 Split</item>
      <item>Trgovački sud u Splitu - Oglasna ploča, Sukojišanska 6, 21000 Split</item>
      <item>FINA Split, Mažuranićevo šetalište 24B, 21000 Split</item>
    </derivirana_varijabla>
  </DomainObject.Predmet.OstaliListFormatedWithAdress>
  <DomainObject.Predmet.OstaliListFormatedWithAdressOIB>
    <izvorni_sadrzaj>
      <item>Zajednički odvjetnički ured Ivica Restović, Vedrana Garafulić Kukoč, Boris Ivančić, Gorička 12, 21000 Split</item>
      <item>Trgovački sud u Splitu - Oglasna ploča, Sukojišanska 6, 21000 Split</item>
      <item>FINA Split, Mažuranićevo šetalište 24B, 21000 Split</item>
    </izvorni_sadrzaj>
    <derivirana_varijabla naziv="DomainObject.Predmet.OstaliListFormatedWithAdressOIB_1">
      <item>Zajednički odvjetnički ured Ivica Restović, Vedrana Garafulić Kukoč, Boris Ivančić, Gorička 12, 21000 Split</item>
      <item>Trgovački sud u Splitu - Oglasna ploča, Sukojišanska 6, 21000 Split</item>
      <item>FINA Split, Mažuranićevo šetalište 24B, 21000 Split</item>
    </derivirana_varijabla>
  </DomainObject.Predmet.OstaliListFormatedWithAdressOIB>
  <DomainObject.Predmet.OstaliListNazivFormated>
    <izvorni_sadrzaj>
      <item>Zajednički odvjetnički ured Ivica Restović, Vedrana Garafulić Kukoč, Boris Ivančić</item>
      <item>Trgovački sud u Splitu - Oglasna ploča</item>
      <item>FINA Split</item>
    </izvorni_sadrzaj>
    <derivirana_varijabla naziv="DomainObject.Predmet.OstaliListNazivFormated_1">
      <item>Zajednički odvjetnički ured Ivica Restović, Vedrana Garafulić Kukoč, Boris Ivančić</item>
      <item>Trgovački sud u Splitu - Oglasna ploča</item>
      <item>FINA Split</item>
    </derivirana_varijabla>
  </DomainObject.Predmet.OstaliListNazivFormated>
  <DomainObject.Predmet.OstaliListNazivFormatedOIB>
    <izvorni_sadrzaj>
      <item>Zajednički odvjetnički ured Ivica Restović, Vedrana Garafulić Kukoč, Boris Ivančić</item>
      <item>Trgovački sud u Splitu - Oglasna ploča</item>
      <item>FINA Split</item>
    </izvorni_sadrzaj>
    <derivirana_varijabla naziv="DomainObject.Predmet.OstaliListNazivFormatedOIB_1">
      <item>Zajednički odvjetnički ured Ivica Restović, Vedrana Garafulić Kukoč, Boris Ivančić</item>
      <item>Trgovački sud u Splitu - Oglasna ploča</item>
      <item>FINA Split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2015.</izvorni_sadrzaj>
    <derivirana_varijabla naziv="DomainObject.Datum_1">19.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SLOBODNA DALMACIJA PRINT d.o.o. za tiskarske usluge</izvorni_sadrzaj>
    <derivirana_varijabla naziv="DomainObject.Predmet.StrankaIDrugi_1">SLOBODNA DALMACIJA PRINT d.o.o. za tiskarske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SLOBODNA DALMACIJA PRINT d.o.o. za tiskarske usluge, OIB 84672933238, Ulica Hrvatske mornarice 4, 21000 Split</izvorni_sadrzaj>
    <derivirana_varijabla naziv="DomainObject.Predmet.StrankaIDrugiAdressOIB_1">SLOBODNA DALMACIJA PRINT d.o.o. za tiskarske usluge, OIB 84672933238, Ulica Hrvatske mornarice 4,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SLOBODNA DALMACIJA PRINT d.o.o. za tiskarske usluge</item>
      <item>Zajednički odvjetnički ured Ivica Restović, Vedrana Garafulić Kukoč, Boris Ivančić</item>
      <item>Trgovački sud u Splitu - Oglasna ploča</item>
      <item>FINA Split</item>
    </izvorni_sadrzaj>
    <derivirana_varijabla naziv="DomainObject.Predmet.SudioniciListNaziv_1">
      <item>SLOBODNA DALMACIJA PRINT d.o.o. za tiskarske usluge</item>
      <item>Zajednički odvjetnički ured Ivica Restović, Vedrana Garafulić Kukoč, Boris Ivančić</item>
      <item>Trgovački sud u Splitu - Oglasna ploča</item>
      <item>FINA Split</item>
    </derivirana_varijabla>
  </DomainObject.Predmet.SudioniciListNaziv>
  <DomainObject.Predmet.SudioniciListAdressOIB>
    <izvorni_sadrzaj>
      <item>SLOBODNA DALMACIJA PRINT d.o.o. za tiskarske usluge, OIB 84672933238, Ulica Hrvatske mornarice 4,21000 Split</item>
      <item>Zajednički odvjetnički ured Ivica Restović, Vedrana Garafulić Kukoč, Boris Ivančić, Gorička 12,21000 Split</item>
      <item>Trgovački sud u Splitu - Oglasna ploča, Sukojišanska 6,21000 Split</item>
      <item>FINA Split, Mažuranićevo šetalište 24B,21000 Split</item>
    </izvorni_sadrzaj>
    <derivirana_varijabla naziv="DomainObject.Predmet.SudioniciListAdressOIB_1">
      <item>SLOBODNA DALMACIJA PRINT d.o.o. za tiskarske usluge, OIB 84672933238, Ulica Hrvatske mornarice 4,21000 Split</item>
      <item>Zajednički odvjetnički ured Ivica Restović, Vedrana Garafulić Kukoč, Boris Ivančić, Gorička 12,21000 Split</item>
      <item>Trgovački sud u Splitu - Oglasna ploča, Sukojišanska 6,21000 Split</item>
      <item>FINA Split,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84672933238</item>
      <item>, OIB null</item>
      <item>, OIB null</item>
      <item>, OIB null</item>
    </izvorni_sadrzaj>
    <derivirana_varijabla naziv="DomainObject.Predmet.SudioniciListNazivOIB_1">
      <item>, OIB 84672933238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82441F-91CA-4A52-992D-EAC52D2991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HP</properties:Company>
  <properties:Pages>11</properties:Pages>
  <properties:Words>4287</properties:Words>
  <properties:Characters>24249</properties:Characters>
  <properties:Lines>1496</properties:Lines>
  <properties:Paragraphs>1316</properties:Paragraphs>
  <properties:TotalTime>17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27330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2015-04-14T13:49:00Z</dcterms:created>
  <dc:creator>Ana Golub Gruić</dc:creator>
  <cp:lastModifiedBy>Ana Golub Gruić</cp:lastModifiedBy>
  <cp:lastPrinted>2015-10-16T11:58:00Z</cp:lastPrinted>
  <dcterms:modified xmlns:xsi="http://www.w3.org/2001/XMLSchema-instance" xsi:type="dcterms:W3CDTF">2015-10-19T11:46:00Z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11</vt:i4>
  </prop:property>
</prop:Properties>
</file>