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d4c3" w14:paraId="dead4c3" w:rsidRDefault="00E84968" w:rsidP="00E84968" w:rsidR="00E8496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4968" w:rsidP="00E84968" w:rsidR="00E8496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84968" w:rsidP="00E84968" w:rsidR="00E8496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84968" w:rsidP="00E84968" w:rsidR="00E8496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84968" w:rsidP="00E84968" w:rsidR="00E8496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84968" w:rsidP="00E84968" w:rsidR="00E8496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84968" w:rsidP="00E84968" w:rsidR="00E84968" w:rsidRPr="005D578C">
      <w:pPr>
        <w:jc w:val="center"/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AE3D73" w:rsidR="00E8496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BACOLA d. o. o. Crklada</w:t>
      </w:r>
      <w:r w:rsidR="00AE3D73">
        <w:rPr>
          <w:rFonts w:cs="Times New Roman" w:eastAsia="Times New Roman"/>
          <w:szCs w:val="24"/>
        </w:rPr>
        <w:t xml:space="preserve"> (Općina Vižinada – Visinada)</w:t>
      </w:r>
      <w:r>
        <w:rPr>
          <w:rFonts w:cs="Times New Roman" w:eastAsia="Times New Roman"/>
          <w:szCs w:val="24"/>
        </w:rPr>
        <w:t xml:space="preserve">, Crklada 3/b, OIB 86880389595, MBS 040029585,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BACOLA d. o. o. Crklada</w:t>
      </w:r>
      <w:r w:rsidR="00AE3D73">
        <w:rPr>
          <w:rFonts w:cs="Times New Roman" w:eastAsia="Times New Roman"/>
          <w:szCs w:val="24"/>
        </w:rPr>
        <w:t xml:space="preserve"> (Općina Vižinada – Visinada)</w:t>
      </w:r>
      <w:r>
        <w:rPr>
          <w:rFonts w:cs="Times New Roman" w:eastAsia="Times New Roman"/>
          <w:szCs w:val="24"/>
        </w:rPr>
        <w:t>, Crklada 3/b, OIB 86880389595, MBS 040029585,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E84968" w:rsidR="00E8496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E84968" w:rsidP="00E84968" w:rsidR="00E84968">
      <w:pPr>
        <w:ind w:firstLine="708"/>
        <w:rPr>
          <w:rFonts w:cs="Times New Roman" w:eastAsia="Times New Roman"/>
          <w:szCs w:val="20"/>
        </w:rPr>
      </w:pPr>
    </w:p>
    <w:p w:rsidRDefault="00E84968" w:rsidP="00E84968" w:rsidR="00E849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BACOLA d. o. o. Crklada</w:t>
      </w:r>
      <w:r w:rsidR="00AE3D73">
        <w:rPr>
          <w:rFonts w:cs="Times New Roman" w:eastAsia="Times New Roman"/>
          <w:szCs w:val="24"/>
        </w:rPr>
        <w:t xml:space="preserve"> (Općina Vižinada – Visinada)</w:t>
      </w:r>
      <w:r>
        <w:rPr>
          <w:rFonts w:cs="Times New Roman" w:eastAsia="Times New Roman"/>
          <w:szCs w:val="24"/>
        </w:rPr>
        <w:t>, Crklada 3/b, OIB 86880389595, MBS 040029585.</w:t>
      </w:r>
    </w:p>
    <w:p w:rsidRDefault="00E84968" w:rsidP="00E84968" w:rsidR="00E84968">
      <w:pPr>
        <w:rPr>
          <w:rFonts w:cs="Times New Roman" w:eastAsia="Times New Roman"/>
          <w:szCs w:val="24"/>
        </w:rPr>
      </w:pPr>
    </w:p>
    <w:p w:rsidRDefault="00E84968" w:rsidP="00E84968" w:rsidR="00E8496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BACOLA d. o. o. Crklada</w:t>
      </w:r>
      <w:r w:rsidR="00AE3D73">
        <w:rPr>
          <w:rFonts w:cs="Times New Roman" w:eastAsia="Times New Roman"/>
          <w:szCs w:val="24"/>
        </w:rPr>
        <w:t xml:space="preserve"> (Općina Vižinada – Visinada)</w:t>
      </w:r>
      <w:r>
        <w:rPr>
          <w:rFonts w:cs="Times New Roman" w:eastAsia="Times New Roman"/>
          <w:szCs w:val="24"/>
        </w:rPr>
        <w:t>, Crklada 3/b, OIB 86880389595, MBS 040029585.</w:t>
      </w:r>
    </w:p>
    <w:p w:rsidRDefault="00E84968" w:rsidP="00E84968" w:rsidR="00E84968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84968" w:rsidP="00E84968" w:rsidR="00E84968">
      <w:pPr>
        <w:ind w:firstLine="708"/>
        <w:rPr>
          <w:rFonts w:cs="Times New Roman" w:eastAsia="Times New Roman"/>
          <w:szCs w:val="24"/>
        </w:rPr>
      </w:pPr>
    </w:p>
    <w:p w:rsidRDefault="00E84968" w:rsidP="00E84968" w:rsidR="00E8496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BACOLA d. o. o. Crklada.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St-532/2015-3 od 4.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St-532/2015-4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84968" w:rsidP="00E84968" w:rsidR="00E8496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84968" w:rsidP="00E84968" w:rsidR="00E84968" w:rsidRPr="005D578C">
      <w:pPr>
        <w:jc w:val="center"/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84968" w:rsidP="00E84968" w:rsidR="00E84968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E3D73">
        <w:rPr>
          <w:rFonts w:cs="Times New Roman" w:eastAsia="Times New Roman"/>
          <w:szCs w:val="24"/>
        </w:rPr>
        <w:t>, v. r.</w:t>
      </w:r>
    </w:p>
    <w:p w:rsidRDefault="00E84968" w:rsidP="00E84968" w:rsidR="00E84968">
      <w:pPr>
        <w:jc w:val="left"/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left"/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84968" w:rsidP="00E84968" w:rsidR="00E8496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84968" w:rsidP="00E84968" w:rsidR="00E84968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rPr>
          <w:rFonts w:cs="Times New Roman" w:eastAsia="Times New Roman"/>
          <w:szCs w:val="24"/>
        </w:rPr>
      </w:pPr>
    </w:p>
    <w:p w:rsidRDefault="00E84968" w:rsidP="00E84968" w:rsidR="00E8496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BACOLA d. o. o. Crklada, Crklada 3/b, 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Feručo Bacola, Crklada, Crklada 3/b, </w:t>
      </w:r>
    </w:p>
    <w:p w:rsidRDefault="00E84968" w:rsidP="00E84968" w:rsidR="00E8496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84968" w:rsidP="00E84968" w:rsidR="00E84968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84968" w:rsidP="00E84968" w:rsidR="00E8496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84968" w:rsidP="00E84968" w:rsidR="00E84968"/>
    <w:p w:rsidRDefault="00E84968" w:rsidP="00E84968" w:rsidR="00E84968"/>
    <w:p w:rsidRDefault="00E84968" w:rsidP="00E84968" w:rsidR="00E84968"/>
    <w:p w:rsidRDefault="00E84968" w:rsidP="00E84968" w:rsidR="00E84968"/>
    <w:p w:rsidRDefault="00E84968" w:rsidP="00E84968" w:rsidR="00E84968"/>
    <w:p w:rsidRDefault="00E84968" w:rsidP="00E84968" w:rsidR="00E84968"/>
    <w:p w:rsidRDefault="003D2195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968" w:rsidP="00E84968" w:rsidR="00E84968">
      <w:r>
        <w:separator/>
      </w:r>
    </w:p>
  </w:endnote>
  <w:endnote w:id="0" w:type="continuationSeparator">
    <w:p w:rsidRDefault="00E84968" w:rsidP="00E84968" w:rsidR="00E84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968" w:rsidP="00E84968" w:rsidR="00E84968">
      <w:r>
        <w:separator/>
      </w:r>
    </w:p>
  </w:footnote>
  <w:footnote w:id="0" w:type="continuationSeparator">
    <w:p w:rsidRDefault="00E84968" w:rsidP="00E84968" w:rsidR="00E849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968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D219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St-532/2015-5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968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St-532/2015-5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B08"/>
    <w:rsid w:val="003D2195"/>
    <w:rsid w:val="0075528E"/>
    <w:rsid w:val="0079403F"/>
    <w:rsid w:val="008B3B08"/>
    <w:rsid w:val="00AE3D73"/>
    <w:rsid w:val="00E8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496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49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8496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49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496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9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496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1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219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21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21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496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496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8496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49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496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9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496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1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219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21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21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BACOLA d. o. o. CRKLADA</izvorni_sadrzaj>
    <derivirana_varijabla naziv="DomainObject.Predmet.ProtustrankaFormated_1">  BACOLA d. o. o. CRKLADA</derivirana_varijabla>
  </DomainObject.Predmet.ProtustrankaFormated>
  <DomainObject.Predmet.ProtustrankaFormatedOIB>
    <izvorni_sadrzaj>  BACOLA d. o. o. CRKLADA, OIB 86880389595</izvorni_sadrzaj>
    <derivirana_varijabla naziv="DomainObject.Predmet.ProtustrankaFormatedOIB_1">  BACOLA d. o. o. CRKLADA, OIB 86880389595</derivirana_varijabla>
  </DomainObject.Predmet.ProtustrankaFormatedOIB>
  <DomainObject.Predmet.ProtustrankaFormatedWithAdress>
    <izvorni_sadrzaj> BACOLA d. o. o. CRKLADA, Crklada 3/  b, 52447 Crklada</izvorni_sadrzaj>
    <derivirana_varijabla naziv="DomainObject.Predmet.ProtustrankaFormatedWithAdress_1"> BACOLA d. o. o. CRKLADA, Crklada 3/  b, 52447 Crklada</derivirana_varijabla>
  </DomainObject.Predmet.ProtustrankaFormatedWithAdress>
  <DomainObject.Predmet.ProtustrankaFormatedWithAdressOIB>
    <izvorni_sadrzaj> BACOLA d. o. o. CRKLADA, OIB 86880389595, Crklada 3/  b, 52447 Crklada</izvorni_sadrzaj>
    <derivirana_varijabla naziv="DomainObject.Predmet.ProtustrankaFormatedWithAdressOIB_1"> BACOLA d. o. o. CRKLADA, OIB 86880389595, Crklada 3/  b, 52447 Crklada</derivirana_varijabla>
  </DomainObject.Predmet.ProtustrankaFormatedWithAdressOIB>
  <DomainObject.Predmet.ProtustrankaWithAdress>
    <izvorni_sadrzaj>BACOLA d. o. o. CRKLADA Crklada 3/  b, 52447 Crklada</izvorni_sadrzaj>
    <derivirana_varijabla naziv="DomainObject.Predmet.ProtustrankaWithAdress_1">BACOLA d. o. o. CRKLADA Crklada 3/  b, 52447 Crklada</derivirana_varijabla>
  </DomainObject.Predmet.ProtustrankaWithAdress>
  <DomainObject.Predmet.ProtustrankaWithAdressOIB>
    <izvorni_sadrzaj>BACOLA d. o. o. CRKLADA, OIB 86880389595, Crklada 3/  b, 52447 Crklada</izvorni_sadrzaj>
    <derivirana_varijabla naziv="DomainObject.Predmet.ProtustrankaWithAdressOIB_1">BACOLA d. o. o. CRKLADA, OIB 86880389595, Crklada 3/  b, 52447 Crklada</derivirana_varijabla>
  </DomainObject.Predmet.ProtustrankaWithAdressOIB>
  <DomainObject.Predmet.ProtustrankaNazivFormated>
    <izvorni_sadrzaj>BACOLA d. o. o. CRKLADA</izvorni_sadrzaj>
    <derivirana_varijabla naziv="DomainObject.Predmet.ProtustrankaNazivFormated_1">BACOLA d. o. o. CRKLADA</derivirana_varijabla>
  </DomainObject.Predmet.ProtustrankaNazivFormated>
  <DomainObject.Predmet.ProtustrankaNazivFormatedOIB>
    <izvorni_sadrzaj>BACOLA d. o. o. CRKLADA, OIB 86880389595</izvorni_sadrzaj>
    <derivirana_varijabla naziv="DomainObject.Predmet.ProtustrankaNazivFormatedOIB_1">BACOLA d. o. o. CRKLADA, OIB 86880389595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185194.90</izvorni_sadrzaj>
    <derivirana_varijabla naziv="DomainObject.Predmet.TrenutnaVrijednost_1">185194.90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BACOLA d. o. o. CRKLADA</item>
    </izvorni_sadrzaj>
    <derivirana_varijabla naziv="DomainObject.Predmet.ProtuStrankaListFormated_1">
      <item>BACOLA d. o. o. CRKLADA</item>
    </derivirana_varijabla>
  </DomainObject.Predmet.ProtuStrankaListFormated>
  <DomainObject.Predmet.ProtuStrankaListFormatedOIB>
    <izvorni_sadrzaj>
      <item>BACOLA d. o. o. CRKLADA, OIB 86880389595</item>
    </izvorni_sadrzaj>
    <derivirana_varijabla naziv="DomainObject.Predmet.ProtuStrankaListFormatedOIB_1">
      <item>BACOLA d. o. o. CRKLADA, OIB 86880389595</item>
    </derivirana_varijabla>
  </DomainObject.Predmet.ProtuStrankaListFormatedOIB>
  <DomainObject.Predmet.ProtuStrankaListFormatedWithAdress>
    <izvorni_sadrzaj>
      <item>BACOLA d. o. o. CRKLADA, Crklada 3/  b, 52447 Crklada</item>
    </izvorni_sadrzaj>
    <derivirana_varijabla naziv="DomainObject.Predmet.ProtuStrankaListFormatedWithAdress_1">
      <item>BACOLA d. o. o. CRKLADA, Crklada 3/  b, 52447 Crklada</item>
    </derivirana_varijabla>
  </DomainObject.Predmet.ProtuStrankaListFormatedWithAdress>
  <DomainObject.Predmet.ProtuStrankaListFormatedWithAdressOIB>
    <izvorni_sadrzaj>
      <item>BACOLA d. o. o. CRKLADA, OIB 86880389595, Crklada 3/  b, 52447 Crklada</item>
    </izvorni_sadrzaj>
    <derivirana_varijabla naziv="DomainObject.Predmet.ProtuStrankaListFormatedWithAdressOIB_1">
      <item>BACOLA d. o. o. CRKLADA, OIB 86880389595, Crklada 3/  b, 52447 Crklada</item>
    </derivirana_varijabla>
  </DomainObject.Predmet.ProtuStrankaListFormatedWithAdressOIB>
  <DomainObject.Predmet.ProtuStrankaListNazivFormated>
    <izvorni_sadrzaj>
      <item>BACOLA d. o. o. CRKLADA</item>
    </izvorni_sadrzaj>
    <derivirana_varijabla naziv="DomainObject.Predmet.ProtuStrankaListNazivFormated_1">
      <item>BACOLA d. o. o. CRKLADA</item>
    </derivirana_varijabla>
  </DomainObject.Predmet.ProtuStrankaListNazivFormated>
  <DomainObject.Predmet.ProtuStrankaListNazivFormatedOIB>
    <izvorni_sadrzaj>
      <item>BACOLA d. o. o. CRKLADA, OIB 86880389595</item>
    </izvorni_sadrzaj>
    <derivirana_varijabla naziv="DomainObject.Predmet.ProtuStrankaListNazivFormatedOIB_1">
      <item>BACOLA d. o. o. CRKLADA, OIB 86880389595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BACOLA d. o. o. CRKLADA</izvorni_sadrzaj>
    <derivirana_varijabla naziv="DomainObject.Predmet.ProtustrankaIDrugi_1">BACOLA d. o. o. CRKLADA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BACOLA d. o. o. CRKLADA, OIB 86880389595, Crklada 3/  b, 52447 Crklada</izvorni_sadrzaj>
    <derivirana_varijabla naziv="DomainObject.Predmet.ProtustrankaIDrugiAdressOIB_1">BACOLA d. o. o. CRKLADA, OIB 86880389595, Crklada 3/  b, 52447 Crklada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BACOLA d. o. o. CRKLADA</item>
    </izvorni_sadrzaj>
    <derivirana_varijabla naziv="DomainObject.Predmet.SudioniciListNaziv_1">
      <item>FINANCIJSKA AGENCIJA, RC RIJEKA, PODRUŽNICA PULA, PULA</item>
      <item>BACOLA d. o. o. CRKLADA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BACOLA d. o. o. CRKLADA, OIB 86880389595, Crklada 3/  b,52447 Crklada</item>
    </izvorni_sadrzaj>
    <derivirana_varijabla naziv="DomainObject.Predmet.SudioniciListAdressOIB_1">
      <item>FINANCIJSKA AGENCIJA, RC RIJEKA, PODRUŽNICA PULA, PULA, OIB 85821130368, Giardini 5,52100 Pula</item>
      <item>BACOLA d. o. o. CRKLADA, OIB 86880389595, Crklada 3/  b,52447 Crklada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86880389595</item>
    </izvorni_sadrzaj>
    <derivirana_varijabla naziv="DomainObject.Predmet.SudioniciListNazivOIB_1">
      <item>, OIB 85821130368</item>
      <item>, OIB 86880389595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3250</properties:Characters>
  <properties:Lines>84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2016-02-19T11:58:00Z</dcterms:created>
  <dc:creator>Mihaela Kaligari</dc:creator>
  <dc:description/>
  <cp:keywords/>
  <cp:lastModifiedBy>Mihaela Kaligari</cp:lastModifiedBy>
  <cp:lastPrinted>2016-02-23T06:58:00Z</cp:lastPrinted>
  <dcterms:modified xmlns:xsi="http://www.w3.org/2001/XMLSchema-instance" xsi:type="dcterms:W3CDTF">2016-02-23T10:44:00Z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