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8068" w14:paraId="a0a8068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72FDB" w:rsidRPr="00572FDB">
        <w:rPr>
          <w:lang w:val="hr-HR"/>
        </w:rPr>
        <w:t>PORFIR d.o.o., OIB: 58159840357, Split, Vukovarska 111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5075D9">
        <w:rPr>
          <w:lang w:val="hr-HR"/>
        </w:rPr>
        <w:t>24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572FDB" w:rsidRPr="00572FDB">
        <w:rPr>
          <w:lang w:val="hr-HR"/>
        </w:rPr>
        <w:t>PORFIR d.o.o., OIB: 58159840357, Split, Vukovarska 111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5075D9">
        <w:rPr>
          <w:lang w:val="hr-HR"/>
        </w:rPr>
        <w:t xml:space="preserve"> 24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5075D9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572FDB" w:rsidRPr="00572FDB">
        <w:rPr>
          <w:lang w:val="hr-HR"/>
        </w:rPr>
        <w:t>PORFIR d.o.o., OIB: 58159840357, Split, Vukovarska 111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>r Split podnijela je ovom sudu</w:t>
      </w:r>
      <w:r w:rsidR="005075D9">
        <w:rPr>
          <w:lang w:val="hr-HR"/>
        </w:rPr>
        <w:t xml:space="preserve"> </w:t>
      </w:r>
      <w:r w:rsidR="00572FDB">
        <w:rPr>
          <w:lang w:val="hr-HR"/>
        </w:rPr>
        <w:t>24</w:t>
      </w:r>
      <w:r w:rsidR="005075D9">
        <w:rPr>
          <w:lang w:val="hr-HR"/>
        </w:rPr>
        <w:t>. lipnja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572FDB" w:rsidRPr="00572FDB">
        <w:rPr>
          <w:lang w:val="hr-HR"/>
        </w:rPr>
        <w:t>PORFIR d.o.o., OIB: 58159840357, Split, Vukovarska 111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572FDB">
        <w:rPr>
          <w:lang w:val="hr-HR"/>
        </w:rPr>
        <w:t>17. lipnja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5075D9">
        <w:rPr>
          <w:lang w:val="hr-HR"/>
        </w:rPr>
        <w:t>1</w:t>
      </w:r>
      <w:r w:rsidR="00572FDB">
        <w:rPr>
          <w:lang w:val="hr-HR"/>
        </w:rPr>
        <w:t xml:space="preserve">20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572FDB">
        <w:rPr>
          <w:lang w:val="hr-HR"/>
        </w:rPr>
        <w:t>86.426,62</w:t>
      </w:r>
      <w:r w:rsidR="0031345F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572FDB">
        <w:rPr>
          <w:lang w:val="hr-HR"/>
        </w:rPr>
        <w:t xml:space="preserve">ka iz sudskog registra (list </w:t>
      </w:r>
      <w:r w:rsidR="005F1FBC">
        <w:rPr>
          <w:lang w:val="hr-HR"/>
        </w:rPr>
        <w:t>4</w:t>
      </w:r>
      <w:r w:rsidR="00572FDB">
        <w:rPr>
          <w:lang w:val="hr-HR"/>
        </w:rPr>
        <w:t>-7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5075D9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572FDB">
        <w:rPr>
          <w:lang w:val="hr-HR"/>
        </w:rPr>
        <w:t>10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5075D9">
        <w:rPr>
          <w:lang w:val="hr-HR"/>
        </w:rPr>
        <w:t xml:space="preserve">e u </w:t>
      </w:r>
      <w:r w:rsidR="00572FDB">
        <w:rPr>
          <w:lang w:val="hr-HR"/>
        </w:rPr>
        <w:t>neprekinutom razdoblju od 277</w:t>
      </w:r>
      <w:r>
        <w:rPr>
          <w:lang w:val="hr-HR"/>
        </w:rPr>
        <w:t xml:space="preserve"> dana (list </w:t>
      </w:r>
      <w:r w:rsidR="00572FDB">
        <w:rPr>
          <w:lang w:val="hr-HR"/>
        </w:rPr>
        <w:t>12</w:t>
      </w:r>
      <w:r w:rsidR="005F1FBC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 xml:space="preserve">71/15; dalje: SZ), pa je dana </w:t>
      </w:r>
      <w:r w:rsidR="0031345F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1345F">
        <w:rPr>
          <w:lang w:val="hr-HR"/>
        </w:rPr>
        <w:t>2</w:t>
      </w:r>
      <w:r w:rsidR="005075D9">
        <w:rPr>
          <w:lang w:val="hr-HR"/>
        </w:rPr>
        <w:t>4</w:t>
      </w:r>
      <w:r w:rsidR="00FB6612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572FDB">
      <w:t>151</w:t>
    </w:r>
    <w:r w:rsidR="005075D9">
      <w:t>5/2016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572FDB">
      <w:t>151</w:t>
    </w:r>
    <w:r w:rsidR="005075D9">
      <w:t>5/2016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2033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075D9"/>
    <w:rsid w:val="00520023"/>
    <w:rsid w:val="00520266"/>
    <w:rsid w:val="00520582"/>
    <w:rsid w:val="00536E4F"/>
    <w:rsid w:val="00572FDB"/>
    <w:rsid w:val="005B6A56"/>
    <w:rsid w:val="005D78D5"/>
    <w:rsid w:val="005E013C"/>
    <w:rsid w:val="005E6DCD"/>
    <w:rsid w:val="005F1FBC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PORFIR d.o.o. za građevinarstvo</izvorni_sadrzaj>
    <derivirana_varijabla naziv="DomainObject.Predmet.ProtustrankaFormated_1">  PORFIR d.o.o. za građevinarstvo</derivirana_varijabla>
  </DomainObject.Predmet.ProtustrankaFormated>
  <DomainObject.Predmet.ProtustrankaFormatedOIB>
    <izvorni_sadrzaj>  PORFIR d.o.o. za građevinarstvo, OIB 58159840357</izvorni_sadrzaj>
    <derivirana_varijabla naziv="DomainObject.Predmet.ProtustrankaFormatedOIB_1">  PORFIR d.o.o. za građevinarstvo, OIB 58159840357</derivirana_varijabla>
  </DomainObject.Predmet.ProtustrankaFormatedOIB>
  <DomainObject.Predmet.ProtustrankaFormatedWithAdress>
    <izvorni_sadrzaj> PORFIR d.o.o. za građevinarstvo, Vukovarska 111, 21000 Split</izvorni_sadrzaj>
    <derivirana_varijabla naziv="DomainObject.Predmet.ProtustrankaFormatedWithAdress_1"> PORFIR d.o.o. za građevinarstvo, Vukovarska 111, 21000 Split</derivirana_varijabla>
  </DomainObject.Predmet.ProtustrankaFormatedWithAdress>
  <DomainObject.Predmet.ProtustrankaFormatedWithAdressOIB>
    <izvorni_sadrzaj> PORFIR d.o.o. za građevinarstvo, OIB 58159840357, Vukovarska 111, 21000 Split</izvorni_sadrzaj>
    <derivirana_varijabla naziv="DomainObject.Predmet.ProtustrankaFormatedWithAdressOIB_1"> PORFIR d.o.o. za građevinarstvo, OIB 58159840357, Vukovarska 111, 21000 Split</derivirana_varijabla>
  </DomainObject.Predmet.ProtustrankaFormatedWithAdressOIB>
  <DomainObject.Predmet.ProtustrankaWithAdress>
    <izvorni_sadrzaj>PORFIR d.o.o. za građevinarstvo Vukovarska 111, 21000 Split</izvorni_sadrzaj>
    <derivirana_varijabla naziv="DomainObject.Predmet.ProtustrankaWithAdress_1">PORFIR d.o.o. za građevinarstvo Vukovarska 111, 21000 Split</derivirana_varijabla>
  </DomainObject.Predmet.ProtustrankaWithAdress>
  <DomainObject.Predmet.ProtustrankaWithAdressOIB>
    <izvorni_sadrzaj>PORFIR d.o.o. za građevinarstvo, OIB 58159840357, Vukovarska 111, 21000 Split</izvorni_sadrzaj>
    <derivirana_varijabla naziv="DomainObject.Predmet.ProtustrankaWithAdressOIB_1">PORFIR d.o.o. za građevinarstvo, OIB 58159840357, Vukovarska 111, 21000 Split</derivirana_varijabla>
  </DomainObject.Predmet.ProtustrankaWithAdressOIB>
  <DomainObject.Predmet.ProtustrankaNazivFormated>
    <izvorni_sadrzaj>PORFIR d.o.o. za građevinarstvo</izvorni_sadrzaj>
    <derivirana_varijabla naziv="DomainObject.Predmet.ProtustrankaNazivFormated_1">PORFIR d.o.o. za građevinarstvo</derivirana_varijabla>
  </DomainObject.Predmet.ProtustrankaNazivFormated>
  <DomainObject.Predmet.ProtustrankaNazivFormatedOIB>
    <izvorni_sadrzaj>PORFIR d.o.o. za građevinarstvo, OIB 58159840357</izvorni_sadrzaj>
    <derivirana_varijabla naziv="DomainObject.Predmet.ProtustrankaNazivFormatedOIB_1">PORFIR d.o.o. za građevinarstvo, OIB 58159840357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86426.62</izvorni_sadrzaj>
    <derivirana_varijabla naziv="DomainObject.Predmet.TrenutnaVrijednost_1">86426.62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PORFIR d.o.o. za građevinarstvo</item>
    </izvorni_sadrzaj>
    <derivirana_varijabla naziv="DomainObject.Predmet.ProtuStrankaListFormated_1">
      <item>PORFIR d.o.o. za građevinarstvo</item>
    </derivirana_varijabla>
  </DomainObject.Predmet.ProtuStrankaListFormated>
  <DomainObject.Predmet.ProtuStrankaListFormatedOIB>
    <izvorni_sadrzaj>
      <item>PORFIR d.o.o. za građevinarstvo, OIB 58159840357</item>
    </izvorni_sadrzaj>
    <derivirana_varijabla naziv="DomainObject.Predmet.ProtuStrankaListFormatedOIB_1">
      <item>PORFIR d.o.o. za građevinarstvo, OIB 58159840357</item>
    </derivirana_varijabla>
  </DomainObject.Predmet.ProtuStrankaListFormatedOIB>
  <DomainObject.Predmet.ProtuStrankaListFormatedWithAdress>
    <izvorni_sadrzaj>
      <item>PORFIR d.o.o. za građevinarstvo, Vukovarska 111, 21000 Split</item>
    </izvorni_sadrzaj>
    <derivirana_varijabla naziv="DomainObject.Predmet.ProtuStrankaListFormatedWithAdress_1">
      <item>PORFIR d.o.o. za građevinarstvo, Vukovarska 111, 21000 Split</item>
    </derivirana_varijabla>
  </DomainObject.Predmet.ProtuStrankaListFormatedWithAdress>
  <DomainObject.Predmet.ProtuStrankaListFormatedWithAdressOIB>
    <izvorni_sadrzaj>
      <item>PORFIR d.o.o. za građevinarstvo, OIB 58159840357, Vukovarska 111, 21000 Split</item>
    </izvorni_sadrzaj>
    <derivirana_varijabla naziv="DomainObject.Predmet.ProtuStrankaListFormatedWithAdressOIB_1">
      <item>PORFIR d.o.o. za građevinarstvo, OIB 58159840357, Vukovarska 111, 21000 Split</item>
    </derivirana_varijabla>
  </DomainObject.Predmet.ProtuStrankaListFormatedWithAdressOIB>
  <DomainObject.Predmet.ProtuStrankaListNazivFormated>
    <izvorni_sadrzaj>
      <item>PORFIR d.o.o. za građevinarstvo</item>
    </izvorni_sadrzaj>
    <derivirana_varijabla naziv="DomainObject.Predmet.ProtuStrankaListNazivFormated_1">
      <item>PORFIR d.o.o. za građevinarstvo</item>
    </derivirana_varijabla>
  </DomainObject.Predmet.ProtuStrankaListNazivFormated>
  <DomainObject.Predmet.ProtuStrankaListNazivFormatedOIB>
    <izvorni_sadrzaj>
      <item>PORFIR d.o.o. za građevinarstvo, OIB 58159840357</item>
    </izvorni_sadrzaj>
    <derivirana_varijabla naziv="DomainObject.Predmet.ProtuStrankaListNazivFormatedOIB_1">
      <item>PORFIR d.o.o. za građevinarstvo, OIB 58159840357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PORFIR d.o.o. za građevinarstvo</izvorni_sadrzaj>
    <derivirana_varijabla naziv="DomainObject.Predmet.ProtustrankaIDrugi_1">PORFIR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PORFIR d.o.o. za građevinarstvo, OIB 58159840357, Vukovarska 111, 21000 Split</izvorni_sadrzaj>
    <derivirana_varijabla naziv="DomainObject.Predmet.ProtustrankaIDrugiAdressOIB_1">PORFIR d.o.o. za građevinarstvo, OIB 58159840357, Vukovarska 111,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PORFIR d.o.o. za građevinarstvo</item>
      <item>FINANCIJSKA AGENCIJA, RC SPLIT</item>
    </izvorni_sadrzaj>
    <derivirana_varijabla naziv="DomainObject.Predmet.SudioniciListNaziv_1">
      <item>PORFIR d.o.o. za građevinarstvo</item>
      <item>FINANCIJSKA AGENCIJA, RC SPLIT</item>
    </derivirana_varijabla>
  </DomainObject.Predmet.SudioniciListNaziv>
  <DomainObject.Predmet.SudioniciListAdressOIB>
    <izvorni_sadrzaj>
      <item>PORFIR d.o.o. za građevinarstvo, OIB 58159840357, Vukovarska 111,21000 Split</item>
      <item>FINANCIJSKA AGENCIJA, RC SPLIT, OIB 85821130368, Mažuranićevo šetalište 24 b,21000 Split</item>
    </izvorni_sadrzaj>
    <derivirana_varijabla naziv="DomainObject.Predmet.SudioniciListAdressOIB_1">
      <item>PORFIR d.o.o. za građevinarstvo, OIB 58159840357, Vukovarska 111,21000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58159840357</item>
      <item>, OIB 85821130368</item>
    </izvorni_sadrzaj>
    <derivirana_varijabla naziv="DomainObject.Predmet.SudioniciListNazivOIB_1">
      <item>, OIB 58159840357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6B1A3-1D85-4D00-9C55-9AD72F843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4404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2017-01-24T08:05:00Z</cp:lastPrinted>
  <dcterms:modified xmlns:xsi="http://www.w3.org/2001/XMLSchema-instance" xsi:type="dcterms:W3CDTF">2017-01-24T08:46:00Z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