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f71a" w14:paraId="d65f71a"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984B1C">
        <w:rPr>
          <w:sz w:val="24"/>
          <w:szCs w:val="24"/>
        </w:rPr>
        <w:t>502</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984B1C">
        <w:rPr>
          <w:sz w:val="24"/>
          <w:szCs w:val="24"/>
        </w:rPr>
        <w:t>DERBY j.d.o.o. za trgovinu i usluge, Zagreb, IV. Kozari put 105, OIB: 83268279636</w:t>
      </w:r>
      <w:r w:rsidR="00B7165F">
        <w:rPr>
          <w:sz w:val="24"/>
          <w:szCs w:val="24"/>
        </w:rPr>
        <w:t>,</w:t>
      </w:r>
      <w:r w:rsidR="009F20B9" w:rsidRPr="009F20B9">
        <w:rPr>
          <w:sz w:val="24"/>
          <w:szCs w:val="24"/>
        </w:rPr>
        <w:t xml:space="preserve"> </w:t>
      </w:r>
      <w:r w:rsidR="008A6D98" w:rsidRPr="008A6D98">
        <w:rPr>
          <w:sz w:val="24"/>
          <w:szCs w:val="24"/>
        </w:rPr>
        <w:t xml:space="preserve">dana </w:t>
      </w:r>
      <w:r w:rsidR="00B7165F">
        <w:rPr>
          <w:sz w:val="24"/>
          <w:szCs w:val="24"/>
        </w:rPr>
        <w:t>04</w:t>
      </w:r>
      <w:r w:rsidR="009F20B9">
        <w:rPr>
          <w:sz w:val="24"/>
          <w:szCs w:val="24"/>
        </w:rPr>
        <w:t>. srpnja</w:t>
      </w:r>
      <w:r w:rsidR="008A6D98" w:rsidRPr="008A6D98">
        <w:rPr>
          <w:sz w:val="24"/>
          <w:szCs w:val="24"/>
        </w:rPr>
        <w:t xml:space="preserve">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3505C6">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984B1C">
        <w:rPr>
          <w:sz w:val="24"/>
          <w:szCs w:val="24"/>
        </w:rPr>
        <w:t>DERBY j.d.o.o. za trgovinu i usluge, Zagreb, IV. Kozari put 105, OIB: 83268279636.</w:t>
      </w:r>
    </w:p>
    <w:p w:rsidRDefault="001247C2" w:rsidP="00565692" w:rsidR="001247C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247C2">
        <w:rPr>
          <w:sz w:val="24"/>
          <w:szCs w:val="24"/>
        </w:rPr>
        <w:t>Kemal Merseli, Zagreb, IV. Kozari put 105, OIB: 26542645289</w:t>
      </w:r>
      <w:r w:rsidR="002574DD">
        <w:rPr>
          <w:sz w:val="24"/>
          <w:szCs w:val="24"/>
        </w:rPr>
        <w:t xml:space="preserve"> </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247C2">
        <w:rPr>
          <w:sz w:val="24"/>
          <w:szCs w:val="24"/>
        </w:rPr>
        <w:t>Kemal Merseli, Zagreb, IV. Kozari put 105, OIB: 26542645289</w:t>
      </w:r>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0934" w:rsidP="007B593F" w:rsidR="007B593F" w:rsidRPr="00FF3AFF">
      <w:pPr>
        <w:ind w:left="1003"/>
        <w:jc w:val="both"/>
        <w:rPr>
          <w:sz w:val="24"/>
          <w:szCs w:val="24"/>
        </w:rPr>
      </w:pPr>
      <w:r>
        <w:rPr>
          <w:color w:themeColor="text1" w:val="000000"/>
          <w:sz w:val="24"/>
          <w:szCs w:val="24"/>
        </w:rPr>
        <w:t>22</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2574DD">
        <w:rPr>
          <w:color w:themeColor="text1" w:val="000000"/>
          <w:sz w:val="24"/>
          <w:szCs w:val="24"/>
        </w:rPr>
        <w:t>10</w:t>
      </w:r>
      <w:r w:rsidR="00035206">
        <w:rPr>
          <w:color w:themeColor="text1" w:val="000000"/>
          <w:sz w:val="24"/>
          <w:szCs w:val="24"/>
        </w:rPr>
        <w:t>,15</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035206" w:rsidP="006C543B" w:rsidR="002574DD" w:rsidRPr="00FF3AFF">
      <w:pPr>
        <w:ind w:left="1003"/>
        <w:jc w:val="both"/>
        <w:rPr>
          <w:sz w:val="24"/>
          <w:szCs w:val="24"/>
        </w:rPr>
      </w:pPr>
      <w:r>
        <w:rPr>
          <w:sz w:val="24"/>
          <w:szCs w:val="24"/>
        </w:rPr>
        <w:t>Hrvatska poštanska banka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035206">
        <w:rPr>
          <w:sz w:val="24"/>
          <w:szCs w:val="24"/>
        </w:rPr>
        <w:t>DERBY j.d.o.o. za trgovinu i usluge, Zagreb, IV. Kozari put 105, OIB: 83268279636</w:t>
      </w:r>
      <w:r w:rsidR="002574DD">
        <w:rPr>
          <w:sz w:val="24"/>
          <w:szCs w:val="24"/>
        </w:rPr>
        <w:t>.</w:t>
      </w:r>
      <w:r w:rsidR="00A309D8" w:rsidRPr="00A309D8">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E0186E">
        <w:rPr>
          <w:sz w:val="24"/>
          <w:szCs w:val="24"/>
        </w:rPr>
        <w:t>26</w:t>
      </w:r>
      <w:r w:rsidR="00B24AD1">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035206">
        <w:rPr>
          <w:sz w:val="24"/>
          <w:szCs w:val="24"/>
        </w:rPr>
        <w:t>42.242,19</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E0186E">
        <w:rPr>
          <w:sz w:val="24"/>
          <w:szCs w:val="24"/>
        </w:rPr>
        <w:t>1</w:t>
      </w:r>
      <w:r w:rsidR="00D33EFA">
        <w:rPr>
          <w:sz w:val="24"/>
          <w:szCs w:val="24"/>
        </w:rPr>
        <w:t xml:space="preserve"> </w:t>
      </w:r>
      <w:r w:rsidR="00E0186E">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B24AD1">
        <w:rPr>
          <w:sz w:val="24"/>
          <w:szCs w:val="24"/>
        </w:rPr>
        <w:t>04</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052E48">
        <w:rPr>
          <w:sz w:val="24"/>
          <w:szCs w:val="24"/>
        </w:rPr>
        <w:t>, v.r.</w:t>
      </w:r>
    </w:p>
    <w:p w:rsidRDefault="00052E48" w:rsidP="00FF3AFF" w:rsidR="00052E48">
      <w:pPr>
        <w:ind w:left="5040"/>
        <w:jc w:val="right"/>
        <w:rPr>
          <w:sz w:val="24"/>
          <w:szCs w:val="24"/>
        </w:rPr>
      </w:pPr>
    </w:p>
    <w:p w:rsidRDefault="00052E48" w:rsidP="00FF3AFF" w:rsidR="00052E48">
      <w:pPr>
        <w:ind w:left="5040"/>
        <w:jc w:val="right"/>
        <w:rPr>
          <w:sz w:val="24"/>
          <w:szCs w:val="24"/>
        </w:rPr>
      </w:pPr>
      <w:r>
        <w:rPr>
          <w:sz w:val="24"/>
          <w:szCs w:val="24"/>
        </w:rPr>
        <w:t>Za točnost otpravka:</w:t>
      </w:r>
    </w:p>
    <w:p w:rsidRDefault="00052E48" w:rsidP="00FF3AFF" w:rsidR="00052E48" w:rsidRPr="00FF3AFF">
      <w:pPr>
        <w:ind w:left="5040"/>
        <w:jc w:val="right"/>
        <w:rPr>
          <w:sz w:val="24"/>
          <w:szCs w:val="24"/>
        </w:rPr>
      </w:pPr>
      <w:r>
        <w:rPr>
          <w:sz w:val="24"/>
          <w:szCs w:val="24"/>
        </w:rPr>
        <w:t>Nikolina Krunić</w:t>
      </w: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052E48"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52E48">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247C2">
      <w:rPr>
        <w:sz w:val="24"/>
        <w:szCs w:val="24"/>
      </w:rPr>
      <w:t>1502</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2E48"/>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4DD"/>
    <w:rsid w:val="00257624"/>
    <w:rsid w:val="00260A9E"/>
    <w:rsid w:val="0027135F"/>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95B8F"/>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52E48"/>
    <w:rPr>
      <w:color w:val="808080"/>
      <w:bdr w:space="0" w:sz="0" w:color="auto" w:val="none"/>
      <w:shd w:fill="auto" w:color="auto" w:val="clear"/>
    </w:rPr>
  </w:style>
  <w:style w:customStyle="true" w:styleId="eSPISCCParagraphDefaultFont" w:type="character">
    <w:name w:val="eSPIS_CC_Paragraph Default Font"/>
    <w:basedOn w:val="Zadanifontodlomka"/>
    <w:rsid w:val="00052E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2E4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2E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2E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52E48"/>
    <w:rPr>
      <w:color w:val="808080"/>
      <w:bdr w:color="auto" w:space="0" w:sz="0" w:val="none"/>
      <w:shd w:color="auto" w:fill="auto" w:val="clear"/>
    </w:rPr>
  </w:style>
  <w:style w:customStyle="1" w:styleId="eSPISCCParagraphDefaultFont" w:type="character">
    <w:name w:val="eSPIS_CC_Paragraph Default Font"/>
    <w:basedOn w:val="Zadanifontodlomka"/>
    <w:rsid w:val="00052E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2E4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2E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2E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1509</izvorni_sadrzaj>
    <derivirana_varijabla naziv="DomainObject.Predmet.Broj_1">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St-1509/2019</izvorni_sadrzaj>
    <derivirana_varijabla naziv="DomainObject.Predmet.OznakaBroj_1">St-1509/2019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VICTORY VŽ d.o.o.</izvorni_sadrzaj>
    <derivirana_varijabla naziv="DomainObject.Predmet.ProtustrankaFormated_1">  VICTORY VŽ d.o.o.</derivirana_varijabla>
  </DomainObject.Predmet.ProtustrankaFormated>
  <DomainObject.Predmet.ProtustrankaFormatedOIB>
    <izvorni_sadrzaj>  VICTORY VŽ d.o.o., OIB 57576213843</izvorni_sadrzaj>
    <derivirana_varijabla naziv="DomainObject.Predmet.ProtustrankaFormatedOIB_1">  VICTORY VŽ d.o.o., OIB 57576213843</derivirana_varijabla>
  </DomainObject.Predmet.ProtustrankaFormatedOIB>
  <DomainObject.Predmet.ProtustrankaFormatedWithAdress>
    <izvorni_sadrzaj> VICTORY VŽ d.o.o., Posavska ulica 1, 44330 Novska</izvorni_sadrzaj>
    <derivirana_varijabla naziv="DomainObject.Predmet.ProtustrankaFormatedWithAdress_1"> VICTORY VŽ d.o.o., Posavska ulica 1, 44330 Novska</derivirana_varijabla>
  </DomainObject.Predmet.ProtustrankaFormatedWithAdress>
  <DomainObject.Predmet.ProtustrankaFormatedWithAdressOIB>
    <izvorni_sadrzaj> VICTORY VŽ d.o.o., OIB 57576213843, Posavska ulica 1, 44330 Novska</izvorni_sadrzaj>
    <derivirana_varijabla naziv="DomainObject.Predmet.ProtustrankaFormatedWithAdressOIB_1"> VICTORY VŽ d.o.o., OIB 57576213843, Posavska ulica 1, 44330 Novska</derivirana_varijabla>
  </DomainObject.Predmet.ProtustrankaFormatedWithAdressOIB>
  <DomainObject.Predmet.ProtustrankaWithAdress>
    <izvorni_sadrzaj>VICTORY VŽ d.o.o. Posavska ulica 1, 44330 Novska</izvorni_sadrzaj>
    <derivirana_varijabla naziv="DomainObject.Predmet.ProtustrankaWithAdress_1">VICTORY VŽ d.o.o. Posavska ulica 1, 44330 Novska</derivirana_varijabla>
  </DomainObject.Predmet.ProtustrankaWithAdress>
  <DomainObject.Predmet.ProtustrankaWithAdressOIB>
    <izvorni_sadrzaj>VICTORY VŽ d.o.o., OIB 57576213843, Posavska ulica 1, 44330 Novska</izvorni_sadrzaj>
    <derivirana_varijabla naziv="DomainObject.Predmet.ProtustrankaWithAdressOIB_1">VICTORY VŽ d.o.o., OIB 57576213843, Posavska ulica 1, 44330 Novska</derivirana_varijabla>
  </DomainObject.Predmet.ProtustrankaWithAdressOIB>
  <DomainObject.Predmet.ProtustrankaNazivFormated>
    <izvorni_sadrzaj>VICTORY VŽ d.o.o.</izvorni_sadrzaj>
    <derivirana_varijabla naziv="DomainObject.Predmet.ProtustrankaNazivFormated_1">VICTORY VŽ d.o.o.</derivirana_varijabla>
  </DomainObject.Predmet.ProtustrankaNazivFormated>
  <DomainObject.Predmet.ProtustrankaNazivFormatedOIB>
    <izvorni_sadrzaj>VICTORY VŽ d.o.o., OIB 57576213843</izvorni_sadrzaj>
    <derivirana_varijabla naziv="DomainObject.Predmet.ProtustrankaNazivFormatedOIB_1">VICTORY VŽ d.o.o., OIB 57576213843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Željka Palić</izvorni_sadrzaj>
    <derivirana_varijabla naziv="DomainObject.Predmet.StrankaFormated_1">  FINANCIJSKA AGENCIJA, RC Zagreb; Željka Palić</derivirana_varijabla>
  </DomainObject.Predmet.StrankaFormated>
  <DomainObject.Predmet.StrankaFormatedOIB>
    <izvorni_sadrzaj>  FINANCIJSKA AGENCIJA, RC Zagreb, OIB 85821130368; Željka Palić, OIB 25235967270</izvorni_sadrzaj>
    <derivirana_varijabla naziv="DomainObject.Predmet.StrankaFormatedOIB_1">  FINANCIJSKA AGENCIJA, RC Zagreb, OIB 85821130368; Željka Palić, OIB 25235967270</derivirana_varijabla>
  </DomainObject.Predmet.StrankaFormatedOIB>
  <DomainObject.Predmet.StrankaFormatedWithAdress>
    <izvorni_sadrzaj> FINANCIJSKA AGENCIJA, RC Zagreb, Trg svibanjskih žrtava 1995. 1, 10000 Zagreb; Željka Palić, Posavska 1, 44330 Novska</izvorni_sadrzaj>
    <derivirana_varijabla naziv="DomainObject.Predmet.StrankaFormatedWithAdress_1"> FINANCIJSKA AGENCIJA, RC Zagreb, Trg svibanjskih žrtava 1995. 1, 10000 Zagreb; Željka Palić, Posavska 1, 44330 Novska</derivirana_varijabla>
  </DomainObject.Predmet.StrankaFormatedWithAdress>
  <DomainObject.Predmet.StrankaFormatedWithAdressOIB>
    <izvorni_sadrzaj> FINANCIJSKA AGENCIJA, RC Zagreb, OIB 85821130368, Trg svibanjskih žrtava 1995. 1, 10000 Zagreb; Željka Palić, OIB 25235967270, Posavska 1, 44330 Novska</izvorni_sadrzaj>
    <derivirana_varijabla naziv="DomainObject.Predmet.StrankaFormatedWithAdressOIB_1"> FINANCIJSKA AGENCIJA, RC Zagreb, OIB 85821130368, Trg svibanjskih žrtava 1995. 1, 10000 Zagreb; Željka Palić, OIB 25235967270, Posavska 1, 44330 Novska</derivirana_varijabla>
  </DomainObject.Predmet.StrankaFormatedWithAdressOIB>
  <DomainObject.Predmet.StrankaWithAdress>
    <izvorni_sadrzaj>FINANCIJSKA AGENCIJA, RC Zagreb Trg svibanjskih žrtava 1995. 1,10000 Zagreb,Željka Palić Posavska 1,44330 Novska</izvorni_sadrzaj>
    <derivirana_varijabla naziv="DomainObject.Predmet.StrankaWithAdress_1">FINANCIJSKA AGENCIJA, RC Zagreb Trg svibanjskih žrtava 1995. 1,10000 Zagreb,Željka Palić Posavska 1,44330 Novska</derivirana_varijabla>
  </DomainObject.Predmet.StrankaWithAdress>
  <DomainObject.Predmet.StrankaWithAdressOIB>
    <izvorni_sadrzaj>FINANCIJSKA AGENCIJA, RC Zagreb, OIB 85821130368, Trg svibanjskih žrtava 1995. 1,10000 Zagreb,Željka Palić, OIB 25235967270, Posavska 1,44330 Novska</izvorni_sadrzaj>
    <derivirana_varijabla naziv="DomainObject.Predmet.StrankaWithAdressOIB_1">FINANCIJSKA AGENCIJA, RC Zagreb, OIB 85821130368, Trg svibanjskih žrtava 1995. 1,10000 Zagreb,Željka Palić, OIB 25235967270, Posavska 1,44330 Novska</derivirana_varijabla>
  </DomainObject.Predmet.StrankaWithAdressOIB>
  <DomainObject.Predmet.StrankaNazivFormated>
    <izvorni_sadrzaj>FINANCIJSKA AGENCIJA, RC Zagreb,Željka Palić</izvorni_sadrzaj>
    <derivirana_varijabla naziv="DomainObject.Predmet.StrankaNazivFormated_1">FINANCIJSKA AGENCIJA, RC Zagreb,Željka Palić</derivirana_varijabla>
  </DomainObject.Predmet.StrankaNazivFormated>
  <DomainObject.Predmet.StrankaNazivFormatedOIB>
    <izvorni_sadrzaj>FINANCIJSKA AGENCIJA, RC Zagreb, OIB 85821130368,Željka Palić, OIB 25235967270</izvorni_sadrzaj>
    <derivirana_varijabla naziv="DomainObject.Predmet.StrankaNazivFormatedOIB_1">FINANCIJSKA AGENCIJA, RC Zagreb, OIB 85821130368,Željka Palić, OIB 25235967270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Željka Palić</item>
    </izvorni_sadrzaj>
    <derivirana_varijabla naziv="DomainObject.Predmet.StrankaListFormated_1">
      <item>FINANCIJSKA AGENCIJA, RC Zagreb</item>
      <item>Željka Palić</item>
    </derivirana_varijabla>
  </DomainObject.Predmet.StrankaListFormated>
  <DomainObject.Predmet.StrankaListFormatedOIB>
    <izvorni_sadrzaj>
      <item>FINANCIJSKA AGENCIJA, RC Zagreb, OIB 85821130368</item>
      <item>Željka Palić, OIB 25235967270</item>
    </izvorni_sadrzaj>
    <derivirana_varijabla naziv="DomainObject.Predmet.StrankaListFormatedOIB_1">
      <item>FINANCIJSKA AGENCIJA, RC Zagreb, OIB 85821130368</item>
      <item>Željka Palić, OIB 25235967270</item>
    </derivirana_varijabla>
  </DomainObject.Predmet.StrankaListFormatedOIB>
  <DomainObject.Predmet.StrankaListFormatedWithAdress>
    <izvorni_sadrzaj>
      <item>FINANCIJSKA AGENCIJA, RC Zagreb, Trg svibanjskih žrtava 1995. 1, 10000 Zagreb</item>
      <item>Željka Palić, Posavska 1, 44330 Novska</item>
    </izvorni_sadrzaj>
    <derivirana_varijabla naziv="DomainObject.Predmet.StrankaListFormatedWithAdress_1">
      <item>FINANCIJSKA AGENCIJA, RC Zagreb, Trg svibanjskih žrtava 1995. 1, 10000 Zagreb</item>
      <item>Željka Palić, Posavska 1, 44330 Novska</item>
    </derivirana_varijabla>
  </DomainObject.Predmet.StrankaListFormatedWithAdress>
  <DomainObject.Predmet.StrankaListFormatedWithAdressOIB>
    <izvorni_sadrzaj>
      <item>FINANCIJSKA AGENCIJA, RC Zagreb, OIB 85821130368, Trg svibanjskih žrtava 1995. 1, 10000 Zagreb</item>
      <item>Željka Palić, OIB 25235967270, Posavska 1, 44330 Novska</item>
    </izvorni_sadrzaj>
    <derivirana_varijabla naziv="DomainObject.Predmet.StrankaListFormatedWithAdressOIB_1">
      <item>FINANCIJSKA AGENCIJA, RC Zagreb, OIB 85821130368, Trg svibanjskih žrtava 1995. 1, 10000 Zagreb</item>
      <item>Željka Palić, OIB 25235967270, Posavska 1, 44330 Novska</item>
    </derivirana_varijabla>
  </DomainObject.Predmet.StrankaListFormatedWithAdressOIB>
  <DomainObject.Predmet.StrankaListNazivFormated>
    <izvorni_sadrzaj>
      <item>FINANCIJSKA AGENCIJA, RC Zagreb</item>
      <item>Željka Palić</item>
    </izvorni_sadrzaj>
    <derivirana_varijabla naziv="DomainObject.Predmet.StrankaListNazivFormated_1">
      <item>FINANCIJSKA AGENCIJA, RC Zagreb</item>
      <item>Željka Palić</item>
    </derivirana_varijabla>
  </DomainObject.Predmet.StrankaListNazivFormated>
  <DomainObject.Predmet.StrankaListNazivFormatedOIB>
    <izvorni_sadrzaj>
      <item>FINANCIJSKA AGENCIJA, RC Zagreb, OIB 85821130368</item>
      <item>Željka Palić, OIB 25235967270</item>
    </izvorni_sadrzaj>
    <derivirana_varijabla naziv="DomainObject.Predmet.StrankaListNazivFormatedOIB_1">
      <item>FINANCIJSKA AGENCIJA, RC Zagreb, OIB 85821130368</item>
      <item>Željka Palić, OIB 25235967270</item>
    </derivirana_varijabla>
  </DomainObject.Predmet.StrankaListNazivFormatedOIB>
  <DomainObject.Predmet.ProtuStrankaListFormated>
    <izvorni_sadrzaj>
      <item>VICTORY VŽ d.o.o.</item>
    </izvorni_sadrzaj>
    <derivirana_varijabla naziv="DomainObject.Predmet.ProtuStrankaListFormated_1">
      <item>VICTORY VŽ d.o.o.</item>
    </derivirana_varijabla>
  </DomainObject.Predmet.ProtuStrankaListFormated>
  <DomainObject.Predmet.ProtuStrankaListFormatedOIB>
    <izvorni_sadrzaj>
      <item>VICTORY VŽ d.o.o., OIB 57576213843</item>
    </izvorni_sadrzaj>
    <derivirana_varijabla naziv="DomainObject.Predmet.ProtuStrankaListFormatedOIB_1">
      <item>VICTORY VŽ d.o.o., OIB 57576213843</item>
    </derivirana_varijabla>
  </DomainObject.Predmet.ProtuStrankaListFormatedOIB>
  <DomainObject.Predmet.ProtuStrankaListFormatedWithAdress>
    <izvorni_sadrzaj>
      <item>VICTORY VŽ d.o.o., Posavska ulica 1, 44330 Novska</item>
    </izvorni_sadrzaj>
    <derivirana_varijabla naziv="DomainObject.Predmet.ProtuStrankaListFormatedWithAdress_1">
      <item>VICTORY VŽ d.o.o., Posavska ulica 1, 44330 Novska</item>
    </derivirana_varijabla>
  </DomainObject.Predmet.ProtuStrankaListFormatedWithAdress>
  <DomainObject.Predmet.ProtuStrankaListFormatedWithAdressOIB>
    <izvorni_sadrzaj>
      <item>VICTORY VŽ d.o.o., OIB 57576213843, Posavska ulica 1, 44330 Novska</item>
    </izvorni_sadrzaj>
    <derivirana_varijabla naziv="DomainObject.Predmet.ProtuStrankaListFormatedWithAdressOIB_1">
      <item>VICTORY VŽ d.o.o., OIB 57576213843, Posavska ulica 1, 44330 Novska</item>
    </derivirana_varijabla>
  </DomainObject.Predmet.ProtuStrankaListFormatedWithAdressOIB>
  <DomainObject.Predmet.ProtuStrankaListNazivFormated>
    <izvorni_sadrzaj>
      <item>VICTORY VŽ d.o.o.</item>
    </izvorni_sadrzaj>
    <derivirana_varijabla naziv="DomainObject.Predmet.ProtuStrankaListNazivFormated_1">
      <item>VICTORY VŽ d.o.o.</item>
    </derivirana_varijabla>
  </DomainObject.Predmet.ProtuStrankaListNazivFormated>
  <DomainObject.Predmet.ProtuStrankaListNazivFormatedOIB>
    <izvorni_sadrzaj>
      <item>VICTORY VŽ d.o.o., OIB 57576213843</item>
    </izvorni_sadrzaj>
    <derivirana_varijabla naziv="DomainObject.Predmet.ProtuStrankaListNazivFormatedOIB_1">
      <item>VICTORY VŽ d.o.o., OIB 57576213843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VICTORY VŽ d.o.o.</izvorni_sadrzaj>
    <derivirana_varijabla naziv="DomainObject.Predmet.ProtustrankaIDrugi_1">VICTORY VŽ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VICTORY VŽ d.o.o., OIB 57576213843, Posavska ulica 1, 44330 Novska</izvorni_sadrzaj>
    <derivirana_varijabla naziv="DomainObject.Predmet.ProtustrankaIDrugiAdressOIB_1">VICTORY VŽ d.o.o., OIB 57576213843, Posavska ulica 1,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VICTORY VŽ d.o.o.</item>
      <item>FINANCIJSKA AGENCIJA, RC Zagreb</item>
      <item>Željka Palić</item>
    </izvorni_sadrzaj>
    <derivirana_varijabla naziv="DomainObject.Predmet.SudioniciListNaziv_1">
      <item>VICTORY VŽ d.o.o.</item>
      <item>FINANCIJSKA AGENCIJA, RC Zagreb</item>
      <item>Željka Palić</item>
    </derivirana_varijabla>
  </DomainObject.Predmet.SudioniciListNaziv>
  <DomainObject.Predmet.SudioniciListAdressOIB>
    <izvorni_sadrzaj>
      <item>VICTORY VŽ d.o.o., OIB 57576213843, Posavska ulica 1,44330 Novska</item>
      <item>FINANCIJSKA AGENCIJA, RC Zagreb, OIB 85821130368, Trg svibanjskih žrtava 1995. 1,10000 Zagreb</item>
      <item>Željka Palić, OIB 25235967270, Posavska 1,44330 Novska</item>
    </izvorni_sadrzaj>
    <derivirana_varijabla naziv="DomainObject.Predmet.SudioniciListAdressOIB_1">
      <item>VICTORY VŽ d.o.o., OIB 57576213843, Posavska ulica 1,44330 Novska</item>
      <item>FINANCIJSKA AGENCIJA, RC Zagreb, OIB 85821130368, Trg svibanjskih žrtava 1995. 1,10000 Zagreb</item>
      <item>Željka Palić, OIB 25235967270, Posavska 1,44330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57576213843</item>
      <item>, OIB 85821130368</item>
      <item>, OIB 25235967270</item>
    </izvorni_sadrzaj>
    <derivirana_varijabla naziv="DomainObject.Predmet.SudioniciListNazivOIB_1">
      <item>, OIB 57576213843</item>
      <item>, OIB 85821130368</item>
      <item>, OIB 25235967270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15C64-2292-4F5B-8BBA-D712F1F19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5479</properties:Characters>
  <properties:Lines>138</properties:Lines>
  <properties:Paragraphs>49</properties:Paragraphs>
  <properties:TotalTime>322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2019-07-05T11:07:00Z</cp:lastPrinted>
  <dcterms:modified xmlns:xsi="http://www.w3.org/2001/XMLSchema-instance" xsi:type="dcterms:W3CDTF">2019-07-05T11:07:00Z</dcterms:modified>
  <cp:revision>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