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e5c6" w14:paraId="df1e5c6" w:rsidRDefault="00C16C82" w:rsidP="00C16C82" w:rsidR="00C16C8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6C82" w:rsidP="00C16C82" w:rsidR="00C16C8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6C82" w:rsidP="00C16C82" w:rsidR="00C16C8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6C82" w:rsidP="00C16C82" w:rsidR="00C16C8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6C82" w:rsidP="00C16C82" w:rsidR="00C16C8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6C82" w:rsidP="00C16C82" w:rsidR="00C16C8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16C82" w:rsidP="00C16C82" w:rsidR="00C16C82">
      <w:pPr>
        <w:jc w:val="center"/>
        <w:rPr>
          <w:rFonts w:cs="Times New Roman" w:eastAsia="Times New Roman"/>
          <w:szCs w:val="24"/>
        </w:rPr>
      </w:pPr>
    </w:p>
    <w:p w:rsidRDefault="00C16C82" w:rsidP="00C16C82" w:rsidR="00C16C8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16C82" w:rsidP="00C16C82" w:rsidR="00C16C82">
      <w:pPr>
        <w:rPr>
          <w:rFonts w:cs="Times New Roman" w:eastAsia="Times New Roman"/>
          <w:szCs w:val="24"/>
        </w:rPr>
      </w:pPr>
    </w:p>
    <w:p w:rsidRDefault="00C16C82" w:rsidP="00C16C82" w:rsidR="00C16C8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Marleni Pamić, u skraćenom stečajnom postupku nad pravnom osobom (dužnikom) HANN – INVEST d. o. o. Poreč, Žbandaj, Žbandaj 59, OIB </w:t>
      </w:r>
      <w:r w:rsidRPr="00C16C82">
        <w:rPr>
          <w:rFonts w:cs="Times New Roman" w:eastAsia="Times New Roman"/>
          <w:szCs w:val="24"/>
        </w:rPr>
        <w:t>22197278532</w:t>
      </w:r>
      <w:r>
        <w:rPr>
          <w:rFonts w:cs="Times New Roman" w:eastAsia="Times New Roman"/>
          <w:szCs w:val="24"/>
        </w:rPr>
        <w:t xml:space="preserve">, MBS </w:t>
      </w:r>
      <w:r w:rsidRPr="00C16C82">
        <w:rPr>
          <w:rFonts w:cs="Times New Roman" w:eastAsia="Times New Roman"/>
          <w:szCs w:val="24"/>
        </w:rPr>
        <w:t>040011026</w:t>
      </w:r>
      <w:r>
        <w:rPr>
          <w:rFonts w:cs="Times New Roman" w:eastAsia="Times New Roman"/>
          <w:szCs w:val="24"/>
        </w:rPr>
        <w:t xml:space="preserve">, </w:t>
      </w:r>
      <w:r w:rsidR="002769A1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>. srpnja 2017.</w:t>
      </w:r>
    </w:p>
    <w:p w:rsidRDefault="00C16C82" w:rsidP="00C16C82" w:rsidR="00C16C82">
      <w:pPr>
        <w:rPr>
          <w:rFonts w:cs="Times New Roman" w:eastAsia="Times New Roman"/>
          <w:szCs w:val="24"/>
        </w:rPr>
      </w:pPr>
    </w:p>
    <w:p w:rsidRDefault="00C16C82" w:rsidP="00C16C82" w:rsidR="00C16C8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16C82" w:rsidP="00C16C82" w:rsidR="00C16C82">
      <w:pPr>
        <w:rPr>
          <w:rFonts w:cs="Times New Roman" w:eastAsia="Times New Roman"/>
          <w:szCs w:val="24"/>
        </w:rPr>
      </w:pPr>
    </w:p>
    <w:p w:rsidRDefault="00C16C82" w:rsidP="00C16C82" w:rsidR="00C16C8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provedba skraćenog stečajnog postupka nad pravnom osobom HANN – INVEST d. o. o. Poreč, Žbandaj, Žbandaj 59, OIB </w:t>
      </w:r>
      <w:r w:rsidRPr="00C16C82">
        <w:rPr>
          <w:rFonts w:cs="Times New Roman" w:eastAsia="Times New Roman"/>
          <w:szCs w:val="24"/>
        </w:rPr>
        <w:t>22197278532</w:t>
      </w:r>
      <w:r>
        <w:rPr>
          <w:rFonts w:cs="Times New Roman" w:eastAsia="Times New Roman"/>
          <w:szCs w:val="24"/>
        </w:rPr>
        <w:t xml:space="preserve">, MBS </w:t>
      </w:r>
      <w:r w:rsidRPr="00C16C82">
        <w:rPr>
          <w:rFonts w:cs="Times New Roman" w:eastAsia="Times New Roman"/>
          <w:szCs w:val="24"/>
        </w:rPr>
        <w:t>040011026</w:t>
      </w:r>
      <w:r>
        <w:rPr>
          <w:rFonts w:cs="Times New Roman" w:eastAsia="Times New Roman"/>
          <w:szCs w:val="24"/>
        </w:rPr>
        <w:t>.</w:t>
      </w:r>
    </w:p>
    <w:p w:rsidRDefault="00C16C82" w:rsidP="00C16C82" w:rsidR="00C16C82">
      <w:pPr>
        <w:rPr>
          <w:rFonts w:cs="Times New Roman" w:eastAsia="Times New Roman"/>
          <w:szCs w:val="24"/>
        </w:rPr>
      </w:pPr>
    </w:p>
    <w:p w:rsidRDefault="00C16C82" w:rsidP="00C16C82" w:rsidR="00C16C8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16C82" w:rsidP="00C16C82" w:rsidR="00C16C82">
      <w:pPr>
        <w:ind w:firstLine="708"/>
        <w:rPr>
          <w:rFonts w:cs="Times New Roman" w:eastAsia="Times New Roman"/>
          <w:szCs w:val="24"/>
        </w:rPr>
      </w:pPr>
    </w:p>
    <w:p w:rsidRDefault="00C16C82" w:rsidP="00C16C82" w:rsidR="00C16C8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Povodom zahtjeva Financijske agencije za provedbu skraćenog stečajnog postupka nad dužnikom HANN – INVEST d. o. o. Poreč, podnijetog 19. lipnja 2017. na temelju čl. 429. st. 1. Stečajnog zakona (Narodne novine br. 71/15, nadalje SZ), budući da su za to bili ispunjeni uvjeti predviđeni čl. 428. SZ-a, sukladno čl. 430. SZ-a, 21. lipnja 2017. na mrežnoj stranici e-Oglasna ploča sudova objavljen je oglas posl. br. 3 St-353/2017-3.</w:t>
      </w:r>
    </w:p>
    <w:p w:rsidRDefault="00C16C82" w:rsidP="00C16C82" w:rsidR="00C16C8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mreže, RC Rijeka, Podružnice Pula, klase: 110-07/17-01/52 ur. broja: 08-4031-17- od 19. srpnja 2017. (list 5 spisa), utvrđeno je da je na računima i novčanim sredstvima dužnika na dan izdavanja potvrde evidentirano 0 dana neprekidne blokade, odnosno 165 dana blokade u prethodnih 6 mjeseci zbog nepodmirenih osnova za plaćanje evidentiranih u Očevidniku redoslijeda osnova za plaćanje te da nepodmirene obveze na dan izdavanja potvrde iznose 0,00 kn.</w:t>
      </w:r>
    </w:p>
    <w:p w:rsidRDefault="00C16C82" w:rsidP="00C16C82" w:rsidR="00C16C82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Sukladno odredbi čl. 428. SZ-a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 </w:t>
      </w:r>
      <w:r>
        <w:rPr>
          <w:rFonts w:eastAsiaTheme="minorHAnsi"/>
          <w:lang w:eastAsia="en-US"/>
        </w:rPr>
        <w:t xml:space="preserve">Uvidom u </w:t>
      </w:r>
      <w:r>
        <w:rPr>
          <w:rFonts w:cs="Times New Roman" w:eastAsia="Times New Roman"/>
          <w:szCs w:val="24"/>
        </w:rPr>
        <w:t>potvrdu o blokadi računa i novčanih sredstava ovršenika</w:t>
      </w:r>
      <w:r>
        <w:rPr>
          <w:rFonts w:eastAsiaTheme="minorHAnsi"/>
          <w:lang w:eastAsia="en-US"/>
        </w:rPr>
        <w:t xml:space="preserve"> utvrđeno je da dužnik više nije nesposoban za plaćanje, odnosno da u </w:t>
      </w:r>
      <w:r>
        <w:rPr>
          <w:rFonts w:cs="Times New Roman" w:eastAsia="Times New Roman"/>
          <w:szCs w:val="24"/>
        </w:rPr>
        <w:t>očevidniku nema evidentiranih neizvršenih osnova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 nisu ispunjene sve pretpostavke za provedbu skraćenog stečajnog postupka,</w:t>
      </w:r>
      <w:r>
        <w:rPr>
          <w:rFonts w:eastAsiaTheme="minorHAnsi"/>
          <w:lang w:eastAsia="en-US"/>
        </w:rPr>
        <w:t xml:space="preserve"> a uzimajući u obzir da se skraćeni stečajni postupak pokreće dopuštenim i potpunim zahtjevom ovlaštene osobe, primjenom citiranih zakonskih odredbi u vezi s čl. 128. st. 9. SZ-a, odlučeno je kao u izreci rješenja.</w:t>
      </w:r>
    </w:p>
    <w:p w:rsidRDefault="00C16C82" w:rsidP="00C16C82" w:rsidR="00C16C8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2769A1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srpnja 2017. </w:t>
      </w:r>
    </w:p>
    <w:p w:rsidRDefault="00C16C82" w:rsidP="00C16C82" w:rsidR="00C16C8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16C82" w:rsidP="00C16C82" w:rsidR="00C16C8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D512ED">
        <w:rPr>
          <w:rFonts w:cs="Times New Roman" w:eastAsia="Times New Roman"/>
          <w:szCs w:val="24"/>
        </w:rPr>
        <w:t>, v. r.</w:t>
      </w:r>
    </w:p>
    <w:p w:rsidRDefault="00C16C82" w:rsidP="00C16C82" w:rsidR="00C16C82">
      <w:pPr>
        <w:jc w:val="left"/>
        <w:rPr>
          <w:rFonts w:cs="Times New Roman" w:eastAsia="Times New Roman"/>
          <w:szCs w:val="24"/>
        </w:rPr>
      </w:pPr>
    </w:p>
    <w:p w:rsidRDefault="00C16C82" w:rsidP="00C16C82" w:rsidR="00C16C8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C16C82" w:rsidP="00C16C82" w:rsidR="00C16C82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C16C82" w:rsidP="00C16C82" w:rsidR="00C16C82">
      <w:pPr>
        <w:rPr>
          <w:rFonts w:cs="Times New Roman" w:eastAsia="Times New Roman"/>
          <w:szCs w:val="24"/>
        </w:rPr>
      </w:pPr>
    </w:p>
    <w:p w:rsidRDefault="00C16C82" w:rsidP="00C16C82" w:rsidR="00C16C82">
      <w:pPr>
        <w:jc w:val="left"/>
        <w:rPr>
          <w:rFonts w:cs="Times New Roman" w:eastAsia="Times New Roman"/>
          <w:szCs w:val="24"/>
        </w:rPr>
      </w:pPr>
    </w:p>
    <w:p w:rsidRDefault="00C16C82" w:rsidP="00C16C82" w:rsidR="00C16C8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16C82" w:rsidP="00C16C82" w:rsidR="00C16C8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C16C82" w:rsidP="00C16C82" w:rsidR="00C16C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21E94">
        <w:rPr>
          <w:rFonts w:cs="Times New Roman" w:eastAsia="Times New Roman"/>
          <w:szCs w:val="24"/>
        </w:rPr>
        <w:t>HANN – INVEST d. o. o. Poreč, Žbandaj, Žbandaj 59</w:t>
      </w:r>
      <w:r>
        <w:rPr>
          <w:rFonts w:cs="Times New Roman" w:eastAsia="Times New Roman"/>
          <w:szCs w:val="24"/>
        </w:rPr>
        <w:t>,</w:t>
      </w:r>
    </w:p>
    <w:p w:rsidRDefault="00C16C82" w:rsidP="00C16C82" w:rsidR="00C16C8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C16C82" w:rsidP="00C16C82" w:rsidR="00C16C82">
      <w:pPr>
        <w:rPr>
          <w:rFonts w:eastAsiaTheme="minorHAnsi"/>
          <w:lang w:eastAsia="en-US"/>
        </w:rPr>
      </w:pPr>
    </w:p>
    <w:p w:rsidRDefault="00C16C82" w:rsidP="00C16C82" w:rsidR="00C16C82"/>
    <w:p w:rsidRDefault="00C16C82" w:rsidP="00C16C82" w:rsidR="00C16C82"/>
    <w:sectPr w:rsidSect="00C16C82" w:rsidR="00C16C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C82" w:rsidP="00C16C82" w:rsidR="00C16C82">
      <w:r>
        <w:separator/>
      </w:r>
    </w:p>
  </w:endnote>
  <w:endnote w:id="0" w:type="continuationSeparator">
    <w:p w:rsidRDefault="00C16C82" w:rsidP="00C16C82" w:rsidR="00C16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C82" w:rsidP="00C16C82" w:rsidR="00C16C82">
      <w:r>
        <w:separator/>
      </w:r>
    </w:p>
  </w:footnote>
  <w:footnote w:id="0" w:type="continuationSeparator">
    <w:p w:rsidRDefault="00C16C82" w:rsidP="00C16C82" w:rsidR="00C16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82" w:rsidP="00D21E94" w:rsidR="00D21E94">
    <w:pPr>
      <w:pStyle w:val="Zaglavlje"/>
    </w:pPr>
    <w:r>
      <w:tab/>
      <w:t>2</w:t>
    </w:r>
    <w:r>
      <w:tab/>
    </w:r>
    <w:r w:rsidR="00D21E94">
      <w:t>3 St-353/2017-5</w:t>
    </w:r>
  </w:p>
  <w:p w:rsidRDefault="00C16C82" w:rsidR="00C16C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82" w:rsidP="00C16C82" w:rsidR="00C16C82">
    <w:pPr>
      <w:pStyle w:val="Zaglavlje"/>
    </w:pPr>
    <w:r>
      <w:tab/>
    </w:r>
    <w:r>
      <w:tab/>
      <w:t>3 St-353/2017-5</w:t>
    </w:r>
  </w:p>
  <w:p w:rsidRDefault="00C16C82" w:rsidR="00C16C8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509"/>
    <w:rsid w:val="002769A1"/>
    <w:rsid w:val="00402509"/>
    <w:rsid w:val="00553C62"/>
    <w:rsid w:val="0097274A"/>
    <w:rsid w:val="00C16C82"/>
    <w:rsid w:val="00D21E94"/>
    <w:rsid w:val="00D5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6C8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6C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6C8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6C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6C8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6C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6C8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C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3C6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3C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3C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6C8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6C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6C8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6C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6C8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6C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6C8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C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3C6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3C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3C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HANN - INVEST d.o.o. POREČ</izvorni_sadrzaj>
    <derivirana_varijabla naziv="DomainObject.Predmet.ProtustrankaFormated_1">  HANN - INVEST d.o.o. POREČ</derivirana_varijabla>
  </DomainObject.Predmet.ProtustrankaFormated>
  <DomainObject.Predmet.ProtustrankaFormatedOIB>
    <izvorni_sadrzaj>  HANN - INVEST d.o.o. POREČ, OIB 22197278532</izvorni_sadrzaj>
    <derivirana_varijabla naziv="DomainObject.Predmet.ProtustrankaFormatedOIB_1">  HANN - INVEST d.o.o. POREČ, OIB 22197278532</derivirana_varijabla>
  </DomainObject.Predmet.ProtustrankaFormatedOIB>
  <DomainObject.Predmet.ProtustrankaFormatedWithAdress>
    <izvorni_sadrzaj> HANN - INVEST d.o.o. POREČ, Žbandaj, Žbandaj 59, 52440 Poreč</izvorni_sadrzaj>
    <derivirana_varijabla naziv="DomainObject.Predmet.ProtustrankaFormatedWithAdress_1"> HANN - INVEST d.o.o. POREČ, Žbandaj, Žbandaj 59, 52440 Poreč</derivirana_varijabla>
  </DomainObject.Predmet.ProtustrankaFormatedWithAdress>
  <DomainObject.Predmet.ProtustrankaFormatedWithAdressOIB>
    <izvorni_sadrzaj> HANN - INVEST d.o.o. POREČ, OIB 22197278532, Žbandaj, Žbandaj 59, 52440 Poreč</izvorni_sadrzaj>
    <derivirana_varijabla naziv="DomainObject.Predmet.ProtustrankaFormatedWithAdressOIB_1"> HANN - INVEST d.o.o. POREČ, OIB 22197278532, Žbandaj, Žbandaj 59, 52440 Poreč</derivirana_varijabla>
  </DomainObject.Predmet.ProtustrankaFormatedWithAdressOIB>
  <DomainObject.Predmet.ProtustrankaWithAdress>
    <izvorni_sadrzaj>HANN - INVEST d.o.o. POREČ Žbandaj, Žbandaj 59, 52440 Poreč</izvorni_sadrzaj>
    <derivirana_varijabla naziv="DomainObject.Predmet.ProtustrankaWithAdress_1">HANN - INVEST d.o.o. POREČ Žbandaj, Žbandaj 59, 52440 Poreč</derivirana_varijabla>
  </DomainObject.Predmet.ProtustrankaWithAdress>
  <DomainObject.Predmet.ProtustrankaWithAdressOIB>
    <izvorni_sadrzaj>HANN - INVEST d.o.o. POREČ, OIB 22197278532, Žbandaj, Žbandaj 59, 52440 Poreč</izvorni_sadrzaj>
    <derivirana_varijabla naziv="DomainObject.Predmet.ProtustrankaWithAdressOIB_1">HANN - INVEST d.o.o. POREČ, OIB 22197278532, Žbandaj, Žbandaj 59, 52440 Poreč</derivirana_varijabla>
  </DomainObject.Predmet.ProtustrankaWithAdressOIB>
  <DomainObject.Predmet.ProtustrankaNazivFormated>
    <izvorni_sadrzaj>HANN - INVEST d.o.o. POREČ</izvorni_sadrzaj>
    <derivirana_varijabla naziv="DomainObject.Predmet.ProtustrankaNazivFormated_1">HANN - INVEST d.o.o. POREČ</derivirana_varijabla>
  </DomainObject.Predmet.ProtustrankaNazivFormated>
  <DomainObject.Predmet.ProtustrankaNazivFormatedOIB>
    <izvorni_sadrzaj>HANN - INVEST d.o.o. POREČ, OIB 22197278532</izvorni_sadrzaj>
    <derivirana_varijabla naziv="DomainObject.Predmet.ProtustrankaNazivFormatedOIB_1">HANN - INVEST d.o.o. POREČ, OIB 22197278532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402588.60</izvorni_sadrzaj>
    <derivirana_varijabla naziv="DomainObject.Predmet.TrenutnaVrijednost_1">402588.60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HANN - INVEST d.o.o. POREČ</item>
    </izvorni_sadrzaj>
    <derivirana_varijabla naziv="DomainObject.Predmet.ProtuStrankaListFormated_1">
      <item>HANN - INVEST d.o.o. POREČ</item>
    </derivirana_varijabla>
  </DomainObject.Predmet.ProtuStrankaListFormated>
  <DomainObject.Predmet.ProtuStrankaListFormatedOIB>
    <izvorni_sadrzaj>
      <item>HANN - INVEST d.o.o. POREČ, OIB 22197278532</item>
    </izvorni_sadrzaj>
    <derivirana_varijabla naziv="DomainObject.Predmet.ProtuStrankaListFormatedOIB_1">
      <item>HANN - INVEST d.o.o. POREČ, OIB 22197278532</item>
    </derivirana_varijabla>
  </DomainObject.Predmet.ProtuStrankaListFormatedOIB>
  <DomainObject.Predmet.ProtuStrankaListFormatedWithAdress>
    <izvorni_sadrzaj>
      <item>HANN - INVEST d.o.o. POREČ, Žbandaj, Žbandaj 59, 52440 Poreč</item>
    </izvorni_sadrzaj>
    <derivirana_varijabla naziv="DomainObject.Predmet.ProtuStrankaListFormatedWithAdress_1">
      <item>HANN - INVEST d.o.o. POREČ, Žbandaj, Žbandaj 59, 52440 Poreč</item>
    </derivirana_varijabla>
  </DomainObject.Predmet.ProtuStrankaListFormatedWithAdress>
  <DomainObject.Predmet.ProtuStrankaListFormatedWithAdressOIB>
    <izvorni_sadrzaj>
      <item>HANN - INVEST d.o.o. POREČ, OIB 22197278532, Žbandaj, Žbandaj 59, 52440 Poreč</item>
    </izvorni_sadrzaj>
    <derivirana_varijabla naziv="DomainObject.Predmet.ProtuStrankaListFormatedWithAdressOIB_1">
      <item>HANN - INVEST d.o.o. POREČ, OIB 22197278532, Žbandaj, Žbandaj 59, 52440 Poreč</item>
    </derivirana_varijabla>
  </DomainObject.Predmet.ProtuStrankaListFormatedWithAdressOIB>
  <DomainObject.Predmet.ProtuStrankaListNazivFormated>
    <izvorni_sadrzaj>
      <item>HANN - INVEST d.o.o. POREČ</item>
    </izvorni_sadrzaj>
    <derivirana_varijabla naziv="DomainObject.Predmet.ProtuStrankaListNazivFormated_1">
      <item>HANN - INVEST d.o.o. POREČ</item>
    </derivirana_varijabla>
  </DomainObject.Predmet.ProtuStrankaListNazivFormated>
  <DomainObject.Predmet.ProtuStrankaListNazivFormatedOIB>
    <izvorni_sadrzaj>
      <item>HANN - INVEST d.o.o. POREČ, OIB 22197278532</item>
    </izvorni_sadrzaj>
    <derivirana_varijabla naziv="DomainObject.Predmet.ProtuStrankaListNazivFormatedOIB_1">
      <item>HANN - INVEST d.o.o. POREČ, OIB 22197278532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HANN - INVEST d.o.o. POREČ</izvorni_sadrzaj>
    <derivirana_varijabla naziv="DomainObject.Predmet.ProtustrankaIDrugi_1">HANN - INVEST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HANN - INVEST d.o.o. POREČ, OIB 22197278532, Žbandaj, Žbandaj 59, 52440 Poreč</izvorni_sadrzaj>
    <derivirana_varijabla naziv="DomainObject.Predmet.ProtustrankaIDrugiAdressOIB_1">HANN - INVEST d.o.o. POREČ, OIB 22197278532, Žbandaj, Žbandaj 59,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HANN - INVEST d.o.o. POREČ</item>
    </izvorni_sadrzaj>
    <derivirana_varijabla naziv="DomainObject.Predmet.SudioniciListNaziv_1">
      <item>FINANCIJSKA AGENCIJA, RC RIJEKA, PODRUŽNICA PULA, PULA</item>
      <item>HANN - INVEST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HANN - INVEST d.o.o. POREČ, OIB 22197278532, Žbandaj, Žbandaj 59,52440 Poreč</item>
    </izvorni_sadrzaj>
    <derivirana_varijabla naziv="DomainObject.Predmet.SudioniciListAdressOIB_1">
      <item>FINANCIJSKA AGENCIJA, RC RIJEKA, PODRUŽNICA PULA, PULA, OIB 85821130368, Giardini 5,52100 Pula</item>
      <item>HANN - INVEST d.o.o. POREČ, OIB 22197278532, Žbandaj, Žbandaj 59,52440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22197278532</item>
    </izvorni_sadrzaj>
    <derivirana_varijabla naziv="DomainObject.Predmet.SudioniciListNazivOIB_1">
      <item>, OIB 85821130368</item>
      <item>, OIB 22197278532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2610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2017-07-28T11:07:00Z</dcterms:created>
  <dc:creator>Morena Brajuha</dc:creator>
  <cp:lastModifiedBy>Sanja Prodan</cp:lastModifiedBy>
  <cp:lastPrinted>2017-07-28T11:07:00Z</cp:lastPrinted>
  <dcterms:modified xmlns:xsi="http://www.w3.org/2001/XMLSchema-instance" xsi:type="dcterms:W3CDTF">2017-07-28T11:09:00Z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